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7178B" w14:textId="77777777" w:rsidR="00205656" w:rsidRPr="00205656" w:rsidRDefault="00205656" w:rsidP="00205656">
      <w:pPr>
        <w:numPr>
          <w:ilvl w:val="0"/>
          <w:numId w:val="1"/>
        </w:numPr>
      </w:pPr>
      <w:r>
        <w:t>Features as of May, 2026</w:t>
      </w:r>
      <w:r>
        <w:br/>
      </w:r>
      <w:r>
        <w:br/>
      </w:r>
      <w:r w:rsidRPr="00205656">
        <w:rPr>
          <w:b/>
          <w:bCs/>
        </w:rPr>
        <w:t>Voice Calling for Emergencies</w:t>
      </w:r>
    </w:p>
    <w:p w14:paraId="51FEDB07" w14:textId="77777777" w:rsidR="00205656" w:rsidRPr="00205656" w:rsidRDefault="00205656" w:rsidP="00205656">
      <w:pPr>
        <w:numPr>
          <w:ilvl w:val="1"/>
          <w:numId w:val="1"/>
        </w:numPr>
      </w:pPr>
      <w:r w:rsidRPr="00205656">
        <w:t>Citizens, dispatchers, and responders can now communicate through in-app voice calls during an incident.</w:t>
      </w:r>
    </w:p>
    <w:p w14:paraId="392589D7" w14:textId="77777777" w:rsidR="00205656" w:rsidRPr="00205656" w:rsidRDefault="00205656" w:rsidP="00205656">
      <w:pPr>
        <w:numPr>
          <w:ilvl w:val="1"/>
          <w:numId w:val="1"/>
        </w:numPr>
      </w:pPr>
      <w:r w:rsidRPr="00205656">
        <w:t>Dispatchers can receive call alerts from emergency reports.</w:t>
      </w:r>
    </w:p>
    <w:p w14:paraId="7025BEF7" w14:textId="77777777" w:rsidR="00205656" w:rsidRPr="00205656" w:rsidRDefault="00205656" w:rsidP="00205656">
      <w:pPr>
        <w:numPr>
          <w:ilvl w:val="1"/>
          <w:numId w:val="1"/>
        </w:numPr>
      </w:pPr>
      <w:r w:rsidRPr="00205656">
        <w:t>Responders can join calls related to assigned cases.</w:t>
      </w:r>
    </w:p>
    <w:p w14:paraId="731BFCF8" w14:textId="77777777" w:rsidR="00205656" w:rsidRPr="00205656" w:rsidRDefault="00205656" w:rsidP="00205656">
      <w:pPr>
        <w:numPr>
          <w:ilvl w:val="0"/>
          <w:numId w:val="1"/>
        </w:numPr>
      </w:pPr>
      <w:r w:rsidRPr="00205656">
        <w:rPr>
          <w:b/>
          <w:bCs/>
        </w:rPr>
        <w:t>Improved Incident Intake and Dispatch</w:t>
      </w:r>
    </w:p>
    <w:p w14:paraId="13C49E06" w14:textId="77777777" w:rsidR="00205656" w:rsidRPr="00205656" w:rsidRDefault="00205656" w:rsidP="00205656">
      <w:pPr>
        <w:numPr>
          <w:ilvl w:val="1"/>
          <w:numId w:val="1"/>
        </w:numPr>
      </w:pPr>
      <w:r w:rsidRPr="00205656">
        <w:t>The command center has a better workflow for receiving and reviewing emergency reports.</w:t>
      </w:r>
    </w:p>
    <w:p w14:paraId="78EEFD41" w14:textId="77777777" w:rsidR="00205656" w:rsidRPr="00205656" w:rsidRDefault="00205656" w:rsidP="00205656">
      <w:pPr>
        <w:numPr>
          <w:ilvl w:val="1"/>
          <w:numId w:val="1"/>
        </w:numPr>
      </w:pPr>
      <w:r w:rsidRPr="00205656">
        <w:t>Incidents can be organized, prioritized, and assigned more clearly.</w:t>
      </w:r>
    </w:p>
    <w:p w14:paraId="0376A5D8" w14:textId="77777777" w:rsidR="00205656" w:rsidRPr="00205656" w:rsidRDefault="00205656" w:rsidP="00205656">
      <w:pPr>
        <w:numPr>
          <w:ilvl w:val="1"/>
          <w:numId w:val="1"/>
        </w:numPr>
      </w:pPr>
      <w:r w:rsidRPr="00205656">
        <w:t>Dispatchers can connect incidents with available teams and resources.</w:t>
      </w:r>
    </w:p>
    <w:p w14:paraId="79C5136D" w14:textId="77777777" w:rsidR="00205656" w:rsidRPr="00205656" w:rsidRDefault="00205656" w:rsidP="00205656">
      <w:pPr>
        <w:numPr>
          <w:ilvl w:val="0"/>
          <w:numId w:val="1"/>
        </w:numPr>
      </w:pPr>
      <w:r w:rsidRPr="00205656">
        <w:rPr>
          <w:b/>
          <w:bCs/>
        </w:rPr>
        <w:t>Dispatcher Communication Tools</w:t>
      </w:r>
    </w:p>
    <w:p w14:paraId="18873323" w14:textId="77777777" w:rsidR="00205656" w:rsidRPr="00205656" w:rsidRDefault="00205656" w:rsidP="00205656">
      <w:pPr>
        <w:numPr>
          <w:ilvl w:val="1"/>
          <w:numId w:val="1"/>
        </w:numPr>
      </w:pPr>
      <w:r w:rsidRPr="00205656">
        <w:t>Dispatchers now have an internal messaging/chat feature for coordination.</w:t>
      </w:r>
    </w:p>
    <w:p w14:paraId="15C186FB" w14:textId="77777777" w:rsidR="00205656" w:rsidRPr="00205656" w:rsidRDefault="00205656" w:rsidP="00205656">
      <w:pPr>
        <w:numPr>
          <w:ilvl w:val="1"/>
          <w:numId w:val="1"/>
        </w:numPr>
      </w:pPr>
      <w:r w:rsidRPr="00205656">
        <w:t>Responders can also receive and participate in operational messages related to incidents.</w:t>
      </w:r>
    </w:p>
    <w:p w14:paraId="3C6406AD" w14:textId="77777777" w:rsidR="00205656" w:rsidRPr="00205656" w:rsidRDefault="00205656" w:rsidP="00205656">
      <w:pPr>
        <w:numPr>
          <w:ilvl w:val="0"/>
          <w:numId w:val="1"/>
        </w:numPr>
      </w:pPr>
      <w:r w:rsidRPr="00205656">
        <w:rPr>
          <w:b/>
          <w:bCs/>
        </w:rPr>
        <w:t>Responder Case Management Improvements</w:t>
      </w:r>
    </w:p>
    <w:p w14:paraId="6460FD3A" w14:textId="77777777" w:rsidR="00205656" w:rsidRPr="00205656" w:rsidRDefault="00205656" w:rsidP="00205656">
      <w:pPr>
        <w:numPr>
          <w:ilvl w:val="1"/>
          <w:numId w:val="1"/>
        </w:numPr>
      </w:pPr>
      <w:r w:rsidRPr="00205656">
        <w:t>Responders now see clearer case details, including reporter information, location, priority, and status.</w:t>
      </w:r>
    </w:p>
    <w:p w14:paraId="77DF86DD" w14:textId="77777777" w:rsidR="00205656" w:rsidRPr="00205656" w:rsidRDefault="00205656" w:rsidP="00205656">
      <w:pPr>
        <w:numPr>
          <w:ilvl w:val="1"/>
          <w:numId w:val="1"/>
        </w:numPr>
      </w:pPr>
      <w:r w:rsidRPr="00205656">
        <w:t>Responders have an improved action area for accepting, declining, updating, and completing cases.</w:t>
      </w:r>
    </w:p>
    <w:p w14:paraId="5545C299" w14:textId="77777777" w:rsidR="00205656" w:rsidRPr="00205656" w:rsidRDefault="00205656" w:rsidP="00205656">
      <w:pPr>
        <w:numPr>
          <w:ilvl w:val="1"/>
          <w:numId w:val="1"/>
        </w:numPr>
      </w:pPr>
      <w:r w:rsidRPr="00205656">
        <w:t>Case progress is easier to follow through a timeline/status view.</w:t>
      </w:r>
    </w:p>
    <w:p w14:paraId="70473A3A" w14:textId="77777777" w:rsidR="00205656" w:rsidRPr="00205656" w:rsidRDefault="00205656" w:rsidP="00205656">
      <w:pPr>
        <w:numPr>
          <w:ilvl w:val="0"/>
          <w:numId w:val="1"/>
        </w:numPr>
      </w:pPr>
      <w:r w:rsidRPr="00205656">
        <w:rPr>
          <w:b/>
          <w:bCs/>
        </w:rPr>
        <w:t>Map and Location Improvements</w:t>
      </w:r>
    </w:p>
    <w:p w14:paraId="7791AA52" w14:textId="77777777" w:rsidR="00205656" w:rsidRPr="00205656" w:rsidRDefault="00205656" w:rsidP="00205656">
      <w:pPr>
        <w:numPr>
          <w:ilvl w:val="1"/>
          <w:numId w:val="1"/>
        </w:numPr>
      </w:pPr>
      <w:r w:rsidRPr="00205656">
        <w:t>Incident locations are easier to view and understand.</w:t>
      </w:r>
    </w:p>
    <w:p w14:paraId="2A3FF152" w14:textId="77777777" w:rsidR="00205656" w:rsidRPr="00205656" w:rsidRDefault="00205656" w:rsidP="00205656">
      <w:pPr>
        <w:numPr>
          <w:ilvl w:val="1"/>
          <w:numId w:val="1"/>
        </w:numPr>
      </w:pPr>
      <w:r w:rsidRPr="00205656">
        <w:t>Responders have improved map support for assigned cases.</w:t>
      </w:r>
    </w:p>
    <w:p w14:paraId="72198F0F" w14:textId="77777777" w:rsidR="00205656" w:rsidRPr="00205656" w:rsidRDefault="00205656" w:rsidP="00205656">
      <w:pPr>
        <w:numPr>
          <w:ilvl w:val="1"/>
          <w:numId w:val="1"/>
        </w:numPr>
      </w:pPr>
      <w:r w:rsidRPr="00205656">
        <w:t>Location details are presented more clearly for field response.</w:t>
      </w:r>
    </w:p>
    <w:p w14:paraId="59921C19" w14:textId="77777777" w:rsidR="00205656" w:rsidRPr="00205656" w:rsidRDefault="00205656" w:rsidP="00205656">
      <w:pPr>
        <w:numPr>
          <w:ilvl w:val="0"/>
          <w:numId w:val="1"/>
        </w:numPr>
      </w:pPr>
      <w:r w:rsidRPr="00205656">
        <w:rPr>
          <w:b/>
          <w:bCs/>
        </w:rPr>
        <w:t>Responder Experience Improvements</w:t>
      </w:r>
    </w:p>
    <w:p w14:paraId="554CC96A" w14:textId="77777777" w:rsidR="00205656" w:rsidRPr="00205656" w:rsidRDefault="00205656" w:rsidP="00205656">
      <w:pPr>
        <w:numPr>
          <w:ilvl w:val="1"/>
          <w:numId w:val="1"/>
        </w:numPr>
      </w:pPr>
      <w:r w:rsidRPr="00205656">
        <w:lastRenderedPageBreak/>
        <w:t>Added loading states so screens feel smoother while case details are being retrieved.</w:t>
      </w:r>
    </w:p>
    <w:p w14:paraId="7DD7DBA5" w14:textId="77777777" w:rsidR="00205656" w:rsidRPr="00205656" w:rsidRDefault="00205656" w:rsidP="00205656">
      <w:pPr>
        <w:numPr>
          <w:ilvl w:val="1"/>
          <w:numId w:val="1"/>
        </w:numPr>
      </w:pPr>
      <w:r w:rsidRPr="00205656">
        <w:t>Added vibration feedback for key responder actions.</w:t>
      </w:r>
    </w:p>
    <w:p w14:paraId="5D12379C" w14:textId="77777777" w:rsidR="00205656" w:rsidRPr="00205656" w:rsidRDefault="00205656" w:rsidP="00205656">
      <w:pPr>
        <w:numPr>
          <w:ilvl w:val="1"/>
          <w:numId w:val="1"/>
        </w:numPr>
      </w:pPr>
      <w:r w:rsidRPr="00205656">
        <w:t>Improved accessibility for users relying on screen readers.</w:t>
      </w:r>
    </w:p>
    <w:p w14:paraId="1EEC4074" w14:textId="77777777" w:rsidR="00205656" w:rsidRPr="00205656" w:rsidRDefault="00205656" w:rsidP="00205656">
      <w:pPr>
        <w:numPr>
          <w:ilvl w:val="0"/>
          <w:numId w:val="1"/>
        </w:numPr>
      </w:pPr>
      <w:r w:rsidRPr="00205656">
        <w:rPr>
          <w:b/>
          <w:bCs/>
        </w:rPr>
        <w:t>Admin and Management Improvements</w:t>
      </w:r>
    </w:p>
    <w:p w14:paraId="68716161" w14:textId="77777777" w:rsidR="00205656" w:rsidRPr="00205656" w:rsidRDefault="00205656" w:rsidP="00205656">
      <w:pPr>
        <w:numPr>
          <w:ilvl w:val="1"/>
          <w:numId w:val="1"/>
        </w:numPr>
      </w:pPr>
      <w:r w:rsidRPr="00205656">
        <w:t>Admin users can manage dispatcher accounts more effectively.</w:t>
      </w:r>
    </w:p>
    <w:p w14:paraId="60B1ABC4" w14:textId="77777777" w:rsidR="00205656" w:rsidRPr="00205656" w:rsidRDefault="00205656" w:rsidP="00205656">
      <w:pPr>
        <w:numPr>
          <w:ilvl w:val="1"/>
          <w:numId w:val="1"/>
        </w:numPr>
      </w:pPr>
      <w:r w:rsidRPr="00205656">
        <w:t>Responder management was improved.</w:t>
      </w:r>
    </w:p>
    <w:p w14:paraId="1B175CC4" w14:textId="77777777" w:rsidR="00205656" w:rsidRPr="00205656" w:rsidRDefault="00205656" w:rsidP="00205656">
      <w:pPr>
        <w:numPr>
          <w:ilvl w:val="1"/>
          <w:numId w:val="1"/>
        </w:numPr>
      </w:pPr>
      <w:r w:rsidRPr="00205656">
        <w:t>Admin dashboard and navigation were refined for easier monitoring.</w:t>
      </w:r>
    </w:p>
    <w:p w14:paraId="6A4E8785" w14:textId="77777777" w:rsidR="00205656" w:rsidRPr="00205656" w:rsidRDefault="00205656" w:rsidP="00205656">
      <w:pPr>
        <w:numPr>
          <w:ilvl w:val="0"/>
          <w:numId w:val="1"/>
        </w:numPr>
      </w:pPr>
      <w:r w:rsidRPr="00205656">
        <w:rPr>
          <w:b/>
          <w:bCs/>
        </w:rPr>
        <w:t>Operational Readiness Improvements</w:t>
      </w:r>
    </w:p>
    <w:p w14:paraId="61B1DB9F" w14:textId="77777777" w:rsidR="00205656" w:rsidRPr="00205656" w:rsidRDefault="00205656" w:rsidP="00205656">
      <w:pPr>
        <w:numPr>
          <w:ilvl w:val="1"/>
          <w:numId w:val="1"/>
        </w:numPr>
      </w:pPr>
      <w:r w:rsidRPr="00205656">
        <w:t>The system now better supports real-time coordination between citizens, dispatchers, responders, and administrators.</w:t>
      </w:r>
    </w:p>
    <w:p w14:paraId="7F434896" w14:textId="77777777" w:rsidR="00205656" w:rsidRPr="00205656" w:rsidRDefault="00205656" w:rsidP="00205656">
      <w:pPr>
        <w:numPr>
          <w:ilvl w:val="1"/>
          <w:numId w:val="1"/>
        </w:numPr>
      </w:pPr>
      <w:r w:rsidRPr="00205656">
        <w:t>Emergency workflows are more complete, from report intake to dispatch, response, and resolution.</w:t>
      </w:r>
    </w:p>
    <w:p w14:paraId="4DF13E93" w14:textId="53449CED" w:rsidR="006C1FEE" w:rsidRDefault="006C1FEE"/>
    <w:sectPr w:rsidR="006C1F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D6177"/>
    <w:multiLevelType w:val="multilevel"/>
    <w:tmpl w:val="C6CC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892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656"/>
    <w:rsid w:val="00205656"/>
    <w:rsid w:val="002B7065"/>
    <w:rsid w:val="006C1FEE"/>
    <w:rsid w:val="007E1683"/>
    <w:rsid w:val="0085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E70A9"/>
  <w15:chartTrackingRefBased/>
  <w15:docId w15:val="{9D249FAC-787F-4609-B7F8-128CBCEBF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6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Amarles</dc:creator>
  <cp:keywords/>
  <dc:description/>
  <cp:lastModifiedBy>Andrei Amarles</cp:lastModifiedBy>
  <cp:revision>1</cp:revision>
  <dcterms:created xsi:type="dcterms:W3CDTF">2026-06-01T08:27:00Z</dcterms:created>
  <dcterms:modified xsi:type="dcterms:W3CDTF">2026-06-01T08:28:00Z</dcterms:modified>
</cp:coreProperties>
</file>