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7C86" w14:textId="77777777" w:rsidR="00BF778B" w:rsidRPr="00866224" w:rsidRDefault="004E6617">
      <w:pPr>
        <w:spacing w:after="200"/>
        <w:rPr>
          <w:rFonts w:ascii="Times New Roman" w:eastAsia="Cambria" w:hAnsi="Times New Roman" w:cs="Times New Roman"/>
          <w:sz w:val="28"/>
          <w:szCs w:val="28"/>
        </w:rPr>
      </w:pPr>
      <w:r w:rsidRPr="00866224">
        <w:rPr>
          <w:rFonts w:ascii="Times New Roman" w:eastAsia="Cambria" w:hAnsi="Times New Roman" w:cs="Times New Roman"/>
          <w:sz w:val="28"/>
          <w:szCs w:val="28"/>
        </w:rPr>
        <w:t xml:space="preserve">УТВЕРЖДЕН </w:t>
      </w:r>
    </w:p>
    <w:p w14:paraId="5E142274" w14:textId="77777777" w:rsidR="00BF778B" w:rsidRPr="00866224" w:rsidRDefault="004E6617">
      <w:pPr>
        <w:tabs>
          <w:tab w:val="left" w:pos="4786"/>
          <w:tab w:val="left" w:pos="6018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866224">
        <w:rPr>
          <w:rFonts w:ascii="Times New Roman" w:eastAsia="Times New Roman" w:hAnsi="Times New Roman" w:cs="Times New Roman"/>
          <w:sz w:val="28"/>
          <w:szCs w:val="28"/>
        </w:rPr>
        <w:t xml:space="preserve">RU.17701729.05.03-01 ТЗ 01-1-ЛУ </w:t>
      </w:r>
      <w:r w:rsidRPr="00866224">
        <w:rPr>
          <w:rFonts w:ascii="Times New Roman" w:eastAsia="Times New Roman" w:hAnsi="Times New Roman" w:cs="Times New Roman"/>
          <w:sz w:val="24"/>
          <w:szCs w:val="24"/>
        </w:rPr>
        <w:tab/>
      </w:r>
      <w:r w:rsidRPr="0086622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7AAD0F" w14:textId="77777777" w:rsidR="00BF778B" w:rsidRPr="00866224" w:rsidRDefault="00BF778B">
      <w:pPr>
        <w:spacing w:after="200"/>
        <w:ind w:left="317" w:right="-108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4DE807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CB0445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6FBFF4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23DB44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9FA18E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05CD55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A2FC62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0B95E4" w14:textId="77777777" w:rsidR="00035153" w:rsidRPr="00866224" w:rsidRDefault="00035153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0B006" w14:textId="08844850" w:rsidR="00035153" w:rsidRPr="00F71351" w:rsidRDefault="00F71351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06747792"/>
      <w:r w:rsidRPr="00F71351">
        <w:rPr>
          <w:rFonts w:ascii="Times New Roman" w:eastAsia="Times New Roman" w:hAnsi="Times New Roman" w:cs="Times New Roman"/>
          <w:b/>
          <w:sz w:val="28"/>
          <w:szCs w:val="28"/>
        </w:rPr>
        <w:t>Разработка системы диагностики артроза по рентген снимкам коленного сустава</w:t>
      </w:r>
    </w:p>
    <w:bookmarkEnd w:id="0"/>
    <w:p w14:paraId="5F6375E1" w14:textId="2E70BF9A" w:rsidR="00BF778B" w:rsidRPr="00866224" w:rsidRDefault="00742E7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62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 и методика испытаний</w:t>
      </w:r>
    </w:p>
    <w:p w14:paraId="05AE1EB8" w14:textId="3456882A" w:rsidR="00BF778B" w:rsidRPr="00866224" w:rsidRDefault="004E661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6224">
        <w:rPr>
          <w:rFonts w:ascii="Times New Roman" w:eastAsia="Times New Roman" w:hAnsi="Times New Roman" w:cs="Times New Roman"/>
          <w:b/>
          <w:sz w:val="28"/>
          <w:szCs w:val="28"/>
        </w:rPr>
        <w:t xml:space="preserve">RU.17701729.05.03-01 </w:t>
      </w:r>
    </w:p>
    <w:p w14:paraId="03DD347E" w14:textId="3119C544" w:rsidR="00BF778B" w:rsidRPr="00866224" w:rsidRDefault="004E661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6224"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Листов </w:t>
      </w:r>
      <w:r w:rsidR="001528BC" w:rsidRPr="008662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</w:p>
    <w:p w14:paraId="5833695D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5DF957" w14:textId="77777777" w:rsidR="00BF778B" w:rsidRPr="00866224" w:rsidRDefault="004E6617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62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9264" behindDoc="1" locked="0" layoutInCell="1" hidden="0" allowOverlap="1" wp14:anchorId="46F7C6C0" wp14:editId="2A90929C">
            <wp:simplePos x="0" y="0"/>
            <wp:positionH relativeFrom="page">
              <wp:posOffset>-1915949</wp:posOffset>
            </wp:positionH>
            <wp:positionV relativeFrom="page">
              <wp:posOffset>6734175</wp:posOffset>
            </wp:positionV>
            <wp:extent cx="5731200" cy="85090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2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334F4D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762EDC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F0B1B9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DECD2B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719E9F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5608BE" w14:textId="79F8BB84" w:rsidR="00BF778B" w:rsidRDefault="00BF778B" w:rsidP="00F7135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3EABEA" w14:textId="5A057ADB" w:rsidR="00F71351" w:rsidRDefault="00F71351" w:rsidP="00F7135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470D36" w14:textId="77777777" w:rsidR="00F71351" w:rsidRPr="00866224" w:rsidRDefault="00F71351" w:rsidP="00F7135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3A0D72" w14:textId="63064DB6" w:rsidR="00A3334E" w:rsidRPr="00866224" w:rsidRDefault="004E6617" w:rsidP="00F71351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6224">
        <w:rPr>
          <w:rFonts w:ascii="Times New Roman" w:eastAsia="Times New Roman" w:hAnsi="Times New Roman" w:cs="Times New Roman"/>
          <w:b/>
          <w:sz w:val="28"/>
          <w:szCs w:val="28"/>
        </w:rPr>
        <w:t>Пермь 202</w:t>
      </w:r>
      <w:r w:rsidR="009104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0821D3AC" w14:textId="7A13F8F6" w:rsidR="00A3334E" w:rsidRPr="00866224" w:rsidRDefault="00A3334E" w:rsidP="00821B14">
      <w:pPr>
        <w:keepNext/>
        <w:pageBreakBefore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1" w:name="_Toc161690547"/>
      <w:r w:rsidRPr="0086622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Аннотация</w:t>
      </w:r>
      <w:bookmarkEnd w:id="1"/>
    </w:p>
    <w:p w14:paraId="0737F6C1" w14:textId="6FF6ACEC" w:rsidR="00A3334E" w:rsidRPr="00F71351" w:rsidRDefault="00A3334E" w:rsidP="00A3334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Данный программны</w:t>
      </w:r>
      <w:r w:rsidR="00742E73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й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документ представляет собой </w:t>
      </w:r>
      <w:r w:rsidR="00742E73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программу и методику испытаний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</w:t>
      </w:r>
      <w:r w:rsidR="00F71351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системы распознавания артроза.</w:t>
      </w:r>
    </w:p>
    <w:p w14:paraId="1386CAD4" w14:textId="48EDB121" w:rsidR="00A3334E" w:rsidRPr="00866224" w:rsidRDefault="00A3334E" w:rsidP="00A3334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В разделе «</w:t>
      </w:r>
      <w:r w:rsidR="00742E73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Объект испытаний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» указаны </w:t>
      </w:r>
      <w:r w:rsidR="00742E73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наименование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, </w:t>
      </w:r>
      <w:r w:rsidR="00742E73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обозначение и область применения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программ</w:t>
      </w:r>
      <w:r w:rsidR="00742E73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ы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.</w:t>
      </w:r>
    </w:p>
    <w:p w14:paraId="25834757" w14:textId="3EAD8D63" w:rsidR="00A3334E" w:rsidRPr="00866224" w:rsidRDefault="00A3334E" w:rsidP="00A3334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В разделе «</w:t>
      </w:r>
      <w:r w:rsidR="00742E73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Цель испытаний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» приведены</w:t>
      </w:r>
      <w:r w:rsidR="0002122E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</w:t>
      </w:r>
      <w:r w:rsidR="001128B2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цели проведения испытаний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.</w:t>
      </w:r>
    </w:p>
    <w:p w14:paraId="229E49A2" w14:textId="3ED317A6" w:rsidR="00A3334E" w:rsidRPr="00866224" w:rsidRDefault="00A3334E" w:rsidP="00A3334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В разделе «</w:t>
      </w:r>
      <w:r w:rsidR="001128B2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Требования к программе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» приведен</w:t>
      </w:r>
      <w:r w:rsidR="001128B2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ы</w:t>
      </w:r>
      <w:r w:rsidR="0002122E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</w:t>
      </w:r>
      <w:r w:rsidR="001128B2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требования, которые подлежат проверке во время испытаний.</w:t>
      </w:r>
    </w:p>
    <w:p w14:paraId="07F8ABEA" w14:textId="1BFEF201" w:rsidR="00A3334E" w:rsidRPr="00866224" w:rsidRDefault="00A3334E" w:rsidP="004B64E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В разделе «</w:t>
      </w:r>
      <w:r w:rsidR="001128B2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Требования к программной документации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»</w:t>
      </w:r>
      <w:r w:rsidR="001128B2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указан состав программной документации, предъявляемой на испытания.</w:t>
      </w:r>
    </w:p>
    <w:p w14:paraId="1E96C677" w14:textId="3F445258" w:rsidR="001128B2" w:rsidRPr="00866224" w:rsidRDefault="001128B2" w:rsidP="004B64E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В разделе «Средства и порядок испытаний» приведены</w:t>
      </w:r>
      <w:r w:rsidR="003F23BF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программные средства, используемые во время испытаний, а также порядок проведения испытаний.</w:t>
      </w:r>
    </w:p>
    <w:p w14:paraId="3B17E2B8" w14:textId="74571E6F" w:rsidR="003F23BF" w:rsidRPr="00866224" w:rsidRDefault="003F23BF" w:rsidP="004B64E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В разделе «Методы испытаний» обозначены описания используемых методов испытаний.</w:t>
      </w:r>
    </w:p>
    <w:p w14:paraId="75B853B0" w14:textId="77777777" w:rsidR="00BF778B" w:rsidRPr="00866224" w:rsidRDefault="004E6617" w:rsidP="00477F8E">
      <w:pPr>
        <w:keepNext/>
        <w:pageBreakBefore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gjdgxs" w:colFirst="0" w:colLast="0"/>
      <w:bookmarkEnd w:id="2"/>
      <w:r w:rsidRPr="0086622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-2053532744"/>
        <w:docPartObj>
          <w:docPartGallery w:val="Table of Contents"/>
          <w:docPartUnique/>
        </w:docPartObj>
      </w:sdtPr>
      <w:sdtEndPr/>
      <w:sdtContent>
        <w:p w14:paraId="38DA20A1" w14:textId="55E40172" w:rsidR="00F71351" w:rsidRPr="00F71351" w:rsidRDefault="004E6617">
          <w:pPr>
            <w:pStyle w:val="10"/>
            <w:tabs>
              <w:tab w:val="righ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r w:rsidRPr="00F71351">
            <w:rPr>
              <w:rFonts w:ascii="Times New Roman" w:hAnsi="Times New Roman" w:cs="Times New Roman"/>
            </w:rPr>
            <w:fldChar w:fldCharType="begin"/>
          </w:r>
          <w:r w:rsidRPr="00F71351">
            <w:rPr>
              <w:rFonts w:ascii="Times New Roman" w:hAnsi="Times New Roman" w:cs="Times New Roman"/>
            </w:rPr>
            <w:instrText xml:space="preserve"> TOC \h \u \z </w:instrText>
          </w:r>
          <w:r w:rsidRPr="00F71351">
            <w:rPr>
              <w:rFonts w:ascii="Times New Roman" w:hAnsi="Times New Roman" w:cs="Times New Roman"/>
            </w:rPr>
            <w:fldChar w:fldCharType="separate"/>
          </w:r>
          <w:hyperlink w:anchor="_Toc161690547" w:history="1">
            <w:r w:rsidR="00F71351" w:rsidRPr="00F71351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Аннотация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instrText xml:space="preserve"> PAGEREF _Toc161690547 \h </w:instrTex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2286C6" w14:textId="0397CF85" w:rsidR="00F71351" w:rsidRPr="00F71351" w:rsidRDefault="004D3CD0">
          <w:pPr>
            <w:pStyle w:val="10"/>
            <w:tabs>
              <w:tab w:val="righ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61690548" w:history="1">
            <w:r w:rsidR="00F71351" w:rsidRPr="00F71351">
              <w:rPr>
                <w:rStyle w:val="ac"/>
                <w:rFonts w:ascii="Times New Roman" w:hAnsi="Times New Roman" w:cs="Times New Roman"/>
                <w:noProof/>
              </w:rPr>
              <w:t>1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 xml:space="preserve"> Объект испытаний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instrText xml:space="preserve"> PAGEREF _Toc161690548 \h </w:instrTex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991BF0" w14:textId="4FC5FE20" w:rsidR="00F71351" w:rsidRPr="00F71351" w:rsidRDefault="004D3CD0">
          <w:pPr>
            <w:pStyle w:val="20"/>
            <w:tabs>
              <w:tab w:val="righ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61690549" w:history="1">
            <w:r w:rsidR="00F71351" w:rsidRPr="00F71351">
              <w:rPr>
                <w:rStyle w:val="ac"/>
                <w:rFonts w:ascii="Times New Roman" w:hAnsi="Times New Roman" w:cs="Times New Roman"/>
                <w:noProof/>
              </w:rPr>
              <w:t>1.1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 xml:space="preserve"> Наименование программы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instrText xml:space="preserve"> PAGEREF _Toc161690549 \h </w:instrTex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D1C75D" w14:textId="3C9D0756" w:rsidR="00F71351" w:rsidRPr="00F71351" w:rsidRDefault="004D3CD0">
          <w:pPr>
            <w:pStyle w:val="20"/>
            <w:tabs>
              <w:tab w:val="righ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61690550" w:history="1">
            <w:r w:rsidR="00F71351" w:rsidRPr="00F71351">
              <w:rPr>
                <w:rStyle w:val="ac"/>
                <w:rFonts w:ascii="Times New Roman" w:hAnsi="Times New Roman" w:cs="Times New Roman"/>
                <w:noProof/>
              </w:rPr>
              <w:t xml:space="preserve">1.2 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>Область применения программы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instrText xml:space="preserve"> PAGEREF _Toc161690550 \h </w:instrTex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DA1A51" w14:textId="1BDE2DDC" w:rsidR="00F71351" w:rsidRPr="00F71351" w:rsidRDefault="004D3CD0">
          <w:pPr>
            <w:pStyle w:val="20"/>
            <w:tabs>
              <w:tab w:val="righ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61690551" w:history="1">
            <w:r w:rsidR="00F71351" w:rsidRPr="00F71351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>3 Область применения программы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instrText xml:space="preserve"> PAGEREF _Toc161690551 \h </w:instrTex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3085F8" w14:textId="34AB5AA6" w:rsidR="00F71351" w:rsidRPr="00F71351" w:rsidRDefault="004D3CD0">
          <w:pPr>
            <w:pStyle w:val="10"/>
            <w:tabs>
              <w:tab w:val="righ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61690552" w:history="1">
            <w:r w:rsidR="00F71351" w:rsidRPr="00F71351">
              <w:rPr>
                <w:rStyle w:val="ac"/>
                <w:rFonts w:ascii="Times New Roman" w:hAnsi="Times New Roman" w:cs="Times New Roman"/>
                <w:noProof/>
              </w:rPr>
              <w:t xml:space="preserve">2 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>Цель испытаний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instrText xml:space="preserve"> PAGEREF _Toc161690552 \h </w:instrTex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904E31" w14:textId="6EDC4F09" w:rsidR="00F71351" w:rsidRPr="00F71351" w:rsidRDefault="004D3CD0">
          <w:pPr>
            <w:pStyle w:val="10"/>
            <w:tabs>
              <w:tab w:val="righ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61690553" w:history="1"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>3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>Требования к программе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instrText xml:space="preserve"> PAGEREF _Toc161690553 \h </w:instrTex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147222" w14:textId="5C7E1280" w:rsidR="00F71351" w:rsidRPr="00F71351" w:rsidRDefault="004D3CD0">
          <w:pPr>
            <w:pStyle w:val="10"/>
            <w:tabs>
              <w:tab w:val="righ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61690554" w:history="1"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>4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>Требования к программной документации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instrText xml:space="preserve"> PAGEREF _Toc161690554 \h </w:instrTex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6B755F" w14:textId="34B15CAF" w:rsidR="00F71351" w:rsidRPr="00F71351" w:rsidRDefault="004D3CD0">
          <w:pPr>
            <w:pStyle w:val="10"/>
            <w:tabs>
              <w:tab w:val="righ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61690555" w:history="1"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>5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Средства и порядок испытаний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instrText xml:space="preserve"> PAGEREF _Toc161690555 \h </w:instrTex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826A05" w14:textId="63A09B87" w:rsidR="00F71351" w:rsidRPr="00F71351" w:rsidRDefault="004D3CD0">
          <w:pPr>
            <w:pStyle w:val="20"/>
            <w:tabs>
              <w:tab w:val="righ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61690556" w:history="1"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>5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</w:rPr>
              <w:t>.1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 xml:space="preserve"> Программные средства, используемые во время испытаний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instrText xml:space="preserve"> PAGEREF _Toc161690556 \h </w:instrTex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2A179C" w14:textId="0AF6AFC8" w:rsidR="00F71351" w:rsidRPr="00F71351" w:rsidRDefault="004D3CD0">
          <w:pPr>
            <w:pStyle w:val="20"/>
            <w:tabs>
              <w:tab w:val="righ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61690557" w:history="1"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>5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</w:rPr>
              <w:t>.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>2 Технические средства, используемые во время испытаний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instrText xml:space="preserve"> PAGEREF _Toc161690557 \h </w:instrTex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D8A026" w14:textId="1C94B466" w:rsidR="00F71351" w:rsidRPr="00F71351" w:rsidRDefault="004D3CD0">
          <w:pPr>
            <w:pStyle w:val="20"/>
            <w:tabs>
              <w:tab w:val="righ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61690558" w:history="1"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>5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</w:rPr>
              <w:t>.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>2 Порядок проведения испытаний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instrText xml:space="preserve"> PAGEREF _Toc161690558 \h </w:instrTex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84C1E6" w14:textId="36BAF3A1" w:rsidR="00F71351" w:rsidRPr="00F71351" w:rsidRDefault="004D3CD0">
          <w:pPr>
            <w:pStyle w:val="10"/>
            <w:tabs>
              <w:tab w:val="righ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61690559" w:history="1"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>6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>Методы испытаний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instrText xml:space="preserve"> PAGEREF _Toc161690559 \h </w:instrTex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0F6435" w14:textId="47F48B76" w:rsidR="00F71351" w:rsidRPr="00F71351" w:rsidRDefault="004D3CD0">
          <w:pPr>
            <w:pStyle w:val="20"/>
            <w:tabs>
              <w:tab w:val="righ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61690560" w:history="1"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>6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</w:rPr>
              <w:t>.1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 xml:space="preserve"> Методика испытаний технической документации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instrText xml:space="preserve"> PAGEREF _Toc161690560 \h </w:instrTex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83FBF3" w14:textId="2D49E99C" w:rsidR="00F71351" w:rsidRPr="00F71351" w:rsidRDefault="004D3CD0">
          <w:pPr>
            <w:pStyle w:val="20"/>
            <w:tabs>
              <w:tab w:val="right" w:pos="9348"/>
            </w:tabs>
            <w:rPr>
              <w:rFonts w:ascii="Times New Roman" w:eastAsiaTheme="minorEastAsia" w:hAnsi="Times New Roman" w:cs="Times New Roman"/>
              <w:noProof/>
              <w:lang w:val="ru-RU"/>
            </w:rPr>
          </w:pPr>
          <w:hyperlink w:anchor="_Toc161690561" w:history="1"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>6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</w:rPr>
              <w:t>.</w:t>
            </w:r>
            <w:r w:rsidR="00F71351" w:rsidRPr="00F71351">
              <w:rPr>
                <w:rStyle w:val="ac"/>
                <w:rFonts w:ascii="Times New Roman" w:hAnsi="Times New Roman" w:cs="Times New Roman"/>
                <w:noProof/>
                <w:lang w:val="ru-RU"/>
              </w:rPr>
              <w:t>2 Методика испытаний программы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instrText xml:space="preserve"> PAGEREF _Toc161690561 \h </w:instrTex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71351" w:rsidRPr="00F713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B0FCFB" w14:textId="70658A0B" w:rsidR="00BF778B" w:rsidRPr="00866224" w:rsidRDefault="004E6617" w:rsidP="000F28E5">
          <w:pPr>
            <w:tabs>
              <w:tab w:val="right" w:pos="9025"/>
            </w:tabs>
            <w:spacing w:before="200" w:after="8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71351">
            <w:rPr>
              <w:rFonts w:ascii="Times New Roman" w:hAnsi="Times New Roman" w:cs="Times New Roman"/>
            </w:rPr>
            <w:fldChar w:fldCharType="end"/>
          </w:r>
        </w:p>
      </w:sdtContent>
    </w:sdt>
    <w:p w14:paraId="67E62497" w14:textId="77777777" w:rsidR="00BF778B" w:rsidRPr="00866224" w:rsidRDefault="00BF778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1694FE" w14:textId="69DBAA81" w:rsidR="00BF778B" w:rsidRPr="00866224" w:rsidRDefault="004E6617" w:rsidP="00477F8E">
      <w:pPr>
        <w:pStyle w:val="1"/>
        <w:keepLines w:val="0"/>
        <w:pageBreakBefore/>
      </w:pPr>
      <w:bookmarkStart w:id="3" w:name="_Toc161690548"/>
      <w:r w:rsidRPr="00866224">
        <w:lastRenderedPageBreak/>
        <w:t>1</w:t>
      </w:r>
      <w:r w:rsidR="002D46F0" w:rsidRPr="00866224">
        <w:rPr>
          <w:lang w:val="ru-RU"/>
        </w:rPr>
        <w:t xml:space="preserve"> </w:t>
      </w:r>
      <w:r w:rsidR="003F23BF" w:rsidRPr="00866224">
        <w:rPr>
          <w:lang w:val="ru-RU"/>
        </w:rPr>
        <w:t>Объект испытаний</w:t>
      </w:r>
      <w:bookmarkEnd w:id="3"/>
      <w:r w:rsidRPr="00866224">
        <w:t xml:space="preserve"> </w:t>
      </w:r>
    </w:p>
    <w:p w14:paraId="145E897A" w14:textId="7B71E29C" w:rsidR="00BF778B" w:rsidRPr="00866224" w:rsidRDefault="004E6617">
      <w:pPr>
        <w:pStyle w:val="2"/>
      </w:pPr>
      <w:bookmarkStart w:id="4" w:name="_Toc161690549"/>
      <w:r w:rsidRPr="00866224">
        <w:t>1.1</w:t>
      </w:r>
      <w:r w:rsidR="00A93CEE" w:rsidRPr="00866224">
        <w:rPr>
          <w:lang w:val="ru-RU"/>
        </w:rPr>
        <w:t xml:space="preserve"> </w:t>
      </w:r>
      <w:r w:rsidR="00101D3B" w:rsidRPr="00866224">
        <w:rPr>
          <w:lang w:val="ru-RU"/>
        </w:rPr>
        <w:t>Наименование программы</w:t>
      </w:r>
      <w:bookmarkEnd w:id="4"/>
      <w:r w:rsidRPr="00866224">
        <w:t xml:space="preserve">  </w:t>
      </w:r>
    </w:p>
    <w:p w14:paraId="09CCBF74" w14:textId="7466BF87" w:rsidR="00BF778B" w:rsidRPr="00866224" w:rsidRDefault="00101D3B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Наименование – «</w:t>
      </w:r>
      <w:r w:rsidR="00F71351" w:rsidRPr="00F71351">
        <w:rPr>
          <w:rFonts w:ascii="Times New Roman" w:eastAsia="Times New Roman" w:hAnsi="Times New Roman" w:cs="Times New Roman"/>
          <w:sz w:val="26"/>
          <w:szCs w:val="26"/>
          <w:lang w:val="ru-RU"/>
        </w:rPr>
        <w:t>Разработка системы диагностики артроза по рентген снимкам коленного сустава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="000F28E5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0ED97D1E" w14:textId="1EE1317F" w:rsidR="00BF778B" w:rsidRPr="00866224" w:rsidRDefault="004E6617">
      <w:pPr>
        <w:pStyle w:val="2"/>
      </w:pPr>
      <w:bookmarkStart w:id="5" w:name="_Toc161690550"/>
      <w:r w:rsidRPr="00866224">
        <w:t xml:space="preserve">1.2 </w:t>
      </w:r>
      <w:r w:rsidR="00101D3B" w:rsidRPr="00866224">
        <w:rPr>
          <w:lang w:val="ru-RU"/>
        </w:rPr>
        <w:t>Область применения программы</w:t>
      </w:r>
      <w:bookmarkEnd w:id="5"/>
      <w:r w:rsidRPr="00866224">
        <w:t xml:space="preserve"> </w:t>
      </w:r>
    </w:p>
    <w:p w14:paraId="1B9AC220" w14:textId="6A773AF4" w:rsidR="00E959DE" w:rsidRPr="00866224" w:rsidRDefault="00101D3B" w:rsidP="00101D3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hAnsi="Times New Roman" w:cs="Times New Roman"/>
          <w:sz w:val="26"/>
          <w:szCs w:val="26"/>
          <w:lang w:val="ru-RU"/>
        </w:rPr>
        <w:t xml:space="preserve">Программа предназначена для </w:t>
      </w:r>
      <w:r w:rsidR="00F71351">
        <w:rPr>
          <w:rFonts w:ascii="Times New Roman" w:hAnsi="Times New Roman" w:cs="Times New Roman"/>
          <w:sz w:val="26"/>
          <w:szCs w:val="26"/>
          <w:lang w:val="ru-RU"/>
        </w:rPr>
        <w:t>работников здравоохранения.</w:t>
      </w:r>
    </w:p>
    <w:p w14:paraId="45AEFAED" w14:textId="2E40E2A1" w:rsidR="00101D3B" w:rsidRPr="00866224" w:rsidRDefault="00101D3B" w:rsidP="00101D3B">
      <w:pPr>
        <w:pStyle w:val="2"/>
      </w:pPr>
      <w:bookmarkStart w:id="6" w:name="_Toc161690551"/>
      <w:r w:rsidRPr="00866224">
        <w:t>1.</w:t>
      </w:r>
      <w:r w:rsidRPr="00866224">
        <w:rPr>
          <w:lang w:val="ru-RU"/>
        </w:rPr>
        <w:t>3 Область применения программы</w:t>
      </w:r>
      <w:bookmarkEnd w:id="6"/>
      <w:r w:rsidRPr="00866224">
        <w:t xml:space="preserve"> </w:t>
      </w:r>
    </w:p>
    <w:p w14:paraId="535A6907" w14:textId="1987B3E5" w:rsidR="00E959DE" w:rsidRPr="00866224" w:rsidRDefault="00101D3B" w:rsidP="00101D3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hAnsi="Times New Roman" w:cs="Times New Roman"/>
          <w:sz w:val="26"/>
          <w:szCs w:val="26"/>
          <w:lang w:val="ru-RU"/>
        </w:rPr>
        <w:t>Наименование темы – «</w:t>
      </w:r>
      <w:r w:rsidR="00F71351" w:rsidRPr="00F71351">
        <w:rPr>
          <w:rFonts w:ascii="Times New Roman" w:hAnsi="Times New Roman" w:cs="Times New Roman"/>
          <w:sz w:val="26"/>
          <w:szCs w:val="26"/>
          <w:lang w:val="ru-RU"/>
        </w:rPr>
        <w:t>Разработка системы диагностики артроза по рентген снимкам коленного сустава</w:t>
      </w:r>
      <w:r w:rsidRPr="00866224"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14:paraId="3C033918" w14:textId="039EDE60" w:rsidR="00BF778B" w:rsidRPr="00866224" w:rsidRDefault="004E6617" w:rsidP="00477F8E">
      <w:pPr>
        <w:pStyle w:val="1"/>
        <w:pageBreakBefore/>
        <w:rPr>
          <w:lang w:val="ru-RU"/>
        </w:rPr>
      </w:pPr>
      <w:bookmarkStart w:id="7" w:name="_Toc161690552"/>
      <w:r w:rsidRPr="00866224">
        <w:lastRenderedPageBreak/>
        <w:t xml:space="preserve">2 </w:t>
      </w:r>
      <w:r w:rsidR="007F0E6D" w:rsidRPr="00866224">
        <w:rPr>
          <w:lang w:val="ru-RU"/>
        </w:rPr>
        <w:t>Цель испытаний</w:t>
      </w:r>
      <w:bookmarkEnd w:id="7"/>
    </w:p>
    <w:p w14:paraId="43BA90F8" w14:textId="3E54677B" w:rsidR="00493B0F" w:rsidRPr="00866224" w:rsidRDefault="007F0E6D" w:rsidP="000820D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Цель испытаний – проверка</w:t>
      </w:r>
      <w:r w:rsidR="001A7243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свойств и характеристик испытуемой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программы на соответствие</w:t>
      </w:r>
      <w:r w:rsidR="001A7243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необходимых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требований, изложенных в</w:t>
      </w:r>
      <w:r w:rsidR="001A7243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Техническо</w:t>
      </w:r>
      <w:r w:rsidR="001A7243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м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задани</w:t>
      </w:r>
      <w:r w:rsidR="001A7243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и</w:t>
      </w:r>
      <w:r w:rsidR="00F71351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325B7D59" w14:textId="77777777" w:rsidR="00493B0F" w:rsidRPr="00866224" w:rsidRDefault="00493B0F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3CA8F3C1" w14:textId="03733D60" w:rsidR="007F0E6D" w:rsidRPr="00866224" w:rsidRDefault="007F0E6D" w:rsidP="007F0E6D">
      <w:pPr>
        <w:pStyle w:val="1"/>
        <w:pageBreakBefore/>
        <w:rPr>
          <w:lang w:val="ru-RU"/>
        </w:rPr>
      </w:pPr>
      <w:bookmarkStart w:id="8" w:name="_Toc161690553"/>
      <w:r w:rsidRPr="00866224">
        <w:rPr>
          <w:lang w:val="ru-RU"/>
        </w:rPr>
        <w:lastRenderedPageBreak/>
        <w:t>3</w:t>
      </w:r>
      <w:r w:rsidRPr="00866224">
        <w:t xml:space="preserve"> </w:t>
      </w:r>
      <w:r w:rsidRPr="00866224">
        <w:rPr>
          <w:lang w:val="ru-RU"/>
        </w:rPr>
        <w:t>Требования к программе</w:t>
      </w:r>
      <w:bookmarkEnd w:id="8"/>
    </w:p>
    <w:p w14:paraId="389C1289" w14:textId="60B54423" w:rsidR="007F0E6D" w:rsidRPr="00866224" w:rsidRDefault="00F71351" w:rsidP="007F0E6D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Во время тестирования проверяется, что точность программы – больше 0.33 – случайного угадывания для 3 классов.</w:t>
      </w:r>
    </w:p>
    <w:p w14:paraId="57E9B109" w14:textId="56654C2D" w:rsidR="00BF778B" w:rsidRPr="00866224" w:rsidRDefault="001A7243" w:rsidP="00477F8E">
      <w:pPr>
        <w:pStyle w:val="1"/>
        <w:pageBreakBefore/>
        <w:rPr>
          <w:lang w:val="ru-RU"/>
        </w:rPr>
      </w:pPr>
      <w:bookmarkStart w:id="9" w:name="_Toc161690554"/>
      <w:r w:rsidRPr="00866224">
        <w:rPr>
          <w:lang w:val="ru-RU"/>
        </w:rPr>
        <w:lastRenderedPageBreak/>
        <w:t>4</w:t>
      </w:r>
      <w:r w:rsidR="004E6617" w:rsidRPr="00866224">
        <w:t xml:space="preserve"> </w:t>
      </w:r>
      <w:r w:rsidRPr="00866224">
        <w:rPr>
          <w:lang w:val="ru-RU"/>
        </w:rPr>
        <w:t>Требования к программной документации</w:t>
      </w:r>
      <w:bookmarkEnd w:id="9"/>
    </w:p>
    <w:p w14:paraId="30923F7C" w14:textId="6EDA73E6" w:rsidR="00C53587" w:rsidRPr="00866224" w:rsidRDefault="00C53587" w:rsidP="00C53587">
      <w:pPr>
        <w:keepNext/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Список необходимой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 xml:space="preserve"> программной документации:</w:t>
      </w:r>
    </w:p>
    <w:p w14:paraId="395604E4" w14:textId="70AE9006" w:rsidR="00C53587" w:rsidRPr="00F71351" w:rsidRDefault="00C53587" w:rsidP="00F71351">
      <w:pPr>
        <w:numPr>
          <w:ilvl w:val="0"/>
          <w:numId w:val="2"/>
        </w:numPr>
        <w:spacing w:line="360" w:lineRule="auto"/>
        <w:ind w:hanging="284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sz w:val="26"/>
          <w:szCs w:val="26"/>
        </w:rPr>
        <w:t>«</w:t>
      </w:r>
      <w:r w:rsidR="00F71351" w:rsidRPr="00F71351">
        <w:rPr>
          <w:rFonts w:ascii="Times New Roman" w:eastAsia="Times New Roman" w:hAnsi="Times New Roman" w:cs="Times New Roman"/>
          <w:sz w:val="26"/>
          <w:szCs w:val="26"/>
          <w:lang w:val="ru-RU"/>
        </w:rPr>
        <w:t>Разработка системы диагностики артроза по рентген снимкам коленного сустава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>». Техническое задание (ГОСТ 19.201-78);</w:t>
      </w:r>
    </w:p>
    <w:p w14:paraId="340679B8" w14:textId="30001468" w:rsidR="00C53587" w:rsidRPr="00866224" w:rsidRDefault="00C53587" w:rsidP="00C53587">
      <w:pPr>
        <w:numPr>
          <w:ilvl w:val="0"/>
          <w:numId w:val="2"/>
        </w:numPr>
        <w:spacing w:line="360" w:lineRule="auto"/>
        <w:ind w:hanging="284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sz w:val="26"/>
          <w:szCs w:val="26"/>
        </w:rPr>
        <w:t>«</w:t>
      </w:r>
      <w:r w:rsidR="00F71351" w:rsidRPr="00F71351">
        <w:rPr>
          <w:rFonts w:ascii="Times New Roman" w:eastAsia="Times New Roman" w:hAnsi="Times New Roman" w:cs="Times New Roman"/>
          <w:sz w:val="26"/>
          <w:szCs w:val="26"/>
          <w:lang w:val="ru-RU"/>
        </w:rPr>
        <w:t>Разработка системы диагностики артроза по рентген снимкам коленного сустава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 xml:space="preserve">». Программа и методика испытаний </w:t>
      </w:r>
    </w:p>
    <w:p w14:paraId="777847FB" w14:textId="77777777" w:rsidR="00C53587" w:rsidRPr="00866224" w:rsidRDefault="00C53587" w:rsidP="00C53587">
      <w:pPr>
        <w:spacing w:line="360" w:lineRule="auto"/>
        <w:ind w:left="1135" w:hanging="284"/>
        <w:rPr>
          <w:rFonts w:ascii="Times New Roman" w:eastAsia="Times New Roman" w:hAnsi="Times New Roman" w:cs="Times New Roman"/>
          <w:sz w:val="26"/>
          <w:szCs w:val="26"/>
        </w:rPr>
      </w:pPr>
      <w:r w:rsidRPr="00866224">
        <w:rPr>
          <w:rFonts w:ascii="Times New Roman" w:eastAsia="Times New Roman" w:hAnsi="Times New Roman" w:cs="Times New Roman"/>
          <w:sz w:val="26"/>
          <w:szCs w:val="26"/>
        </w:rPr>
        <w:t>(ГОСТ 19.301-79);</w:t>
      </w:r>
    </w:p>
    <w:p w14:paraId="5C6E549A" w14:textId="2B6E6CC4" w:rsidR="00C53587" w:rsidRPr="00866224" w:rsidRDefault="00C53587" w:rsidP="00C53587">
      <w:pPr>
        <w:numPr>
          <w:ilvl w:val="0"/>
          <w:numId w:val="2"/>
        </w:numPr>
        <w:spacing w:line="360" w:lineRule="auto"/>
        <w:ind w:hanging="284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sz w:val="26"/>
          <w:szCs w:val="26"/>
        </w:rPr>
        <w:t>«</w:t>
      </w:r>
      <w:r w:rsidR="00F71351" w:rsidRPr="00F71351">
        <w:rPr>
          <w:rFonts w:ascii="Times New Roman" w:eastAsia="Times New Roman" w:hAnsi="Times New Roman" w:cs="Times New Roman"/>
          <w:sz w:val="26"/>
          <w:szCs w:val="26"/>
          <w:lang w:val="ru-RU"/>
        </w:rPr>
        <w:t>Разработка системы диагностики артроза по рентген снимкам коленного сустава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>». Текст программы. (ГОСТ 19.401-78).</w:t>
      </w:r>
    </w:p>
    <w:p w14:paraId="4DA6CAD6" w14:textId="77777777" w:rsidR="00966EEA" w:rsidRPr="00866224" w:rsidRDefault="00966EEA" w:rsidP="00966EEA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</w:p>
    <w:p w14:paraId="2999CAE1" w14:textId="77777777" w:rsidR="00966EEA" w:rsidRPr="00866224" w:rsidRDefault="00966EEA" w:rsidP="00966EEA">
      <w:pPr>
        <w:keepNext/>
        <w:spacing w:after="12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</w:p>
    <w:p w14:paraId="0B09A35A" w14:textId="77777777" w:rsidR="00966EEA" w:rsidRPr="00866224" w:rsidRDefault="00966EEA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EC1F4F5" w14:textId="592E72E2" w:rsidR="00BF778B" w:rsidRPr="00866224" w:rsidRDefault="00C53587" w:rsidP="00477F8E">
      <w:pPr>
        <w:pStyle w:val="1"/>
        <w:keepLines w:val="0"/>
        <w:pageBreakBefore/>
        <w:rPr>
          <w:lang w:val="ru-RU"/>
        </w:rPr>
      </w:pPr>
      <w:bookmarkStart w:id="10" w:name="_Toc161690555"/>
      <w:r w:rsidRPr="00866224">
        <w:rPr>
          <w:lang w:val="ru-RU"/>
        </w:rPr>
        <w:lastRenderedPageBreak/>
        <w:t>5</w:t>
      </w:r>
      <w:r w:rsidR="004E6617" w:rsidRPr="00866224">
        <w:t xml:space="preserve"> </w:t>
      </w:r>
      <w:r w:rsidRPr="00866224">
        <w:rPr>
          <w:lang w:val="ru-RU"/>
        </w:rPr>
        <w:t>Средства и порядок испытаний</w:t>
      </w:r>
      <w:bookmarkEnd w:id="10"/>
    </w:p>
    <w:p w14:paraId="65FA34D2" w14:textId="63B517B3" w:rsidR="00C53587" w:rsidRPr="00866224" w:rsidRDefault="00C53587" w:rsidP="00C53587">
      <w:pPr>
        <w:pStyle w:val="2"/>
        <w:rPr>
          <w:lang w:val="ru-RU"/>
        </w:rPr>
      </w:pPr>
      <w:bookmarkStart w:id="11" w:name="_Toc161690556"/>
      <w:r w:rsidRPr="00866224">
        <w:rPr>
          <w:lang w:val="ru-RU"/>
        </w:rPr>
        <w:t>5</w:t>
      </w:r>
      <w:r w:rsidRPr="00866224">
        <w:t>.1</w:t>
      </w:r>
      <w:r w:rsidRPr="00866224">
        <w:rPr>
          <w:lang w:val="ru-RU"/>
        </w:rPr>
        <w:t xml:space="preserve"> Программные средства, используемые во время испытаний</w:t>
      </w:r>
      <w:bookmarkEnd w:id="11"/>
    </w:p>
    <w:p w14:paraId="16AC405D" w14:textId="435C2067" w:rsidR="00CF14F7" w:rsidRPr="00866224" w:rsidRDefault="00C53587" w:rsidP="00CF14F7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Для проведения испытаний необходима установленная операционная система 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en-US"/>
        </w:rPr>
        <w:t>Windows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7 или младше.</w:t>
      </w:r>
    </w:p>
    <w:p w14:paraId="4053F6BF" w14:textId="7DD6B396" w:rsidR="00C53587" w:rsidRPr="00866224" w:rsidRDefault="00C53587" w:rsidP="00CF14F7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Также для проведения испытаний важно наличие </w:t>
      </w:r>
      <w:r w:rsidR="00F71351">
        <w:rPr>
          <w:rFonts w:ascii="Times New Roman" w:eastAsia="Times New Roman" w:hAnsi="Times New Roman" w:cs="Times New Roman"/>
          <w:sz w:val="26"/>
          <w:szCs w:val="26"/>
          <w:lang w:val="en-US"/>
        </w:rPr>
        <w:t>python</w:t>
      </w:r>
      <w:r w:rsidR="00F71351" w:rsidRPr="00F7135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3.10 </w:t>
      </w:r>
      <w:r w:rsidR="00F71351">
        <w:rPr>
          <w:rFonts w:ascii="Times New Roman" w:eastAsia="Times New Roman" w:hAnsi="Times New Roman" w:cs="Times New Roman"/>
          <w:sz w:val="26"/>
          <w:szCs w:val="26"/>
          <w:lang w:val="ru-RU"/>
        </w:rPr>
        <w:t>и сопутствующих библиотек</w:t>
      </w:r>
      <w:r w:rsidR="002C11B0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7E524B12" w14:textId="4D03EF9D" w:rsidR="00E4774F" w:rsidRPr="00866224" w:rsidRDefault="00E4774F" w:rsidP="00E4774F">
      <w:pPr>
        <w:pStyle w:val="2"/>
        <w:rPr>
          <w:lang w:val="ru-RU"/>
        </w:rPr>
      </w:pPr>
      <w:bookmarkStart w:id="12" w:name="_Toc161690557"/>
      <w:r w:rsidRPr="00866224">
        <w:rPr>
          <w:lang w:val="ru-RU"/>
        </w:rPr>
        <w:t>5</w:t>
      </w:r>
      <w:r w:rsidRPr="00866224">
        <w:t>.</w:t>
      </w:r>
      <w:r w:rsidRPr="00866224">
        <w:rPr>
          <w:lang w:val="ru-RU"/>
        </w:rPr>
        <w:t>2 Технические средства, используемые во время испытаний</w:t>
      </w:r>
      <w:bookmarkEnd w:id="12"/>
    </w:p>
    <w:p w14:paraId="05FE0D56" w14:textId="481C2B9B" w:rsidR="00E4774F" w:rsidRPr="00866224" w:rsidRDefault="00E4774F" w:rsidP="00CF14F7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Для испытаний нужен следующий набор технических средств:</w:t>
      </w:r>
    </w:p>
    <w:p w14:paraId="50C90D10" w14:textId="20BBF35F" w:rsidR="00E4774F" w:rsidRPr="00866224" w:rsidRDefault="00E4774F" w:rsidP="00E4774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5" w:hanging="28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>IBM-совместимый персональный компьютер (ПЭВМ), включающий в себя: Процессор с тактовой частотой</w:t>
      </w: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не менее</w:t>
      </w: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1.2 </w:t>
      </w:r>
      <w:r w:rsidR="001528BC"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>ГГц</w:t>
      </w: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C06FE0C" w14:textId="77777777" w:rsidR="00E4774F" w:rsidRPr="00866224" w:rsidRDefault="00E4774F" w:rsidP="00E4774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5" w:hanging="28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>Оперативная память объемом не менее 2 Гб;</w:t>
      </w:r>
    </w:p>
    <w:p w14:paraId="434CE707" w14:textId="77777777" w:rsidR="00E4774F" w:rsidRPr="00866224" w:rsidRDefault="00E4774F" w:rsidP="00E4774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5" w:hanging="28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>Жесткий диск объемом не менее 40 Гб;</w:t>
      </w:r>
    </w:p>
    <w:p w14:paraId="7847DB1F" w14:textId="77777777" w:rsidR="00E4774F" w:rsidRPr="00866224" w:rsidRDefault="00E4774F" w:rsidP="00E4774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5" w:hanging="28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>Оптический манипулятор типа «мышь»;</w:t>
      </w:r>
    </w:p>
    <w:p w14:paraId="77AE1D75" w14:textId="77777777" w:rsidR="00E4774F" w:rsidRPr="00866224" w:rsidRDefault="00E4774F" w:rsidP="00E4774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5" w:hanging="28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Клавиатура</w:t>
      </w: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;</w:t>
      </w:r>
    </w:p>
    <w:p w14:paraId="7BC1B1A5" w14:textId="7FBE6F99" w:rsidR="00E4774F" w:rsidRPr="00866224" w:rsidRDefault="00E4774F" w:rsidP="00E4774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5" w:hanging="28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>Наличие 2 СОМ-портов</w:t>
      </w: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.</w:t>
      </w:r>
    </w:p>
    <w:p w14:paraId="061916D8" w14:textId="201DFF62" w:rsidR="002C11B0" w:rsidRPr="00866224" w:rsidRDefault="002C11B0" w:rsidP="002C11B0">
      <w:pPr>
        <w:pStyle w:val="2"/>
        <w:rPr>
          <w:lang w:val="ru-RU"/>
        </w:rPr>
      </w:pPr>
      <w:bookmarkStart w:id="13" w:name="_Toc161690558"/>
      <w:r w:rsidRPr="00866224">
        <w:rPr>
          <w:lang w:val="ru-RU"/>
        </w:rPr>
        <w:t>5</w:t>
      </w:r>
      <w:r w:rsidRPr="00866224">
        <w:t>.</w:t>
      </w:r>
      <w:r w:rsidRPr="00866224">
        <w:rPr>
          <w:lang w:val="ru-RU"/>
        </w:rPr>
        <w:t>2 Порядок проведения испытаний</w:t>
      </w:r>
      <w:bookmarkEnd w:id="13"/>
    </w:p>
    <w:p w14:paraId="67BA4D89" w14:textId="2F36BC86" w:rsidR="00922B29" w:rsidRPr="00866224" w:rsidRDefault="00922B29" w:rsidP="00922B29">
      <w:pPr>
        <w:keepNext/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Порядок проведения испытаний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13D80AB" w14:textId="63693427" w:rsidR="00922B29" w:rsidRPr="00866224" w:rsidRDefault="00922B29" w:rsidP="00922B29">
      <w:pPr>
        <w:pStyle w:val="ab"/>
        <w:numPr>
          <w:ilvl w:val="0"/>
          <w:numId w:val="11"/>
        </w:numPr>
        <w:tabs>
          <w:tab w:val="left" w:pos="915"/>
        </w:tabs>
        <w:spacing w:line="360" w:lineRule="auto"/>
        <w:ind w:left="1135" w:hanging="284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Проверка комплектности программной документации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5F7E22A5" w14:textId="15F615E3" w:rsidR="00922B29" w:rsidRPr="00866224" w:rsidRDefault="00922B29" w:rsidP="00922B29">
      <w:pPr>
        <w:pStyle w:val="ab"/>
        <w:numPr>
          <w:ilvl w:val="0"/>
          <w:numId w:val="11"/>
        </w:numPr>
        <w:tabs>
          <w:tab w:val="left" w:pos="915"/>
        </w:tabs>
        <w:spacing w:line="360" w:lineRule="auto"/>
        <w:ind w:left="1135" w:hanging="284"/>
        <w:rPr>
          <w:rFonts w:ascii="Times New Roman" w:eastAsia="Times New Roman" w:hAnsi="Times New Roman" w:cs="Times New Roman"/>
          <w:sz w:val="26"/>
          <w:szCs w:val="26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Проверка качества программной документации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0503FDF8" w14:textId="3470830C" w:rsidR="00922B29" w:rsidRPr="00866224" w:rsidRDefault="00922B29" w:rsidP="00922B29">
      <w:pPr>
        <w:pStyle w:val="ab"/>
        <w:numPr>
          <w:ilvl w:val="0"/>
          <w:numId w:val="11"/>
        </w:numPr>
        <w:tabs>
          <w:tab w:val="left" w:pos="915"/>
        </w:tabs>
        <w:spacing w:line="360" w:lineRule="auto"/>
        <w:ind w:left="1135" w:hanging="284"/>
        <w:rPr>
          <w:rFonts w:ascii="Times New Roman" w:eastAsia="Times New Roman" w:hAnsi="Times New Roman" w:cs="Times New Roman"/>
          <w:sz w:val="26"/>
          <w:szCs w:val="26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Проверка программы на соответствие техническим характеристикам из </w:t>
      </w:r>
      <w:r w:rsidR="0060692B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Технического задания;</w:t>
      </w:r>
    </w:p>
    <w:p w14:paraId="0532C766" w14:textId="12348EB8" w:rsidR="00922B29" w:rsidRPr="00866224" w:rsidRDefault="0060692B" w:rsidP="00922B29">
      <w:pPr>
        <w:pStyle w:val="ab"/>
        <w:numPr>
          <w:ilvl w:val="0"/>
          <w:numId w:val="11"/>
        </w:numPr>
        <w:tabs>
          <w:tab w:val="left" w:pos="915"/>
        </w:tabs>
        <w:spacing w:line="360" w:lineRule="auto"/>
        <w:ind w:left="1135" w:hanging="284"/>
        <w:rPr>
          <w:rFonts w:ascii="Times New Roman" w:eastAsia="Times New Roman" w:hAnsi="Times New Roman" w:cs="Times New Roman"/>
          <w:sz w:val="26"/>
          <w:szCs w:val="26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Проверка качества программы на соответствие темы проекта;</w:t>
      </w:r>
    </w:p>
    <w:p w14:paraId="08183F4B" w14:textId="58E73AAB" w:rsidR="00922B29" w:rsidRPr="00866224" w:rsidRDefault="0060692B" w:rsidP="00922B29">
      <w:pPr>
        <w:pStyle w:val="ab"/>
        <w:numPr>
          <w:ilvl w:val="0"/>
          <w:numId w:val="11"/>
        </w:numPr>
        <w:tabs>
          <w:tab w:val="left" w:pos="915"/>
        </w:tabs>
        <w:spacing w:line="360" w:lineRule="auto"/>
        <w:ind w:left="1135" w:hanging="284"/>
        <w:rPr>
          <w:rFonts w:ascii="Times New Roman" w:eastAsia="Times New Roman" w:hAnsi="Times New Roman" w:cs="Times New Roman"/>
          <w:sz w:val="26"/>
          <w:szCs w:val="26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Проверка </w:t>
      </w:r>
      <w:r w:rsidR="00F71351">
        <w:rPr>
          <w:rFonts w:ascii="Times New Roman" w:eastAsia="Times New Roman" w:hAnsi="Times New Roman" w:cs="Times New Roman"/>
          <w:sz w:val="26"/>
          <w:szCs w:val="26"/>
          <w:lang w:val="ru-RU"/>
        </w:rPr>
        <w:t>точности нейросети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1E748156" w14:textId="31428952" w:rsidR="003200AC" w:rsidRPr="00866224" w:rsidRDefault="003200AC" w:rsidP="003200AC">
      <w:pPr>
        <w:pStyle w:val="1"/>
        <w:keepLines w:val="0"/>
        <w:pageBreakBefore/>
        <w:rPr>
          <w:lang w:val="ru-RU"/>
        </w:rPr>
      </w:pPr>
      <w:bookmarkStart w:id="14" w:name="_Toc161690559"/>
      <w:r w:rsidRPr="00866224">
        <w:rPr>
          <w:lang w:val="ru-RU"/>
        </w:rPr>
        <w:lastRenderedPageBreak/>
        <w:t>6</w:t>
      </w:r>
      <w:r w:rsidRPr="00866224">
        <w:t xml:space="preserve"> </w:t>
      </w:r>
      <w:r w:rsidRPr="00866224">
        <w:rPr>
          <w:lang w:val="ru-RU"/>
        </w:rPr>
        <w:t>Методы испытаний</w:t>
      </w:r>
      <w:bookmarkEnd w:id="14"/>
    </w:p>
    <w:p w14:paraId="609AD4B2" w14:textId="34D3A354" w:rsidR="00C878AB" w:rsidRPr="00866224" w:rsidRDefault="00C878AB" w:rsidP="00C878AB">
      <w:pPr>
        <w:pStyle w:val="2"/>
        <w:rPr>
          <w:lang w:val="ru-RU"/>
        </w:rPr>
      </w:pPr>
      <w:bookmarkStart w:id="15" w:name="_Toc161690560"/>
      <w:r w:rsidRPr="00866224">
        <w:rPr>
          <w:lang w:val="ru-RU"/>
        </w:rPr>
        <w:t>6</w:t>
      </w:r>
      <w:r w:rsidRPr="00866224">
        <w:t>.1</w:t>
      </w:r>
      <w:r w:rsidRPr="00866224">
        <w:rPr>
          <w:lang w:val="ru-RU"/>
        </w:rPr>
        <w:t xml:space="preserve"> Методика испытаний технической документации</w:t>
      </w:r>
      <w:bookmarkEnd w:id="15"/>
    </w:p>
    <w:p w14:paraId="111ED20B" w14:textId="3B27B396" w:rsidR="003200AC" w:rsidRPr="00866224" w:rsidRDefault="003200AC" w:rsidP="003200A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hAnsi="Times New Roman" w:cs="Times New Roman"/>
          <w:sz w:val="26"/>
          <w:szCs w:val="26"/>
          <w:lang w:val="ru-RU"/>
        </w:rPr>
        <w:t>Проверка комплектности программной документации проводится по фактическому наличию необходимых документов для проверки.</w:t>
      </w:r>
    </w:p>
    <w:p w14:paraId="7D215F26" w14:textId="0CBD610D" w:rsidR="003200AC" w:rsidRPr="00866224" w:rsidRDefault="003200AC" w:rsidP="003200A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hAnsi="Times New Roman" w:cs="Times New Roman"/>
          <w:sz w:val="26"/>
          <w:szCs w:val="26"/>
          <w:lang w:val="ru-RU"/>
        </w:rPr>
        <w:t xml:space="preserve">Проверка качества программной документации проводится </w:t>
      </w:r>
      <w:r w:rsidR="003960E0" w:rsidRPr="00866224">
        <w:rPr>
          <w:rFonts w:ascii="Times New Roman" w:hAnsi="Times New Roman" w:cs="Times New Roman"/>
          <w:sz w:val="26"/>
          <w:szCs w:val="26"/>
          <w:lang w:val="ru-RU"/>
        </w:rPr>
        <w:t>визуально</w:t>
      </w:r>
      <w:r w:rsidR="00C878AB" w:rsidRPr="00866224">
        <w:rPr>
          <w:rFonts w:ascii="Times New Roman" w:hAnsi="Times New Roman" w:cs="Times New Roman"/>
          <w:sz w:val="26"/>
          <w:szCs w:val="26"/>
          <w:lang w:val="ru-RU"/>
        </w:rPr>
        <w:t xml:space="preserve"> и программно</w:t>
      </w:r>
      <w:r w:rsidR="003960E0" w:rsidRPr="00866224">
        <w:rPr>
          <w:rFonts w:ascii="Times New Roman" w:hAnsi="Times New Roman" w:cs="Times New Roman"/>
          <w:sz w:val="26"/>
          <w:szCs w:val="26"/>
          <w:lang w:val="ru-RU"/>
        </w:rPr>
        <w:t xml:space="preserve"> на соответствие требований ГОСТ 19 и правилам оформления курсовых работ НИУ ВШЭ - Пермь.</w:t>
      </w:r>
    </w:p>
    <w:p w14:paraId="0D3B651C" w14:textId="3A1B95BC" w:rsidR="00C878AB" w:rsidRPr="00866224" w:rsidRDefault="00C878AB" w:rsidP="00C878AB">
      <w:pPr>
        <w:pStyle w:val="2"/>
        <w:rPr>
          <w:lang w:val="ru-RU"/>
        </w:rPr>
      </w:pPr>
      <w:bookmarkStart w:id="16" w:name="_Toc161690561"/>
      <w:r w:rsidRPr="00866224">
        <w:rPr>
          <w:lang w:val="ru-RU"/>
        </w:rPr>
        <w:t>6</w:t>
      </w:r>
      <w:r w:rsidRPr="00866224">
        <w:t>.</w:t>
      </w:r>
      <w:r w:rsidRPr="00866224">
        <w:rPr>
          <w:lang w:val="ru-RU"/>
        </w:rPr>
        <w:t>2 Методика испытаний программы</w:t>
      </w:r>
      <w:bookmarkEnd w:id="16"/>
    </w:p>
    <w:p w14:paraId="45459A5E" w14:textId="0E80FFB5" w:rsidR="003960E0" w:rsidRPr="00866224" w:rsidRDefault="003960E0" w:rsidP="003200A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hAnsi="Times New Roman" w:cs="Times New Roman"/>
          <w:sz w:val="26"/>
          <w:szCs w:val="26"/>
          <w:lang w:val="ru-RU"/>
        </w:rPr>
        <w:t>Проверка программы на соответствие техническим характеристикам проводится непосредственно в программе по списку требованиям к функциональным характеристикам из Технического задания.</w:t>
      </w:r>
    </w:p>
    <w:p w14:paraId="6A9C719F" w14:textId="32099FB4" w:rsidR="003960E0" w:rsidRPr="00866224" w:rsidRDefault="00C878AB" w:rsidP="003200AC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Проверка качества программы на соответствие темы проекта проходит также непосредственно в программе на соответствие темы проекта и полученных в ходе работы результатов.</w:t>
      </w:r>
    </w:p>
    <w:p w14:paraId="36408BD1" w14:textId="556DB53B" w:rsidR="004E3E31" w:rsidRPr="00F71351" w:rsidRDefault="004E3E31" w:rsidP="003200AC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Проверка работоспособности и ошибкоустойчивости программы производится </w:t>
      </w:r>
      <w:r w:rsidR="001528BC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лицом,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проводящим проверку в</w:t>
      </w:r>
      <w:r w:rsidR="00F71351" w:rsidRPr="00F7135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F71351">
        <w:rPr>
          <w:rFonts w:ascii="Times New Roman" w:eastAsia="Times New Roman" w:hAnsi="Times New Roman" w:cs="Times New Roman"/>
          <w:sz w:val="26"/>
          <w:szCs w:val="26"/>
          <w:lang w:val="en-US"/>
        </w:rPr>
        <w:t>IDLE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F71351">
        <w:rPr>
          <w:rFonts w:ascii="Times New Roman" w:eastAsia="Times New Roman" w:hAnsi="Times New Roman" w:cs="Times New Roman"/>
          <w:sz w:val="26"/>
          <w:szCs w:val="26"/>
          <w:lang w:val="en-US"/>
        </w:rPr>
        <w:t>python</w:t>
      </w:r>
      <w:r w:rsidR="00F71351" w:rsidRPr="00F7135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3.10.</w:t>
      </w:r>
    </w:p>
    <w:p w14:paraId="3CBA175D" w14:textId="77777777" w:rsidR="00C878AB" w:rsidRPr="00866224" w:rsidRDefault="00C878AB" w:rsidP="003200A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</w:p>
    <w:p w14:paraId="27E13768" w14:textId="77777777" w:rsidR="00922B29" w:rsidRPr="00866224" w:rsidRDefault="00922B29" w:rsidP="00CF14F7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922B29" w:rsidRPr="00866224" w:rsidSect="00142907">
      <w:headerReference w:type="defaul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5E5E4" w14:textId="77777777" w:rsidR="004D3CD0" w:rsidRDefault="004D3CD0">
      <w:pPr>
        <w:spacing w:line="240" w:lineRule="auto"/>
      </w:pPr>
      <w:r>
        <w:separator/>
      </w:r>
    </w:p>
  </w:endnote>
  <w:endnote w:type="continuationSeparator" w:id="0">
    <w:p w14:paraId="450A3065" w14:textId="77777777" w:rsidR="004D3CD0" w:rsidRDefault="004D3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978B9" w14:textId="77777777" w:rsidR="004D3CD0" w:rsidRDefault="004D3CD0">
      <w:pPr>
        <w:spacing w:line="240" w:lineRule="auto"/>
      </w:pPr>
      <w:r>
        <w:separator/>
      </w:r>
    </w:p>
  </w:footnote>
  <w:footnote w:type="continuationSeparator" w:id="0">
    <w:p w14:paraId="15B370E1" w14:textId="77777777" w:rsidR="004D3CD0" w:rsidRDefault="004D3C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149F" w14:textId="77777777" w:rsidR="00BF778B" w:rsidRPr="00B521F1" w:rsidRDefault="004E6617">
    <w:pPr>
      <w:spacing w:after="200"/>
      <w:jc w:val="center"/>
      <w:rPr>
        <w:rFonts w:ascii="Times New Roman" w:eastAsia="Times New Roman" w:hAnsi="Times New Roman" w:cs="Times New Roman"/>
        <w:sz w:val="24"/>
        <w:szCs w:val="24"/>
      </w:rPr>
    </w:pPr>
    <w:r w:rsidRPr="00B521F1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Pr="00B521F1">
      <w:rPr>
        <w:rFonts w:ascii="Times New Roman" w:eastAsia="Times New Roman" w:hAnsi="Times New Roman" w:cs="Times New Roman"/>
        <w:sz w:val="24"/>
        <w:szCs w:val="24"/>
      </w:rPr>
      <w:instrText>PAGE</w:instrText>
    </w:r>
    <w:r w:rsidRPr="00B521F1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B521F1" w:rsidRPr="00B521F1">
      <w:rPr>
        <w:rFonts w:ascii="Times New Roman" w:eastAsia="Times New Roman" w:hAnsi="Times New Roman" w:cs="Times New Roman"/>
        <w:noProof/>
        <w:sz w:val="24"/>
        <w:szCs w:val="24"/>
      </w:rPr>
      <w:t>2</w:t>
    </w:r>
    <w:r w:rsidRPr="00B521F1">
      <w:rPr>
        <w:rFonts w:ascii="Times New Roman" w:eastAsia="Times New Roman" w:hAnsi="Times New Roman" w:cs="Times New Roman"/>
        <w:sz w:val="24"/>
        <w:szCs w:val="24"/>
      </w:rPr>
      <w:fldChar w:fldCharType="end"/>
    </w:r>
  </w:p>
  <w:p w14:paraId="7125D3DA" w14:textId="5C85E7A3" w:rsidR="00BF778B" w:rsidRPr="00B521F1" w:rsidRDefault="004E6617">
    <w:pPr>
      <w:spacing w:after="200"/>
      <w:jc w:val="center"/>
      <w:rPr>
        <w:rFonts w:ascii="Times New Roman" w:eastAsia="Times New Roman" w:hAnsi="Times New Roman" w:cs="Times New Roman"/>
        <w:sz w:val="24"/>
        <w:szCs w:val="24"/>
      </w:rPr>
    </w:pPr>
    <w:r w:rsidRPr="00B521F1">
      <w:rPr>
        <w:rFonts w:ascii="Times New Roman" w:eastAsia="Times New Roman" w:hAnsi="Times New Roman" w:cs="Times New Roman"/>
        <w:sz w:val="24"/>
        <w:szCs w:val="24"/>
      </w:rPr>
      <w:t xml:space="preserve">RU.17701729.05.03-01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E90"/>
    <w:multiLevelType w:val="hybridMultilevel"/>
    <w:tmpl w:val="1812AC0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3041556"/>
    <w:multiLevelType w:val="multilevel"/>
    <w:tmpl w:val="BE5686A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26" w:hanging="1800"/>
      </w:pPr>
      <w:rPr>
        <w:rFonts w:hint="default"/>
      </w:rPr>
    </w:lvl>
  </w:abstractNum>
  <w:abstractNum w:abstractNumId="2" w15:restartNumberingAfterBreak="0">
    <w:nsid w:val="2A30270B"/>
    <w:multiLevelType w:val="multilevel"/>
    <w:tmpl w:val="F2622AD4"/>
    <w:lvl w:ilvl="0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)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340354"/>
    <w:multiLevelType w:val="multilevel"/>
    <w:tmpl w:val="DCFC6770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6D4E00"/>
    <w:multiLevelType w:val="multilevel"/>
    <w:tmpl w:val="F2622AD4"/>
    <w:lvl w:ilvl="0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)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AC7AA5"/>
    <w:multiLevelType w:val="multilevel"/>
    <w:tmpl w:val="A53C598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1C7766"/>
    <w:multiLevelType w:val="multilevel"/>
    <w:tmpl w:val="8E944FC8"/>
    <w:lvl w:ilvl="0">
      <w:start w:val="1"/>
      <w:numFmt w:val="bullet"/>
      <w:lvlText w:val="–"/>
      <w:lvlJc w:val="left"/>
      <w:pPr>
        <w:ind w:left="1135" w:hanging="113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32" w:hanging="193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52" w:hanging="26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72" w:hanging="3372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92" w:hanging="409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812" w:hanging="481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32" w:hanging="5532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52" w:hanging="62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72" w:hanging="697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7" w15:restartNumberingAfterBreak="0">
    <w:nsid w:val="44CF0474"/>
    <w:multiLevelType w:val="multilevel"/>
    <w:tmpl w:val="1B34FA5E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D90819"/>
    <w:multiLevelType w:val="multilevel"/>
    <w:tmpl w:val="BAE0D2BE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C27A4B"/>
    <w:multiLevelType w:val="multilevel"/>
    <w:tmpl w:val="F2622AD4"/>
    <w:lvl w:ilvl="0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)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BB2DC7"/>
    <w:multiLevelType w:val="multilevel"/>
    <w:tmpl w:val="B0206CA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3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986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479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612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710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8238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731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864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10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8B"/>
    <w:rsid w:val="0002122E"/>
    <w:rsid w:val="00035153"/>
    <w:rsid w:val="000742E0"/>
    <w:rsid w:val="000820D2"/>
    <w:rsid w:val="000F28E5"/>
    <w:rsid w:val="000F7824"/>
    <w:rsid w:val="00101D3B"/>
    <w:rsid w:val="001128B2"/>
    <w:rsid w:val="00142907"/>
    <w:rsid w:val="001528BC"/>
    <w:rsid w:val="001807BE"/>
    <w:rsid w:val="001A7243"/>
    <w:rsid w:val="001B7FEB"/>
    <w:rsid w:val="002044A4"/>
    <w:rsid w:val="00213482"/>
    <w:rsid w:val="00222B52"/>
    <w:rsid w:val="00241739"/>
    <w:rsid w:val="002C11B0"/>
    <w:rsid w:val="002D46F0"/>
    <w:rsid w:val="002F3B7C"/>
    <w:rsid w:val="00314CFF"/>
    <w:rsid w:val="003200AC"/>
    <w:rsid w:val="00375E03"/>
    <w:rsid w:val="003960E0"/>
    <w:rsid w:val="003D6FEB"/>
    <w:rsid w:val="003F23BF"/>
    <w:rsid w:val="00472855"/>
    <w:rsid w:val="00477F8E"/>
    <w:rsid w:val="004864AB"/>
    <w:rsid w:val="00493B0F"/>
    <w:rsid w:val="00497DB2"/>
    <w:rsid w:val="004B64EE"/>
    <w:rsid w:val="004D3CD0"/>
    <w:rsid w:val="004E3E31"/>
    <w:rsid w:val="004E6617"/>
    <w:rsid w:val="00506404"/>
    <w:rsid w:val="00540267"/>
    <w:rsid w:val="005563DA"/>
    <w:rsid w:val="00590697"/>
    <w:rsid w:val="005A0424"/>
    <w:rsid w:val="005F2DF7"/>
    <w:rsid w:val="0060692B"/>
    <w:rsid w:val="00654EB0"/>
    <w:rsid w:val="00665A14"/>
    <w:rsid w:val="006C2AED"/>
    <w:rsid w:val="006D7981"/>
    <w:rsid w:val="006F2414"/>
    <w:rsid w:val="00713698"/>
    <w:rsid w:val="00724D36"/>
    <w:rsid w:val="00742E73"/>
    <w:rsid w:val="00756AA6"/>
    <w:rsid w:val="00790DB3"/>
    <w:rsid w:val="007F0E6D"/>
    <w:rsid w:val="008000B7"/>
    <w:rsid w:val="00801634"/>
    <w:rsid w:val="00804348"/>
    <w:rsid w:val="00821B14"/>
    <w:rsid w:val="00830090"/>
    <w:rsid w:val="0086284F"/>
    <w:rsid w:val="00866224"/>
    <w:rsid w:val="00866374"/>
    <w:rsid w:val="008B121F"/>
    <w:rsid w:val="008D3EC2"/>
    <w:rsid w:val="008F5618"/>
    <w:rsid w:val="00910444"/>
    <w:rsid w:val="00922B29"/>
    <w:rsid w:val="00966EEA"/>
    <w:rsid w:val="009A2B9D"/>
    <w:rsid w:val="009D3EC5"/>
    <w:rsid w:val="00A05A37"/>
    <w:rsid w:val="00A274D7"/>
    <w:rsid w:val="00A3334E"/>
    <w:rsid w:val="00A87D58"/>
    <w:rsid w:val="00A93CEE"/>
    <w:rsid w:val="00AC31EB"/>
    <w:rsid w:val="00B521F1"/>
    <w:rsid w:val="00B8575E"/>
    <w:rsid w:val="00BA6DA7"/>
    <w:rsid w:val="00BB62F3"/>
    <w:rsid w:val="00BF778B"/>
    <w:rsid w:val="00C53587"/>
    <w:rsid w:val="00C56D3F"/>
    <w:rsid w:val="00C61976"/>
    <w:rsid w:val="00C66BAC"/>
    <w:rsid w:val="00C878AB"/>
    <w:rsid w:val="00CF14F7"/>
    <w:rsid w:val="00CF7896"/>
    <w:rsid w:val="00D351C9"/>
    <w:rsid w:val="00D40EE6"/>
    <w:rsid w:val="00D55BD4"/>
    <w:rsid w:val="00D770BF"/>
    <w:rsid w:val="00E126AB"/>
    <w:rsid w:val="00E22EA5"/>
    <w:rsid w:val="00E4774F"/>
    <w:rsid w:val="00E959DE"/>
    <w:rsid w:val="00EC5641"/>
    <w:rsid w:val="00EC5778"/>
    <w:rsid w:val="00EC74F4"/>
    <w:rsid w:val="00F40A1C"/>
    <w:rsid w:val="00F45107"/>
    <w:rsid w:val="00F60F3A"/>
    <w:rsid w:val="00F6274E"/>
    <w:rsid w:val="00F71351"/>
    <w:rsid w:val="00FE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BEFD3"/>
  <w15:docId w15:val="{7CAC178E-2C41-4460-9BFE-874D83CF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240" w:line="360" w:lineRule="auto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120" w:line="360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40" w:after="240" w:line="360" w:lineRule="auto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B521F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521F1"/>
  </w:style>
  <w:style w:type="paragraph" w:styleId="a9">
    <w:name w:val="footer"/>
    <w:basedOn w:val="a"/>
    <w:link w:val="aa"/>
    <w:uiPriority w:val="99"/>
    <w:unhideWhenUsed/>
    <w:rsid w:val="00B521F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521F1"/>
  </w:style>
  <w:style w:type="paragraph" w:styleId="ab">
    <w:name w:val="List Paragraph"/>
    <w:basedOn w:val="a"/>
    <w:uiPriority w:val="34"/>
    <w:qFormat/>
    <w:rsid w:val="00BA6DA7"/>
    <w:pPr>
      <w:ind w:left="720"/>
      <w:contextualSpacing/>
    </w:pPr>
  </w:style>
  <w:style w:type="table" w:customStyle="1" w:styleId="TableGrid">
    <w:name w:val="TableGrid"/>
    <w:rsid w:val="00F45107"/>
    <w:pPr>
      <w:spacing w:line="240" w:lineRule="auto"/>
    </w:pPr>
    <w:rPr>
      <w:rFonts w:asciiTheme="minorHAnsi" w:eastAsiaTheme="minorEastAsia" w:hAnsiTheme="minorHAnsi" w:cstheme="minorBidi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40A1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40A1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F40A1C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F40A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94EF4-0CCB-49D6-A4A1-93A00966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.</dc:creator>
  <cp:lastModifiedBy>1</cp:lastModifiedBy>
  <cp:revision>9</cp:revision>
  <dcterms:created xsi:type="dcterms:W3CDTF">2022-06-21T19:51:00Z</dcterms:created>
  <dcterms:modified xsi:type="dcterms:W3CDTF">2024-03-18T16:43:00Z</dcterms:modified>
</cp:coreProperties>
</file>