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5Fonc-Accentuation1"/>
        <w:tblW w:w="11700" w:type="dxa"/>
        <w:tblInd w:w="-1175" w:type="dxa"/>
        <w:tblLook w:val="04A0" w:firstRow="1" w:lastRow="0" w:firstColumn="1" w:lastColumn="0" w:noHBand="0" w:noVBand="1"/>
      </w:tblPr>
      <w:tblGrid>
        <w:gridCol w:w="2972"/>
        <w:gridCol w:w="8728"/>
      </w:tblGrid>
      <w:tr w:rsidR="006D426E" w:rsidRPr="006B16CD" w:rsidTr="00912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2"/>
            <w:vAlign w:val="center"/>
          </w:tcPr>
          <w:p w:rsidR="006D426E" w:rsidRPr="006B16CD" w:rsidRDefault="006D426E" w:rsidP="00912548">
            <w:pPr>
              <w:jc w:val="center"/>
              <w:rPr>
                <w:sz w:val="28"/>
              </w:rPr>
            </w:pPr>
            <w:r w:rsidRPr="005350EF">
              <w:rPr>
                <w:sz w:val="40"/>
              </w:rPr>
              <w:t>Bilan des dépannages et disponibilités</w:t>
            </w:r>
          </w:p>
        </w:tc>
      </w:tr>
      <w:tr w:rsidR="006D426E" w:rsidRPr="001352A8" w:rsidTr="0091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D426E" w:rsidRPr="001352A8" w:rsidRDefault="006D426E" w:rsidP="00912548">
            <w:r w:rsidRPr="001352A8">
              <w:t>Cours :</w:t>
            </w:r>
          </w:p>
        </w:tc>
        <w:sdt>
          <w:sdtPr>
            <w:rPr>
              <w:b/>
            </w:rPr>
            <w:id w:val="-1964796289"/>
            <w:placeholder>
              <w:docPart w:val="A7F3536657AF4C1CAE42D15C5B3C85B1"/>
            </w:placeholder>
            <w:dropDownList>
              <w:listItem w:value="Choisissez un élément."/>
              <w:listItem w:displayText="ACT-1001 Mathématiques financières" w:value="ACT-1001 Mathématiques financières"/>
              <w:listItem w:displayText="ACT-1002 Analyse probabiliste des risques actuariels" w:value="ACT-1002 Analyse probabiliste des risques actuariels"/>
              <w:listItem w:displayText="ACT-1003 Compléments de mathématiques" w:value="ACT-1003 Compléments de mathématiques"/>
              <w:listItem w:displayText="ACT-2003 Modèles linéaires" w:value="ACT-2003 Modèles linéaires"/>
              <w:listItem w:displayText="ACT-2004 Mathématiques actuarielles vie I" w:value="ACT-2004 Mathématiques actuarielles vie I"/>
              <w:listItem w:displayText="ACT-2005 Mathématiques actuarielles IARD I" w:value="ACT-2005 Mathématiques actuarielles IARD I"/>
              <w:listItem w:displayText="ACT-2009 Processus stochastiques" w:value="ACT-2009 Processus stochastiques"/>
              <w:listItem w:displayText="ACT-2010 Séries chronologiques" w:value="ACT-2010 Séries chronologiques"/>
              <w:listItem w:displayText="ACT-3000 Théorie du risque" w:value="ACT-3000 Théorie du risque"/>
              <w:listItem w:displayText="ACT-2000 Analyses statistiques" w:value="ACT-2000 Analyses statistiques"/>
              <w:listItem w:displayText="ACT-2002 Méthodes numériques" w:value="ACT-2002 Méthodes numériques"/>
              <w:listItem w:displayText="ACT-2007 Mathématiques actuarielles vie II" w:value="ACT-2007 Mathématiques actuarielles vie II"/>
              <w:listItem w:displayText="ACT-2008 Mathématiques actuarielles IARD II" w:value="ACT-2008 Mathématiques actuarielles IARD II"/>
            </w:dropDownList>
          </w:sdtPr>
          <w:sdtEndPr/>
          <w:sdtContent>
            <w:tc>
              <w:tcPr>
                <w:tcW w:w="8728" w:type="dxa"/>
                <w:vAlign w:val="center"/>
              </w:tcPr>
              <w:p w:rsidR="006D426E" w:rsidRPr="001352A8" w:rsidRDefault="00DB4D31" w:rsidP="009125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ACT-1001 Mathématiques financières</w:t>
                </w:r>
              </w:p>
            </w:tc>
          </w:sdtContent>
        </w:sdt>
      </w:tr>
      <w:tr w:rsidR="006D426E" w:rsidRPr="006B16CD" w:rsidTr="0091254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D426E" w:rsidRPr="006B16CD" w:rsidRDefault="006D426E" w:rsidP="00912548">
            <w:r w:rsidRPr="006B16CD">
              <w:t>Session :</w:t>
            </w:r>
          </w:p>
        </w:tc>
        <w:tc>
          <w:tcPr>
            <w:tcW w:w="8728" w:type="dxa"/>
            <w:vAlign w:val="center"/>
          </w:tcPr>
          <w:p w:rsidR="006D426E" w:rsidRPr="006B16CD" w:rsidRDefault="00DA513A" w:rsidP="00912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Hiver 2020</w:t>
            </w:r>
          </w:p>
        </w:tc>
      </w:tr>
      <w:tr w:rsidR="006D426E" w:rsidRPr="007C4C1C" w:rsidTr="0091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D426E" w:rsidRPr="006B16CD" w:rsidRDefault="006D426E" w:rsidP="00912548">
            <w:r w:rsidRPr="006B16CD">
              <w:t>Nom du ou des dépanneurs :</w:t>
            </w:r>
          </w:p>
        </w:tc>
        <w:tc>
          <w:tcPr>
            <w:tcW w:w="8728" w:type="dxa"/>
            <w:vAlign w:val="center"/>
          </w:tcPr>
          <w:p w:rsidR="006D426E" w:rsidRPr="009064DE" w:rsidRDefault="00381B0A" w:rsidP="00912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Thierry Paré</w:t>
            </w:r>
          </w:p>
        </w:tc>
      </w:tr>
    </w:tbl>
    <w:p w:rsidR="00FA093E" w:rsidRDefault="00FA093E" w:rsidP="00FD69A1">
      <w:pPr>
        <w:spacing w:after="0" w:line="240" w:lineRule="auto"/>
        <w:ind w:left="-1166" w:right="-1166"/>
      </w:pPr>
    </w:p>
    <w:tbl>
      <w:tblPr>
        <w:tblStyle w:val="Grilledutableau"/>
        <w:tblW w:w="11695" w:type="dxa"/>
        <w:jc w:val="center"/>
        <w:tblLook w:val="04A0" w:firstRow="1" w:lastRow="0" w:firstColumn="1" w:lastColumn="0" w:noHBand="0" w:noVBand="1"/>
      </w:tblPr>
      <w:tblGrid>
        <w:gridCol w:w="535"/>
        <w:gridCol w:w="2061"/>
        <w:gridCol w:w="973"/>
        <w:gridCol w:w="1027"/>
        <w:gridCol w:w="1339"/>
        <w:gridCol w:w="1348"/>
        <w:gridCol w:w="1009"/>
        <w:gridCol w:w="3403"/>
      </w:tblGrid>
      <w:tr w:rsidR="006509E3" w:rsidRPr="006B16CD" w:rsidTr="006509E3">
        <w:trPr>
          <w:trHeight w:val="245"/>
          <w:jc w:val="center"/>
        </w:trPr>
        <w:tc>
          <w:tcPr>
            <w:tcW w:w="535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5B9BD5" w:themeFill="accent1"/>
            <w:textDirection w:val="btLr"/>
            <w:vAlign w:val="center"/>
          </w:tcPr>
          <w:p w:rsidR="006509E3" w:rsidRPr="005350EF" w:rsidRDefault="006509E3" w:rsidP="006509E3">
            <w:pPr>
              <w:ind w:left="113" w:right="113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Semaine</w:t>
            </w:r>
          </w:p>
        </w:tc>
        <w:tc>
          <w:tcPr>
            <w:tcW w:w="2061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6509E3" w:rsidRPr="005350EF" w:rsidRDefault="006509E3" w:rsidP="006509E3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350EF">
              <w:rPr>
                <w:b/>
                <w:color w:val="000000" w:themeColor="text1"/>
                <w:sz w:val="18"/>
                <w:szCs w:val="18"/>
              </w:rPr>
              <w:t>Date</w:t>
            </w:r>
          </w:p>
          <w:p w:rsidR="006509E3" w:rsidRPr="005350EF" w:rsidRDefault="006509E3" w:rsidP="006509E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350E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proofErr w:type="gramStart"/>
            <w:r w:rsidRPr="005350EF">
              <w:rPr>
                <w:color w:val="000000" w:themeColor="text1"/>
                <w:sz w:val="18"/>
                <w:szCs w:val="18"/>
              </w:rPr>
              <w:t>jj</w:t>
            </w:r>
            <w:proofErr w:type="spellEnd"/>
            <w:proofErr w:type="gramEnd"/>
            <w:r w:rsidRPr="005350EF">
              <w:rPr>
                <w:color w:val="000000" w:themeColor="text1"/>
                <w:sz w:val="18"/>
                <w:szCs w:val="18"/>
              </w:rPr>
              <w:t>/mm/année)</w:t>
            </w:r>
          </w:p>
        </w:tc>
        <w:tc>
          <w:tcPr>
            <w:tcW w:w="973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6509E3" w:rsidRPr="005350EF" w:rsidRDefault="006509E3" w:rsidP="006509E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350EF">
              <w:rPr>
                <w:b/>
                <w:color w:val="000000" w:themeColor="text1"/>
                <w:sz w:val="18"/>
                <w:szCs w:val="18"/>
              </w:rPr>
              <w:t>Nombre de pers. présentes</w:t>
            </w:r>
          </w:p>
        </w:tc>
        <w:tc>
          <w:tcPr>
            <w:tcW w:w="4723" w:type="dxa"/>
            <w:gridSpan w:val="4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6509E3" w:rsidRPr="005350EF" w:rsidRDefault="006509E3" w:rsidP="006509E3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50EF">
              <w:rPr>
                <w:b/>
                <w:color w:val="FFFFFF" w:themeColor="background1"/>
                <w:sz w:val="20"/>
                <w:szCs w:val="20"/>
              </w:rPr>
              <w:t>Forme de dépannage</w:t>
            </w:r>
          </w:p>
          <w:p w:rsidR="006509E3" w:rsidRPr="005350EF" w:rsidRDefault="006509E3" w:rsidP="006509E3">
            <w:pPr>
              <w:jc w:val="center"/>
              <w:rPr>
                <w:b/>
                <w:color w:val="FFFFFF" w:themeColor="background1"/>
              </w:rPr>
            </w:pPr>
            <w:r w:rsidRPr="005350EF">
              <w:rPr>
                <w:color w:val="FFFFFF" w:themeColor="background1"/>
                <w:sz w:val="20"/>
                <w:szCs w:val="20"/>
              </w:rPr>
              <w:t>(</w:t>
            </w:r>
            <w:proofErr w:type="gramStart"/>
            <w:r w:rsidRPr="005350EF">
              <w:rPr>
                <w:color w:val="FFFFFF" w:themeColor="background1"/>
                <w:sz w:val="20"/>
                <w:szCs w:val="20"/>
              </w:rPr>
              <w:t>cocher</w:t>
            </w:r>
            <w:proofErr w:type="gramEnd"/>
            <w:r w:rsidRPr="005350EF">
              <w:rPr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5B9BD5" w:themeFill="accent1"/>
            <w:vAlign w:val="center"/>
          </w:tcPr>
          <w:p w:rsidR="006509E3" w:rsidRPr="00192366" w:rsidRDefault="006509E3" w:rsidP="006509E3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192366">
              <w:rPr>
                <w:b/>
                <w:sz w:val="18"/>
                <w:szCs w:val="18"/>
              </w:rPr>
              <w:t>Commentaires</w:t>
            </w:r>
          </w:p>
        </w:tc>
      </w:tr>
      <w:tr w:rsidR="006509E3" w:rsidRPr="006B16CD" w:rsidTr="006509E3">
        <w:trPr>
          <w:trHeight w:val="245"/>
          <w:jc w:val="center"/>
        </w:trPr>
        <w:tc>
          <w:tcPr>
            <w:tcW w:w="535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6509E3" w:rsidRPr="006B16CD" w:rsidRDefault="006509E3" w:rsidP="006509E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0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6509E3" w:rsidRPr="006B16CD" w:rsidRDefault="006509E3" w:rsidP="006509E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6509E3" w:rsidRPr="006B16CD" w:rsidRDefault="006509E3" w:rsidP="006509E3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6509E3" w:rsidRPr="005350EF" w:rsidRDefault="006509E3" w:rsidP="006509E3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350EF">
              <w:rPr>
                <w:b/>
                <w:color w:val="FFFFFF" w:themeColor="background1"/>
                <w:sz w:val="18"/>
                <w:szCs w:val="18"/>
              </w:rPr>
              <w:t>Exercices au tableau</w:t>
            </w: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6509E3" w:rsidRPr="005350EF" w:rsidRDefault="006509E3" w:rsidP="006509E3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350EF">
              <w:rPr>
                <w:b/>
                <w:color w:val="FFFFFF" w:themeColor="background1"/>
                <w:sz w:val="18"/>
                <w:szCs w:val="18"/>
              </w:rPr>
              <w:t>Questions individuelles</w:t>
            </w:r>
          </w:p>
        </w:tc>
        <w:tc>
          <w:tcPr>
            <w:tcW w:w="1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6509E3" w:rsidRPr="005350EF" w:rsidRDefault="006509E3" w:rsidP="006509E3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350EF">
              <w:rPr>
                <w:b/>
                <w:color w:val="FFFFFF" w:themeColor="background1"/>
                <w:sz w:val="18"/>
                <w:szCs w:val="18"/>
              </w:rPr>
              <w:t>Consultation d’examens</w:t>
            </w:r>
          </w:p>
        </w:tc>
        <w:tc>
          <w:tcPr>
            <w:tcW w:w="1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6509E3" w:rsidRPr="005350EF" w:rsidRDefault="006509E3" w:rsidP="006509E3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350EF">
              <w:rPr>
                <w:b/>
                <w:color w:val="FFFFFF" w:themeColor="background1"/>
                <w:sz w:val="18"/>
                <w:szCs w:val="18"/>
              </w:rPr>
              <w:t>Dispo pré-examens</w:t>
            </w:r>
          </w:p>
        </w:tc>
        <w:tc>
          <w:tcPr>
            <w:tcW w:w="340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5B9BD5" w:themeFill="accent1"/>
            <w:vAlign w:val="center"/>
          </w:tcPr>
          <w:p w:rsidR="006509E3" w:rsidRPr="006B16CD" w:rsidRDefault="006509E3" w:rsidP="006509E3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61" w:type="dxa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14/01/2020</w:t>
            </w:r>
          </w:p>
        </w:tc>
        <w:tc>
          <w:tcPr>
            <w:tcW w:w="973" w:type="dxa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Environ </w:t>
            </w:r>
            <w:r w:rsidR="007E1458">
              <w:rPr>
                <w:sz w:val="18"/>
                <w:szCs w:val="18"/>
              </w:rPr>
              <w:t>30</w:t>
            </w:r>
          </w:p>
        </w:tc>
        <w:tc>
          <w:tcPr>
            <w:tcW w:w="1027" w:type="dxa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21/01/2020</w:t>
            </w: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Environ </w:t>
            </w:r>
            <w:r w:rsidR="007E1458">
              <w:rPr>
                <w:sz w:val="18"/>
                <w:szCs w:val="18"/>
              </w:rPr>
              <w:t>30</w:t>
            </w: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61" w:type="dxa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28/01/2020</w:t>
            </w:r>
          </w:p>
        </w:tc>
        <w:tc>
          <w:tcPr>
            <w:tcW w:w="973" w:type="dxa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Environ </w:t>
            </w:r>
            <w:r w:rsidR="007E1458">
              <w:rPr>
                <w:sz w:val="18"/>
                <w:szCs w:val="18"/>
              </w:rPr>
              <w:t>30</w:t>
            </w:r>
          </w:p>
        </w:tc>
        <w:tc>
          <w:tcPr>
            <w:tcW w:w="1027" w:type="dxa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31/01/2020</w:t>
            </w:r>
          </w:p>
        </w:tc>
        <w:tc>
          <w:tcPr>
            <w:tcW w:w="973" w:type="dxa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E14550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 de dépannage (examen)</w:t>
            </w: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61" w:type="dxa"/>
            <w:vAlign w:val="center"/>
          </w:tcPr>
          <w:p w:rsidR="006509E3" w:rsidRPr="009B7152" w:rsidRDefault="007E1458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18/02/2020</w:t>
            </w:r>
          </w:p>
        </w:tc>
        <w:tc>
          <w:tcPr>
            <w:tcW w:w="973" w:type="dxa"/>
            <w:vAlign w:val="center"/>
          </w:tcPr>
          <w:p w:rsidR="006509E3" w:rsidRPr="009B7152" w:rsidRDefault="007E1458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 20</w:t>
            </w:r>
          </w:p>
        </w:tc>
        <w:tc>
          <w:tcPr>
            <w:tcW w:w="1027" w:type="dxa"/>
            <w:vAlign w:val="center"/>
          </w:tcPr>
          <w:p w:rsidR="006509E3" w:rsidRPr="009B7152" w:rsidRDefault="007E1458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381B0A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25/02/2020</w:t>
            </w: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381B0A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Moins que 20</w:t>
            </w: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381B0A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61" w:type="dxa"/>
            <w:vAlign w:val="center"/>
          </w:tcPr>
          <w:p w:rsidR="006509E3" w:rsidRPr="009B7152" w:rsidRDefault="00DB4D31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10/03/2020</w:t>
            </w:r>
          </w:p>
        </w:tc>
        <w:tc>
          <w:tcPr>
            <w:tcW w:w="973" w:type="dxa"/>
            <w:vAlign w:val="center"/>
          </w:tcPr>
          <w:p w:rsidR="006509E3" w:rsidRPr="009B7152" w:rsidRDefault="00DB4D31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 20</w:t>
            </w:r>
          </w:p>
        </w:tc>
        <w:tc>
          <w:tcPr>
            <w:tcW w:w="1027" w:type="dxa"/>
            <w:vAlign w:val="center"/>
          </w:tcPr>
          <w:p w:rsidR="006509E3" w:rsidRPr="009B7152" w:rsidRDefault="00DB4D31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31677E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61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31677E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107119" w:rsidRDefault="006509E3" w:rsidP="006509E3">
            <w:pPr>
              <w:jc w:val="center"/>
              <w:rPr>
                <w:noProof/>
                <w:sz w:val="18"/>
                <w:szCs w:val="18"/>
                <w:lang w:eastAsia="fr-CA"/>
              </w:rPr>
            </w:pPr>
            <w:r>
              <w:rPr>
                <w:noProof/>
                <w:sz w:val="18"/>
                <w:szCs w:val="18"/>
                <w:lang w:eastAsia="fr-CA"/>
              </w:rPr>
              <w:t>10</w:t>
            </w: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107119" w:rsidRDefault="006509E3" w:rsidP="006509E3">
            <w:pPr>
              <w:jc w:val="center"/>
              <w:rPr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107119" w:rsidRDefault="006509E3" w:rsidP="006509E3">
            <w:pPr>
              <w:jc w:val="center"/>
              <w:rPr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 w:val="restart"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  <w:tr w:rsidR="006509E3" w:rsidRPr="006B16CD" w:rsidTr="009064DE">
        <w:trPr>
          <w:trHeight w:val="576"/>
          <w:jc w:val="center"/>
        </w:trPr>
        <w:tc>
          <w:tcPr>
            <w:tcW w:w="535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509E3" w:rsidRPr="009B7152" w:rsidRDefault="006509E3" w:rsidP="006509E3">
            <w:pPr>
              <w:jc w:val="center"/>
              <w:rPr>
                <w:sz w:val="18"/>
                <w:szCs w:val="18"/>
              </w:rPr>
            </w:pPr>
          </w:p>
        </w:tc>
      </w:tr>
    </w:tbl>
    <w:p w:rsidR="00192366" w:rsidRPr="009348F7" w:rsidRDefault="00192366" w:rsidP="006509E3">
      <w:pPr>
        <w:spacing w:after="0"/>
        <w:rPr>
          <w:sz w:val="16"/>
          <w:szCs w:val="16"/>
        </w:rPr>
      </w:pPr>
    </w:p>
    <w:sectPr w:rsidR="00192366" w:rsidRPr="009348F7" w:rsidSect="00107119">
      <w:pgSz w:w="12240" w:h="15840" w:code="1"/>
      <w:pgMar w:top="-234" w:right="1440" w:bottom="245" w:left="1440" w:header="706" w:footer="706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C68" w:rsidRDefault="00DD3C68" w:rsidP="00107119">
      <w:pPr>
        <w:spacing w:after="0" w:line="240" w:lineRule="auto"/>
      </w:pPr>
      <w:r>
        <w:separator/>
      </w:r>
    </w:p>
  </w:endnote>
  <w:endnote w:type="continuationSeparator" w:id="0">
    <w:p w:rsidR="00DD3C68" w:rsidRDefault="00DD3C68" w:rsidP="0010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C68" w:rsidRDefault="00DD3C68" w:rsidP="00107119">
      <w:pPr>
        <w:spacing w:after="0" w:line="240" w:lineRule="auto"/>
      </w:pPr>
      <w:r>
        <w:separator/>
      </w:r>
    </w:p>
  </w:footnote>
  <w:footnote w:type="continuationSeparator" w:id="0">
    <w:p w:rsidR="00DD3C68" w:rsidRDefault="00DD3C68" w:rsidP="00107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80"/>
    <w:rsid w:val="000C37D6"/>
    <w:rsid w:val="00107119"/>
    <w:rsid w:val="00192366"/>
    <w:rsid w:val="001F63E1"/>
    <w:rsid w:val="00263747"/>
    <w:rsid w:val="00265711"/>
    <w:rsid w:val="0031677E"/>
    <w:rsid w:val="00361BC4"/>
    <w:rsid w:val="00381B0A"/>
    <w:rsid w:val="003F7CA1"/>
    <w:rsid w:val="00403E41"/>
    <w:rsid w:val="0050492A"/>
    <w:rsid w:val="0052573E"/>
    <w:rsid w:val="005350EF"/>
    <w:rsid w:val="005B3A13"/>
    <w:rsid w:val="006509E3"/>
    <w:rsid w:val="006B16CD"/>
    <w:rsid w:val="006D426E"/>
    <w:rsid w:val="007264EF"/>
    <w:rsid w:val="007737DB"/>
    <w:rsid w:val="007E1458"/>
    <w:rsid w:val="009064DE"/>
    <w:rsid w:val="009348F7"/>
    <w:rsid w:val="009B7152"/>
    <w:rsid w:val="00A46080"/>
    <w:rsid w:val="00B41685"/>
    <w:rsid w:val="00B55846"/>
    <w:rsid w:val="00BE197C"/>
    <w:rsid w:val="00C5318B"/>
    <w:rsid w:val="00CD1E28"/>
    <w:rsid w:val="00DA513A"/>
    <w:rsid w:val="00DB4D31"/>
    <w:rsid w:val="00DD3C68"/>
    <w:rsid w:val="00E14550"/>
    <w:rsid w:val="00EE2D57"/>
    <w:rsid w:val="00F54FDD"/>
    <w:rsid w:val="00F85EFE"/>
    <w:rsid w:val="00F968A2"/>
    <w:rsid w:val="00FA093E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39955"/>
  <w15:chartTrackingRefBased/>
  <w15:docId w15:val="{9ED7334B-B81D-451F-9DCB-E1FA1424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F968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61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BC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07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7119"/>
  </w:style>
  <w:style w:type="paragraph" w:styleId="Pieddepage">
    <w:name w:val="footer"/>
    <w:basedOn w:val="Normal"/>
    <w:link w:val="PieddepageCar"/>
    <w:uiPriority w:val="99"/>
    <w:unhideWhenUsed/>
    <w:rsid w:val="00107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7119"/>
  </w:style>
  <w:style w:type="character" w:styleId="Textedelespacerserv">
    <w:name w:val="Placeholder Text"/>
    <w:basedOn w:val="Policepardfaut"/>
    <w:uiPriority w:val="99"/>
    <w:semiHidden/>
    <w:rsid w:val="00CD1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F3536657AF4C1CAE42D15C5B3C8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77E224-97D9-4D05-B8F2-7E9741FCBF65}"/>
      </w:docPartPr>
      <w:docPartBody>
        <w:p w:rsidR="00980F2F" w:rsidRDefault="0000309F" w:rsidP="0000309F">
          <w:pPr>
            <w:pStyle w:val="A7F3536657AF4C1CAE42D15C5B3C85B1"/>
          </w:pPr>
          <w:r w:rsidRPr="00D50326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09F"/>
    <w:rsid w:val="0000309F"/>
    <w:rsid w:val="001F29F0"/>
    <w:rsid w:val="00477AD7"/>
    <w:rsid w:val="005D49B1"/>
    <w:rsid w:val="00980F2F"/>
    <w:rsid w:val="00E2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0309F"/>
    <w:rPr>
      <w:color w:val="808080"/>
    </w:rPr>
  </w:style>
  <w:style w:type="paragraph" w:customStyle="1" w:styleId="A7F3536657AF4C1CAE42D15C5B3C85B1">
    <w:name w:val="A7F3536657AF4C1CAE42D15C5B3C85B1"/>
    <w:rsid w:val="00003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247E0-C964-0848-B8CC-5733A079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FSG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Gagnon</dc:creator>
  <cp:keywords/>
  <dc:description/>
  <cp:lastModifiedBy>Thierry Paré</cp:lastModifiedBy>
  <cp:revision>5</cp:revision>
  <cp:lastPrinted>2019-01-16T20:21:00Z</cp:lastPrinted>
  <dcterms:created xsi:type="dcterms:W3CDTF">2020-02-17T15:13:00Z</dcterms:created>
  <dcterms:modified xsi:type="dcterms:W3CDTF">2020-03-17T15:21:00Z</dcterms:modified>
</cp:coreProperties>
</file>