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0" w:before="0" w:lineRule="auto"/>
        <w:rPr/>
      </w:pP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c5c9d8" w:space="0" w:sz="4" w:val="single"/>
              <w:left w:color="c5c9d8" w:space="0" w:sz="4" w:val="single"/>
              <w:bottom w:color="c5c9d8" w:space="0" w:sz="4" w:val="single"/>
              <w:right w:color="c5c9d8" w:space="0" w:sz="4" w:val="single"/>
            </w:tcBorders>
            <w:shd w:fill="000666" w:val="clear"/>
            <w:tcMar>
              <w:top w:w="500.0" w:type="dxa"/>
              <w:left w:w="600.0" w:type="dxa"/>
              <w:bottom w:w="500.0" w:type="dxa"/>
              <w:right w:w="600.0" w:type="dxa"/>
            </w:tcMar>
          </w:tcPr>
          <w:p w:rsidR="00000000" w:rsidDel="00000000" w:rsidP="00000000" w:rsidRDefault="00000000" w:rsidRPr="00000000" w14:paraId="00000002">
            <w:pPr>
              <w:spacing w:after="100" w:before="0" w:lineRule="auto"/>
              <w:jc w:val="center"/>
              <w:rPr/>
            </w:pPr>
            <w:r w:rsidDel="00000000" w:rsidR="00000000" w:rsidRPr="00000000">
              <w:rPr>
                <w:rFonts w:ascii="Manrope" w:cs="Manrope" w:eastAsia="Manrope" w:hAnsi="Manrope"/>
                <w:b w:val="1"/>
                <w:bCs w:val="1"/>
                <w:color w:val="ffffff"/>
                <w:sz w:val="56"/>
                <w:szCs w:val="56"/>
                <w:rtl w:val="0"/>
              </w:rPr>
              <w:t xml:space="preserve">TASARIM SİSTEMİ</w:t>
            </w:r>
            <w:r w:rsidDel="00000000" w:rsidR="00000000" w:rsidRPr="00000000">
              <w:rPr>
                <w:rtl w:val="0"/>
              </w:rPr>
            </w:r>
          </w:p>
          <w:p w:rsidR="00000000" w:rsidDel="00000000" w:rsidP="00000000" w:rsidRDefault="00000000" w:rsidRPr="00000000" w14:paraId="00000003">
            <w:pPr>
              <w:spacing w:after="180" w:before="0" w:lineRule="auto"/>
              <w:jc w:val="center"/>
              <w:rPr/>
            </w:pPr>
            <w:r w:rsidDel="00000000" w:rsidR="00000000" w:rsidRPr="00000000">
              <w:rPr>
                <w:rFonts w:ascii="Manrope" w:cs="Manrope" w:eastAsia="Manrope" w:hAnsi="Manrope"/>
                <w:color w:val="9099cc"/>
                <w:sz w:val="28"/>
                <w:szCs w:val="28"/>
                <w:rtl w:val="0"/>
              </w:rPr>
              <w:t xml:space="preserve">Toptan Satış Portalı — Kurumsal Dijital Showroom</w:t>
            </w:r>
            <w:r w:rsidDel="00000000" w:rsidR="00000000" w:rsidRPr="00000000">
              <w:rPr>
                <w:rtl w:val="0"/>
              </w:rPr>
            </w:r>
          </w:p>
          <w:p w:rsidR="00000000" w:rsidDel="00000000" w:rsidP="00000000" w:rsidRDefault="00000000" w:rsidRPr="00000000" w14:paraId="00000004">
            <w:pPr>
              <w:spacing w:after="0" w:before="0" w:lineRule="auto"/>
              <w:jc w:val="center"/>
              <w:rPr/>
            </w:pPr>
            <w:r w:rsidDel="00000000" w:rsidR="00000000" w:rsidRPr="00000000">
              <w:rPr>
                <w:rFonts w:ascii="Inter" w:cs="Inter" w:eastAsia="Inter" w:hAnsi="Inter"/>
                <w:color w:val="3b3faa"/>
                <w:sz w:val="20"/>
                <w:szCs w:val="20"/>
                <w:rtl w:val="0"/>
              </w:rPr>
              <w:t xml:space="preserve">─────────────────────────────────────</w:t>
            </w:r>
            <w:r w:rsidDel="00000000" w:rsidR="00000000" w:rsidRPr="00000000">
              <w:rPr>
                <w:rtl w:val="0"/>
              </w:rPr>
            </w:r>
          </w:p>
          <w:p w:rsidR="00000000" w:rsidDel="00000000" w:rsidP="00000000" w:rsidRDefault="00000000" w:rsidRPr="00000000" w14:paraId="00000005">
            <w:pPr>
              <w:spacing w:after="80" w:before="0" w:lineRule="auto"/>
              <w:rPr/>
            </w:pPr>
            <w:r w:rsidDel="00000000" w:rsidR="00000000" w:rsidRPr="00000000">
              <w:rPr>
                <w:rtl w:val="0"/>
              </w:rPr>
            </w:r>
          </w:p>
          <w:p w:rsidR="00000000" w:rsidDel="00000000" w:rsidP="00000000" w:rsidRDefault="00000000" w:rsidRPr="00000000" w14:paraId="00000006">
            <w:pPr>
              <w:spacing w:after="40" w:before="0" w:lineRule="auto"/>
              <w:jc w:val="center"/>
              <w:rPr/>
            </w:pPr>
            <w:r w:rsidDel="00000000" w:rsidR="00000000" w:rsidRPr="00000000">
              <w:rPr>
                <w:rFonts w:ascii="Inter" w:cs="Inter" w:eastAsia="Inter" w:hAnsi="Inter"/>
                <w:color w:val="b0b5d8"/>
                <w:sz w:val="22"/>
                <w:szCs w:val="22"/>
                <w:rtl w:val="0"/>
              </w:rPr>
              <w:t xml:space="preserve">Renk · Tipografi · Yüzey · Bileşenler · Do &amp; Don't</w:t>
            </w:r>
            <w:r w:rsidDel="00000000" w:rsidR="00000000" w:rsidRPr="00000000">
              <w:rPr>
                <w:rtl w:val="0"/>
              </w:rPr>
            </w:r>
          </w:p>
        </w:tc>
      </w:tr>
    </w:tbl>
    <w:p w:rsidR="00000000" w:rsidDel="00000000" w:rsidP="00000000" w:rsidRDefault="00000000" w:rsidRPr="00000000" w14:paraId="00000007">
      <w:pPr>
        <w:spacing w:after="240" w:before="0" w:lineRule="auto"/>
        <w:rPr/>
      </w:pP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56"/>
        <w:gridCol w:w="2256"/>
        <w:gridCol w:w="2257"/>
        <w:gridCol w:w="2257"/>
        <w:tblGridChange w:id="0">
          <w:tblGrid>
            <w:gridCol w:w="2256"/>
            <w:gridCol w:w="2256"/>
            <w:gridCol w:w="2257"/>
            <w:gridCol w:w="2257"/>
          </w:tblGrid>
        </w:tblGridChange>
      </w:tblGrid>
      <w:tr>
        <w:trPr>
          <w:cantSplit w:val="0"/>
          <w:tblHeader w:val="0"/>
        </w:trPr>
        <w:tc>
          <w:tcPr>
            <w:tcBorders>
              <w:top w:color="c5c9d8" w:space="0" w:sz="4" w:val="single"/>
              <w:left w:color="c5c9d8" w:space="0" w:sz="4" w:val="single"/>
              <w:bottom w:color="c5c9d8" w:space="0" w:sz="4" w:val="single"/>
              <w:right w:color="c5c9d8" w:space="0" w:sz="4" w:val="single"/>
            </w:tcBorders>
            <w:shd w:fill="d6d7ef" w:val="clear"/>
            <w:tcMar>
              <w:top w:w="120.0" w:type="dxa"/>
              <w:left w:w="160.0" w:type="dxa"/>
              <w:bottom w:w="120.0" w:type="dxa"/>
              <w:right w:w="160.0" w:type="dxa"/>
            </w:tcMar>
          </w:tcPr>
          <w:p w:rsidR="00000000" w:rsidDel="00000000" w:rsidP="00000000" w:rsidRDefault="00000000" w:rsidRPr="00000000" w14:paraId="00000008">
            <w:pPr>
              <w:rPr/>
            </w:pPr>
            <w:r w:rsidDel="00000000" w:rsidR="00000000" w:rsidRPr="00000000">
              <w:rPr>
                <w:rFonts w:ascii="Manrope" w:cs="Manrope" w:eastAsia="Manrope" w:hAnsi="Manrope"/>
                <w:b w:val="1"/>
                <w:bCs w:val="1"/>
                <w:color w:val="000666"/>
                <w:sz w:val="18"/>
                <w:szCs w:val="18"/>
                <w:rtl w:val="0"/>
              </w:rPr>
              <w:t xml:space="preserve">Versiyon</w:t>
            </w:r>
            <w:r w:rsidDel="00000000" w:rsidR="00000000" w:rsidRPr="00000000">
              <w:rPr>
                <w:rtl w:val="0"/>
              </w:rPr>
            </w:r>
          </w:p>
          <w:p w:rsidR="00000000" w:rsidDel="00000000" w:rsidP="00000000" w:rsidRDefault="00000000" w:rsidRPr="00000000" w14:paraId="00000009">
            <w:pPr>
              <w:rPr/>
            </w:pPr>
            <w:r w:rsidDel="00000000" w:rsidR="00000000" w:rsidRPr="00000000">
              <w:rPr>
                <w:rFonts w:ascii="Inter" w:cs="Inter" w:eastAsia="Inter" w:hAnsi="Inter"/>
                <w:color w:val="374151"/>
                <w:sz w:val="20"/>
                <w:szCs w:val="20"/>
                <w:rtl w:val="0"/>
              </w:rPr>
              <w:t xml:space="preserve">v1.0</w:t>
            </w:r>
            <w:r w:rsidDel="00000000" w:rsidR="00000000" w:rsidRPr="00000000">
              <w:rPr>
                <w:rtl w:val="0"/>
              </w:rPr>
            </w:r>
          </w:p>
        </w:tc>
        <w:tc>
          <w:tcPr>
            <w:tcBorders>
              <w:top w:color="c5c9d8" w:space="0" w:sz="4" w:val="single"/>
              <w:left w:color="c5c9d8" w:space="0" w:sz="4" w:val="single"/>
              <w:bottom w:color="c5c9d8" w:space="0" w:sz="4" w:val="single"/>
              <w:right w:color="c5c9d8" w:space="0" w:sz="4" w:val="single"/>
            </w:tcBorders>
            <w:shd w:fill="d6d7ef" w:val="clear"/>
            <w:tcMar>
              <w:top w:w="120.0" w:type="dxa"/>
              <w:left w:w="160.0" w:type="dxa"/>
              <w:bottom w:w="120.0" w:type="dxa"/>
              <w:right w:w="160.0" w:type="dxa"/>
            </w:tcMar>
          </w:tcPr>
          <w:p w:rsidR="00000000" w:rsidDel="00000000" w:rsidP="00000000" w:rsidRDefault="00000000" w:rsidRPr="00000000" w14:paraId="0000000A">
            <w:pPr>
              <w:rPr/>
            </w:pPr>
            <w:r w:rsidDel="00000000" w:rsidR="00000000" w:rsidRPr="00000000">
              <w:rPr>
                <w:rFonts w:ascii="Manrope" w:cs="Manrope" w:eastAsia="Manrope" w:hAnsi="Manrope"/>
                <w:b w:val="1"/>
                <w:bCs w:val="1"/>
                <w:color w:val="000666"/>
                <w:sz w:val="18"/>
                <w:szCs w:val="18"/>
                <w:rtl w:val="0"/>
              </w:rPr>
              <w:t xml:space="preserve">Dil</w:t>
            </w:r>
            <w:r w:rsidDel="00000000" w:rsidR="00000000" w:rsidRPr="00000000">
              <w:rPr>
                <w:rtl w:val="0"/>
              </w:rPr>
            </w:r>
          </w:p>
          <w:p w:rsidR="00000000" w:rsidDel="00000000" w:rsidP="00000000" w:rsidRDefault="00000000" w:rsidRPr="00000000" w14:paraId="0000000B">
            <w:pPr>
              <w:rPr/>
            </w:pPr>
            <w:r w:rsidDel="00000000" w:rsidR="00000000" w:rsidRPr="00000000">
              <w:rPr>
                <w:rFonts w:ascii="Inter" w:cs="Inter" w:eastAsia="Inter" w:hAnsi="Inter"/>
                <w:color w:val="374151"/>
                <w:sz w:val="20"/>
                <w:szCs w:val="20"/>
                <w:rtl w:val="0"/>
              </w:rPr>
              <w:t xml:space="preserve">Türkçe</w:t>
            </w:r>
            <w:r w:rsidDel="00000000" w:rsidR="00000000" w:rsidRPr="00000000">
              <w:rPr>
                <w:rtl w:val="0"/>
              </w:rPr>
            </w:r>
          </w:p>
        </w:tc>
        <w:tc>
          <w:tcPr>
            <w:tcBorders>
              <w:top w:color="c5c9d8" w:space="0" w:sz="4" w:val="single"/>
              <w:left w:color="c5c9d8" w:space="0" w:sz="4" w:val="single"/>
              <w:bottom w:color="c5c9d8" w:space="0" w:sz="4" w:val="single"/>
              <w:right w:color="c5c9d8" w:space="0" w:sz="4" w:val="single"/>
            </w:tcBorders>
            <w:shd w:fill="d6d7ef" w:val="clear"/>
            <w:tcMar>
              <w:top w:w="120.0" w:type="dxa"/>
              <w:left w:w="160.0" w:type="dxa"/>
              <w:bottom w:w="120.0" w:type="dxa"/>
              <w:right w:w="160.0" w:type="dxa"/>
            </w:tcMar>
          </w:tcPr>
          <w:p w:rsidR="00000000" w:rsidDel="00000000" w:rsidP="00000000" w:rsidRDefault="00000000" w:rsidRPr="00000000" w14:paraId="0000000C">
            <w:pPr>
              <w:rPr/>
            </w:pPr>
            <w:r w:rsidDel="00000000" w:rsidR="00000000" w:rsidRPr="00000000">
              <w:rPr>
                <w:rFonts w:ascii="Manrope" w:cs="Manrope" w:eastAsia="Manrope" w:hAnsi="Manrope"/>
                <w:b w:val="1"/>
                <w:bCs w:val="1"/>
                <w:color w:val="000666"/>
                <w:sz w:val="18"/>
                <w:szCs w:val="18"/>
                <w:rtl w:val="0"/>
              </w:rPr>
              <w:t xml:space="preserve">Kapsam</w:t>
            </w:r>
            <w:r w:rsidDel="00000000" w:rsidR="00000000" w:rsidRPr="00000000">
              <w:rPr>
                <w:rtl w:val="0"/>
              </w:rPr>
            </w:r>
          </w:p>
          <w:p w:rsidR="00000000" w:rsidDel="00000000" w:rsidP="00000000" w:rsidRDefault="00000000" w:rsidRPr="00000000" w14:paraId="0000000D">
            <w:pPr>
              <w:rPr/>
            </w:pPr>
            <w:r w:rsidDel="00000000" w:rsidR="00000000" w:rsidRPr="00000000">
              <w:rPr>
                <w:rFonts w:ascii="Inter" w:cs="Inter" w:eastAsia="Inter" w:hAnsi="Inter"/>
                <w:color w:val="374151"/>
                <w:sz w:val="20"/>
                <w:szCs w:val="20"/>
                <w:rtl w:val="0"/>
              </w:rPr>
              <w:t xml:space="preserve">Tam Sistem</w:t>
            </w:r>
            <w:r w:rsidDel="00000000" w:rsidR="00000000" w:rsidRPr="00000000">
              <w:rPr>
                <w:rtl w:val="0"/>
              </w:rPr>
            </w:r>
          </w:p>
        </w:tc>
        <w:tc>
          <w:tcPr>
            <w:tcBorders>
              <w:top w:color="c5c9d8" w:space="0" w:sz="4" w:val="single"/>
              <w:left w:color="c5c9d8" w:space="0" w:sz="4" w:val="single"/>
              <w:bottom w:color="c5c9d8" w:space="0" w:sz="4" w:val="single"/>
              <w:right w:color="c5c9d8" w:space="0" w:sz="4" w:val="single"/>
            </w:tcBorders>
            <w:shd w:fill="d6d7ef" w:val="clear"/>
            <w:tcMar>
              <w:top w:w="120.0" w:type="dxa"/>
              <w:left w:w="160.0" w:type="dxa"/>
              <w:bottom w:w="120.0" w:type="dxa"/>
              <w:right w:w="160.0" w:type="dxa"/>
            </w:tcMar>
          </w:tcPr>
          <w:p w:rsidR="00000000" w:rsidDel="00000000" w:rsidP="00000000" w:rsidRDefault="00000000" w:rsidRPr="00000000" w14:paraId="0000000E">
            <w:pPr>
              <w:rPr/>
            </w:pPr>
            <w:r w:rsidDel="00000000" w:rsidR="00000000" w:rsidRPr="00000000">
              <w:rPr>
                <w:rFonts w:ascii="Manrope" w:cs="Manrope" w:eastAsia="Manrope" w:hAnsi="Manrope"/>
                <w:b w:val="1"/>
                <w:bCs w:val="1"/>
                <w:color w:val="000666"/>
                <w:sz w:val="18"/>
                <w:szCs w:val="18"/>
                <w:rtl w:val="0"/>
              </w:rPr>
              <w:t xml:space="preserve">Platform</w:t>
            </w:r>
            <w:r w:rsidDel="00000000" w:rsidR="00000000" w:rsidRPr="00000000">
              <w:rPr>
                <w:rtl w:val="0"/>
              </w:rPr>
            </w:r>
          </w:p>
          <w:p w:rsidR="00000000" w:rsidDel="00000000" w:rsidP="00000000" w:rsidRDefault="00000000" w:rsidRPr="00000000" w14:paraId="0000000F">
            <w:pPr>
              <w:rPr/>
            </w:pPr>
            <w:r w:rsidDel="00000000" w:rsidR="00000000" w:rsidRPr="00000000">
              <w:rPr>
                <w:rFonts w:ascii="Inter" w:cs="Inter" w:eastAsia="Inter" w:hAnsi="Inter"/>
                <w:color w:val="374151"/>
                <w:sz w:val="20"/>
                <w:szCs w:val="20"/>
                <w:rtl w:val="0"/>
              </w:rPr>
              <w:t xml:space="preserve">Web + Mobil</w:t>
            </w:r>
            <w:r w:rsidDel="00000000" w:rsidR="00000000" w:rsidRPr="00000000">
              <w:rPr>
                <w:rtl w:val="0"/>
              </w:rPr>
            </w:r>
          </w:p>
        </w:tc>
      </w:tr>
    </w:tbl>
    <w:p w:rsidR="00000000" w:rsidDel="00000000" w:rsidP="00000000" w:rsidRDefault="00000000" w:rsidRPr="00000000" w14:paraId="00000010">
      <w:pPr>
        <w:spacing w:after="260" w:before="0" w:lineRule="auto"/>
        <w:rPr/>
      </w:pP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c5c9d8" w:space="0" w:sz="4" w:val="single"/>
              <w:left w:color="c5c9d8" w:space="0" w:sz="4" w:val="single"/>
              <w:bottom w:color="c5c9d8" w:space="0" w:sz="4" w:val="single"/>
              <w:right w:color="c5c9d8" w:space="0" w:sz="4" w:val="single"/>
            </w:tcBorders>
            <w:shd w:fill="d6d7ef" w:val="clear"/>
            <w:tcMar>
              <w:top w:w="160.0" w:type="dxa"/>
              <w:left w:w="240.0" w:type="dxa"/>
              <w:bottom w:w="160.0" w:type="dxa"/>
              <w:right w:w="240.0" w:type="dxa"/>
            </w:tcMar>
          </w:tcPr>
          <w:p w:rsidR="00000000" w:rsidDel="00000000" w:rsidP="00000000" w:rsidRDefault="00000000" w:rsidRPr="00000000" w14:paraId="00000011">
            <w:pPr>
              <w:spacing w:after="60" w:before="0" w:lineRule="auto"/>
              <w:rPr/>
            </w:pPr>
            <w:r w:rsidDel="00000000" w:rsidR="00000000" w:rsidRPr="00000000">
              <w:rPr>
                <w:rFonts w:ascii="Manrope" w:cs="Manrope" w:eastAsia="Manrope" w:hAnsi="Manrope"/>
                <w:b w:val="1"/>
                <w:bCs w:val="1"/>
                <w:color w:val="000666"/>
                <w:sz w:val="22"/>
                <w:szCs w:val="22"/>
                <w:rtl w:val="0"/>
              </w:rPr>
              <w:t xml:space="preserve">🎯  Tasarım Felsefesi</w:t>
            </w:r>
            <w:r w:rsidDel="00000000" w:rsidR="00000000" w:rsidRPr="00000000">
              <w:rPr>
                <w:rtl w:val="0"/>
              </w:rPr>
            </w:r>
          </w:p>
          <w:p w:rsidR="00000000" w:rsidDel="00000000" w:rsidP="00000000" w:rsidRDefault="00000000" w:rsidRPr="00000000" w14:paraId="00000012">
            <w:pPr>
              <w:spacing w:after="0" w:before="0" w:lineRule="auto"/>
              <w:rPr/>
            </w:pPr>
            <w:r w:rsidDel="00000000" w:rsidR="00000000" w:rsidRPr="00000000">
              <w:rPr>
                <w:rFonts w:ascii="Inter" w:cs="Inter" w:eastAsia="Inter" w:hAnsi="Inter"/>
                <w:color w:val="374151"/>
                <w:sz w:val="21"/>
                <w:szCs w:val="21"/>
                <w:rtl w:val="0"/>
              </w:rPr>
              <w:t xml:space="preserve">Bu sistem, toptan satış deneyimini salt işlemsel bir 'portal'dan 'Küratörlü Dijital Showroom'a taşımak için tasarlanmıştır. Asimetrik düzen, sofistike tonal katmanlama ve dramatik tipografik ölçekle bayilere prestij ve güvenilirlik hissi verilir. Sadece ürün satmıyoruz; lüks bir tedarik süreci sunuyoruz.</w:t>
            </w:r>
            <w:r w:rsidDel="00000000" w:rsidR="00000000" w:rsidRPr="00000000">
              <w:rPr>
                <w:rtl w:val="0"/>
              </w:rPr>
            </w:r>
          </w:p>
        </w:tc>
      </w:tr>
    </w:tbl>
    <w:p w:rsidR="00000000" w:rsidDel="00000000" w:rsidP="00000000" w:rsidRDefault="00000000" w:rsidRPr="00000000" w14:paraId="00000013">
      <w:pPr>
        <w:spacing w:after="800" w:before="0" w:lineRule="auto"/>
        <w:rPr/>
      </w:pPr>
      <w:r w:rsidDel="00000000" w:rsidR="00000000" w:rsidRPr="00000000">
        <w:rPr>
          <w:rtl w:val="0"/>
        </w:rPr>
      </w:r>
    </w:p>
    <w:p w:rsidR="00000000" w:rsidDel="00000000" w:rsidP="00000000" w:rsidRDefault="00000000" w:rsidRPr="00000000" w14:paraId="00000014">
      <w:pPr>
        <w:jc w:val="center"/>
        <w:rPr/>
      </w:pPr>
      <w:r w:rsidDel="00000000" w:rsidR="00000000" w:rsidRPr="00000000">
        <w:rPr>
          <w:rFonts w:ascii="Inter" w:cs="Inter" w:eastAsia="Inter" w:hAnsi="Inter"/>
          <w:i w:val="1"/>
          <w:iCs w:val="1"/>
          <w:color w:val="6b7280"/>
          <w:sz w:val="18"/>
          <w:szCs w:val="18"/>
          <w:rtl w:val="0"/>
        </w:rPr>
        <w:t xml:space="preserve">Dahili Kullanım — Gizli</w:t>
      </w:r>
      <w:r w:rsidDel="00000000" w:rsidR="00000000" w:rsidRPr="00000000">
        <w:rPr>
          <w:rtl w:val="0"/>
        </w:rPr>
      </w:r>
    </w:p>
    <w:p w:rsidR="00000000" w:rsidDel="00000000" w:rsidP="00000000" w:rsidRDefault="00000000" w:rsidRPr="00000000" w14:paraId="00000015">
      <w:pPr>
        <w:rPr/>
      </w:pPr>
      <w:r w:rsidDel="00000000" w:rsidR="00000000" w:rsidRPr="00000000">
        <w:br w:type="page"/>
      </w:r>
      <w:r w:rsidDel="00000000" w:rsidR="00000000" w:rsidRPr="00000000">
        <w:rPr>
          <w:rtl w:val="0"/>
        </w:rPr>
      </w:r>
    </w:p>
    <w:p w:rsidR="00000000" w:rsidDel="00000000" w:rsidP="00000000" w:rsidRDefault="00000000" w:rsidRPr="00000000" w14:paraId="00000016">
      <w:pPr>
        <w:pStyle w:val="Heading1"/>
        <w:pBdr>
          <w:bottom w:color="000666" w:space="6" w:sz="10" w:val="single"/>
        </w:pBdr>
        <w:spacing w:after="180" w:before="400" w:lineRule="auto"/>
        <w:rPr/>
      </w:pPr>
      <w:r w:rsidDel="00000000" w:rsidR="00000000" w:rsidRPr="00000000">
        <w:rPr>
          <w:rFonts w:ascii="Manrope" w:cs="Manrope" w:eastAsia="Manrope" w:hAnsi="Manrope"/>
          <w:b w:val="1"/>
          <w:bCs w:val="1"/>
          <w:color w:val="000666"/>
          <w:sz w:val="38"/>
          <w:szCs w:val="38"/>
          <w:rtl w:val="0"/>
        </w:rPr>
        <w:t xml:space="preserve">1. RENKLER VE YÜZEY FELSEFESİ</w:t>
      </w:r>
      <w:r w:rsidDel="00000000" w:rsidR="00000000" w:rsidRPr="00000000">
        <w:rPr>
          <w:rtl w:val="0"/>
        </w:rPr>
      </w:r>
    </w:p>
    <w:p w:rsidR="00000000" w:rsidDel="00000000" w:rsidP="00000000" w:rsidRDefault="00000000" w:rsidRPr="00000000" w14:paraId="00000017">
      <w:pPr>
        <w:spacing w:after="60" w:before="0" w:lineRule="auto"/>
        <w:rPr/>
      </w:pPr>
      <w:r w:rsidDel="00000000" w:rsidR="00000000" w:rsidRPr="00000000">
        <w:rPr>
          <w:rtl w:val="0"/>
        </w:rPr>
      </w:r>
    </w:p>
    <w:p w:rsidR="00000000" w:rsidDel="00000000" w:rsidP="00000000" w:rsidRDefault="00000000" w:rsidRPr="00000000" w14:paraId="00000018">
      <w:pPr>
        <w:spacing w:after="100" w:before="60" w:lineRule="auto"/>
        <w:rPr/>
      </w:pPr>
      <w:r w:rsidDel="00000000" w:rsidR="00000000" w:rsidRPr="00000000">
        <w:rPr>
          <w:rFonts w:ascii="Inter" w:cs="Inter" w:eastAsia="Inter" w:hAnsi="Inter"/>
          <w:color w:val="6b7280"/>
          <w:sz w:val="22"/>
          <w:szCs w:val="22"/>
          <w:rtl w:val="0"/>
        </w:rPr>
        <w:t xml:space="preserve">Palet, kurumsal otorite hissini derinlikli bir yürütmeyle birleştirir. Düz ve 'fabrika çıkışı' görünmemek için her renk bilinçli bir rol üstlenir.</w:t>
      </w:r>
      <w:r w:rsidDel="00000000" w:rsidR="00000000" w:rsidRPr="00000000">
        <w:rPr>
          <w:rtl w:val="0"/>
        </w:rPr>
      </w:r>
    </w:p>
    <w:p w:rsidR="00000000" w:rsidDel="00000000" w:rsidP="00000000" w:rsidRDefault="00000000" w:rsidRPr="00000000" w14:paraId="00000019">
      <w:pPr>
        <w:spacing w:after="80" w:before="0" w:lineRule="auto"/>
        <w:rPr/>
      </w:pPr>
      <w:r w:rsidDel="00000000" w:rsidR="00000000" w:rsidRPr="00000000">
        <w:rPr>
          <w:rtl w:val="0"/>
        </w:rPr>
      </w:r>
    </w:p>
    <w:p w:rsidR="00000000" w:rsidDel="00000000" w:rsidP="00000000" w:rsidRDefault="00000000" w:rsidRPr="00000000" w14:paraId="0000001A">
      <w:pPr>
        <w:pStyle w:val="Heading2"/>
        <w:spacing w:after="120" w:before="300" w:lineRule="auto"/>
        <w:rPr/>
      </w:pPr>
      <w:r w:rsidDel="00000000" w:rsidR="00000000" w:rsidRPr="00000000">
        <w:rPr>
          <w:rFonts w:ascii="Manrope" w:cs="Manrope" w:eastAsia="Manrope" w:hAnsi="Manrope"/>
          <w:b w:val="1"/>
          <w:bCs w:val="1"/>
          <w:color w:val="3b3faa"/>
          <w:sz w:val="28"/>
          <w:szCs w:val="28"/>
          <w:rtl w:val="0"/>
        </w:rPr>
        <w:t xml:space="preserve">1.1 Ana Renk Tokenleri</w:t>
      </w:r>
      <w:r w:rsidDel="00000000" w:rsidR="00000000" w:rsidRPr="00000000">
        <w:rPr>
          <w:rtl w:val="0"/>
        </w:rPr>
      </w:r>
    </w:p>
    <w:p w:rsidR="00000000" w:rsidDel="00000000" w:rsidP="00000000" w:rsidRDefault="00000000" w:rsidRPr="00000000" w14:paraId="0000001B">
      <w:pPr>
        <w:spacing w:after="40" w:before="0" w:lineRule="auto"/>
        <w:rPr/>
      </w:pPr>
      <w:r w:rsidDel="00000000" w:rsidR="00000000" w:rsidRPr="00000000">
        <w:rPr>
          <w:rtl w:val="0"/>
        </w:rPr>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56"/>
        <w:gridCol w:w="2256"/>
        <w:gridCol w:w="2257"/>
        <w:gridCol w:w="2257"/>
        <w:tblGridChange w:id="0">
          <w:tblGrid>
            <w:gridCol w:w="2256"/>
            <w:gridCol w:w="2256"/>
            <w:gridCol w:w="2257"/>
            <w:gridCol w:w="2257"/>
          </w:tblGrid>
        </w:tblGridChange>
      </w:tblGrid>
      <w:tr>
        <w:trPr>
          <w:cantSplit w:val="0"/>
          <w:tblHeader w:val="0"/>
        </w:trPr>
        <w:tc>
          <w:tcPr>
            <w:tcBorders>
              <w:top w:color="c5c9d8" w:space="0" w:sz="4" w:val="single"/>
              <w:left w:color="c5c9d8" w:space="0" w:sz="4" w:val="single"/>
              <w:bottom w:color="c5c9d8" w:space="0" w:sz="4" w:val="single"/>
              <w:right w:color="c5c9d8" w:space="0" w:sz="4" w:val="single"/>
            </w:tcBorders>
            <w:shd w:fill="000666" w:val="clear"/>
            <w:tcMar>
              <w:top w:w="200.0" w:type="dxa"/>
              <w:left w:w="160.0" w:type="dxa"/>
              <w:bottom w:w="200.0" w:type="dxa"/>
              <w:right w:w="160.0" w:type="dxa"/>
            </w:tcMar>
          </w:tcPr>
          <w:p w:rsidR="00000000" w:rsidDel="00000000" w:rsidP="00000000" w:rsidRDefault="00000000" w:rsidRPr="00000000" w14:paraId="0000001C">
            <w:pPr>
              <w:rPr/>
            </w:pPr>
            <w:r w:rsidDel="00000000" w:rsidR="00000000" w:rsidRPr="00000000">
              <w:rPr>
                <w:rFonts w:ascii="Manrope" w:cs="Manrope" w:eastAsia="Manrope" w:hAnsi="Manrope"/>
                <w:b w:val="1"/>
                <w:bCs w:val="1"/>
                <w:color w:val="ffffff"/>
                <w:sz w:val="20"/>
                <w:szCs w:val="20"/>
                <w:rtl w:val="0"/>
              </w:rPr>
              <w:t xml:space="preserve">Birincil</w:t>
            </w:r>
            <w:r w:rsidDel="00000000" w:rsidR="00000000" w:rsidRPr="00000000">
              <w:rPr>
                <w:rtl w:val="0"/>
              </w:rPr>
            </w:r>
          </w:p>
          <w:p w:rsidR="00000000" w:rsidDel="00000000" w:rsidP="00000000" w:rsidRDefault="00000000" w:rsidRPr="00000000" w14:paraId="0000001D">
            <w:pPr>
              <w:rPr/>
            </w:pPr>
            <w:r w:rsidDel="00000000" w:rsidR="00000000" w:rsidRPr="00000000">
              <w:rPr>
                <w:rFonts w:ascii="Inter" w:cs="Inter" w:eastAsia="Inter" w:hAnsi="Inter"/>
                <w:i w:val="1"/>
                <w:iCs w:val="1"/>
                <w:color w:val="ffffff"/>
                <w:sz w:val="18"/>
                <w:szCs w:val="18"/>
                <w:rtl w:val="0"/>
              </w:rPr>
              <w:t xml:space="preserve">#000666</w:t>
            </w:r>
            <w:r w:rsidDel="00000000" w:rsidR="00000000" w:rsidRPr="00000000">
              <w:rPr>
                <w:rtl w:val="0"/>
              </w:rPr>
            </w:r>
          </w:p>
          <w:p w:rsidR="00000000" w:rsidDel="00000000" w:rsidP="00000000" w:rsidRDefault="00000000" w:rsidRPr="00000000" w14:paraId="0000001E">
            <w:pPr>
              <w:rPr/>
            </w:pPr>
            <w:r w:rsidDel="00000000" w:rsidR="00000000" w:rsidRPr="00000000">
              <w:rPr>
                <w:rFonts w:ascii="Inter" w:cs="Inter" w:eastAsia="Inter" w:hAnsi="Inter"/>
                <w:color w:val="ffffff"/>
                <w:sz w:val="17"/>
                <w:szCs w:val="17"/>
                <w:rtl w:val="0"/>
              </w:rPr>
              <w:t xml:space="preserve">Kurumsal Lacivert</w:t>
            </w:r>
            <w:r w:rsidDel="00000000" w:rsidR="00000000" w:rsidRPr="00000000">
              <w:rPr>
                <w:rtl w:val="0"/>
              </w:rPr>
            </w:r>
          </w:p>
        </w:tc>
        <w:tc>
          <w:tcPr>
            <w:tcBorders>
              <w:top w:color="c5c9d8" w:space="0" w:sz="4" w:val="single"/>
              <w:left w:color="c5c9d8" w:space="0" w:sz="4" w:val="single"/>
              <w:bottom w:color="c5c9d8" w:space="0" w:sz="4" w:val="single"/>
              <w:right w:color="c5c9d8" w:space="0" w:sz="4" w:val="single"/>
            </w:tcBorders>
            <w:shd w:fill="4c616c" w:val="clear"/>
            <w:tcMar>
              <w:top w:w="200.0" w:type="dxa"/>
              <w:left w:w="160.0" w:type="dxa"/>
              <w:bottom w:w="200.0" w:type="dxa"/>
              <w:right w:w="160.0" w:type="dxa"/>
            </w:tcMar>
          </w:tcPr>
          <w:p w:rsidR="00000000" w:rsidDel="00000000" w:rsidP="00000000" w:rsidRDefault="00000000" w:rsidRPr="00000000" w14:paraId="0000001F">
            <w:pPr>
              <w:rPr/>
            </w:pPr>
            <w:r w:rsidDel="00000000" w:rsidR="00000000" w:rsidRPr="00000000">
              <w:rPr>
                <w:rFonts w:ascii="Manrope" w:cs="Manrope" w:eastAsia="Manrope" w:hAnsi="Manrope"/>
                <w:b w:val="1"/>
                <w:bCs w:val="1"/>
                <w:color w:val="ffffff"/>
                <w:sz w:val="20"/>
                <w:szCs w:val="20"/>
                <w:rtl w:val="0"/>
              </w:rPr>
              <w:t xml:space="preserve">İkincil</w:t>
            </w:r>
            <w:r w:rsidDel="00000000" w:rsidR="00000000" w:rsidRPr="00000000">
              <w:rPr>
                <w:rtl w:val="0"/>
              </w:rPr>
            </w:r>
          </w:p>
          <w:p w:rsidR="00000000" w:rsidDel="00000000" w:rsidP="00000000" w:rsidRDefault="00000000" w:rsidRPr="00000000" w14:paraId="00000020">
            <w:pPr>
              <w:rPr/>
            </w:pPr>
            <w:r w:rsidDel="00000000" w:rsidR="00000000" w:rsidRPr="00000000">
              <w:rPr>
                <w:rFonts w:ascii="Inter" w:cs="Inter" w:eastAsia="Inter" w:hAnsi="Inter"/>
                <w:i w:val="1"/>
                <w:iCs w:val="1"/>
                <w:color w:val="ffffff"/>
                <w:sz w:val="18"/>
                <w:szCs w:val="18"/>
                <w:rtl w:val="0"/>
              </w:rPr>
              <w:t xml:space="preserve">#4c616c</w:t>
            </w:r>
            <w:r w:rsidDel="00000000" w:rsidR="00000000" w:rsidRPr="00000000">
              <w:rPr>
                <w:rtl w:val="0"/>
              </w:rPr>
            </w:r>
          </w:p>
          <w:p w:rsidR="00000000" w:rsidDel="00000000" w:rsidP="00000000" w:rsidRDefault="00000000" w:rsidRPr="00000000" w14:paraId="00000021">
            <w:pPr>
              <w:rPr/>
            </w:pPr>
            <w:r w:rsidDel="00000000" w:rsidR="00000000" w:rsidRPr="00000000">
              <w:rPr>
                <w:rFonts w:ascii="Inter" w:cs="Inter" w:eastAsia="Inter" w:hAnsi="Inter"/>
                <w:color w:val="ffffff"/>
                <w:sz w:val="17"/>
                <w:szCs w:val="17"/>
                <w:rtl w:val="0"/>
              </w:rPr>
              <w:t xml:space="preserve">Slate Gri</w:t>
            </w:r>
            <w:r w:rsidDel="00000000" w:rsidR="00000000" w:rsidRPr="00000000">
              <w:rPr>
                <w:rtl w:val="0"/>
              </w:rPr>
            </w:r>
          </w:p>
        </w:tc>
        <w:tc>
          <w:tcPr>
            <w:tcBorders>
              <w:top w:color="c5c9d8" w:space="0" w:sz="4" w:val="single"/>
              <w:left w:color="c5c9d8" w:space="0" w:sz="4" w:val="single"/>
              <w:bottom w:color="c5c9d8" w:space="0" w:sz="4" w:val="single"/>
              <w:right w:color="c5c9d8" w:space="0" w:sz="4" w:val="single"/>
            </w:tcBorders>
            <w:shd w:fill="380b00" w:val="clear"/>
            <w:tcMar>
              <w:top w:w="200.0" w:type="dxa"/>
              <w:left w:w="160.0" w:type="dxa"/>
              <w:bottom w:w="200.0" w:type="dxa"/>
              <w:right w:w="160.0" w:type="dxa"/>
            </w:tcMar>
          </w:tcPr>
          <w:p w:rsidR="00000000" w:rsidDel="00000000" w:rsidP="00000000" w:rsidRDefault="00000000" w:rsidRPr="00000000" w14:paraId="00000022">
            <w:pPr>
              <w:rPr/>
            </w:pPr>
            <w:r w:rsidDel="00000000" w:rsidR="00000000" w:rsidRPr="00000000">
              <w:rPr>
                <w:rFonts w:ascii="Manrope" w:cs="Manrope" w:eastAsia="Manrope" w:hAnsi="Manrope"/>
                <w:b w:val="1"/>
                <w:bCs w:val="1"/>
                <w:color w:val="ffffff"/>
                <w:sz w:val="20"/>
                <w:szCs w:val="20"/>
                <w:rtl w:val="0"/>
              </w:rPr>
              <w:t xml:space="preserve">Vurgu — Kadın</w:t>
            </w:r>
            <w:r w:rsidDel="00000000" w:rsidR="00000000" w:rsidRPr="00000000">
              <w:rPr>
                <w:rtl w:val="0"/>
              </w:rPr>
            </w:r>
          </w:p>
          <w:p w:rsidR="00000000" w:rsidDel="00000000" w:rsidP="00000000" w:rsidRDefault="00000000" w:rsidRPr="00000000" w14:paraId="00000023">
            <w:pPr>
              <w:rPr/>
            </w:pPr>
            <w:r w:rsidDel="00000000" w:rsidR="00000000" w:rsidRPr="00000000">
              <w:rPr>
                <w:rFonts w:ascii="Inter" w:cs="Inter" w:eastAsia="Inter" w:hAnsi="Inter"/>
                <w:i w:val="1"/>
                <w:iCs w:val="1"/>
                <w:color w:val="ffffff"/>
                <w:sz w:val="18"/>
                <w:szCs w:val="18"/>
                <w:rtl w:val="0"/>
              </w:rPr>
              <w:t xml:space="preserve">#380b00</w:t>
            </w:r>
            <w:r w:rsidDel="00000000" w:rsidR="00000000" w:rsidRPr="00000000">
              <w:rPr>
                <w:rtl w:val="0"/>
              </w:rPr>
            </w:r>
          </w:p>
          <w:p w:rsidR="00000000" w:rsidDel="00000000" w:rsidP="00000000" w:rsidRDefault="00000000" w:rsidRPr="00000000" w14:paraId="00000024">
            <w:pPr>
              <w:rPr/>
            </w:pPr>
            <w:r w:rsidDel="00000000" w:rsidR="00000000" w:rsidRPr="00000000">
              <w:rPr>
                <w:rFonts w:ascii="Inter" w:cs="Inter" w:eastAsia="Inter" w:hAnsi="Inter"/>
                <w:color w:val="ffffff"/>
                <w:sz w:val="17"/>
                <w:szCs w:val="17"/>
                <w:rtl w:val="0"/>
              </w:rPr>
              <w:t xml:space="preserve">Derin Kırmızı</w:t>
            </w:r>
            <w:r w:rsidDel="00000000" w:rsidR="00000000" w:rsidRPr="00000000">
              <w:rPr>
                <w:rtl w:val="0"/>
              </w:rPr>
            </w:r>
          </w:p>
        </w:tc>
        <w:tc>
          <w:tcPr>
            <w:tcBorders>
              <w:top w:color="c5c9d8" w:space="0" w:sz="4" w:val="single"/>
              <w:left w:color="c5c9d8" w:space="0" w:sz="4" w:val="single"/>
              <w:bottom w:color="c5c9d8" w:space="0" w:sz="4" w:val="single"/>
              <w:right w:color="c5c9d8" w:space="0" w:sz="4" w:val="single"/>
            </w:tcBorders>
            <w:shd w:fill="1a3d2b" w:val="clear"/>
            <w:tcMar>
              <w:top w:w="200.0" w:type="dxa"/>
              <w:left w:w="160.0" w:type="dxa"/>
              <w:bottom w:w="200.0" w:type="dxa"/>
              <w:right w:w="160.0" w:type="dxa"/>
            </w:tcMar>
          </w:tcPr>
          <w:p w:rsidR="00000000" w:rsidDel="00000000" w:rsidP="00000000" w:rsidRDefault="00000000" w:rsidRPr="00000000" w14:paraId="00000025">
            <w:pPr>
              <w:rPr/>
            </w:pPr>
            <w:r w:rsidDel="00000000" w:rsidR="00000000" w:rsidRPr="00000000">
              <w:rPr>
                <w:rFonts w:ascii="Manrope" w:cs="Manrope" w:eastAsia="Manrope" w:hAnsi="Manrope"/>
                <w:b w:val="1"/>
                <w:bCs w:val="1"/>
                <w:color w:val="ffffff"/>
                <w:sz w:val="20"/>
                <w:szCs w:val="20"/>
                <w:rtl w:val="0"/>
              </w:rPr>
              <w:t xml:space="preserve">Vurgu — Erkek</w:t>
            </w:r>
            <w:r w:rsidDel="00000000" w:rsidR="00000000" w:rsidRPr="00000000">
              <w:rPr>
                <w:rtl w:val="0"/>
              </w:rPr>
            </w:r>
          </w:p>
          <w:p w:rsidR="00000000" w:rsidDel="00000000" w:rsidP="00000000" w:rsidRDefault="00000000" w:rsidRPr="00000000" w14:paraId="00000026">
            <w:pPr>
              <w:rPr/>
            </w:pPr>
            <w:r w:rsidDel="00000000" w:rsidR="00000000" w:rsidRPr="00000000">
              <w:rPr>
                <w:rFonts w:ascii="Inter" w:cs="Inter" w:eastAsia="Inter" w:hAnsi="Inter"/>
                <w:i w:val="1"/>
                <w:iCs w:val="1"/>
                <w:color w:val="ffffff"/>
                <w:sz w:val="18"/>
                <w:szCs w:val="18"/>
                <w:rtl w:val="0"/>
              </w:rPr>
              <w:t xml:space="preserve">#1A3D2B</w:t>
            </w:r>
            <w:r w:rsidDel="00000000" w:rsidR="00000000" w:rsidRPr="00000000">
              <w:rPr>
                <w:rtl w:val="0"/>
              </w:rPr>
            </w:r>
          </w:p>
          <w:p w:rsidR="00000000" w:rsidDel="00000000" w:rsidP="00000000" w:rsidRDefault="00000000" w:rsidRPr="00000000" w14:paraId="00000027">
            <w:pPr>
              <w:rPr/>
            </w:pPr>
            <w:r w:rsidDel="00000000" w:rsidR="00000000" w:rsidRPr="00000000">
              <w:rPr>
                <w:rFonts w:ascii="Inter" w:cs="Inter" w:eastAsia="Inter" w:hAnsi="Inter"/>
                <w:color w:val="ffffff"/>
                <w:sz w:val="17"/>
                <w:szCs w:val="17"/>
                <w:rtl w:val="0"/>
              </w:rPr>
              <w:t xml:space="preserve">Orman Yeşili</w:t>
            </w:r>
            <w:r w:rsidDel="00000000" w:rsidR="00000000" w:rsidRPr="00000000">
              <w:rPr>
                <w:rtl w:val="0"/>
              </w:rPr>
            </w:r>
          </w:p>
        </w:tc>
      </w:tr>
    </w:tbl>
    <w:p w:rsidR="00000000" w:rsidDel="00000000" w:rsidP="00000000" w:rsidRDefault="00000000" w:rsidRPr="00000000" w14:paraId="00000028">
      <w:pPr>
        <w:spacing w:after="80" w:before="0" w:lineRule="auto"/>
        <w:rPr/>
      </w:pPr>
      <w:r w:rsidDel="00000000" w:rsidR="00000000" w:rsidRPr="00000000">
        <w:rPr>
          <w:rtl w:val="0"/>
        </w:rPr>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56"/>
        <w:gridCol w:w="2256"/>
        <w:gridCol w:w="2257"/>
        <w:gridCol w:w="2257"/>
        <w:tblGridChange w:id="0">
          <w:tblGrid>
            <w:gridCol w:w="2256"/>
            <w:gridCol w:w="2256"/>
            <w:gridCol w:w="2257"/>
            <w:gridCol w:w="2257"/>
          </w:tblGrid>
        </w:tblGridChange>
      </w:tblGrid>
      <w:tr>
        <w:trPr>
          <w:cantSplit w:val="0"/>
          <w:tblHeader w:val="0"/>
        </w:trPr>
        <w:tc>
          <w:tcPr>
            <w:tcBorders>
              <w:top w:color="c5c9d8" w:space="0" w:sz="4" w:val="single"/>
              <w:left w:color="c5c9d8" w:space="0" w:sz="4" w:val="single"/>
              <w:bottom w:color="c5c9d8" w:space="0" w:sz="4" w:val="single"/>
              <w:right w:color="c5c9d8" w:space="0" w:sz="4" w:val="single"/>
            </w:tcBorders>
            <w:shd w:fill="191c1d" w:val="clear"/>
            <w:tcMar>
              <w:top w:w="200.0" w:type="dxa"/>
              <w:left w:w="160.0" w:type="dxa"/>
              <w:bottom w:w="200.0" w:type="dxa"/>
              <w:right w:w="160.0" w:type="dxa"/>
            </w:tcMar>
          </w:tcPr>
          <w:p w:rsidR="00000000" w:rsidDel="00000000" w:rsidP="00000000" w:rsidRDefault="00000000" w:rsidRPr="00000000" w14:paraId="00000029">
            <w:pPr>
              <w:rPr/>
            </w:pPr>
            <w:r w:rsidDel="00000000" w:rsidR="00000000" w:rsidRPr="00000000">
              <w:rPr>
                <w:rFonts w:ascii="Manrope" w:cs="Manrope" w:eastAsia="Manrope" w:hAnsi="Manrope"/>
                <w:b w:val="1"/>
                <w:bCs w:val="1"/>
                <w:color w:val="ffffff"/>
                <w:sz w:val="20"/>
                <w:szCs w:val="20"/>
                <w:rtl w:val="0"/>
              </w:rPr>
              <w:t xml:space="preserve">Metin</w:t>
            </w:r>
            <w:r w:rsidDel="00000000" w:rsidR="00000000" w:rsidRPr="00000000">
              <w:rPr>
                <w:rtl w:val="0"/>
              </w:rPr>
            </w:r>
          </w:p>
          <w:p w:rsidR="00000000" w:rsidDel="00000000" w:rsidP="00000000" w:rsidRDefault="00000000" w:rsidRPr="00000000" w14:paraId="0000002A">
            <w:pPr>
              <w:rPr/>
            </w:pPr>
            <w:r w:rsidDel="00000000" w:rsidR="00000000" w:rsidRPr="00000000">
              <w:rPr>
                <w:rFonts w:ascii="Inter" w:cs="Inter" w:eastAsia="Inter" w:hAnsi="Inter"/>
                <w:i w:val="1"/>
                <w:iCs w:val="1"/>
                <w:color w:val="ffffff"/>
                <w:sz w:val="18"/>
                <w:szCs w:val="18"/>
                <w:rtl w:val="0"/>
              </w:rPr>
              <w:t xml:space="preserve">#191c1d</w:t>
            </w:r>
            <w:r w:rsidDel="00000000" w:rsidR="00000000" w:rsidRPr="00000000">
              <w:rPr>
                <w:rtl w:val="0"/>
              </w:rPr>
            </w:r>
          </w:p>
          <w:p w:rsidR="00000000" w:rsidDel="00000000" w:rsidP="00000000" w:rsidRDefault="00000000" w:rsidRPr="00000000" w14:paraId="0000002B">
            <w:pPr>
              <w:rPr/>
            </w:pPr>
            <w:r w:rsidDel="00000000" w:rsidR="00000000" w:rsidRPr="00000000">
              <w:rPr>
                <w:rFonts w:ascii="Inter" w:cs="Inter" w:eastAsia="Inter" w:hAnsi="Inter"/>
                <w:color w:val="ffffff"/>
                <w:sz w:val="17"/>
                <w:szCs w:val="17"/>
                <w:rtl w:val="0"/>
              </w:rPr>
              <w:t xml:space="preserve">on-surface (Siyah değil!)</w:t>
            </w:r>
            <w:r w:rsidDel="00000000" w:rsidR="00000000" w:rsidRPr="00000000">
              <w:rPr>
                <w:rtl w:val="0"/>
              </w:rPr>
            </w:r>
          </w:p>
        </w:tc>
        <w:tc>
          <w:tcPr>
            <w:tcBorders>
              <w:top w:color="c5c9d8" w:space="0" w:sz="4" w:val="single"/>
              <w:left w:color="c5c9d8" w:space="0" w:sz="4" w:val="single"/>
              <w:bottom w:color="c5c9d8" w:space="0" w:sz="4" w:val="single"/>
              <w:right w:color="c5c9d8" w:space="0" w:sz="4" w:val="single"/>
            </w:tcBorders>
            <w:shd w:fill="f4f5f9" w:val="clear"/>
            <w:tcMar>
              <w:top w:w="200.0" w:type="dxa"/>
              <w:left w:w="160.0" w:type="dxa"/>
              <w:bottom w:w="200.0" w:type="dxa"/>
              <w:right w:w="160.0" w:type="dxa"/>
            </w:tcMar>
          </w:tcPr>
          <w:p w:rsidR="00000000" w:rsidDel="00000000" w:rsidP="00000000" w:rsidRDefault="00000000" w:rsidRPr="00000000" w14:paraId="0000002C">
            <w:pPr>
              <w:rPr/>
            </w:pPr>
            <w:r w:rsidDel="00000000" w:rsidR="00000000" w:rsidRPr="00000000">
              <w:rPr>
                <w:rFonts w:ascii="Manrope" w:cs="Manrope" w:eastAsia="Manrope" w:hAnsi="Manrope"/>
                <w:b w:val="1"/>
                <w:bCs w:val="1"/>
                <w:color w:val="ffffff"/>
                <w:sz w:val="20"/>
                <w:szCs w:val="20"/>
                <w:rtl w:val="0"/>
              </w:rPr>
              <w:t xml:space="preserve">Yüzey</w:t>
            </w:r>
            <w:r w:rsidDel="00000000" w:rsidR="00000000" w:rsidRPr="00000000">
              <w:rPr>
                <w:rtl w:val="0"/>
              </w:rPr>
            </w:r>
          </w:p>
          <w:p w:rsidR="00000000" w:rsidDel="00000000" w:rsidP="00000000" w:rsidRDefault="00000000" w:rsidRPr="00000000" w14:paraId="0000002D">
            <w:pPr>
              <w:rPr/>
            </w:pPr>
            <w:r w:rsidDel="00000000" w:rsidR="00000000" w:rsidRPr="00000000">
              <w:rPr>
                <w:rFonts w:ascii="Inter" w:cs="Inter" w:eastAsia="Inter" w:hAnsi="Inter"/>
                <w:i w:val="1"/>
                <w:iCs w:val="1"/>
                <w:color w:val="ffffff"/>
                <w:sz w:val="18"/>
                <w:szCs w:val="18"/>
                <w:rtl w:val="0"/>
              </w:rPr>
              <w:t xml:space="preserve">#F4F5F9</w:t>
            </w:r>
            <w:r w:rsidDel="00000000" w:rsidR="00000000" w:rsidRPr="00000000">
              <w:rPr>
                <w:rtl w:val="0"/>
              </w:rPr>
            </w:r>
          </w:p>
          <w:p w:rsidR="00000000" w:rsidDel="00000000" w:rsidP="00000000" w:rsidRDefault="00000000" w:rsidRPr="00000000" w14:paraId="0000002E">
            <w:pPr>
              <w:rPr/>
            </w:pPr>
            <w:r w:rsidDel="00000000" w:rsidR="00000000" w:rsidRPr="00000000">
              <w:rPr>
                <w:rFonts w:ascii="Inter" w:cs="Inter" w:eastAsia="Inter" w:hAnsi="Inter"/>
                <w:color w:val="ffffff"/>
                <w:sz w:val="17"/>
                <w:szCs w:val="17"/>
                <w:rtl w:val="0"/>
              </w:rPr>
              <w:t xml:space="preserve">Sayfa zemini</w:t>
            </w:r>
            <w:r w:rsidDel="00000000" w:rsidR="00000000" w:rsidRPr="00000000">
              <w:rPr>
                <w:rtl w:val="0"/>
              </w:rPr>
            </w:r>
          </w:p>
        </w:tc>
        <w:tc>
          <w:tcPr>
            <w:tcBorders>
              <w:top w:color="c5c9d8" w:space="0" w:sz="4" w:val="single"/>
              <w:left w:color="c5c9d8" w:space="0" w:sz="4" w:val="single"/>
              <w:bottom w:color="c5c9d8" w:space="0" w:sz="4" w:val="single"/>
              <w:right w:color="c5c9d8" w:space="0" w:sz="4" w:val="single"/>
            </w:tcBorders>
            <w:shd w:fill="e8eaf0" w:val="clear"/>
            <w:tcMar>
              <w:top w:w="200.0" w:type="dxa"/>
              <w:left w:w="160.0" w:type="dxa"/>
              <w:bottom w:w="200.0" w:type="dxa"/>
              <w:right w:w="160.0" w:type="dxa"/>
            </w:tcMar>
          </w:tcPr>
          <w:p w:rsidR="00000000" w:rsidDel="00000000" w:rsidP="00000000" w:rsidRDefault="00000000" w:rsidRPr="00000000" w14:paraId="0000002F">
            <w:pPr>
              <w:rPr/>
            </w:pPr>
            <w:r w:rsidDel="00000000" w:rsidR="00000000" w:rsidRPr="00000000">
              <w:rPr>
                <w:rFonts w:ascii="Manrope" w:cs="Manrope" w:eastAsia="Manrope" w:hAnsi="Manrope"/>
                <w:b w:val="1"/>
                <w:bCs w:val="1"/>
                <w:color w:val="ffffff"/>
                <w:sz w:val="20"/>
                <w:szCs w:val="20"/>
                <w:rtl w:val="0"/>
              </w:rPr>
              <w:t xml:space="preserve">Kart Zemini</w:t>
            </w:r>
            <w:r w:rsidDel="00000000" w:rsidR="00000000" w:rsidRPr="00000000">
              <w:rPr>
                <w:rtl w:val="0"/>
              </w:rPr>
            </w:r>
          </w:p>
          <w:p w:rsidR="00000000" w:rsidDel="00000000" w:rsidP="00000000" w:rsidRDefault="00000000" w:rsidRPr="00000000" w14:paraId="00000030">
            <w:pPr>
              <w:rPr/>
            </w:pPr>
            <w:r w:rsidDel="00000000" w:rsidR="00000000" w:rsidRPr="00000000">
              <w:rPr>
                <w:rFonts w:ascii="Inter" w:cs="Inter" w:eastAsia="Inter" w:hAnsi="Inter"/>
                <w:i w:val="1"/>
                <w:iCs w:val="1"/>
                <w:color w:val="ffffff"/>
                <w:sz w:val="18"/>
                <w:szCs w:val="18"/>
                <w:rtl w:val="0"/>
              </w:rPr>
              <w:t xml:space="preserve">#E8EAF0</w:t>
            </w:r>
            <w:r w:rsidDel="00000000" w:rsidR="00000000" w:rsidRPr="00000000">
              <w:rPr>
                <w:rtl w:val="0"/>
              </w:rPr>
            </w:r>
          </w:p>
          <w:p w:rsidR="00000000" w:rsidDel="00000000" w:rsidP="00000000" w:rsidRDefault="00000000" w:rsidRPr="00000000" w14:paraId="00000031">
            <w:pPr>
              <w:rPr/>
            </w:pPr>
            <w:r w:rsidDel="00000000" w:rsidR="00000000" w:rsidRPr="00000000">
              <w:rPr>
                <w:rFonts w:ascii="Inter" w:cs="Inter" w:eastAsia="Inter" w:hAnsi="Inter"/>
                <w:color w:val="ffffff"/>
                <w:sz w:val="17"/>
                <w:szCs w:val="17"/>
                <w:rtl w:val="0"/>
              </w:rPr>
              <w:t xml:space="preserve">surface-container-low</w:t>
            </w:r>
            <w:r w:rsidDel="00000000" w:rsidR="00000000" w:rsidRPr="00000000">
              <w:rPr>
                <w:rtl w:val="0"/>
              </w:rPr>
            </w:r>
          </w:p>
        </w:tc>
        <w:tc>
          <w:tcPr>
            <w:tcBorders>
              <w:top w:color="c5c9d8" w:space="0" w:sz="4" w:val="single"/>
              <w:left w:color="c5c9d8" w:space="0" w:sz="4" w:val="single"/>
              <w:bottom w:color="c5c9d8" w:space="0" w:sz="4" w:val="single"/>
              <w:right w:color="c5c9d8" w:space="0" w:sz="4" w:val="single"/>
            </w:tcBorders>
            <w:shd w:fill="eceef5" w:val="clear"/>
            <w:tcMar>
              <w:top w:w="200.0" w:type="dxa"/>
              <w:left w:w="160.0" w:type="dxa"/>
              <w:bottom w:w="200.0" w:type="dxa"/>
              <w:right w:w="160.0" w:type="dxa"/>
            </w:tcMar>
          </w:tcPr>
          <w:p w:rsidR="00000000" w:rsidDel="00000000" w:rsidP="00000000" w:rsidRDefault="00000000" w:rsidRPr="00000000" w14:paraId="00000032">
            <w:pPr>
              <w:rPr/>
            </w:pPr>
            <w:r w:rsidDel="00000000" w:rsidR="00000000" w:rsidRPr="00000000">
              <w:rPr>
                <w:rFonts w:ascii="Manrope" w:cs="Manrope" w:eastAsia="Manrope" w:hAnsi="Manrope"/>
                <w:b w:val="1"/>
                <w:bCs w:val="1"/>
                <w:color w:val="ffffff"/>
                <w:sz w:val="20"/>
                <w:szCs w:val="20"/>
                <w:rtl w:val="0"/>
              </w:rPr>
              <w:t xml:space="preserve">Etkileşim</w:t>
            </w:r>
            <w:r w:rsidDel="00000000" w:rsidR="00000000" w:rsidRPr="00000000">
              <w:rPr>
                <w:rtl w:val="0"/>
              </w:rPr>
            </w:r>
          </w:p>
          <w:p w:rsidR="00000000" w:rsidDel="00000000" w:rsidP="00000000" w:rsidRDefault="00000000" w:rsidRPr="00000000" w14:paraId="00000033">
            <w:pPr>
              <w:rPr/>
            </w:pPr>
            <w:r w:rsidDel="00000000" w:rsidR="00000000" w:rsidRPr="00000000">
              <w:rPr>
                <w:rFonts w:ascii="Inter" w:cs="Inter" w:eastAsia="Inter" w:hAnsi="Inter"/>
                <w:i w:val="1"/>
                <w:iCs w:val="1"/>
                <w:color w:val="ffffff"/>
                <w:sz w:val="18"/>
                <w:szCs w:val="18"/>
                <w:rtl w:val="0"/>
              </w:rPr>
              <w:t xml:space="preserve">#ECEEF5</w:t>
            </w:r>
            <w:r w:rsidDel="00000000" w:rsidR="00000000" w:rsidRPr="00000000">
              <w:rPr>
                <w:rtl w:val="0"/>
              </w:rPr>
            </w:r>
          </w:p>
          <w:p w:rsidR="00000000" w:rsidDel="00000000" w:rsidP="00000000" w:rsidRDefault="00000000" w:rsidRPr="00000000" w14:paraId="00000034">
            <w:pPr>
              <w:rPr/>
            </w:pPr>
            <w:r w:rsidDel="00000000" w:rsidR="00000000" w:rsidRPr="00000000">
              <w:rPr>
                <w:rFonts w:ascii="Inter" w:cs="Inter" w:eastAsia="Inter" w:hAnsi="Inter"/>
                <w:color w:val="ffffff"/>
                <w:sz w:val="17"/>
                <w:szCs w:val="17"/>
                <w:rtl w:val="0"/>
              </w:rPr>
              <w:t xml:space="preserve">surface-container-lowest</w:t>
            </w:r>
            <w:r w:rsidDel="00000000" w:rsidR="00000000" w:rsidRPr="00000000">
              <w:rPr>
                <w:rtl w:val="0"/>
              </w:rPr>
            </w:r>
          </w:p>
        </w:tc>
      </w:tr>
    </w:tbl>
    <w:p w:rsidR="00000000" w:rsidDel="00000000" w:rsidP="00000000" w:rsidRDefault="00000000" w:rsidRPr="00000000" w14:paraId="00000035">
      <w:pPr>
        <w:spacing w:after="80" w:before="0" w:lineRule="auto"/>
        <w:rPr/>
      </w:pPr>
      <w:r w:rsidDel="00000000" w:rsidR="00000000" w:rsidRPr="00000000">
        <w:rPr>
          <w:rtl w:val="0"/>
        </w:rPr>
      </w:r>
    </w:p>
    <w:p w:rsidR="00000000" w:rsidDel="00000000" w:rsidP="00000000" w:rsidRDefault="00000000" w:rsidRPr="00000000" w14:paraId="00000036">
      <w:pPr>
        <w:pStyle w:val="Heading2"/>
        <w:spacing w:after="120" w:before="300" w:lineRule="auto"/>
        <w:rPr/>
      </w:pPr>
      <w:r w:rsidDel="00000000" w:rsidR="00000000" w:rsidRPr="00000000">
        <w:rPr>
          <w:rFonts w:ascii="Manrope" w:cs="Manrope" w:eastAsia="Manrope" w:hAnsi="Manrope"/>
          <w:b w:val="1"/>
          <w:bCs w:val="1"/>
          <w:color w:val="3b3faa"/>
          <w:sz w:val="28"/>
          <w:szCs w:val="28"/>
          <w:rtl w:val="0"/>
        </w:rPr>
        <w:t xml:space="preserve">1.2 Token Başvuru Tablosu</w:t>
      </w:r>
      <w:r w:rsidDel="00000000" w:rsidR="00000000" w:rsidRPr="00000000">
        <w:rPr>
          <w:rtl w:val="0"/>
        </w:rPr>
      </w:r>
    </w:p>
    <w:p w:rsidR="00000000" w:rsidDel="00000000" w:rsidP="00000000" w:rsidRDefault="00000000" w:rsidRPr="00000000" w14:paraId="00000037">
      <w:pPr>
        <w:spacing w:after="40" w:before="0" w:lineRule="auto"/>
        <w:rPr/>
      </w:pPr>
      <w:r w:rsidDel="00000000" w:rsidR="00000000" w:rsidRPr="00000000">
        <w:rPr>
          <w:rtl w:val="0"/>
        </w:rPr>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600"/>
        <w:gridCol w:w="5226"/>
        <w:tblGridChange w:id="0">
          <w:tblGrid>
            <w:gridCol w:w="2200"/>
            <w:gridCol w:w="1600"/>
            <w:gridCol w:w="5226"/>
          </w:tblGrid>
        </w:tblGridChange>
      </w:tblGrid>
      <w:tr>
        <w:trPr>
          <w:cantSplit w:val="0"/>
          <w:tblHeader w:val="1"/>
        </w:trPr>
        <w:tc>
          <w:tcPr>
            <w:tcBorders>
              <w:top w:color="c5c9d8" w:space="0" w:sz="4" w:val="single"/>
              <w:left w:color="c5c9d8" w:space="0" w:sz="4" w:val="single"/>
              <w:bottom w:color="c5c9d8" w:space="0" w:sz="4" w:val="single"/>
              <w:right w:color="c5c9d8" w:space="0" w:sz="4" w:val="single"/>
            </w:tcBorders>
            <w:shd w:fill="000666" w:val="clear"/>
            <w:tcMar>
              <w:top w:w="100.0" w:type="dxa"/>
              <w:left w:w="140.0" w:type="dxa"/>
              <w:bottom w:w="100.0" w:type="dxa"/>
              <w:right w:w="140.0" w:type="dxa"/>
            </w:tcMar>
            <w:vAlign w:val="center"/>
          </w:tcPr>
          <w:p w:rsidR="00000000" w:rsidDel="00000000" w:rsidP="00000000" w:rsidRDefault="00000000" w:rsidRPr="00000000" w14:paraId="00000038">
            <w:pPr>
              <w:jc w:val="center"/>
              <w:rPr/>
            </w:pPr>
            <w:r w:rsidDel="00000000" w:rsidR="00000000" w:rsidRPr="00000000">
              <w:rPr>
                <w:rFonts w:ascii="Manrope" w:cs="Manrope" w:eastAsia="Manrope" w:hAnsi="Manrope"/>
                <w:b w:val="1"/>
                <w:bCs w:val="1"/>
                <w:color w:val="ffffff"/>
                <w:sz w:val="20"/>
                <w:szCs w:val="20"/>
                <w:rtl w:val="0"/>
              </w:rPr>
              <w:t xml:space="preserve">Token Adı</w:t>
            </w:r>
            <w:r w:rsidDel="00000000" w:rsidR="00000000" w:rsidRPr="00000000">
              <w:rPr>
                <w:rtl w:val="0"/>
              </w:rPr>
            </w:r>
          </w:p>
        </w:tc>
        <w:tc>
          <w:tcPr>
            <w:tcBorders>
              <w:top w:color="c5c9d8" w:space="0" w:sz="4" w:val="single"/>
              <w:left w:color="c5c9d8" w:space="0" w:sz="4" w:val="single"/>
              <w:bottom w:color="c5c9d8" w:space="0" w:sz="4" w:val="single"/>
              <w:right w:color="c5c9d8" w:space="0" w:sz="4" w:val="single"/>
            </w:tcBorders>
            <w:shd w:fill="000666" w:val="clear"/>
            <w:tcMar>
              <w:top w:w="100.0" w:type="dxa"/>
              <w:left w:w="140.0" w:type="dxa"/>
              <w:bottom w:w="100.0" w:type="dxa"/>
              <w:right w:w="140.0" w:type="dxa"/>
            </w:tcMar>
            <w:vAlign w:val="center"/>
          </w:tcPr>
          <w:p w:rsidR="00000000" w:rsidDel="00000000" w:rsidP="00000000" w:rsidRDefault="00000000" w:rsidRPr="00000000" w14:paraId="00000039">
            <w:pPr>
              <w:jc w:val="center"/>
              <w:rPr/>
            </w:pPr>
            <w:r w:rsidDel="00000000" w:rsidR="00000000" w:rsidRPr="00000000">
              <w:rPr>
                <w:rFonts w:ascii="Manrope" w:cs="Manrope" w:eastAsia="Manrope" w:hAnsi="Manrope"/>
                <w:b w:val="1"/>
                <w:bCs w:val="1"/>
                <w:color w:val="ffffff"/>
                <w:sz w:val="20"/>
                <w:szCs w:val="20"/>
                <w:rtl w:val="0"/>
              </w:rPr>
              <w:t xml:space="preserve">Hex Kodu</w:t>
            </w:r>
            <w:r w:rsidDel="00000000" w:rsidR="00000000" w:rsidRPr="00000000">
              <w:rPr>
                <w:rtl w:val="0"/>
              </w:rPr>
            </w:r>
          </w:p>
        </w:tc>
        <w:tc>
          <w:tcPr>
            <w:tcBorders>
              <w:top w:color="c5c9d8" w:space="0" w:sz="4" w:val="single"/>
              <w:left w:color="c5c9d8" w:space="0" w:sz="4" w:val="single"/>
              <w:bottom w:color="c5c9d8" w:space="0" w:sz="4" w:val="single"/>
              <w:right w:color="c5c9d8" w:space="0" w:sz="4" w:val="single"/>
            </w:tcBorders>
            <w:shd w:fill="000666" w:val="clear"/>
            <w:tcMar>
              <w:top w:w="100.0" w:type="dxa"/>
              <w:left w:w="140.0" w:type="dxa"/>
              <w:bottom w:w="100.0" w:type="dxa"/>
              <w:right w:w="140.0" w:type="dxa"/>
            </w:tcMar>
            <w:vAlign w:val="center"/>
          </w:tcPr>
          <w:p w:rsidR="00000000" w:rsidDel="00000000" w:rsidP="00000000" w:rsidRDefault="00000000" w:rsidRPr="00000000" w14:paraId="0000003A">
            <w:pPr>
              <w:jc w:val="center"/>
              <w:rPr/>
            </w:pPr>
            <w:r w:rsidDel="00000000" w:rsidR="00000000" w:rsidRPr="00000000">
              <w:rPr>
                <w:rFonts w:ascii="Manrope" w:cs="Manrope" w:eastAsia="Manrope" w:hAnsi="Manrope"/>
                <w:b w:val="1"/>
                <w:bCs w:val="1"/>
                <w:color w:val="ffffff"/>
                <w:sz w:val="20"/>
                <w:szCs w:val="20"/>
                <w:rtl w:val="0"/>
              </w:rPr>
              <w:t xml:space="preserve">Kullanım Amacı</w:t>
            </w:r>
            <w:r w:rsidDel="00000000" w:rsidR="00000000" w:rsidRPr="00000000">
              <w:rPr>
                <w:rtl w:val="0"/>
              </w:rPr>
            </w:r>
          </w:p>
        </w:tc>
      </w:tr>
      <w:tr>
        <w:trPr>
          <w:cantSplit w:val="0"/>
          <w:tblHeader w:val="0"/>
        </w:trPr>
        <w:tc>
          <w:tcPr>
            <w:tcBorders>
              <w:top w:color="c5c9d8" w:space="0" w:sz="4" w:val="single"/>
              <w:left w:color="c5c9d8" w:space="0" w:sz="4" w:val="single"/>
              <w:bottom w:color="c5c9d8" w:space="0" w:sz="4" w:val="single"/>
              <w:right w:color="c5c9d8" w:space="0" w:sz="4" w:val="single"/>
            </w:tcBorders>
            <w:shd w:fill="ffffff" w:val="clear"/>
            <w:tcMar>
              <w:top w:w="80.0" w:type="dxa"/>
              <w:left w:w="140.0" w:type="dxa"/>
              <w:bottom w:w="80.0" w:type="dxa"/>
              <w:right w:w="140.0" w:type="dxa"/>
            </w:tcMar>
          </w:tcPr>
          <w:p w:rsidR="00000000" w:rsidDel="00000000" w:rsidP="00000000" w:rsidRDefault="00000000" w:rsidRPr="00000000" w14:paraId="0000003B">
            <w:pPr>
              <w:rPr/>
            </w:pPr>
            <w:r w:rsidDel="00000000" w:rsidR="00000000" w:rsidRPr="00000000">
              <w:rPr>
                <w:rFonts w:ascii="Inter" w:cs="Inter" w:eastAsia="Inter" w:hAnsi="Inter"/>
                <w:b w:val="1"/>
                <w:bCs w:val="1"/>
                <w:color w:val="191c1d"/>
                <w:sz w:val="20"/>
                <w:szCs w:val="20"/>
                <w:rtl w:val="0"/>
              </w:rPr>
              <w:t xml:space="preserve">primary</w:t>
            </w:r>
            <w:r w:rsidDel="00000000" w:rsidR="00000000" w:rsidRPr="00000000">
              <w:rPr>
                <w:rtl w:val="0"/>
              </w:rPr>
            </w:r>
          </w:p>
        </w:tc>
        <w:tc>
          <w:tcPr>
            <w:tcBorders>
              <w:top w:color="c5c9d8" w:space="0" w:sz="4" w:val="single"/>
              <w:left w:color="c5c9d8" w:space="0" w:sz="4" w:val="single"/>
              <w:bottom w:color="c5c9d8" w:space="0" w:sz="4" w:val="single"/>
              <w:right w:color="c5c9d8" w:space="0" w:sz="4" w:val="single"/>
            </w:tcBorders>
            <w:shd w:fill="ffffff" w:val="clear"/>
            <w:tcMar>
              <w:top w:w="80.0" w:type="dxa"/>
              <w:left w:w="140.0" w:type="dxa"/>
              <w:bottom w:w="80.0" w:type="dxa"/>
              <w:right w:w="140.0" w:type="dxa"/>
            </w:tcMar>
          </w:tcPr>
          <w:p w:rsidR="00000000" w:rsidDel="00000000" w:rsidP="00000000" w:rsidRDefault="00000000" w:rsidRPr="00000000" w14:paraId="0000003C">
            <w:pPr>
              <w:rPr/>
            </w:pPr>
            <w:r w:rsidDel="00000000" w:rsidR="00000000" w:rsidRPr="00000000">
              <w:rPr>
                <w:rFonts w:ascii="Inter" w:cs="Inter" w:eastAsia="Inter" w:hAnsi="Inter"/>
                <w:i w:val="1"/>
                <w:iCs w:val="1"/>
                <w:color w:val="4c616c"/>
                <w:sz w:val="20"/>
                <w:szCs w:val="20"/>
                <w:rtl w:val="0"/>
              </w:rPr>
              <w:t xml:space="preserve">#000666</w:t>
            </w:r>
            <w:r w:rsidDel="00000000" w:rsidR="00000000" w:rsidRPr="00000000">
              <w:rPr>
                <w:rtl w:val="0"/>
              </w:rPr>
            </w:r>
          </w:p>
        </w:tc>
        <w:tc>
          <w:tcPr>
            <w:tcBorders>
              <w:top w:color="c5c9d8" w:space="0" w:sz="4" w:val="single"/>
              <w:left w:color="c5c9d8" w:space="0" w:sz="4" w:val="single"/>
              <w:bottom w:color="c5c9d8" w:space="0" w:sz="4" w:val="single"/>
              <w:right w:color="c5c9d8" w:space="0" w:sz="4" w:val="single"/>
            </w:tcBorders>
            <w:shd w:fill="ffffff" w:val="clear"/>
            <w:tcMar>
              <w:top w:w="80.0" w:type="dxa"/>
              <w:left w:w="140.0" w:type="dxa"/>
              <w:bottom w:w="80.0" w:type="dxa"/>
              <w:right w:w="140.0" w:type="dxa"/>
            </w:tcMar>
          </w:tcPr>
          <w:p w:rsidR="00000000" w:rsidDel="00000000" w:rsidP="00000000" w:rsidRDefault="00000000" w:rsidRPr="00000000" w14:paraId="0000003D">
            <w:pPr>
              <w:rPr/>
            </w:pPr>
            <w:r w:rsidDel="00000000" w:rsidR="00000000" w:rsidRPr="00000000">
              <w:rPr>
                <w:rFonts w:ascii="Inter" w:cs="Inter" w:eastAsia="Inter" w:hAnsi="Inter"/>
                <w:color w:val="374151"/>
                <w:sz w:val="20"/>
                <w:szCs w:val="20"/>
                <w:rtl w:val="0"/>
              </w:rPr>
              <w:t xml:space="preserve">Ana CTA butonları, logo, üst menü çubuğu</w:t>
            </w:r>
            <w:r w:rsidDel="00000000" w:rsidR="00000000" w:rsidRPr="00000000">
              <w:rPr>
                <w:rtl w:val="0"/>
              </w:rPr>
            </w:r>
          </w:p>
        </w:tc>
      </w:tr>
      <w:tr>
        <w:trPr>
          <w:cantSplit w:val="0"/>
          <w:tblHeader w:val="0"/>
        </w:trPr>
        <w:tc>
          <w:tcPr>
            <w:tcBorders>
              <w:top w:color="c5c9d8" w:space="0" w:sz="4" w:val="single"/>
              <w:left w:color="c5c9d8" w:space="0" w:sz="4" w:val="single"/>
              <w:bottom w:color="c5c9d8" w:space="0" w:sz="4" w:val="single"/>
              <w:right w:color="c5c9d8" w:space="0" w:sz="4" w:val="single"/>
            </w:tcBorders>
            <w:shd w:fill="f4f5f9" w:val="clear"/>
            <w:tcMar>
              <w:top w:w="80.0" w:type="dxa"/>
              <w:left w:w="140.0" w:type="dxa"/>
              <w:bottom w:w="80.0" w:type="dxa"/>
              <w:right w:w="140.0" w:type="dxa"/>
            </w:tcMar>
          </w:tcPr>
          <w:p w:rsidR="00000000" w:rsidDel="00000000" w:rsidP="00000000" w:rsidRDefault="00000000" w:rsidRPr="00000000" w14:paraId="0000003E">
            <w:pPr>
              <w:rPr/>
            </w:pPr>
            <w:r w:rsidDel="00000000" w:rsidR="00000000" w:rsidRPr="00000000">
              <w:rPr>
                <w:rFonts w:ascii="Inter" w:cs="Inter" w:eastAsia="Inter" w:hAnsi="Inter"/>
                <w:b w:val="1"/>
                <w:bCs w:val="1"/>
                <w:color w:val="191c1d"/>
                <w:sz w:val="20"/>
                <w:szCs w:val="20"/>
                <w:rtl w:val="0"/>
              </w:rPr>
              <w:t xml:space="preserve">secondary</w:t>
            </w:r>
            <w:r w:rsidDel="00000000" w:rsidR="00000000" w:rsidRPr="00000000">
              <w:rPr>
                <w:rtl w:val="0"/>
              </w:rPr>
            </w:r>
          </w:p>
        </w:tc>
        <w:tc>
          <w:tcPr>
            <w:tcBorders>
              <w:top w:color="c5c9d8" w:space="0" w:sz="4" w:val="single"/>
              <w:left w:color="c5c9d8" w:space="0" w:sz="4" w:val="single"/>
              <w:bottom w:color="c5c9d8" w:space="0" w:sz="4" w:val="single"/>
              <w:right w:color="c5c9d8" w:space="0" w:sz="4" w:val="single"/>
            </w:tcBorders>
            <w:shd w:fill="f4f5f9" w:val="clear"/>
            <w:tcMar>
              <w:top w:w="80.0" w:type="dxa"/>
              <w:left w:w="140.0" w:type="dxa"/>
              <w:bottom w:w="80.0" w:type="dxa"/>
              <w:right w:w="140.0" w:type="dxa"/>
            </w:tcMar>
          </w:tcPr>
          <w:p w:rsidR="00000000" w:rsidDel="00000000" w:rsidP="00000000" w:rsidRDefault="00000000" w:rsidRPr="00000000" w14:paraId="0000003F">
            <w:pPr>
              <w:rPr/>
            </w:pPr>
            <w:r w:rsidDel="00000000" w:rsidR="00000000" w:rsidRPr="00000000">
              <w:rPr>
                <w:rFonts w:ascii="Inter" w:cs="Inter" w:eastAsia="Inter" w:hAnsi="Inter"/>
                <w:i w:val="1"/>
                <w:iCs w:val="1"/>
                <w:color w:val="4c616c"/>
                <w:sz w:val="20"/>
                <w:szCs w:val="20"/>
                <w:rtl w:val="0"/>
              </w:rPr>
              <w:t xml:space="preserve">#4c616c</w:t>
            </w:r>
            <w:r w:rsidDel="00000000" w:rsidR="00000000" w:rsidRPr="00000000">
              <w:rPr>
                <w:rtl w:val="0"/>
              </w:rPr>
            </w:r>
          </w:p>
        </w:tc>
        <w:tc>
          <w:tcPr>
            <w:tcBorders>
              <w:top w:color="c5c9d8" w:space="0" w:sz="4" w:val="single"/>
              <w:left w:color="c5c9d8" w:space="0" w:sz="4" w:val="single"/>
              <w:bottom w:color="c5c9d8" w:space="0" w:sz="4" w:val="single"/>
              <w:right w:color="c5c9d8" w:space="0" w:sz="4" w:val="single"/>
            </w:tcBorders>
            <w:shd w:fill="f4f5f9" w:val="clear"/>
            <w:tcMar>
              <w:top w:w="80.0" w:type="dxa"/>
              <w:left w:w="140.0" w:type="dxa"/>
              <w:bottom w:w="80.0" w:type="dxa"/>
              <w:right w:w="140.0" w:type="dxa"/>
            </w:tcMar>
          </w:tcPr>
          <w:p w:rsidR="00000000" w:rsidDel="00000000" w:rsidP="00000000" w:rsidRDefault="00000000" w:rsidRPr="00000000" w14:paraId="00000040">
            <w:pPr>
              <w:rPr/>
            </w:pPr>
            <w:r w:rsidDel="00000000" w:rsidR="00000000" w:rsidRPr="00000000">
              <w:rPr>
                <w:rFonts w:ascii="Inter" w:cs="Inter" w:eastAsia="Inter" w:hAnsi="Inter"/>
                <w:color w:val="374151"/>
                <w:sz w:val="20"/>
                <w:szCs w:val="20"/>
                <w:rtl w:val="0"/>
              </w:rPr>
              <w:t xml:space="preserve">Yardımcı metin, ikincil eylem butonları, etiketler</w:t>
            </w:r>
            <w:r w:rsidDel="00000000" w:rsidR="00000000" w:rsidRPr="00000000">
              <w:rPr>
                <w:rtl w:val="0"/>
              </w:rPr>
            </w:r>
          </w:p>
        </w:tc>
      </w:tr>
      <w:tr>
        <w:trPr>
          <w:cantSplit w:val="0"/>
          <w:tblHeader w:val="0"/>
        </w:trPr>
        <w:tc>
          <w:tcPr>
            <w:tcBorders>
              <w:top w:color="c5c9d8" w:space="0" w:sz="4" w:val="single"/>
              <w:left w:color="c5c9d8" w:space="0" w:sz="4" w:val="single"/>
              <w:bottom w:color="c5c9d8" w:space="0" w:sz="4" w:val="single"/>
              <w:right w:color="c5c9d8" w:space="0" w:sz="4" w:val="single"/>
            </w:tcBorders>
            <w:shd w:fill="ffffff" w:val="clear"/>
            <w:tcMar>
              <w:top w:w="80.0" w:type="dxa"/>
              <w:left w:w="140.0" w:type="dxa"/>
              <w:bottom w:w="80.0" w:type="dxa"/>
              <w:right w:w="140.0" w:type="dxa"/>
            </w:tcMar>
          </w:tcPr>
          <w:p w:rsidR="00000000" w:rsidDel="00000000" w:rsidP="00000000" w:rsidRDefault="00000000" w:rsidRPr="00000000" w14:paraId="00000041">
            <w:pPr>
              <w:rPr/>
            </w:pPr>
            <w:r w:rsidDel="00000000" w:rsidR="00000000" w:rsidRPr="00000000">
              <w:rPr>
                <w:rFonts w:ascii="Inter" w:cs="Inter" w:eastAsia="Inter" w:hAnsi="Inter"/>
                <w:b w:val="1"/>
                <w:bCs w:val="1"/>
                <w:color w:val="191c1d"/>
                <w:sz w:val="20"/>
                <w:szCs w:val="20"/>
                <w:rtl w:val="0"/>
              </w:rPr>
              <w:t xml:space="preserve">accent-women</w:t>
            </w:r>
            <w:r w:rsidDel="00000000" w:rsidR="00000000" w:rsidRPr="00000000">
              <w:rPr>
                <w:rtl w:val="0"/>
              </w:rPr>
            </w:r>
          </w:p>
        </w:tc>
        <w:tc>
          <w:tcPr>
            <w:tcBorders>
              <w:top w:color="c5c9d8" w:space="0" w:sz="4" w:val="single"/>
              <w:left w:color="c5c9d8" w:space="0" w:sz="4" w:val="single"/>
              <w:bottom w:color="c5c9d8" w:space="0" w:sz="4" w:val="single"/>
              <w:right w:color="c5c9d8" w:space="0" w:sz="4" w:val="single"/>
            </w:tcBorders>
            <w:shd w:fill="ffffff" w:val="clear"/>
            <w:tcMar>
              <w:top w:w="80.0" w:type="dxa"/>
              <w:left w:w="140.0" w:type="dxa"/>
              <w:bottom w:w="80.0" w:type="dxa"/>
              <w:right w:w="140.0" w:type="dxa"/>
            </w:tcMar>
          </w:tcPr>
          <w:p w:rsidR="00000000" w:rsidDel="00000000" w:rsidP="00000000" w:rsidRDefault="00000000" w:rsidRPr="00000000" w14:paraId="00000042">
            <w:pPr>
              <w:rPr/>
            </w:pPr>
            <w:r w:rsidDel="00000000" w:rsidR="00000000" w:rsidRPr="00000000">
              <w:rPr>
                <w:rFonts w:ascii="Inter" w:cs="Inter" w:eastAsia="Inter" w:hAnsi="Inter"/>
                <w:i w:val="1"/>
                <w:iCs w:val="1"/>
                <w:color w:val="4c616c"/>
                <w:sz w:val="20"/>
                <w:szCs w:val="20"/>
                <w:rtl w:val="0"/>
              </w:rPr>
              <w:t xml:space="preserve">#380b00</w:t>
            </w:r>
            <w:r w:rsidDel="00000000" w:rsidR="00000000" w:rsidRPr="00000000">
              <w:rPr>
                <w:rtl w:val="0"/>
              </w:rPr>
            </w:r>
          </w:p>
        </w:tc>
        <w:tc>
          <w:tcPr>
            <w:tcBorders>
              <w:top w:color="c5c9d8" w:space="0" w:sz="4" w:val="single"/>
              <w:left w:color="c5c9d8" w:space="0" w:sz="4" w:val="single"/>
              <w:bottom w:color="c5c9d8" w:space="0" w:sz="4" w:val="single"/>
              <w:right w:color="c5c9d8" w:space="0" w:sz="4" w:val="single"/>
            </w:tcBorders>
            <w:shd w:fill="ffffff" w:val="clear"/>
            <w:tcMar>
              <w:top w:w="80.0" w:type="dxa"/>
              <w:left w:w="140.0" w:type="dxa"/>
              <w:bottom w:w="80.0" w:type="dxa"/>
              <w:right w:w="140.0" w:type="dxa"/>
            </w:tcMar>
          </w:tcPr>
          <w:p w:rsidR="00000000" w:rsidDel="00000000" w:rsidP="00000000" w:rsidRDefault="00000000" w:rsidRPr="00000000" w14:paraId="00000043">
            <w:pPr>
              <w:rPr/>
            </w:pPr>
            <w:r w:rsidDel="00000000" w:rsidR="00000000" w:rsidRPr="00000000">
              <w:rPr>
                <w:rFonts w:ascii="Inter" w:cs="Inter" w:eastAsia="Inter" w:hAnsi="Inter"/>
                <w:color w:val="374151"/>
                <w:sz w:val="20"/>
                <w:szCs w:val="20"/>
                <w:rtl w:val="0"/>
              </w:rPr>
              <w:t xml:space="preserve">Kadın kategorisi göstergeleri, rozet arka planı (max %5 ekran)</w:t>
            </w:r>
            <w:r w:rsidDel="00000000" w:rsidR="00000000" w:rsidRPr="00000000">
              <w:rPr>
                <w:rtl w:val="0"/>
              </w:rPr>
            </w:r>
          </w:p>
        </w:tc>
      </w:tr>
      <w:tr>
        <w:trPr>
          <w:cantSplit w:val="0"/>
          <w:tblHeader w:val="0"/>
        </w:trPr>
        <w:tc>
          <w:tcPr>
            <w:tcBorders>
              <w:top w:color="c5c9d8" w:space="0" w:sz="4" w:val="single"/>
              <w:left w:color="c5c9d8" w:space="0" w:sz="4" w:val="single"/>
              <w:bottom w:color="c5c9d8" w:space="0" w:sz="4" w:val="single"/>
              <w:right w:color="c5c9d8" w:space="0" w:sz="4" w:val="single"/>
            </w:tcBorders>
            <w:shd w:fill="f4f5f9" w:val="clear"/>
            <w:tcMar>
              <w:top w:w="80.0" w:type="dxa"/>
              <w:left w:w="140.0" w:type="dxa"/>
              <w:bottom w:w="80.0" w:type="dxa"/>
              <w:right w:w="140.0" w:type="dxa"/>
            </w:tcMar>
          </w:tcPr>
          <w:p w:rsidR="00000000" w:rsidDel="00000000" w:rsidP="00000000" w:rsidRDefault="00000000" w:rsidRPr="00000000" w14:paraId="00000044">
            <w:pPr>
              <w:rPr/>
            </w:pPr>
            <w:r w:rsidDel="00000000" w:rsidR="00000000" w:rsidRPr="00000000">
              <w:rPr>
                <w:rFonts w:ascii="Inter" w:cs="Inter" w:eastAsia="Inter" w:hAnsi="Inter"/>
                <w:b w:val="1"/>
                <w:bCs w:val="1"/>
                <w:color w:val="191c1d"/>
                <w:sz w:val="20"/>
                <w:szCs w:val="20"/>
                <w:rtl w:val="0"/>
              </w:rPr>
              <w:t xml:space="preserve">accent-men</w:t>
            </w:r>
            <w:r w:rsidDel="00000000" w:rsidR="00000000" w:rsidRPr="00000000">
              <w:rPr>
                <w:rtl w:val="0"/>
              </w:rPr>
            </w:r>
          </w:p>
        </w:tc>
        <w:tc>
          <w:tcPr>
            <w:tcBorders>
              <w:top w:color="c5c9d8" w:space="0" w:sz="4" w:val="single"/>
              <w:left w:color="c5c9d8" w:space="0" w:sz="4" w:val="single"/>
              <w:bottom w:color="c5c9d8" w:space="0" w:sz="4" w:val="single"/>
              <w:right w:color="c5c9d8" w:space="0" w:sz="4" w:val="single"/>
            </w:tcBorders>
            <w:shd w:fill="f4f5f9" w:val="clear"/>
            <w:tcMar>
              <w:top w:w="80.0" w:type="dxa"/>
              <w:left w:w="140.0" w:type="dxa"/>
              <w:bottom w:w="80.0" w:type="dxa"/>
              <w:right w:w="140.0" w:type="dxa"/>
            </w:tcMar>
          </w:tcPr>
          <w:p w:rsidR="00000000" w:rsidDel="00000000" w:rsidP="00000000" w:rsidRDefault="00000000" w:rsidRPr="00000000" w14:paraId="00000045">
            <w:pPr>
              <w:rPr/>
            </w:pPr>
            <w:r w:rsidDel="00000000" w:rsidR="00000000" w:rsidRPr="00000000">
              <w:rPr>
                <w:rFonts w:ascii="Inter" w:cs="Inter" w:eastAsia="Inter" w:hAnsi="Inter"/>
                <w:i w:val="1"/>
                <w:iCs w:val="1"/>
                <w:color w:val="4c616c"/>
                <w:sz w:val="20"/>
                <w:szCs w:val="20"/>
                <w:rtl w:val="0"/>
              </w:rPr>
              <w:t xml:space="preserve">#1A3D2B</w:t>
            </w:r>
            <w:r w:rsidDel="00000000" w:rsidR="00000000" w:rsidRPr="00000000">
              <w:rPr>
                <w:rtl w:val="0"/>
              </w:rPr>
            </w:r>
          </w:p>
        </w:tc>
        <w:tc>
          <w:tcPr>
            <w:tcBorders>
              <w:top w:color="c5c9d8" w:space="0" w:sz="4" w:val="single"/>
              <w:left w:color="c5c9d8" w:space="0" w:sz="4" w:val="single"/>
              <w:bottom w:color="c5c9d8" w:space="0" w:sz="4" w:val="single"/>
              <w:right w:color="c5c9d8" w:space="0" w:sz="4" w:val="single"/>
            </w:tcBorders>
            <w:shd w:fill="f4f5f9" w:val="clear"/>
            <w:tcMar>
              <w:top w:w="80.0" w:type="dxa"/>
              <w:left w:w="140.0" w:type="dxa"/>
              <w:bottom w:w="80.0" w:type="dxa"/>
              <w:right w:w="140.0" w:type="dxa"/>
            </w:tcMar>
          </w:tcPr>
          <w:p w:rsidR="00000000" w:rsidDel="00000000" w:rsidP="00000000" w:rsidRDefault="00000000" w:rsidRPr="00000000" w14:paraId="00000046">
            <w:pPr>
              <w:rPr/>
            </w:pPr>
            <w:r w:rsidDel="00000000" w:rsidR="00000000" w:rsidRPr="00000000">
              <w:rPr>
                <w:rFonts w:ascii="Inter" w:cs="Inter" w:eastAsia="Inter" w:hAnsi="Inter"/>
                <w:color w:val="374151"/>
                <w:sz w:val="20"/>
                <w:szCs w:val="20"/>
                <w:rtl w:val="0"/>
              </w:rPr>
              <w:t xml:space="preserve">Erkek kategorisi göstergeleri, rozet arka planı (max %5 ekran)</w:t>
            </w:r>
            <w:r w:rsidDel="00000000" w:rsidR="00000000" w:rsidRPr="00000000">
              <w:rPr>
                <w:rtl w:val="0"/>
              </w:rPr>
            </w:r>
          </w:p>
        </w:tc>
      </w:tr>
      <w:tr>
        <w:trPr>
          <w:cantSplit w:val="0"/>
          <w:tblHeader w:val="0"/>
        </w:trPr>
        <w:tc>
          <w:tcPr>
            <w:tcBorders>
              <w:top w:color="c5c9d8" w:space="0" w:sz="4" w:val="single"/>
              <w:left w:color="c5c9d8" w:space="0" w:sz="4" w:val="single"/>
              <w:bottom w:color="c5c9d8" w:space="0" w:sz="4" w:val="single"/>
              <w:right w:color="c5c9d8" w:space="0" w:sz="4" w:val="single"/>
            </w:tcBorders>
            <w:shd w:fill="ffffff" w:val="clear"/>
            <w:tcMar>
              <w:top w:w="80.0" w:type="dxa"/>
              <w:left w:w="140.0" w:type="dxa"/>
              <w:bottom w:w="80.0" w:type="dxa"/>
              <w:right w:w="140.0" w:type="dxa"/>
            </w:tcMar>
          </w:tcPr>
          <w:p w:rsidR="00000000" w:rsidDel="00000000" w:rsidP="00000000" w:rsidRDefault="00000000" w:rsidRPr="00000000" w14:paraId="00000047">
            <w:pPr>
              <w:rPr/>
            </w:pPr>
            <w:r w:rsidDel="00000000" w:rsidR="00000000" w:rsidRPr="00000000">
              <w:rPr>
                <w:rFonts w:ascii="Inter" w:cs="Inter" w:eastAsia="Inter" w:hAnsi="Inter"/>
                <w:b w:val="1"/>
                <w:bCs w:val="1"/>
                <w:color w:val="191c1d"/>
                <w:sz w:val="20"/>
                <w:szCs w:val="20"/>
                <w:rtl w:val="0"/>
              </w:rPr>
              <w:t xml:space="preserve">on-surface</w:t>
            </w:r>
            <w:r w:rsidDel="00000000" w:rsidR="00000000" w:rsidRPr="00000000">
              <w:rPr>
                <w:rtl w:val="0"/>
              </w:rPr>
            </w:r>
          </w:p>
        </w:tc>
        <w:tc>
          <w:tcPr>
            <w:tcBorders>
              <w:top w:color="c5c9d8" w:space="0" w:sz="4" w:val="single"/>
              <w:left w:color="c5c9d8" w:space="0" w:sz="4" w:val="single"/>
              <w:bottom w:color="c5c9d8" w:space="0" w:sz="4" w:val="single"/>
              <w:right w:color="c5c9d8" w:space="0" w:sz="4" w:val="single"/>
            </w:tcBorders>
            <w:shd w:fill="ffffff" w:val="clear"/>
            <w:tcMar>
              <w:top w:w="80.0" w:type="dxa"/>
              <w:left w:w="140.0" w:type="dxa"/>
              <w:bottom w:w="80.0" w:type="dxa"/>
              <w:right w:w="140.0" w:type="dxa"/>
            </w:tcMar>
          </w:tcPr>
          <w:p w:rsidR="00000000" w:rsidDel="00000000" w:rsidP="00000000" w:rsidRDefault="00000000" w:rsidRPr="00000000" w14:paraId="00000048">
            <w:pPr>
              <w:rPr/>
            </w:pPr>
            <w:r w:rsidDel="00000000" w:rsidR="00000000" w:rsidRPr="00000000">
              <w:rPr>
                <w:rFonts w:ascii="Inter" w:cs="Inter" w:eastAsia="Inter" w:hAnsi="Inter"/>
                <w:i w:val="1"/>
                <w:iCs w:val="1"/>
                <w:color w:val="4c616c"/>
                <w:sz w:val="20"/>
                <w:szCs w:val="20"/>
                <w:rtl w:val="0"/>
              </w:rPr>
              <w:t xml:space="preserve">#191c1d</w:t>
            </w:r>
            <w:r w:rsidDel="00000000" w:rsidR="00000000" w:rsidRPr="00000000">
              <w:rPr>
                <w:rtl w:val="0"/>
              </w:rPr>
            </w:r>
          </w:p>
        </w:tc>
        <w:tc>
          <w:tcPr>
            <w:tcBorders>
              <w:top w:color="c5c9d8" w:space="0" w:sz="4" w:val="single"/>
              <w:left w:color="c5c9d8" w:space="0" w:sz="4" w:val="single"/>
              <w:bottom w:color="c5c9d8" w:space="0" w:sz="4" w:val="single"/>
              <w:right w:color="c5c9d8" w:space="0" w:sz="4" w:val="single"/>
            </w:tcBorders>
            <w:shd w:fill="ffffff" w:val="clear"/>
            <w:tcMar>
              <w:top w:w="80.0" w:type="dxa"/>
              <w:left w:w="140.0" w:type="dxa"/>
              <w:bottom w:w="80.0" w:type="dxa"/>
              <w:right w:w="140.0" w:type="dxa"/>
            </w:tcMar>
          </w:tcPr>
          <w:p w:rsidR="00000000" w:rsidDel="00000000" w:rsidP="00000000" w:rsidRDefault="00000000" w:rsidRPr="00000000" w14:paraId="00000049">
            <w:pPr>
              <w:rPr/>
            </w:pPr>
            <w:r w:rsidDel="00000000" w:rsidR="00000000" w:rsidRPr="00000000">
              <w:rPr>
                <w:rFonts w:ascii="Inter" w:cs="Inter" w:eastAsia="Inter" w:hAnsi="Inter"/>
                <w:color w:val="374151"/>
                <w:sz w:val="20"/>
                <w:szCs w:val="20"/>
                <w:rtl w:val="0"/>
              </w:rPr>
              <w:t xml:space="preserve">Tüm gövde metni. Saf siyah (#000) YASAK.</w:t>
            </w:r>
            <w:r w:rsidDel="00000000" w:rsidR="00000000" w:rsidRPr="00000000">
              <w:rPr>
                <w:rtl w:val="0"/>
              </w:rPr>
            </w:r>
          </w:p>
        </w:tc>
      </w:tr>
      <w:tr>
        <w:trPr>
          <w:cantSplit w:val="0"/>
          <w:tblHeader w:val="0"/>
        </w:trPr>
        <w:tc>
          <w:tcPr>
            <w:tcBorders>
              <w:top w:color="c5c9d8" w:space="0" w:sz="4" w:val="single"/>
              <w:left w:color="c5c9d8" w:space="0" w:sz="4" w:val="single"/>
              <w:bottom w:color="c5c9d8" w:space="0" w:sz="4" w:val="single"/>
              <w:right w:color="c5c9d8" w:space="0" w:sz="4" w:val="single"/>
            </w:tcBorders>
            <w:shd w:fill="f4f5f9" w:val="clear"/>
            <w:tcMar>
              <w:top w:w="80.0" w:type="dxa"/>
              <w:left w:w="140.0" w:type="dxa"/>
              <w:bottom w:w="80.0" w:type="dxa"/>
              <w:right w:w="140.0" w:type="dxa"/>
            </w:tcMar>
          </w:tcPr>
          <w:p w:rsidR="00000000" w:rsidDel="00000000" w:rsidP="00000000" w:rsidRDefault="00000000" w:rsidRPr="00000000" w14:paraId="0000004A">
            <w:pPr>
              <w:rPr/>
            </w:pPr>
            <w:r w:rsidDel="00000000" w:rsidR="00000000" w:rsidRPr="00000000">
              <w:rPr>
                <w:rFonts w:ascii="Inter" w:cs="Inter" w:eastAsia="Inter" w:hAnsi="Inter"/>
                <w:b w:val="1"/>
                <w:bCs w:val="1"/>
                <w:color w:val="191c1d"/>
                <w:sz w:val="20"/>
                <w:szCs w:val="20"/>
                <w:rtl w:val="0"/>
              </w:rPr>
              <w:t xml:space="preserve">surface</w:t>
            </w:r>
            <w:r w:rsidDel="00000000" w:rsidR="00000000" w:rsidRPr="00000000">
              <w:rPr>
                <w:rtl w:val="0"/>
              </w:rPr>
            </w:r>
          </w:p>
        </w:tc>
        <w:tc>
          <w:tcPr>
            <w:tcBorders>
              <w:top w:color="c5c9d8" w:space="0" w:sz="4" w:val="single"/>
              <w:left w:color="c5c9d8" w:space="0" w:sz="4" w:val="single"/>
              <w:bottom w:color="c5c9d8" w:space="0" w:sz="4" w:val="single"/>
              <w:right w:color="c5c9d8" w:space="0" w:sz="4" w:val="single"/>
            </w:tcBorders>
            <w:shd w:fill="f4f5f9" w:val="clear"/>
            <w:tcMar>
              <w:top w:w="80.0" w:type="dxa"/>
              <w:left w:w="140.0" w:type="dxa"/>
              <w:bottom w:w="80.0" w:type="dxa"/>
              <w:right w:w="140.0" w:type="dxa"/>
            </w:tcMar>
          </w:tcPr>
          <w:p w:rsidR="00000000" w:rsidDel="00000000" w:rsidP="00000000" w:rsidRDefault="00000000" w:rsidRPr="00000000" w14:paraId="0000004B">
            <w:pPr>
              <w:rPr/>
            </w:pPr>
            <w:r w:rsidDel="00000000" w:rsidR="00000000" w:rsidRPr="00000000">
              <w:rPr>
                <w:rFonts w:ascii="Inter" w:cs="Inter" w:eastAsia="Inter" w:hAnsi="Inter"/>
                <w:i w:val="1"/>
                <w:iCs w:val="1"/>
                <w:color w:val="4c616c"/>
                <w:sz w:val="20"/>
                <w:szCs w:val="20"/>
                <w:rtl w:val="0"/>
              </w:rPr>
              <w:t xml:space="preserve">#F4F5F9</w:t>
            </w:r>
            <w:r w:rsidDel="00000000" w:rsidR="00000000" w:rsidRPr="00000000">
              <w:rPr>
                <w:rtl w:val="0"/>
              </w:rPr>
            </w:r>
          </w:p>
        </w:tc>
        <w:tc>
          <w:tcPr>
            <w:tcBorders>
              <w:top w:color="c5c9d8" w:space="0" w:sz="4" w:val="single"/>
              <w:left w:color="c5c9d8" w:space="0" w:sz="4" w:val="single"/>
              <w:bottom w:color="c5c9d8" w:space="0" w:sz="4" w:val="single"/>
              <w:right w:color="c5c9d8" w:space="0" w:sz="4" w:val="single"/>
            </w:tcBorders>
            <w:shd w:fill="f4f5f9" w:val="clear"/>
            <w:tcMar>
              <w:top w:w="80.0" w:type="dxa"/>
              <w:left w:w="140.0" w:type="dxa"/>
              <w:bottom w:w="80.0" w:type="dxa"/>
              <w:right w:w="140.0" w:type="dxa"/>
            </w:tcMar>
          </w:tcPr>
          <w:p w:rsidR="00000000" w:rsidDel="00000000" w:rsidP="00000000" w:rsidRDefault="00000000" w:rsidRPr="00000000" w14:paraId="0000004C">
            <w:pPr>
              <w:rPr/>
            </w:pPr>
            <w:r w:rsidDel="00000000" w:rsidR="00000000" w:rsidRPr="00000000">
              <w:rPr>
                <w:rFonts w:ascii="Inter" w:cs="Inter" w:eastAsia="Inter" w:hAnsi="Inter"/>
                <w:color w:val="374151"/>
                <w:sz w:val="20"/>
                <w:szCs w:val="20"/>
                <w:rtl w:val="0"/>
              </w:rPr>
              <w:t xml:space="preserve">Ana sayfa zemini</w:t>
            </w:r>
            <w:r w:rsidDel="00000000" w:rsidR="00000000" w:rsidRPr="00000000">
              <w:rPr>
                <w:rtl w:val="0"/>
              </w:rPr>
            </w:r>
          </w:p>
        </w:tc>
      </w:tr>
      <w:tr>
        <w:trPr>
          <w:cantSplit w:val="0"/>
          <w:tblHeader w:val="0"/>
        </w:trPr>
        <w:tc>
          <w:tcPr>
            <w:tcBorders>
              <w:top w:color="c5c9d8" w:space="0" w:sz="4" w:val="single"/>
              <w:left w:color="c5c9d8" w:space="0" w:sz="4" w:val="single"/>
              <w:bottom w:color="c5c9d8" w:space="0" w:sz="4" w:val="single"/>
              <w:right w:color="c5c9d8" w:space="0" w:sz="4" w:val="single"/>
            </w:tcBorders>
            <w:shd w:fill="ffffff" w:val="clear"/>
            <w:tcMar>
              <w:top w:w="80.0" w:type="dxa"/>
              <w:left w:w="140.0" w:type="dxa"/>
              <w:bottom w:w="80.0" w:type="dxa"/>
              <w:right w:w="140.0" w:type="dxa"/>
            </w:tcMar>
          </w:tcPr>
          <w:p w:rsidR="00000000" w:rsidDel="00000000" w:rsidP="00000000" w:rsidRDefault="00000000" w:rsidRPr="00000000" w14:paraId="0000004D">
            <w:pPr>
              <w:rPr/>
            </w:pPr>
            <w:r w:rsidDel="00000000" w:rsidR="00000000" w:rsidRPr="00000000">
              <w:rPr>
                <w:rFonts w:ascii="Inter" w:cs="Inter" w:eastAsia="Inter" w:hAnsi="Inter"/>
                <w:b w:val="1"/>
                <w:bCs w:val="1"/>
                <w:color w:val="191c1d"/>
                <w:sz w:val="20"/>
                <w:szCs w:val="20"/>
                <w:rtl w:val="0"/>
              </w:rPr>
              <w:t xml:space="preserve">surface-container-low</w:t>
            </w:r>
            <w:r w:rsidDel="00000000" w:rsidR="00000000" w:rsidRPr="00000000">
              <w:rPr>
                <w:rtl w:val="0"/>
              </w:rPr>
            </w:r>
          </w:p>
        </w:tc>
        <w:tc>
          <w:tcPr>
            <w:tcBorders>
              <w:top w:color="c5c9d8" w:space="0" w:sz="4" w:val="single"/>
              <w:left w:color="c5c9d8" w:space="0" w:sz="4" w:val="single"/>
              <w:bottom w:color="c5c9d8" w:space="0" w:sz="4" w:val="single"/>
              <w:right w:color="c5c9d8" w:space="0" w:sz="4" w:val="single"/>
            </w:tcBorders>
            <w:shd w:fill="ffffff" w:val="clear"/>
            <w:tcMar>
              <w:top w:w="80.0" w:type="dxa"/>
              <w:left w:w="140.0" w:type="dxa"/>
              <w:bottom w:w="80.0" w:type="dxa"/>
              <w:right w:w="140.0" w:type="dxa"/>
            </w:tcMar>
          </w:tcPr>
          <w:p w:rsidR="00000000" w:rsidDel="00000000" w:rsidP="00000000" w:rsidRDefault="00000000" w:rsidRPr="00000000" w14:paraId="0000004E">
            <w:pPr>
              <w:rPr/>
            </w:pPr>
            <w:r w:rsidDel="00000000" w:rsidR="00000000" w:rsidRPr="00000000">
              <w:rPr>
                <w:rFonts w:ascii="Inter" w:cs="Inter" w:eastAsia="Inter" w:hAnsi="Inter"/>
                <w:i w:val="1"/>
                <w:iCs w:val="1"/>
                <w:color w:val="4c616c"/>
                <w:sz w:val="20"/>
                <w:szCs w:val="20"/>
                <w:rtl w:val="0"/>
              </w:rPr>
              <w:t xml:space="preserve">#E8EAF0</w:t>
            </w:r>
            <w:r w:rsidDel="00000000" w:rsidR="00000000" w:rsidRPr="00000000">
              <w:rPr>
                <w:rtl w:val="0"/>
              </w:rPr>
            </w:r>
          </w:p>
        </w:tc>
        <w:tc>
          <w:tcPr>
            <w:tcBorders>
              <w:top w:color="c5c9d8" w:space="0" w:sz="4" w:val="single"/>
              <w:left w:color="c5c9d8" w:space="0" w:sz="4" w:val="single"/>
              <w:bottom w:color="c5c9d8" w:space="0" w:sz="4" w:val="single"/>
              <w:right w:color="c5c9d8" w:space="0" w:sz="4" w:val="single"/>
            </w:tcBorders>
            <w:shd w:fill="ffffff" w:val="clear"/>
            <w:tcMar>
              <w:top w:w="80.0" w:type="dxa"/>
              <w:left w:w="140.0" w:type="dxa"/>
              <w:bottom w:w="80.0" w:type="dxa"/>
              <w:right w:w="140.0" w:type="dxa"/>
            </w:tcMar>
          </w:tcPr>
          <w:p w:rsidR="00000000" w:rsidDel="00000000" w:rsidP="00000000" w:rsidRDefault="00000000" w:rsidRPr="00000000" w14:paraId="0000004F">
            <w:pPr>
              <w:rPr/>
            </w:pPr>
            <w:r w:rsidDel="00000000" w:rsidR="00000000" w:rsidRPr="00000000">
              <w:rPr>
                <w:rFonts w:ascii="Inter" w:cs="Inter" w:eastAsia="Inter" w:hAnsi="Inter"/>
                <w:color w:val="374151"/>
                <w:sz w:val="20"/>
                <w:szCs w:val="20"/>
                <w:rtl w:val="0"/>
              </w:rPr>
              <w:t xml:space="preserve">Filtre kenar çubukları, bölüm ayırıcılar</w:t>
            </w:r>
            <w:r w:rsidDel="00000000" w:rsidR="00000000" w:rsidRPr="00000000">
              <w:rPr>
                <w:rtl w:val="0"/>
              </w:rPr>
            </w:r>
          </w:p>
        </w:tc>
      </w:tr>
      <w:tr>
        <w:trPr>
          <w:cantSplit w:val="0"/>
          <w:tblHeader w:val="0"/>
        </w:trPr>
        <w:tc>
          <w:tcPr>
            <w:tcBorders>
              <w:top w:color="c5c9d8" w:space="0" w:sz="4" w:val="single"/>
              <w:left w:color="c5c9d8" w:space="0" w:sz="4" w:val="single"/>
              <w:bottom w:color="c5c9d8" w:space="0" w:sz="4" w:val="single"/>
              <w:right w:color="c5c9d8" w:space="0" w:sz="4" w:val="single"/>
            </w:tcBorders>
            <w:shd w:fill="f4f5f9" w:val="clear"/>
            <w:tcMar>
              <w:top w:w="80.0" w:type="dxa"/>
              <w:left w:w="140.0" w:type="dxa"/>
              <w:bottom w:w="80.0" w:type="dxa"/>
              <w:right w:w="140.0" w:type="dxa"/>
            </w:tcMar>
          </w:tcPr>
          <w:p w:rsidR="00000000" w:rsidDel="00000000" w:rsidP="00000000" w:rsidRDefault="00000000" w:rsidRPr="00000000" w14:paraId="00000050">
            <w:pPr>
              <w:rPr/>
            </w:pPr>
            <w:r w:rsidDel="00000000" w:rsidR="00000000" w:rsidRPr="00000000">
              <w:rPr>
                <w:rFonts w:ascii="Inter" w:cs="Inter" w:eastAsia="Inter" w:hAnsi="Inter"/>
                <w:b w:val="1"/>
                <w:bCs w:val="1"/>
                <w:color w:val="191c1d"/>
                <w:sz w:val="20"/>
                <w:szCs w:val="20"/>
                <w:rtl w:val="0"/>
              </w:rPr>
              <w:t xml:space="preserve">surface-container-lowest</w:t>
            </w:r>
            <w:r w:rsidDel="00000000" w:rsidR="00000000" w:rsidRPr="00000000">
              <w:rPr>
                <w:rtl w:val="0"/>
              </w:rPr>
            </w:r>
          </w:p>
        </w:tc>
        <w:tc>
          <w:tcPr>
            <w:tcBorders>
              <w:top w:color="c5c9d8" w:space="0" w:sz="4" w:val="single"/>
              <w:left w:color="c5c9d8" w:space="0" w:sz="4" w:val="single"/>
              <w:bottom w:color="c5c9d8" w:space="0" w:sz="4" w:val="single"/>
              <w:right w:color="c5c9d8" w:space="0" w:sz="4" w:val="single"/>
            </w:tcBorders>
            <w:shd w:fill="f4f5f9" w:val="clear"/>
            <w:tcMar>
              <w:top w:w="80.0" w:type="dxa"/>
              <w:left w:w="140.0" w:type="dxa"/>
              <w:bottom w:w="80.0" w:type="dxa"/>
              <w:right w:w="140.0" w:type="dxa"/>
            </w:tcMar>
          </w:tcPr>
          <w:p w:rsidR="00000000" w:rsidDel="00000000" w:rsidP="00000000" w:rsidRDefault="00000000" w:rsidRPr="00000000" w14:paraId="00000051">
            <w:pPr>
              <w:rPr/>
            </w:pPr>
            <w:r w:rsidDel="00000000" w:rsidR="00000000" w:rsidRPr="00000000">
              <w:rPr>
                <w:rFonts w:ascii="Inter" w:cs="Inter" w:eastAsia="Inter" w:hAnsi="Inter"/>
                <w:i w:val="1"/>
                <w:iCs w:val="1"/>
                <w:color w:val="4c616c"/>
                <w:sz w:val="20"/>
                <w:szCs w:val="20"/>
                <w:rtl w:val="0"/>
              </w:rPr>
              <w:t xml:space="preserve">#ECEEF5</w:t>
            </w:r>
            <w:r w:rsidDel="00000000" w:rsidR="00000000" w:rsidRPr="00000000">
              <w:rPr>
                <w:rtl w:val="0"/>
              </w:rPr>
            </w:r>
          </w:p>
        </w:tc>
        <w:tc>
          <w:tcPr>
            <w:tcBorders>
              <w:top w:color="c5c9d8" w:space="0" w:sz="4" w:val="single"/>
              <w:left w:color="c5c9d8" w:space="0" w:sz="4" w:val="single"/>
              <w:bottom w:color="c5c9d8" w:space="0" w:sz="4" w:val="single"/>
              <w:right w:color="c5c9d8" w:space="0" w:sz="4" w:val="single"/>
            </w:tcBorders>
            <w:shd w:fill="f4f5f9" w:val="clear"/>
            <w:tcMar>
              <w:top w:w="80.0" w:type="dxa"/>
              <w:left w:w="140.0" w:type="dxa"/>
              <w:bottom w:w="80.0" w:type="dxa"/>
              <w:right w:w="140.0" w:type="dxa"/>
            </w:tcMar>
          </w:tcPr>
          <w:p w:rsidR="00000000" w:rsidDel="00000000" w:rsidP="00000000" w:rsidRDefault="00000000" w:rsidRPr="00000000" w14:paraId="00000052">
            <w:pPr>
              <w:rPr/>
            </w:pPr>
            <w:r w:rsidDel="00000000" w:rsidR="00000000" w:rsidRPr="00000000">
              <w:rPr>
                <w:rFonts w:ascii="Inter" w:cs="Inter" w:eastAsia="Inter" w:hAnsi="Inter"/>
                <w:color w:val="374151"/>
                <w:sz w:val="20"/>
                <w:szCs w:val="20"/>
                <w:rtl w:val="0"/>
              </w:rPr>
              <w:t xml:space="preserve">Etkileşimli kart yüzeyleri, input alanları</w:t>
            </w:r>
            <w:r w:rsidDel="00000000" w:rsidR="00000000" w:rsidRPr="00000000">
              <w:rPr>
                <w:rtl w:val="0"/>
              </w:rPr>
            </w:r>
          </w:p>
        </w:tc>
      </w:tr>
    </w:tbl>
    <w:p w:rsidR="00000000" w:rsidDel="00000000" w:rsidP="00000000" w:rsidRDefault="00000000" w:rsidRPr="00000000" w14:paraId="00000053">
      <w:pPr>
        <w:spacing w:after="80" w:before="0" w:lineRule="auto"/>
        <w:rPr/>
      </w:pPr>
      <w:r w:rsidDel="00000000" w:rsidR="00000000" w:rsidRPr="00000000">
        <w:rPr>
          <w:rtl w:val="0"/>
        </w:rPr>
      </w:r>
    </w:p>
    <w:p w:rsidR="00000000" w:rsidDel="00000000" w:rsidP="00000000" w:rsidRDefault="00000000" w:rsidRPr="00000000" w14:paraId="00000054">
      <w:pPr>
        <w:pStyle w:val="Heading2"/>
        <w:spacing w:after="120" w:before="300" w:lineRule="auto"/>
        <w:rPr/>
      </w:pPr>
      <w:r w:rsidDel="00000000" w:rsidR="00000000" w:rsidRPr="00000000">
        <w:rPr>
          <w:rFonts w:ascii="Manrope" w:cs="Manrope" w:eastAsia="Manrope" w:hAnsi="Manrope"/>
          <w:b w:val="1"/>
          <w:bCs w:val="1"/>
          <w:color w:val="3b3faa"/>
          <w:sz w:val="28"/>
          <w:szCs w:val="28"/>
          <w:rtl w:val="0"/>
        </w:rPr>
        <w:t xml:space="preserve">1.3 Çizgi Yasağı Kuralı (No-Line Rule)</w:t>
      </w:r>
      <w:r w:rsidDel="00000000" w:rsidR="00000000" w:rsidRPr="00000000">
        <w:rPr>
          <w:rtl w:val="0"/>
        </w:rPr>
      </w:r>
    </w:p>
    <w:p w:rsidR="00000000" w:rsidDel="00000000" w:rsidP="00000000" w:rsidRDefault="00000000" w:rsidRPr="00000000" w14:paraId="00000055">
      <w:pPr>
        <w:spacing w:after="40" w:before="0" w:lineRule="auto"/>
        <w:rPr/>
      </w:pPr>
      <w:r w:rsidDel="00000000" w:rsidR="00000000" w:rsidRPr="00000000">
        <w:rPr>
          <w:rtl w:val="0"/>
        </w:rPr>
      </w:r>
    </w:p>
    <w:p w:rsidR="00000000" w:rsidDel="00000000" w:rsidP="00000000" w:rsidRDefault="00000000" w:rsidRPr="00000000" w14:paraId="00000056">
      <w:pPr>
        <w:spacing w:after="100" w:before="60" w:lineRule="auto"/>
        <w:rPr/>
      </w:pPr>
      <w:r w:rsidDel="00000000" w:rsidR="00000000" w:rsidRPr="00000000">
        <w:rPr>
          <w:rFonts w:ascii="Inter" w:cs="Inter" w:eastAsia="Inter" w:hAnsi="Inter"/>
          <w:color w:val="374151"/>
          <w:sz w:val="22"/>
          <w:szCs w:val="22"/>
          <w:rtl w:val="0"/>
        </w:rPr>
        <w:t xml:space="preserve">Premium ve kesintisiz bir estetik için 1 piksel düz kenar çizgileri bölüm ayırıcı olarak KESİNLİKLE YASAKTIR. Sınırlar yalnızca iki yöntemle tanımlanır:</w:t>
      </w:r>
      <w:r w:rsidDel="00000000" w:rsidR="00000000" w:rsidRPr="00000000">
        <w:rPr>
          <w:rtl w:val="0"/>
        </w:rPr>
      </w:r>
    </w:p>
    <w:p w:rsidR="00000000" w:rsidDel="00000000" w:rsidP="00000000" w:rsidRDefault="00000000" w:rsidRPr="00000000" w14:paraId="00000057">
      <w:pPr>
        <w:spacing w:after="40" w:before="0" w:lineRule="auto"/>
        <w:rPr/>
      </w:pPr>
      <w:r w:rsidDel="00000000" w:rsidR="00000000" w:rsidRPr="00000000">
        <w:rPr>
          <w:rtl w:val="0"/>
        </w:rPr>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2600"/>
        <w:gridCol w:w="6026"/>
        <w:tblGridChange w:id="0">
          <w:tblGrid>
            <w:gridCol w:w="400"/>
            <w:gridCol w:w="2600"/>
            <w:gridCol w:w="6026"/>
          </w:tblGrid>
        </w:tblGridChange>
      </w:tblGrid>
      <w:tr>
        <w:trPr>
          <w:cantSplit w:val="0"/>
          <w:tblHeader w:val="1"/>
        </w:trPr>
        <w:tc>
          <w:tcPr>
            <w:tcBorders>
              <w:top w:color="c5c9d8" w:space="0" w:sz="4" w:val="single"/>
              <w:left w:color="c5c9d8" w:space="0" w:sz="4" w:val="single"/>
              <w:bottom w:color="c5c9d8" w:space="0" w:sz="4" w:val="single"/>
              <w:right w:color="c5c9d8" w:space="0" w:sz="4" w:val="single"/>
            </w:tcBorders>
            <w:shd w:fill="000666" w:val="clear"/>
            <w:tcMar>
              <w:top w:w="100.0" w:type="dxa"/>
              <w:left w:w="140.0" w:type="dxa"/>
              <w:bottom w:w="100.0" w:type="dxa"/>
              <w:right w:w="140.0" w:type="dxa"/>
            </w:tcMar>
            <w:vAlign w:val="center"/>
          </w:tcPr>
          <w:p w:rsidR="00000000" w:rsidDel="00000000" w:rsidP="00000000" w:rsidRDefault="00000000" w:rsidRPr="00000000" w14:paraId="00000058">
            <w:pPr>
              <w:jc w:val="center"/>
              <w:rPr/>
            </w:pPr>
            <w:r w:rsidDel="00000000" w:rsidR="00000000" w:rsidRPr="00000000">
              <w:rPr>
                <w:rtl w:val="0"/>
              </w:rPr>
            </w:r>
          </w:p>
        </w:tc>
        <w:tc>
          <w:tcPr>
            <w:tcBorders>
              <w:top w:color="c5c9d8" w:space="0" w:sz="4" w:val="single"/>
              <w:left w:color="c5c9d8" w:space="0" w:sz="4" w:val="single"/>
              <w:bottom w:color="c5c9d8" w:space="0" w:sz="4" w:val="single"/>
              <w:right w:color="c5c9d8" w:space="0" w:sz="4" w:val="single"/>
            </w:tcBorders>
            <w:shd w:fill="000666" w:val="clear"/>
            <w:tcMar>
              <w:top w:w="100.0" w:type="dxa"/>
              <w:left w:w="140.0" w:type="dxa"/>
              <w:bottom w:w="100.0" w:type="dxa"/>
              <w:right w:w="140.0" w:type="dxa"/>
            </w:tcMar>
            <w:vAlign w:val="center"/>
          </w:tcPr>
          <w:p w:rsidR="00000000" w:rsidDel="00000000" w:rsidP="00000000" w:rsidRDefault="00000000" w:rsidRPr="00000000" w14:paraId="00000059">
            <w:pPr>
              <w:jc w:val="center"/>
              <w:rPr/>
            </w:pPr>
            <w:r w:rsidDel="00000000" w:rsidR="00000000" w:rsidRPr="00000000">
              <w:rPr>
                <w:rFonts w:ascii="Manrope" w:cs="Manrope" w:eastAsia="Manrope" w:hAnsi="Manrope"/>
                <w:b w:val="1"/>
                <w:bCs w:val="1"/>
                <w:color w:val="ffffff"/>
                <w:sz w:val="20"/>
                <w:szCs w:val="20"/>
                <w:rtl w:val="0"/>
              </w:rPr>
              <w:t xml:space="preserve">Yöntem</w:t>
            </w:r>
            <w:r w:rsidDel="00000000" w:rsidR="00000000" w:rsidRPr="00000000">
              <w:rPr>
                <w:rtl w:val="0"/>
              </w:rPr>
            </w:r>
          </w:p>
        </w:tc>
        <w:tc>
          <w:tcPr>
            <w:tcBorders>
              <w:top w:color="c5c9d8" w:space="0" w:sz="4" w:val="single"/>
              <w:left w:color="c5c9d8" w:space="0" w:sz="4" w:val="single"/>
              <w:bottom w:color="c5c9d8" w:space="0" w:sz="4" w:val="single"/>
              <w:right w:color="c5c9d8" w:space="0" w:sz="4" w:val="single"/>
            </w:tcBorders>
            <w:shd w:fill="000666" w:val="clear"/>
            <w:tcMar>
              <w:top w:w="100.0" w:type="dxa"/>
              <w:left w:w="140.0" w:type="dxa"/>
              <w:bottom w:w="100.0" w:type="dxa"/>
              <w:right w:w="140.0" w:type="dxa"/>
            </w:tcMar>
            <w:vAlign w:val="center"/>
          </w:tcPr>
          <w:p w:rsidR="00000000" w:rsidDel="00000000" w:rsidP="00000000" w:rsidRDefault="00000000" w:rsidRPr="00000000" w14:paraId="0000005A">
            <w:pPr>
              <w:jc w:val="center"/>
              <w:rPr/>
            </w:pPr>
            <w:r w:rsidDel="00000000" w:rsidR="00000000" w:rsidRPr="00000000">
              <w:rPr>
                <w:rFonts w:ascii="Manrope" w:cs="Manrope" w:eastAsia="Manrope" w:hAnsi="Manrope"/>
                <w:b w:val="1"/>
                <w:bCs w:val="1"/>
                <w:color w:val="ffffff"/>
                <w:sz w:val="20"/>
                <w:szCs w:val="20"/>
                <w:rtl w:val="0"/>
              </w:rPr>
              <w:t xml:space="preserve">Nasıl Uygulanır?</w:t>
            </w:r>
            <w:r w:rsidDel="00000000" w:rsidR="00000000" w:rsidRPr="00000000">
              <w:rPr>
                <w:rtl w:val="0"/>
              </w:rPr>
            </w:r>
          </w:p>
        </w:tc>
      </w:tr>
      <w:tr>
        <w:trPr>
          <w:cantSplit w:val="0"/>
          <w:tblHeader w:val="0"/>
        </w:trPr>
        <w:tc>
          <w:tcPr>
            <w:tcBorders>
              <w:top w:color="c5c9d8" w:space="0" w:sz="4" w:val="single"/>
              <w:left w:color="c5c9d8" w:space="0" w:sz="4" w:val="single"/>
              <w:bottom w:color="c5c9d8" w:space="0" w:sz="4" w:val="single"/>
              <w:right w:color="c5c9d8" w:space="0" w:sz="4" w:val="single"/>
            </w:tcBorders>
            <w:shd w:fill="ffffff" w:val="clear"/>
            <w:tcMar>
              <w:top w:w="80.0" w:type="dxa"/>
              <w:left w:w="140.0" w:type="dxa"/>
              <w:bottom w:w="80.0" w:type="dxa"/>
              <w:right w:w="140.0" w:type="dxa"/>
            </w:tcMar>
          </w:tcPr>
          <w:p w:rsidR="00000000" w:rsidDel="00000000" w:rsidP="00000000" w:rsidRDefault="00000000" w:rsidRPr="00000000" w14:paraId="0000005B">
            <w:pPr>
              <w:rPr/>
            </w:pPr>
            <w:r w:rsidDel="00000000" w:rsidR="00000000" w:rsidRPr="00000000">
              <w:rPr>
                <w:rFonts w:ascii="Inter" w:cs="Inter" w:eastAsia="Inter" w:hAnsi="Inter"/>
                <w:color w:val="374151"/>
                <w:sz w:val="20"/>
                <w:szCs w:val="20"/>
                <w:rtl w:val="0"/>
              </w:rPr>
              <w:t xml:space="preserve">1</w:t>
            </w:r>
            <w:r w:rsidDel="00000000" w:rsidR="00000000" w:rsidRPr="00000000">
              <w:rPr>
                <w:rtl w:val="0"/>
              </w:rPr>
            </w:r>
          </w:p>
        </w:tc>
        <w:tc>
          <w:tcPr>
            <w:tcBorders>
              <w:top w:color="c5c9d8" w:space="0" w:sz="4" w:val="single"/>
              <w:left w:color="c5c9d8" w:space="0" w:sz="4" w:val="single"/>
              <w:bottom w:color="c5c9d8" w:space="0" w:sz="4" w:val="single"/>
              <w:right w:color="c5c9d8" w:space="0" w:sz="4" w:val="single"/>
            </w:tcBorders>
            <w:shd w:fill="ffffff" w:val="clear"/>
            <w:tcMar>
              <w:top w:w="80.0" w:type="dxa"/>
              <w:left w:w="140.0" w:type="dxa"/>
              <w:bottom w:w="80.0" w:type="dxa"/>
              <w:right w:w="140.0" w:type="dxa"/>
            </w:tcMar>
          </w:tcPr>
          <w:p w:rsidR="00000000" w:rsidDel="00000000" w:rsidP="00000000" w:rsidRDefault="00000000" w:rsidRPr="00000000" w14:paraId="0000005C">
            <w:pPr>
              <w:rPr/>
            </w:pPr>
            <w:r w:rsidDel="00000000" w:rsidR="00000000" w:rsidRPr="00000000">
              <w:rPr>
                <w:rFonts w:ascii="Inter" w:cs="Inter" w:eastAsia="Inter" w:hAnsi="Inter"/>
                <w:color w:val="374151"/>
                <w:sz w:val="20"/>
                <w:szCs w:val="20"/>
                <w:rtl w:val="0"/>
              </w:rPr>
              <w:t xml:space="preserve">Arka Plan Renk Geçişi</w:t>
            </w:r>
            <w:r w:rsidDel="00000000" w:rsidR="00000000" w:rsidRPr="00000000">
              <w:rPr>
                <w:rtl w:val="0"/>
              </w:rPr>
            </w:r>
          </w:p>
        </w:tc>
        <w:tc>
          <w:tcPr>
            <w:tcBorders>
              <w:top w:color="c5c9d8" w:space="0" w:sz="4" w:val="single"/>
              <w:left w:color="c5c9d8" w:space="0" w:sz="4" w:val="single"/>
              <w:bottom w:color="c5c9d8" w:space="0" w:sz="4" w:val="single"/>
              <w:right w:color="c5c9d8" w:space="0" w:sz="4" w:val="single"/>
            </w:tcBorders>
            <w:shd w:fill="ffffff" w:val="clear"/>
            <w:tcMar>
              <w:top w:w="80.0" w:type="dxa"/>
              <w:left w:w="140.0" w:type="dxa"/>
              <w:bottom w:w="80.0" w:type="dxa"/>
              <w:right w:w="140.0" w:type="dxa"/>
            </w:tcMar>
          </w:tcPr>
          <w:p w:rsidR="00000000" w:rsidDel="00000000" w:rsidP="00000000" w:rsidRDefault="00000000" w:rsidRPr="00000000" w14:paraId="0000005D">
            <w:pPr>
              <w:rPr/>
            </w:pPr>
            <w:r w:rsidDel="00000000" w:rsidR="00000000" w:rsidRPr="00000000">
              <w:rPr>
                <w:rFonts w:ascii="Inter" w:cs="Inter" w:eastAsia="Inter" w:hAnsi="Inter"/>
                <w:color w:val="374151"/>
                <w:sz w:val="20"/>
                <w:szCs w:val="20"/>
                <w:rtl w:val="0"/>
              </w:rPr>
              <w:t xml:space="preserve">surface-container-low bileşenini surface zeminine yerleştirin. Ton farkı doğal bir sınır oluşturur.</w:t>
            </w:r>
            <w:r w:rsidDel="00000000" w:rsidR="00000000" w:rsidRPr="00000000">
              <w:rPr>
                <w:rtl w:val="0"/>
              </w:rPr>
            </w:r>
          </w:p>
        </w:tc>
      </w:tr>
      <w:tr>
        <w:trPr>
          <w:cantSplit w:val="0"/>
          <w:tblHeader w:val="0"/>
        </w:trPr>
        <w:tc>
          <w:tcPr>
            <w:tcBorders>
              <w:top w:color="c5c9d8" w:space="0" w:sz="4" w:val="single"/>
              <w:left w:color="c5c9d8" w:space="0" w:sz="4" w:val="single"/>
              <w:bottom w:color="c5c9d8" w:space="0" w:sz="4" w:val="single"/>
              <w:right w:color="c5c9d8" w:space="0" w:sz="4" w:val="single"/>
            </w:tcBorders>
            <w:shd w:fill="f4f5f9" w:val="clear"/>
            <w:tcMar>
              <w:top w:w="80.0" w:type="dxa"/>
              <w:left w:w="140.0" w:type="dxa"/>
              <w:bottom w:w="80.0" w:type="dxa"/>
              <w:right w:w="140.0" w:type="dxa"/>
            </w:tcMar>
          </w:tcPr>
          <w:p w:rsidR="00000000" w:rsidDel="00000000" w:rsidP="00000000" w:rsidRDefault="00000000" w:rsidRPr="00000000" w14:paraId="0000005E">
            <w:pPr>
              <w:rPr/>
            </w:pPr>
            <w:r w:rsidDel="00000000" w:rsidR="00000000" w:rsidRPr="00000000">
              <w:rPr>
                <w:rFonts w:ascii="Inter" w:cs="Inter" w:eastAsia="Inter" w:hAnsi="Inter"/>
                <w:color w:val="374151"/>
                <w:sz w:val="20"/>
                <w:szCs w:val="20"/>
                <w:rtl w:val="0"/>
              </w:rPr>
              <w:t xml:space="preserve">2</w:t>
            </w:r>
            <w:r w:rsidDel="00000000" w:rsidR="00000000" w:rsidRPr="00000000">
              <w:rPr>
                <w:rtl w:val="0"/>
              </w:rPr>
            </w:r>
          </w:p>
        </w:tc>
        <w:tc>
          <w:tcPr>
            <w:tcBorders>
              <w:top w:color="c5c9d8" w:space="0" w:sz="4" w:val="single"/>
              <w:left w:color="c5c9d8" w:space="0" w:sz="4" w:val="single"/>
              <w:bottom w:color="c5c9d8" w:space="0" w:sz="4" w:val="single"/>
              <w:right w:color="c5c9d8" w:space="0" w:sz="4" w:val="single"/>
            </w:tcBorders>
            <w:shd w:fill="f4f5f9" w:val="clear"/>
            <w:tcMar>
              <w:top w:w="80.0" w:type="dxa"/>
              <w:left w:w="140.0" w:type="dxa"/>
              <w:bottom w:w="80.0" w:type="dxa"/>
              <w:right w:w="140.0" w:type="dxa"/>
            </w:tcMar>
          </w:tcPr>
          <w:p w:rsidR="00000000" w:rsidDel="00000000" w:rsidP="00000000" w:rsidRDefault="00000000" w:rsidRPr="00000000" w14:paraId="0000005F">
            <w:pPr>
              <w:rPr/>
            </w:pPr>
            <w:r w:rsidDel="00000000" w:rsidR="00000000" w:rsidRPr="00000000">
              <w:rPr>
                <w:rFonts w:ascii="Inter" w:cs="Inter" w:eastAsia="Inter" w:hAnsi="Inter"/>
                <w:color w:val="374151"/>
                <w:sz w:val="20"/>
                <w:szCs w:val="20"/>
                <w:rtl w:val="0"/>
              </w:rPr>
              <w:t xml:space="preserve">Boşluk (Spacing)</w:t>
            </w:r>
            <w:r w:rsidDel="00000000" w:rsidR="00000000" w:rsidRPr="00000000">
              <w:rPr>
                <w:rtl w:val="0"/>
              </w:rPr>
            </w:r>
          </w:p>
        </w:tc>
        <w:tc>
          <w:tcPr>
            <w:tcBorders>
              <w:top w:color="c5c9d8" w:space="0" w:sz="4" w:val="single"/>
              <w:left w:color="c5c9d8" w:space="0" w:sz="4" w:val="single"/>
              <w:bottom w:color="c5c9d8" w:space="0" w:sz="4" w:val="single"/>
              <w:right w:color="c5c9d8" w:space="0" w:sz="4" w:val="single"/>
            </w:tcBorders>
            <w:shd w:fill="f4f5f9" w:val="clear"/>
            <w:tcMar>
              <w:top w:w="80.0" w:type="dxa"/>
              <w:left w:w="140.0" w:type="dxa"/>
              <w:bottom w:w="80.0" w:type="dxa"/>
              <w:right w:w="140.0" w:type="dxa"/>
            </w:tcMar>
          </w:tcPr>
          <w:p w:rsidR="00000000" w:rsidDel="00000000" w:rsidP="00000000" w:rsidRDefault="00000000" w:rsidRPr="00000000" w14:paraId="00000060">
            <w:pPr>
              <w:rPr/>
            </w:pPr>
            <w:r w:rsidDel="00000000" w:rsidR="00000000" w:rsidRPr="00000000">
              <w:rPr>
                <w:rFonts w:ascii="Inter" w:cs="Inter" w:eastAsia="Inter" w:hAnsi="Inter"/>
                <w:color w:val="374151"/>
                <w:sz w:val="20"/>
                <w:szCs w:val="20"/>
                <w:rtl w:val="0"/>
              </w:rPr>
              <w:t xml:space="preserve">Büyük dikey boşluklar (spacing-16 veya spacing-24) kullanarak içerik bloklarını birbirinden ayırın.</w:t>
            </w:r>
            <w:r w:rsidDel="00000000" w:rsidR="00000000" w:rsidRPr="00000000">
              <w:rPr>
                <w:rtl w:val="0"/>
              </w:rPr>
            </w:r>
          </w:p>
        </w:tc>
      </w:tr>
    </w:tbl>
    <w:p w:rsidR="00000000" w:rsidDel="00000000" w:rsidP="00000000" w:rsidRDefault="00000000" w:rsidRPr="00000000" w14:paraId="00000061">
      <w:pPr>
        <w:spacing w:after="80" w:before="0" w:lineRule="auto"/>
        <w:rPr/>
      </w:pPr>
      <w:r w:rsidDel="00000000" w:rsidR="00000000" w:rsidRPr="00000000">
        <w:rPr>
          <w:rtl w:val="0"/>
        </w:rPr>
      </w:r>
    </w:p>
    <w:tbl>
      <w:tblPr>
        <w:tblStyle w:val="Table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c5c9d8" w:space="0" w:sz="4" w:val="single"/>
              <w:left w:color="c5c9d8" w:space="0" w:sz="4" w:val="single"/>
              <w:bottom w:color="c5c9d8" w:space="0" w:sz="4" w:val="single"/>
              <w:right w:color="c5c9d8" w:space="0" w:sz="4" w:val="single"/>
            </w:tcBorders>
            <w:shd w:fill="f5dada" w:val="clear"/>
            <w:tcMar>
              <w:top w:w="160.0" w:type="dxa"/>
              <w:left w:w="240.0" w:type="dxa"/>
              <w:bottom w:w="160.0" w:type="dxa"/>
              <w:right w:w="240.0" w:type="dxa"/>
            </w:tcMar>
          </w:tcPr>
          <w:p w:rsidR="00000000" w:rsidDel="00000000" w:rsidP="00000000" w:rsidRDefault="00000000" w:rsidRPr="00000000" w14:paraId="00000062">
            <w:pPr>
              <w:spacing w:after="60" w:before="0" w:lineRule="auto"/>
              <w:rPr/>
            </w:pPr>
            <w:r w:rsidDel="00000000" w:rsidR="00000000" w:rsidRPr="00000000">
              <w:rPr>
                <w:rFonts w:ascii="Manrope" w:cs="Manrope" w:eastAsia="Manrope" w:hAnsi="Manrope"/>
                <w:b w:val="1"/>
                <w:bCs w:val="1"/>
                <w:color w:val="380b00"/>
                <w:sz w:val="22"/>
                <w:szCs w:val="22"/>
                <w:rtl w:val="0"/>
              </w:rPr>
              <w:t xml:space="preserve">⚠️  YAPMA: Asla &lt;hr&gt; veya border-bottom kullanmayın</w:t>
            </w:r>
            <w:r w:rsidDel="00000000" w:rsidR="00000000" w:rsidRPr="00000000">
              <w:rPr>
                <w:rtl w:val="0"/>
              </w:rPr>
            </w:r>
          </w:p>
          <w:p w:rsidR="00000000" w:rsidDel="00000000" w:rsidP="00000000" w:rsidRDefault="00000000" w:rsidRPr="00000000" w14:paraId="00000063">
            <w:pPr>
              <w:spacing w:after="0" w:before="0" w:lineRule="auto"/>
              <w:rPr/>
            </w:pPr>
            <w:r w:rsidDel="00000000" w:rsidR="00000000" w:rsidRPr="00000000">
              <w:rPr>
                <w:rFonts w:ascii="Inter" w:cs="Inter" w:eastAsia="Inter" w:hAnsi="Inter"/>
                <w:color w:val="374151"/>
                <w:sz w:val="21"/>
                <w:szCs w:val="21"/>
                <w:rtl w:val="0"/>
              </w:rPr>
              <w:t xml:space="preserve">Standart bölücü çizgiler sistemin premium hissini yıkıyor. Arka plan renk geçişini veya boşluğu kullanın.</w:t>
            </w:r>
            <w:r w:rsidDel="00000000" w:rsidR="00000000" w:rsidRPr="00000000">
              <w:rPr>
                <w:rtl w:val="0"/>
              </w:rPr>
            </w:r>
          </w:p>
        </w:tc>
      </w:tr>
    </w:tbl>
    <w:p w:rsidR="00000000" w:rsidDel="00000000" w:rsidP="00000000" w:rsidRDefault="00000000" w:rsidRPr="00000000" w14:paraId="00000064">
      <w:pPr>
        <w:spacing w:after="80" w:before="0" w:lineRule="auto"/>
        <w:rPr/>
      </w:pPr>
      <w:r w:rsidDel="00000000" w:rsidR="00000000" w:rsidRPr="00000000">
        <w:rPr>
          <w:rtl w:val="0"/>
        </w:rPr>
      </w:r>
    </w:p>
    <w:p w:rsidR="00000000" w:rsidDel="00000000" w:rsidP="00000000" w:rsidRDefault="00000000" w:rsidRPr="00000000" w14:paraId="00000065">
      <w:pPr>
        <w:pStyle w:val="Heading2"/>
        <w:spacing w:after="120" w:before="300" w:lineRule="auto"/>
        <w:rPr/>
      </w:pPr>
      <w:r w:rsidDel="00000000" w:rsidR="00000000" w:rsidRPr="00000000">
        <w:rPr>
          <w:rFonts w:ascii="Manrope" w:cs="Manrope" w:eastAsia="Manrope" w:hAnsi="Manrope"/>
          <w:b w:val="1"/>
          <w:bCs w:val="1"/>
          <w:color w:val="3b3faa"/>
          <w:sz w:val="28"/>
          <w:szCs w:val="28"/>
          <w:rtl w:val="0"/>
        </w:rPr>
        <w:t xml:space="preserve">1.4 Cam &amp; Gradyan Efektleri</w:t>
      </w:r>
      <w:r w:rsidDel="00000000" w:rsidR="00000000" w:rsidRPr="00000000">
        <w:rPr>
          <w:rtl w:val="0"/>
        </w:rPr>
      </w:r>
    </w:p>
    <w:p w:rsidR="00000000" w:rsidDel="00000000" w:rsidP="00000000" w:rsidRDefault="00000000" w:rsidRPr="00000000" w14:paraId="00000066">
      <w:pPr>
        <w:spacing w:after="40" w:before="0" w:lineRule="auto"/>
        <w:rPr/>
      </w:pPr>
      <w:r w:rsidDel="00000000" w:rsidR="00000000" w:rsidRPr="00000000">
        <w:rPr>
          <w:rtl w:val="0"/>
        </w:rPr>
      </w:r>
    </w:p>
    <w:tbl>
      <w:tblPr>
        <w:tblStyle w:val="Table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400"/>
        <w:gridCol w:w="3626"/>
        <w:tblGridChange w:id="0">
          <w:tblGrid>
            <w:gridCol w:w="2000"/>
            <w:gridCol w:w="3400"/>
            <w:gridCol w:w="3626"/>
          </w:tblGrid>
        </w:tblGridChange>
      </w:tblGrid>
      <w:tr>
        <w:trPr>
          <w:cantSplit w:val="0"/>
          <w:tblHeader w:val="1"/>
        </w:trPr>
        <w:tc>
          <w:tcPr>
            <w:tcBorders>
              <w:top w:color="c5c9d8" w:space="0" w:sz="4" w:val="single"/>
              <w:left w:color="c5c9d8" w:space="0" w:sz="4" w:val="single"/>
              <w:bottom w:color="c5c9d8" w:space="0" w:sz="4" w:val="single"/>
              <w:right w:color="c5c9d8" w:space="0" w:sz="4" w:val="single"/>
            </w:tcBorders>
            <w:shd w:fill="000666" w:val="clear"/>
            <w:tcMar>
              <w:top w:w="100.0" w:type="dxa"/>
              <w:left w:w="140.0" w:type="dxa"/>
              <w:bottom w:w="100.0" w:type="dxa"/>
              <w:right w:w="140.0" w:type="dxa"/>
            </w:tcMar>
            <w:vAlign w:val="center"/>
          </w:tcPr>
          <w:p w:rsidR="00000000" w:rsidDel="00000000" w:rsidP="00000000" w:rsidRDefault="00000000" w:rsidRPr="00000000" w14:paraId="00000067">
            <w:pPr>
              <w:jc w:val="center"/>
              <w:rPr/>
            </w:pPr>
            <w:r w:rsidDel="00000000" w:rsidR="00000000" w:rsidRPr="00000000">
              <w:rPr>
                <w:rFonts w:ascii="Manrope" w:cs="Manrope" w:eastAsia="Manrope" w:hAnsi="Manrope"/>
                <w:b w:val="1"/>
                <w:bCs w:val="1"/>
                <w:color w:val="ffffff"/>
                <w:sz w:val="20"/>
                <w:szCs w:val="20"/>
                <w:rtl w:val="0"/>
              </w:rPr>
              <w:t xml:space="preserve">Efekt</w:t>
            </w:r>
            <w:r w:rsidDel="00000000" w:rsidR="00000000" w:rsidRPr="00000000">
              <w:rPr>
                <w:rtl w:val="0"/>
              </w:rPr>
            </w:r>
          </w:p>
        </w:tc>
        <w:tc>
          <w:tcPr>
            <w:tcBorders>
              <w:top w:color="c5c9d8" w:space="0" w:sz="4" w:val="single"/>
              <w:left w:color="c5c9d8" w:space="0" w:sz="4" w:val="single"/>
              <w:bottom w:color="c5c9d8" w:space="0" w:sz="4" w:val="single"/>
              <w:right w:color="c5c9d8" w:space="0" w:sz="4" w:val="single"/>
            </w:tcBorders>
            <w:shd w:fill="000666" w:val="clear"/>
            <w:tcMar>
              <w:top w:w="100.0" w:type="dxa"/>
              <w:left w:w="140.0" w:type="dxa"/>
              <w:bottom w:w="100.0" w:type="dxa"/>
              <w:right w:w="140.0" w:type="dxa"/>
            </w:tcMar>
            <w:vAlign w:val="center"/>
          </w:tcPr>
          <w:p w:rsidR="00000000" w:rsidDel="00000000" w:rsidP="00000000" w:rsidRDefault="00000000" w:rsidRPr="00000000" w14:paraId="00000068">
            <w:pPr>
              <w:jc w:val="center"/>
              <w:rPr/>
            </w:pPr>
            <w:r w:rsidDel="00000000" w:rsidR="00000000" w:rsidRPr="00000000">
              <w:rPr>
                <w:rFonts w:ascii="Manrope" w:cs="Manrope" w:eastAsia="Manrope" w:hAnsi="Manrope"/>
                <w:b w:val="1"/>
                <w:bCs w:val="1"/>
                <w:color w:val="ffffff"/>
                <w:sz w:val="20"/>
                <w:szCs w:val="20"/>
                <w:rtl w:val="0"/>
              </w:rPr>
              <w:t xml:space="preserve">Teknik Değerler</w:t>
            </w:r>
            <w:r w:rsidDel="00000000" w:rsidR="00000000" w:rsidRPr="00000000">
              <w:rPr>
                <w:rtl w:val="0"/>
              </w:rPr>
            </w:r>
          </w:p>
        </w:tc>
        <w:tc>
          <w:tcPr>
            <w:tcBorders>
              <w:top w:color="c5c9d8" w:space="0" w:sz="4" w:val="single"/>
              <w:left w:color="c5c9d8" w:space="0" w:sz="4" w:val="single"/>
              <w:bottom w:color="c5c9d8" w:space="0" w:sz="4" w:val="single"/>
              <w:right w:color="c5c9d8" w:space="0" w:sz="4" w:val="single"/>
            </w:tcBorders>
            <w:shd w:fill="000666" w:val="clear"/>
            <w:tcMar>
              <w:top w:w="100.0" w:type="dxa"/>
              <w:left w:w="140.0" w:type="dxa"/>
              <w:bottom w:w="100.0" w:type="dxa"/>
              <w:right w:w="140.0" w:type="dxa"/>
            </w:tcMar>
            <w:vAlign w:val="center"/>
          </w:tcPr>
          <w:p w:rsidR="00000000" w:rsidDel="00000000" w:rsidP="00000000" w:rsidRDefault="00000000" w:rsidRPr="00000000" w14:paraId="00000069">
            <w:pPr>
              <w:jc w:val="center"/>
              <w:rPr/>
            </w:pPr>
            <w:r w:rsidDel="00000000" w:rsidR="00000000" w:rsidRPr="00000000">
              <w:rPr>
                <w:rFonts w:ascii="Manrope" w:cs="Manrope" w:eastAsia="Manrope" w:hAnsi="Manrope"/>
                <w:b w:val="1"/>
                <w:bCs w:val="1"/>
                <w:color w:val="ffffff"/>
                <w:sz w:val="20"/>
                <w:szCs w:val="20"/>
                <w:rtl w:val="0"/>
              </w:rPr>
              <w:t xml:space="preserve">Kullanıldığı Yer</w:t>
            </w:r>
            <w:r w:rsidDel="00000000" w:rsidR="00000000" w:rsidRPr="00000000">
              <w:rPr>
                <w:rtl w:val="0"/>
              </w:rPr>
            </w:r>
          </w:p>
        </w:tc>
      </w:tr>
      <w:tr>
        <w:trPr>
          <w:cantSplit w:val="0"/>
          <w:tblHeader w:val="0"/>
        </w:trPr>
        <w:tc>
          <w:tcPr>
            <w:tcBorders>
              <w:top w:color="c5c9d8" w:space="0" w:sz="4" w:val="single"/>
              <w:left w:color="c5c9d8" w:space="0" w:sz="4" w:val="single"/>
              <w:bottom w:color="c5c9d8" w:space="0" w:sz="4" w:val="single"/>
              <w:right w:color="c5c9d8" w:space="0" w:sz="4" w:val="single"/>
            </w:tcBorders>
            <w:shd w:fill="ffffff" w:val="clear"/>
            <w:tcMar>
              <w:top w:w="80.0" w:type="dxa"/>
              <w:left w:w="140.0" w:type="dxa"/>
              <w:bottom w:w="80.0" w:type="dxa"/>
              <w:right w:w="140.0" w:type="dxa"/>
            </w:tcMar>
          </w:tcPr>
          <w:p w:rsidR="00000000" w:rsidDel="00000000" w:rsidP="00000000" w:rsidRDefault="00000000" w:rsidRPr="00000000" w14:paraId="0000006A">
            <w:pPr>
              <w:rPr/>
            </w:pPr>
            <w:r w:rsidDel="00000000" w:rsidR="00000000" w:rsidRPr="00000000">
              <w:rPr>
                <w:rFonts w:ascii="Inter" w:cs="Inter" w:eastAsia="Inter" w:hAnsi="Inter"/>
                <w:color w:val="374151"/>
                <w:sz w:val="20"/>
                <w:szCs w:val="20"/>
                <w:rtl w:val="0"/>
              </w:rPr>
              <w:t xml:space="preserve">Glassmorphism</w:t>
            </w:r>
            <w:r w:rsidDel="00000000" w:rsidR="00000000" w:rsidRPr="00000000">
              <w:rPr>
                <w:rtl w:val="0"/>
              </w:rPr>
            </w:r>
          </w:p>
        </w:tc>
        <w:tc>
          <w:tcPr>
            <w:tcBorders>
              <w:top w:color="c5c9d8" w:space="0" w:sz="4" w:val="single"/>
              <w:left w:color="c5c9d8" w:space="0" w:sz="4" w:val="single"/>
              <w:bottom w:color="c5c9d8" w:space="0" w:sz="4" w:val="single"/>
              <w:right w:color="c5c9d8" w:space="0" w:sz="4" w:val="single"/>
            </w:tcBorders>
            <w:shd w:fill="ffffff" w:val="clear"/>
            <w:tcMar>
              <w:top w:w="80.0" w:type="dxa"/>
              <w:left w:w="140.0" w:type="dxa"/>
              <w:bottom w:w="80.0" w:type="dxa"/>
              <w:right w:w="140.0" w:type="dxa"/>
            </w:tcMar>
          </w:tcPr>
          <w:p w:rsidR="00000000" w:rsidDel="00000000" w:rsidP="00000000" w:rsidRDefault="00000000" w:rsidRPr="00000000" w14:paraId="0000006B">
            <w:pPr>
              <w:rPr/>
            </w:pPr>
            <w:r w:rsidDel="00000000" w:rsidR="00000000" w:rsidRPr="00000000">
              <w:rPr>
                <w:rFonts w:ascii="Inter" w:cs="Inter" w:eastAsia="Inter" w:hAnsi="Inter"/>
                <w:color w:val="374151"/>
                <w:sz w:val="20"/>
                <w:szCs w:val="20"/>
                <w:rtl w:val="0"/>
              </w:rPr>
              <w:t xml:space="preserve">surface-container-lowest %80 opaklık + backdrop-blur: 20px</w:t>
            </w:r>
            <w:r w:rsidDel="00000000" w:rsidR="00000000" w:rsidRPr="00000000">
              <w:rPr>
                <w:rtl w:val="0"/>
              </w:rPr>
            </w:r>
          </w:p>
        </w:tc>
        <w:tc>
          <w:tcPr>
            <w:tcBorders>
              <w:top w:color="c5c9d8" w:space="0" w:sz="4" w:val="single"/>
              <w:left w:color="c5c9d8" w:space="0" w:sz="4" w:val="single"/>
              <w:bottom w:color="c5c9d8" w:space="0" w:sz="4" w:val="single"/>
              <w:right w:color="c5c9d8" w:space="0" w:sz="4" w:val="single"/>
            </w:tcBorders>
            <w:shd w:fill="ffffff" w:val="clear"/>
            <w:tcMar>
              <w:top w:w="80.0" w:type="dxa"/>
              <w:left w:w="140.0" w:type="dxa"/>
              <w:bottom w:w="80.0" w:type="dxa"/>
              <w:right w:w="140.0" w:type="dxa"/>
            </w:tcMar>
          </w:tcPr>
          <w:p w:rsidR="00000000" w:rsidDel="00000000" w:rsidP="00000000" w:rsidRDefault="00000000" w:rsidRPr="00000000" w14:paraId="0000006C">
            <w:pPr>
              <w:rPr/>
            </w:pPr>
            <w:r w:rsidDel="00000000" w:rsidR="00000000" w:rsidRPr="00000000">
              <w:rPr>
                <w:rFonts w:ascii="Inter" w:cs="Inter" w:eastAsia="Inter" w:hAnsi="Inter"/>
                <w:color w:val="374151"/>
                <w:sz w:val="20"/>
                <w:szCs w:val="20"/>
                <w:rtl w:val="0"/>
              </w:rPr>
              <w:t xml:space="preserve">Kayan navigasyon, ürün filtre paneli</w:t>
            </w:r>
            <w:r w:rsidDel="00000000" w:rsidR="00000000" w:rsidRPr="00000000">
              <w:rPr>
                <w:rtl w:val="0"/>
              </w:rPr>
            </w:r>
          </w:p>
        </w:tc>
      </w:tr>
      <w:tr>
        <w:trPr>
          <w:cantSplit w:val="0"/>
          <w:tblHeader w:val="0"/>
        </w:trPr>
        <w:tc>
          <w:tcPr>
            <w:tcBorders>
              <w:top w:color="c5c9d8" w:space="0" w:sz="4" w:val="single"/>
              <w:left w:color="c5c9d8" w:space="0" w:sz="4" w:val="single"/>
              <w:bottom w:color="c5c9d8" w:space="0" w:sz="4" w:val="single"/>
              <w:right w:color="c5c9d8" w:space="0" w:sz="4" w:val="single"/>
            </w:tcBorders>
            <w:shd w:fill="f4f5f9" w:val="clear"/>
            <w:tcMar>
              <w:top w:w="80.0" w:type="dxa"/>
              <w:left w:w="140.0" w:type="dxa"/>
              <w:bottom w:w="80.0" w:type="dxa"/>
              <w:right w:w="140.0" w:type="dxa"/>
            </w:tcMar>
          </w:tcPr>
          <w:p w:rsidR="00000000" w:rsidDel="00000000" w:rsidP="00000000" w:rsidRDefault="00000000" w:rsidRPr="00000000" w14:paraId="0000006D">
            <w:pPr>
              <w:rPr/>
            </w:pPr>
            <w:r w:rsidDel="00000000" w:rsidR="00000000" w:rsidRPr="00000000">
              <w:rPr>
                <w:rFonts w:ascii="Inter" w:cs="Inter" w:eastAsia="Inter" w:hAnsi="Inter"/>
                <w:color w:val="374151"/>
                <w:sz w:val="20"/>
                <w:szCs w:val="20"/>
                <w:rtl w:val="0"/>
              </w:rPr>
              <w:t xml:space="preserve">İmza Gradyanı</w:t>
            </w:r>
            <w:r w:rsidDel="00000000" w:rsidR="00000000" w:rsidRPr="00000000">
              <w:rPr>
                <w:rtl w:val="0"/>
              </w:rPr>
            </w:r>
          </w:p>
        </w:tc>
        <w:tc>
          <w:tcPr>
            <w:tcBorders>
              <w:top w:color="c5c9d8" w:space="0" w:sz="4" w:val="single"/>
              <w:left w:color="c5c9d8" w:space="0" w:sz="4" w:val="single"/>
              <w:bottom w:color="c5c9d8" w:space="0" w:sz="4" w:val="single"/>
              <w:right w:color="c5c9d8" w:space="0" w:sz="4" w:val="single"/>
            </w:tcBorders>
            <w:shd w:fill="f4f5f9" w:val="clear"/>
            <w:tcMar>
              <w:top w:w="80.0" w:type="dxa"/>
              <w:left w:w="140.0" w:type="dxa"/>
              <w:bottom w:w="80.0" w:type="dxa"/>
              <w:right w:w="140.0" w:type="dxa"/>
            </w:tcMar>
          </w:tcPr>
          <w:p w:rsidR="00000000" w:rsidDel="00000000" w:rsidP="00000000" w:rsidRDefault="00000000" w:rsidRPr="00000000" w14:paraId="0000006E">
            <w:pPr>
              <w:rPr/>
            </w:pPr>
            <w:r w:rsidDel="00000000" w:rsidR="00000000" w:rsidRPr="00000000">
              <w:rPr>
                <w:rFonts w:ascii="Inter" w:cs="Inter" w:eastAsia="Inter" w:hAnsi="Inter"/>
                <w:color w:val="374151"/>
                <w:sz w:val="20"/>
                <w:szCs w:val="20"/>
                <w:rtl w:val="0"/>
              </w:rPr>
              <w:t xml:space="preserve">primary → primary-container doğrusal geçiş</w:t>
            </w:r>
            <w:r w:rsidDel="00000000" w:rsidR="00000000" w:rsidRPr="00000000">
              <w:rPr>
                <w:rtl w:val="0"/>
              </w:rPr>
            </w:r>
          </w:p>
        </w:tc>
        <w:tc>
          <w:tcPr>
            <w:tcBorders>
              <w:top w:color="c5c9d8" w:space="0" w:sz="4" w:val="single"/>
              <w:left w:color="c5c9d8" w:space="0" w:sz="4" w:val="single"/>
              <w:bottom w:color="c5c9d8" w:space="0" w:sz="4" w:val="single"/>
              <w:right w:color="c5c9d8" w:space="0" w:sz="4" w:val="single"/>
            </w:tcBorders>
            <w:shd w:fill="f4f5f9" w:val="clear"/>
            <w:tcMar>
              <w:top w:w="80.0" w:type="dxa"/>
              <w:left w:w="140.0" w:type="dxa"/>
              <w:bottom w:w="80.0" w:type="dxa"/>
              <w:right w:w="140.0" w:type="dxa"/>
            </w:tcMar>
          </w:tcPr>
          <w:p w:rsidR="00000000" w:rsidDel="00000000" w:rsidP="00000000" w:rsidRDefault="00000000" w:rsidRPr="00000000" w14:paraId="0000006F">
            <w:pPr>
              <w:rPr/>
            </w:pPr>
            <w:r w:rsidDel="00000000" w:rsidR="00000000" w:rsidRPr="00000000">
              <w:rPr>
                <w:rFonts w:ascii="Inter" w:cs="Inter" w:eastAsia="Inter" w:hAnsi="Inter"/>
                <w:color w:val="374151"/>
                <w:sz w:val="20"/>
                <w:szCs w:val="20"/>
                <w:rtl w:val="0"/>
              </w:rPr>
              <w:t xml:space="preserve">Ana CTA butonları, hero bölüm arka planı</w:t>
            </w:r>
            <w:r w:rsidDel="00000000" w:rsidR="00000000" w:rsidRPr="00000000">
              <w:rPr>
                <w:rtl w:val="0"/>
              </w:rPr>
            </w:r>
          </w:p>
        </w:tc>
      </w:tr>
    </w:tbl>
    <w:p w:rsidR="00000000" w:rsidDel="00000000" w:rsidP="00000000" w:rsidRDefault="00000000" w:rsidRPr="00000000" w14:paraId="00000070">
      <w:pPr>
        <w:spacing w:after="80" w:before="0" w:lineRule="auto"/>
        <w:rPr/>
      </w:pPr>
      <w:r w:rsidDel="00000000" w:rsidR="00000000" w:rsidRPr="00000000">
        <w:rPr>
          <w:rtl w:val="0"/>
        </w:rPr>
      </w:r>
    </w:p>
    <w:tbl>
      <w:tblPr>
        <w:tblStyle w:val="Table1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c5c9d8" w:space="0" w:sz="4" w:val="single"/>
              <w:left w:color="c5c9d8" w:space="0" w:sz="4" w:val="single"/>
              <w:bottom w:color="c5c9d8" w:space="0" w:sz="4" w:val="single"/>
              <w:right w:color="c5c9d8" w:space="0" w:sz="4" w:val="single"/>
            </w:tcBorders>
            <w:shd w:fill="eceef5" w:val="clear"/>
            <w:tcMar>
              <w:top w:w="160.0" w:type="dxa"/>
              <w:left w:w="240.0" w:type="dxa"/>
              <w:bottom w:w="160.0" w:type="dxa"/>
              <w:right w:w="240.0" w:type="dxa"/>
            </w:tcMar>
          </w:tcPr>
          <w:p w:rsidR="00000000" w:rsidDel="00000000" w:rsidP="00000000" w:rsidRDefault="00000000" w:rsidRPr="00000000" w14:paraId="00000071">
            <w:pPr>
              <w:spacing w:after="60" w:before="0" w:lineRule="auto"/>
              <w:rPr/>
            </w:pPr>
            <w:r w:rsidDel="00000000" w:rsidR="00000000" w:rsidRPr="00000000">
              <w:rPr>
                <w:rFonts w:ascii="Manrope" w:cs="Manrope" w:eastAsia="Manrope" w:hAnsi="Manrope"/>
                <w:b w:val="1"/>
                <w:bCs w:val="1"/>
                <w:color w:val="3b3faa"/>
                <w:sz w:val="22"/>
                <w:szCs w:val="22"/>
                <w:rtl w:val="0"/>
              </w:rPr>
              <w:t xml:space="preserve">💡  NOT: Gradyan Neden Önemli?</w:t>
            </w:r>
            <w:r w:rsidDel="00000000" w:rsidR="00000000" w:rsidRPr="00000000">
              <w:rPr>
                <w:rtl w:val="0"/>
              </w:rPr>
            </w:r>
          </w:p>
          <w:p w:rsidR="00000000" w:rsidDel="00000000" w:rsidP="00000000" w:rsidRDefault="00000000" w:rsidRPr="00000000" w14:paraId="00000072">
            <w:pPr>
              <w:spacing w:after="0" w:before="0" w:lineRule="auto"/>
              <w:rPr/>
            </w:pPr>
            <w:r w:rsidDel="00000000" w:rsidR="00000000" w:rsidRPr="00000000">
              <w:rPr>
                <w:rFonts w:ascii="Inter" w:cs="Inter" w:eastAsia="Inter" w:hAnsi="Inter"/>
                <w:color w:val="374151"/>
                <w:sz w:val="21"/>
                <w:szCs w:val="21"/>
                <w:rtl w:val="0"/>
              </w:rPr>
              <w:t xml:space="preserve">Lacivert rengin yüksek çözünürlüklü ekranlarda 'ölü' ve düz görünmesini önler. primary-container'a doğru çok hafif bir geçiş (3–5° renk farkı) rengi canlandırır.</w:t>
            </w:r>
            <w:r w:rsidDel="00000000" w:rsidR="00000000" w:rsidRPr="00000000">
              <w:rPr>
                <w:rtl w:val="0"/>
              </w:rPr>
            </w:r>
          </w:p>
        </w:tc>
      </w:tr>
    </w:tbl>
    <w:p w:rsidR="00000000" w:rsidDel="00000000" w:rsidP="00000000" w:rsidRDefault="00000000" w:rsidRPr="00000000" w14:paraId="00000073">
      <w:pPr>
        <w:spacing w:after="80" w:before="0" w:lineRule="auto"/>
        <w:rPr/>
      </w:pPr>
      <w:r w:rsidDel="00000000" w:rsidR="00000000" w:rsidRPr="00000000">
        <w:rPr>
          <w:rtl w:val="0"/>
        </w:rPr>
      </w:r>
    </w:p>
    <w:p w:rsidR="00000000" w:rsidDel="00000000" w:rsidP="00000000" w:rsidRDefault="00000000" w:rsidRPr="00000000" w14:paraId="00000074">
      <w:pPr>
        <w:rPr/>
      </w:pPr>
      <w:r w:rsidDel="00000000" w:rsidR="00000000" w:rsidRPr="00000000">
        <w:br w:type="page"/>
      </w:r>
      <w:r w:rsidDel="00000000" w:rsidR="00000000" w:rsidRPr="00000000">
        <w:rPr>
          <w:rtl w:val="0"/>
        </w:rPr>
      </w:r>
    </w:p>
    <w:p w:rsidR="00000000" w:rsidDel="00000000" w:rsidP="00000000" w:rsidRDefault="00000000" w:rsidRPr="00000000" w14:paraId="00000075">
      <w:pPr>
        <w:pStyle w:val="Heading1"/>
        <w:pBdr>
          <w:bottom w:color="000666" w:space="6" w:sz="10" w:val="single"/>
        </w:pBdr>
        <w:spacing w:after="180" w:before="400" w:lineRule="auto"/>
        <w:rPr/>
      </w:pPr>
      <w:r w:rsidDel="00000000" w:rsidR="00000000" w:rsidRPr="00000000">
        <w:rPr>
          <w:rFonts w:ascii="Manrope" w:cs="Manrope" w:eastAsia="Manrope" w:hAnsi="Manrope"/>
          <w:b w:val="1"/>
          <w:bCs w:val="1"/>
          <w:color w:val="000666"/>
          <w:sz w:val="38"/>
          <w:szCs w:val="38"/>
          <w:rtl w:val="0"/>
        </w:rPr>
        <w:t xml:space="preserve">2. TİPOGRAFİ</w:t>
      </w:r>
      <w:r w:rsidDel="00000000" w:rsidR="00000000" w:rsidRPr="00000000">
        <w:rPr>
          <w:rtl w:val="0"/>
        </w:rPr>
      </w:r>
    </w:p>
    <w:p w:rsidR="00000000" w:rsidDel="00000000" w:rsidP="00000000" w:rsidRDefault="00000000" w:rsidRPr="00000000" w14:paraId="00000076">
      <w:pPr>
        <w:spacing w:after="60" w:before="0" w:lineRule="auto"/>
        <w:rPr/>
      </w:pPr>
      <w:r w:rsidDel="00000000" w:rsidR="00000000" w:rsidRPr="00000000">
        <w:rPr>
          <w:rtl w:val="0"/>
        </w:rPr>
      </w:r>
    </w:p>
    <w:p w:rsidR="00000000" w:rsidDel="00000000" w:rsidP="00000000" w:rsidRDefault="00000000" w:rsidRPr="00000000" w14:paraId="00000077">
      <w:pPr>
        <w:spacing w:after="100" w:before="60" w:lineRule="auto"/>
        <w:rPr/>
      </w:pPr>
      <w:r w:rsidDel="00000000" w:rsidR="00000000" w:rsidRPr="00000000">
        <w:rPr>
          <w:rFonts w:ascii="Inter" w:cs="Inter" w:eastAsia="Inter" w:hAnsi="Inter"/>
          <w:color w:val="6b7280"/>
          <w:sz w:val="22"/>
          <w:szCs w:val="22"/>
          <w:rtl w:val="0"/>
        </w:rPr>
        <w:t xml:space="preserve">Yüksek kontrastlı font eşleşmesi; editöryal zarafet ile işlevsel hassasiyeti dengeler. Her font ailesinin ayrı bir rolü vardır — bu rolleri asla karıştırmayın.</w:t>
      </w:r>
      <w:r w:rsidDel="00000000" w:rsidR="00000000" w:rsidRPr="00000000">
        <w:rPr>
          <w:rtl w:val="0"/>
        </w:rPr>
      </w:r>
    </w:p>
    <w:p w:rsidR="00000000" w:rsidDel="00000000" w:rsidP="00000000" w:rsidRDefault="00000000" w:rsidRPr="00000000" w14:paraId="00000078">
      <w:pPr>
        <w:spacing w:after="80" w:before="0" w:lineRule="auto"/>
        <w:rPr/>
      </w:pPr>
      <w:r w:rsidDel="00000000" w:rsidR="00000000" w:rsidRPr="00000000">
        <w:rPr>
          <w:rtl w:val="0"/>
        </w:rPr>
      </w:r>
    </w:p>
    <w:p w:rsidR="00000000" w:rsidDel="00000000" w:rsidP="00000000" w:rsidRDefault="00000000" w:rsidRPr="00000000" w14:paraId="00000079">
      <w:pPr>
        <w:pStyle w:val="Heading2"/>
        <w:spacing w:after="120" w:before="300" w:lineRule="auto"/>
        <w:rPr/>
      </w:pPr>
      <w:r w:rsidDel="00000000" w:rsidR="00000000" w:rsidRPr="00000000">
        <w:rPr>
          <w:rFonts w:ascii="Manrope" w:cs="Manrope" w:eastAsia="Manrope" w:hAnsi="Manrope"/>
          <w:b w:val="1"/>
          <w:bCs w:val="1"/>
          <w:color w:val="3b3faa"/>
          <w:sz w:val="28"/>
          <w:szCs w:val="28"/>
          <w:rtl w:val="0"/>
        </w:rPr>
        <w:t xml:space="preserve">2.1 Font Ailesi Rolleri</w:t>
      </w:r>
      <w:r w:rsidDel="00000000" w:rsidR="00000000" w:rsidRPr="00000000">
        <w:rPr>
          <w:rtl w:val="0"/>
        </w:rPr>
      </w:r>
    </w:p>
    <w:p w:rsidR="00000000" w:rsidDel="00000000" w:rsidP="00000000" w:rsidRDefault="00000000" w:rsidRPr="00000000" w14:paraId="0000007A">
      <w:pPr>
        <w:spacing w:after="40" w:before="0" w:lineRule="auto"/>
        <w:rPr/>
      </w:pPr>
      <w:r w:rsidDel="00000000" w:rsidR="00000000" w:rsidRPr="00000000">
        <w:rPr>
          <w:rtl w:val="0"/>
        </w:rPr>
      </w:r>
    </w:p>
    <w:tbl>
      <w:tblPr>
        <w:tblStyle w:val="Table1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200"/>
        <w:gridCol w:w="5026"/>
        <w:tblGridChange w:id="0">
          <w:tblGrid>
            <w:gridCol w:w="1800"/>
            <w:gridCol w:w="2200"/>
            <w:gridCol w:w="5026"/>
          </w:tblGrid>
        </w:tblGridChange>
      </w:tblGrid>
      <w:tr>
        <w:trPr>
          <w:cantSplit w:val="0"/>
          <w:tblHeader w:val="1"/>
        </w:trPr>
        <w:tc>
          <w:tcPr>
            <w:tcBorders>
              <w:top w:color="c5c9d8" w:space="0" w:sz="4" w:val="single"/>
              <w:left w:color="c5c9d8" w:space="0" w:sz="4" w:val="single"/>
              <w:bottom w:color="c5c9d8" w:space="0" w:sz="4" w:val="single"/>
              <w:right w:color="c5c9d8" w:space="0" w:sz="4" w:val="single"/>
            </w:tcBorders>
            <w:shd w:fill="000666" w:val="clear"/>
            <w:tcMar>
              <w:top w:w="100.0" w:type="dxa"/>
              <w:left w:w="140.0" w:type="dxa"/>
              <w:bottom w:w="100.0" w:type="dxa"/>
              <w:right w:w="140.0" w:type="dxa"/>
            </w:tcMar>
            <w:vAlign w:val="center"/>
          </w:tcPr>
          <w:p w:rsidR="00000000" w:rsidDel="00000000" w:rsidP="00000000" w:rsidRDefault="00000000" w:rsidRPr="00000000" w14:paraId="0000007B">
            <w:pPr>
              <w:jc w:val="center"/>
              <w:rPr/>
            </w:pPr>
            <w:r w:rsidDel="00000000" w:rsidR="00000000" w:rsidRPr="00000000">
              <w:rPr>
                <w:rFonts w:ascii="Manrope" w:cs="Manrope" w:eastAsia="Manrope" w:hAnsi="Manrope"/>
                <w:b w:val="1"/>
                <w:bCs w:val="1"/>
                <w:color w:val="ffffff"/>
                <w:sz w:val="20"/>
                <w:szCs w:val="20"/>
                <w:rtl w:val="0"/>
              </w:rPr>
              <w:t xml:space="preserve">Font</w:t>
            </w:r>
            <w:r w:rsidDel="00000000" w:rsidR="00000000" w:rsidRPr="00000000">
              <w:rPr>
                <w:rtl w:val="0"/>
              </w:rPr>
            </w:r>
          </w:p>
        </w:tc>
        <w:tc>
          <w:tcPr>
            <w:tcBorders>
              <w:top w:color="c5c9d8" w:space="0" w:sz="4" w:val="single"/>
              <w:left w:color="c5c9d8" w:space="0" w:sz="4" w:val="single"/>
              <w:bottom w:color="c5c9d8" w:space="0" w:sz="4" w:val="single"/>
              <w:right w:color="c5c9d8" w:space="0" w:sz="4" w:val="single"/>
            </w:tcBorders>
            <w:shd w:fill="000666" w:val="clear"/>
            <w:tcMar>
              <w:top w:w="100.0" w:type="dxa"/>
              <w:left w:w="140.0" w:type="dxa"/>
              <w:bottom w:w="100.0" w:type="dxa"/>
              <w:right w:w="140.0" w:type="dxa"/>
            </w:tcMar>
            <w:vAlign w:val="center"/>
          </w:tcPr>
          <w:p w:rsidR="00000000" w:rsidDel="00000000" w:rsidP="00000000" w:rsidRDefault="00000000" w:rsidRPr="00000000" w14:paraId="0000007C">
            <w:pPr>
              <w:jc w:val="center"/>
              <w:rPr/>
            </w:pPr>
            <w:r w:rsidDel="00000000" w:rsidR="00000000" w:rsidRPr="00000000">
              <w:rPr>
                <w:rFonts w:ascii="Manrope" w:cs="Manrope" w:eastAsia="Manrope" w:hAnsi="Manrope"/>
                <w:b w:val="1"/>
                <w:bCs w:val="1"/>
                <w:color w:val="ffffff"/>
                <w:sz w:val="20"/>
                <w:szCs w:val="20"/>
                <w:rtl w:val="0"/>
              </w:rPr>
              <w:t xml:space="preserve">Rol</w:t>
            </w:r>
            <w:r w:rsidDel="00000000" w:rsidR="00000000" w:rsidRPr="00000000">
              <w:rPr>
                <w:rtl w:val="0"/>
              </w:rPr>
            </w:r>
          </w:p>
        </w:tc>
        <w:tc>
          <w:tcPr>
            <w:tcBorders>
              <w:top w:color="c5c9d8" w:space="0" w:sz="4" w:val="single"/>
              <w:left w:color="c5c9d8" w:space="0" w:sz="4" w:val="single"/>
              <w:bottom w:color="c5c9d8" w:space="0" w:sz="4" w:val="single"/>
              <w:right w:color="c5c9d8" w:space="0" w:sz="4" w:val="single"/>
            </w:tcBorders>
            <w:shd w:fill="000666" w:val="clear"/>
            <w:tcMar>
              <w:top w:w="100.0" w:type="dxa"/>
              <w:left w:w="140.0" w:type="dxa"/>
              <w:bottom w:w="100.0" w:type="dxa"/>
              <w:right w:w="140.0" w:type="dxa"/>
            </w:tcMar>
            <w:vAlign w:val="center"/>
          </w:tcPr>
          <w:p w:rsidR="00000000" w:rsidDel="00000000" w:rsidP="00000000" w:rsidRDefault="00000000" w:rsidRPr="00000000" w14:paraId="0000007D">
            <w:pPr>
              <w:jc w:val="center"/>
              <w:rPr/>
            </w:pPr>
            <w:r w:rsidDel="00000000" w:rsidR="00000000" w:rsidRPr="00000000">
              <w:rPr>
                <w:rFonts w:ascii="Manrope" w:cs="Manrope" w:eastAsia="Manrope" w:hAnsi="Manrope"/>
                <w:b w:val="1"/>
                <w:bCs w:val="1"/>
                <w:color w:val="ffffff"/>
                <w:sz w:val="20"/>
                <w:szCs w:val="20"/>
                <w:rtl w:val="0"/>
              </w:rPr>
              <w:t xml:space="preserve">Kullanıldığı Yer</w:t>
            </w:r>
            <w:r w:rsidDel="00000000" w:rsidR="00000000" w:rsidRPr="00000000">
              <w:rPr>
                <w:rtl w:val="0"/>
              </w:rPr>
            </w:r>
          </w:p>
        </w:tc>
      </w:tr>
      <w:tr>
        <w:trPr>
          <w:cantSplit w:val="0"/>
          <w:tblHeader w:val="0"/>
        </w:trPr>
        <w:tc>
          <w:tcPr>
            <w:tcBorders>
              <w:top w:color="c5c9d8" w:space="0" w:sz="4" w:val="single"/>
              <w:left w:color="c5c9d8" w:space="0" w:sz="4" w:val="single"/>
              <w:bottom w:color="c5c9d8" w:space="0" w:sz="4" w:val="single"/>
              <w:right w:color="c5c9d8" w:space="0" w:sz="4" w:val="single"/>
            </w:tcBorders>
            <w:shd w:fill="ffffff" w:val="clear"/>
            <w:tcMar>
              <w:top w:w="80.0" w:type="dxa"/>
              <w:left w:w="140.0" w:type="dxa"/>
              <w:bottom w:w="80.0" w:type="dxa"/>
              <w:right w:w="140.0" w:type="dxa"/>
            </w:tcMar>
          </w:tcPr>
          <w:p w:rsidR="00000000" w:rsidDel="00000000" w:rsidP="00000000" w:rsidRDefault="00000000" w:rsidRPr="00000000" w14:paraId="0000007E">
            <w:pPr>
              <w:rPr/>
            </w:pPr>
            <w:r w:rsidDel="00000000" w:rsidR="00000000" w:rsidRPr="00000000">
              <w:rPr>
                <w:rFonts w:ascii="Inter" w:cs="Inter" w:eastAsia="Inter" w:hAnsi="Inter"/>
                <w:color w:val="374151"/>
                <w:sz w:val="20"/>
                <w:szCs w:val="20"/>
                <w:rtl w:val="0"/>
              </w:rPr>
              <w:t xml:space="preserve">Manrope</w:t>
            </w:r>
            <w:r w:rsidDel="00000000" w:rsidR="00000000" w:rsidRPr="00000000">
              <w:rPr>
                <w:rtl w:val="0"/>
              </w:rPr>
            </w:r>
          </w:p>
        </w:tc>
        <w:tc>
          <w:tcPr>
            <w:tcBorders>
              <w:top w:color="c5c9d8" w:space="0" w:sz="4" w:val="single"/>
              <w:left w:color="c5c9d8" w:space="0" w:sz="4" w:val="single"/>
              <w:bottom w:color="c5c9d8" w:space="0" w:sz="4" w:val="single"/>
              <w:right w:color="c5c9d8" w:space="0" w:sz="4" w:val="single"/>
            </w:tcBorders>
            <w:shd w:fill="ffffff" w:val="clear"/>
            <w:tcMar>
              <w:top w:w="80.0" w:type="dxa"/>
              <w:left w:w="140.0" w:type="dxa"/>
              <w:bottom w:w="80.0" w:type="dxa"/>
              <w:right w:w="140.0" w:type="dxa"/>
            </w:tcMar>
          </w:tcPr>
          <w:p w:rsidR="00000000" w:rsidDel="00000000" w:rsidP="00000000" w:rsidRDefault="00000000" w:rsidRPr="00000000" w14:paraId="0000007F">
            <w:pPr>
              <w:rPr/>
            </w:pPr>
            <w:r w:rsidDel="00000000" w:rsidR="00000000" w:rsidRPr="00000000">
              <w:rPr>
                <w:rFonts w:ascii="Inter" w:cs="Inter" w:eastAsia="Inter" w:hAnsi="Inter"/>
                <w:color w:val="374151"/>
                <w:sz w:val="20"/>
                <w:szCs w:val="20"/>
                <w:rtl w:val="0"/>
              </w:rPr>
              <w:t xml:space="preserve">Ses Tokenleri</w:t>
            </w:r>
            <w:r w:rsidDel="00000000" w:rsidR="00000000" w:rsidRPr="00000000">
              <w:rPr>
                <w:rtl w:val="0"/>
              </w:rPr>
            </w:r>
          </w:p>
        </w:tc>
        <w:tc>
          <w:tcPr>
            <w:tcBorders>
              <w:top w:color="c5c9d8" w:space="0" w:sz="4" w:val="single"/>
              <w:left w:color="c5c9d8" w:space="0" w:sz="4" w:val="single"/>
              <w:bottom w:color="c5c9d8" w:space="0" w:sz="4" w:val="single"/>
              <w:right w:color="c5c9d8" w:space="0" w:sz="4" w:val="single"/>
            </w:tcBorders>
            <w:shd w:fill="ffffff" w:val="clear"/>
            <w:tcMar>
              <w:top w:w="80.0" w:type="dxa"/>
              <w:left w:w="140.0" w:type="dxa"/>
              <w:bottom w:w="80.0" w:type="dxa"/>
              <w:right w:w="140.0" w:type="dxa"/>
            </w:tcMar>
          </w:tcPr>
          <w:p w:rsidR="00000000" w:rsidDel="00000000" w:rsidP="00000000" w:rsidRDefault="00000000" w:rsidRPr="00000000" w14:paraId="00000080">
            <w:pPr>
              <w:rPr/>
            </w:pPr>
            <w:r w:rsidDel="00000000" w:rsidR="00000000" w:rsidRPr="00000000">
              <w:rPr>
                <w:rFonts w:ascii="Inter" w:cs="Inter" w:eastAsia="Inter" w:hAnsi="Inter"/>
                <w:color w:val="374151"/>
                <w:sz w:val="20"/>
                <w:szCs w:val="20"/>
                <w:rtl w:val="0"/>
              </w:rPr>
              <w:t xml:space="preserve">Display, başlıklar, bölüm etiketleri, buton metni</w:t>
            </w:r>
            <w:r w:rsidDel="00000000" w:rsidR="00000000" w:rsidRPr="00000000">
              <w:rPr>
                <w:rtl w:val="0"/>
              </w:rPr>
            </w:r>
          </w:p>
        </w:tc>
      </w:tr>
      <w:tr>
        <w:trPr>
          <w:cantSplit w:val="0"/>
          <w:tblHeader w:val="0"/>
        </w:trPr>
        <w:tc>
          <w:tcPr>
            <w:tcBorders>
              <w:top w:color="c5c9d8" w:space="0" w:sz="4" w:val="single"/>
              <w:left w:color="c5c9d8" w:space="0" w:sz="4" w:val="single"/>
              <w:bottom w:color="c5c9d8" w:space="0" w:sz="4" w:val="single"/>
              <w:right w:color="c5c9d8" w:space="0" w:sz="4" w:val="single"/>
            </w:tcBorders>
            <w:shd w:fill="f4f5f9" w:val="clear"/>
            <w:tcMar>
              <w:top w:w="80.0" w:type="dxa"/>
              <w:left w:w="140.0" w:type="dxa"/>
              <w:bottom w:w="80.0" w:type="dxa"/>
              <w:right w:w="140.0" w:type="dxa"/>
            </w:tcMar>
          </w:tcPr>
          <w:p w:rsidR="00000000" w:rsidDel="00000000" w:rsidP="00000000" w:rsidRDefault="00000000" w:rsidRPr="00000000" w14:paraId="00000081">
            <w:pPr>
              <w:rPr/>
            </w:pPr>
            <w:r w:rsidDel="00000000" w:rsidR="00000000" w:rsidRPr="00000000">
              <w:rPr>
                <w:rFonts w:ascii="Inter" w:cs="Inter" w:eastAsia="Inter" w:hAnsi="Inter"/>
                <w:color w:val="374151"/>
                <w:sz w:val="20"/>
                <w:szCs w:val="20"/>
                <w:rtl w:val="0"/>
              </w:rPr>
              <w:t xml:space="preserve">Inter</w:t>
            </w:r>
            <w:r w:rsidDel="00000000" w:rsidR="00000000" w:rsidRPr="00000000">
              <w:rPr>
                <w:rtl w:val="0"/>
              </w:rPr>
            </w:r>
          </w:p>
        </w:tc>
        <w:tc>
          <w:tcPr>
            <w:tcBorders>
              <w:top w:color="c5c9d8" w:space="0" w:sz="4" w:val="single"/>
              <w:left w:color="c5c9d8" w:space="0" w:sz="4" w:val="single"/>
              <w:bottom w:color="c5c9d8" w:space="0" w:sz="4" w:val="single"/>
              <w:right w:color="c5c9d8" w:space="0" w:sz="4" w:val="single"/>
            </w:tcBorders>
            <w:shd w:fill="f4f5f9" w:val="clear"/>
            <w:tcMar>
              <w:top w:w="80.0" w:type="dxa"/>
              <w:left w:w="140.0" w:type="dxa"/>
              <w:bottom w:w="80.0" w:type="dxa"/>
              <w:right w:w="140.0" w:type="dxa"/>
            </w:tcMar>
          </w:tcPr>
          <w:p w:rsidR="00000000" w:rsidDel="00000000" w:rsidP="00000000" w:rsidRDefault="00000000" w:rsidRPr="00000000" w14:paraId="00000082">
            <w:pPr>
              <w:rPr/>
            </w:pPr>
            <w:r w:rsidDel="00000000" w:rsidR="00000000" w:rsidRPr="00000000">
              <w:rPr>
                <w:rFonts w:ascii="Inter" w:cs="Inter" w:eastAsia="Inter" w:hAnsi="Inter"/>
                <w:color w:val="374151"/>
                <w:sz w:val="20"/>
                <w:szCs w:val="20"/>
                <w:rtl w:val="0"/>
              </w:rPr>
              <w:t xml:space="preserve">Fayda Tokenleri</w:t>
            </w:r>
            <w:r w:rsidDel="00000000" w:rsidR="00000000" w:rsidRPr="00000000">
              <w:rPr>
                <w:rtl w:val="0"/>
              </w:rPr>
            </w:r>
          </w:p>
        </w:tc>
        <w:tc>
          <w:tcPr>
            <w:tcBorders>
              <w:top w:color="c5c9d8" w:space="0" w:sz="4" w:val="single"/>
              <w:left w:color="c5c9d8" w:space="0" w:sz="4" w:val="single"/>
              <w:bottom w:color="c5c9d8" w:space="0" w:sz="4" w:val="single"/>
              <w:right w:color="c5c9d8" w:space="0" w:sz="4" w:val="single"/>
            </w:tcBorders>
            <w:shd w:fill="f4f5f9" w:val="clear"/>
            <w:tcMar>
              <w:top w:w="80.0" w:type="dxa"/>
              <w:left w:w="140.0" w:type="dxa"/>
              <w:bottom w:w="80.0" w:type="dxa"/>
              <w:right w:w="140.0" w:type="dxa"/>
            </w:tcMar>
          </w:tcPr>
          <w:p w:rsidR="00000000" w:rsidDel="00000000" w:rsidP="00000000" w:rsidRDefault="00000000" w:rsidRPr="00000000" w14:paraId="00000083">
            <w:pPr>
              <w:rPr/>
            </w:pPr>
            <w:r w:rsidDel="00000000" w:rsidR="00000000" w:rsidRPr="00000000">
              <w:rPr>
                <w:rFonts w:ascii="Inter" w:cs="Inter" w:eastAsia="Inter" w:hAnsi="Inter"/>
                <w:color w:val="374151"/>
                <w:sz w:val="20"/>
                <w:szCs w:val="20"/>
                <w:rtl w:val="0"/>
              </w:rPr>
              <w:t xml:space="preserve">Stok matrisi, SKU kodları, ürün açıklamaları, gövde metni</w:t>
            </w:r>
            <w:r w:rsidDel="00000000" w:rsidR="00000000" w:rsidRPr="00000000">
              <w:rPr>
                <w:rtl w:val="0"/>
              </w:rPr>
            </w:r>
          </w:p>
        </w:tc>
      </w:tr>
    </w:tbl>
    <w:p w:rsidR="00000000" w:rsidDel="00000000" w:rsidP="00000000" w:rsidRDefault="00000000" w:rsidRPr="00000000" w14:paraId="00000084">
      <w:pPr>
        <w:spacing w:after="80" w:before="0" w:lineRule="auto"/>
        <w:rPr/>
      </w:pPr>
      <w:r w:rsidDel="00000000" w:rsidR="00000000" w:rsidRPr="00000000">
        <w:rPr>
          <w:rtl w:val="0"/>
        </w:rPr>
      </w:r>
    </w:p>
    <w:p w:rsidR="00000000" w:rsidDel="00000000" w:rsidP="00000000" w:rsidRDefault="00000000" w:rsidRPr="00000000" w14:paraId="00000085">
      <w:pPr>
        <w:pStyle w:val="Heading2"/>
        <w:spacing w:after="120" w:before="300" w:lineRule="auto"/>
        <w:rPr/>
      </w:pPr>
      <w:r w:rsidDel="00000000" w:rsidR="00000000" w:rsidRPr="00000000">
        <w:rPr>
          <w:rFonts w:ascii="Manrope" w:cs="Manrope" w:eastAsia="Manrope" w:hAnsi="Manrope"/>
          <w:b w:val="1"/>
          <w:bCs w:val="1"/>
          <w:color w:val="3b3faa"/>
          <w:sz w:val="28"/>
          <w:szCs w:val="28"/>
          <w:rtl w:val="0"/>
        </w:rPr>
        <w:t xml:space="preserve">2.2 Tipografik Ölçek</w:t>
      </w:r>
      <w:r w:rsidDel="00000000" w:rsidR="00000000" w:rsidRPr="00000000">
        <w:rPr>
          <w:rtl w:val="0"/>
        </w:rPr>
      </w:r>
    </w:p>
    <w:p w:rsidR="00000000" w:rsidDel="00000000" w:rsidP="00000000" w:rsidRDefault="00000000" w:rsidRPr="00000000" w14:paraId="00000086">
      <w:pPr>
        <w:spacing w:after="40" w:before="0" w:lineRule="auto"/>
        <w:rPr/>
      </w:pPr>
      <w:r w:rsidDel="00000000" w:rsidR="00000000" w:rsidRPr="00000000">
        <w:rPr>
          <w:rtl w:val="0"/>
        </w:rPr>
      </w:r>
    </w:p>
    <w:tbl>
      <w:tblPr>
        <w:tblStyle w:val="Table1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400"/>
        <w:gridCol w:w="1200"/>
        <w:gridCol w:w="1400"/>
        <w:gridCol w:w="3026"/>
        <w:tblGridChange w:id="0">
          <w:tblGrid>
            <w:gridCol w:w="2000"/>
            <w:gridCol w:w="1400"/>
            <w:gridCol w:w="1200"/>
            <w:gridCol w:w="1400"/>
            <w:gridCol w:w="3026"/>
          </w:tblGrid>
        </w:tblGridChange>
      </w:tblGrid>
      <w:tr>
        <w:trPr>
          <w:cantSplit w:val="0"/>
          <w:tblHeader w:val="1"/>
        </w:trPr>
        <w:tc>
          <w:tcPr>
            <w:tcBorders>
              <w:top w:color="c5c9d8" w:space="0" w:sz="4" w:val="single"/>
              <w:left w:color="c5c9d8" w:space="0" w:sz="4" w:val="single"/>
              <w:bottom w:color="c5c9d8" w:space="0" w:sz="4" w:val="single"/>
              <w:right w:color="c5c9d8" w:space="0" w:sz="4" w:val="single"/>
            </w:tcBorders>
            <w:shd w:fill="000666" w:val="clear"/>
            <w:tcMar>
              <w:top w:w="100.0" w:type="dxa"/>
              <w:left w:w="140.0" w:type="dxa"/>
              <w:bottom w:w="100.0" w:type="dxa"/>
              <w:right w:w="140.0" w:type="dxa"/>
            </w:tcMar>
            <w:vAlign w:val="center"/>
          </w:tcPr>
          <w:p w:rsidR="00000000" w:rsidDel="00000000" w:rsidP="00000000" w:rsidRDefault="00000000" w:rsidRPr="00000000" w14:paraId="00000087">
            <w:pPr>
              <w:jc w:val="center"/>
              <w:rPr/>
            </w:pPr>
            <w:r w:rsidDel="00000000" w:rsidR="00000000" w:rsidRPr="00000000">
              <w:rPr>
                <w:rFonts w:ascii="Manrope" w:cs="Manrope" w:eastAsia="Manrope" w:hAnsi="Manrope"/>
                <w:b w:val="1"/>
                <w:bCs w:val="1"/>
                <w:color w:val="ffffff"/>
                <w:sz w:val="20"/>
                <w:szCs w:val="20"/>
                <w:rtl w:val="0"/>
              </w:rPr>
              <w:t xml:space="preserve">Token</w:t>
            </w:r>
            <w:r w:rsidDel="00000000" w:rsidR="00000000" w:rsidRPr="00000000">
              <w:rPr>
                <w:rtl w:val="0"/>
              </w:rPr>
            </w:r>
          </w:p>
        </w:tc>
        <w:tc>
          <w:tcPr>
            <w:tcBorders>
              <w:top w:color="c5c9d8" w:space="0" w:sz="4" w:val="single"/>
              <w:left w:color="c5c9d8" w:space="0" w:sz="4" w:val="single"/>
              <w:bottom w:color="c5c9d8" w:space="0" w:sz="4" w:val="single"/>
              <w:right w:color="c5c9d8" w:space="0" w:sz="4" w:val="single"/>
            </w:tcBorders>
            <w:shd w:fill="000666" w:val="clear"/>
            <w:tcMar>
              <w:top w:w="100.0" w:type="dxa"/>
              <w:left w:w="140.0" w:type="dxa"/>
              <w:bottom w:w="100.0" w:type="dxa"/>
              <w:right w:w="140.0" w:type="dxa"/>
            </w:tcMar>
            <w:vAlign w:val="center"/>
          </w:tcPr>
          <w:p w:rsidR="00000000" w:rsidDel="00000000" w:rsidP="00000000" w:rsidRDefault="00000000" w:rsidRPr="00000000" w14:paraId="00000088">
            <w:pPr>
              <w:jc w:val="center"/>
              <w:rPr/>
            </w:pPr>
            <w:r w:rsidDel="00000000" w:rsidR="00000000" w:rsidRPr="00000000">
              <w:rPr>
                <w:rFonts w:ascii="Manrope" w:cs="Manrope" w:eastAsia="Manrope" w:hAnsi="Manrope"/>
                <w:b w:val="1"/>
                <w:bCs w:val="1"/>
                <w:color w:val="ffffff"/>
                <w:sz w:val="20"/>
                <w:szCs w:val="20"/>
                <w:rtl w:val="0"/>
              </w:rPr>
              <w:t xml:space="preserve">Font</w:t>
            </w:r>
            <w:r w:rsidDel="00000000" w:rsidR="00000000" w:rsidRPr="00000000">
              <w:rPr>
                <w:rtl w:val="0"/>
              </w:rPr>
            </w:r>
          </w:p>
        </w:tc>
        <w:tc>
          <w:tcPr>
            <w:tcBorders>
              <w:top w:color="c5c9d8" w:space="0" w:sz="4" w:val="single"/>
              <w:left w:color="c5c9d8" w:space="0" w:sz="4" w:val="single"/>
              <w:bottom w:color="c5c9d8" w:space="0" w:sz="4" w:val="single"/>
              <w:right w:color="c5c9d8" w:space="0" w:sz="4" w:val="single"/>
            </w:tcBorders>
            <w:shd w:fill="000666" w:val="clear"/>
            <w:tcMar>
              <w:top w:w="100.0" w:type="dxa"/>
              <w:left w:w="140.0" w:type="dxa"/>
              <w:bottom w:w="100.0" w:type="dxa"/>
              <w:right w:w="140.0" w:type="dxa"/>
            </w:tcMar>
            <w:vAlign w:val="center"/>
          </w:tcPr>
          <w:p w:rsidR="00000000" w:rsidDel="00000000" w:rsidP="00000000" w:rsidRDefault="00000000" w:rsidRPr="00000000" w14:paraId="00000089">
            <w:pPr>
              <w:jc w:val="center"/>
              <w:rPr/>
            </w:pPr>
            <w:r w:rsidDel="00000000" w:rsidR="00000000" w:rsidRPr="00000000">
              <w:rPr>
                <w:rFonts w:ascii="Manrope" w:cs="Manrope" w:eastAsia="Manrope" w:hAnsi="Manrope"/>
                <w:b w:val="1"/>
                <w:bCs w:val="1"/>
                <w:color w:val="ffffff"/>
                <w:sz w:val="20"/>
                <w:szCs w:val="20"/>
                <w:rtl w:val="0"/>
              </w:rPr>
              <w:t xml:space="preserve">Boyut</w:t>
            </w:r>
            <w:r w:rsidDel="00000000" w:rsidR="00000000" w:rsidRPr="00000000">
              <w:rPr>
                <w:rtl w:val="0"/>
              </w:rPr>
            </w:r>
          </w:p>
        </w:tc>
        <w:tc>
          <w:tcPr>
            <w:tcBorders>
              <w:top w:color="c5c9d8" w:space="0" w:sz="4" w:val="single"/>
              <w:left w:color="c5c9d8" w:space="0" w:sz="4" w:val="single"/>
              <w:bottom w:color="c5c9d8" w:space="0" w:sz="4" w:val="single"/>
              <w:right w:color="c5c9d8" w:space="0" w:sz="4" w:val="single"/>
            </w:tcBorders>
            <w:shd w:fill="000666" w:val="clear"/>
            <w:tcMar>
              <w:top w:w="100.0" w:type="dxa"/>
              <w:left w:w="140.0" w:type="dxa"/>
              <w:bottom w:w="100.0" w:type="dxa"/>
              <w:right w:w="140.0" w:type="dxa"/>
            </w:tcMar>
            <w:vAlign w:val="center"/>
          </w:tcPr>
          <w:p w:rsidR="00000000" w:rsidDel="00000000" w:rsidP="00000000" w:rsidRDefault="00000000" w:rsidRPr="00000000" w14:paraId="0000008A">
            <w:pPr>
              <w:jc w:val="center"/>
              <w:rPr/>
            </w:pPr>
            <w:r w:rsidDel="00000000" w:rsidR="00000000" w:rsidRPr="00000000">
              <w:rPr>
                <w:rFonts w:ascii="Manrope" w:cs="Manrope" w:eastAsia="Manrope" w:hAnsi="Manrope"/>
                <w:b w:val="1"/>
                <w:bCs w:val="1"/>
                <w:color w:val="ffffff"/>
                <w:sz w:val="20"/>
                <w:szCs w:val="20"/>
                <w:rtl w:val="0"/>
              </w:rPr>
              <w:t xml:space="preserve">Ağırlık</w:t>
            </w:r>
            <w:r w:rsidDel="00000000" w:rsidR="00000000" w:rsidRPr="00000000">
              <w:rPr>
                <w:rtl w:val="0"/>
              </w:rPr>
            </w:r>
          </w:p>
        </w:tc>
        <w:tc>
          <w:tcPr>
            <w:tcBorders>
              <w:top w:color="c5c9d8" w:space="0" w:sz="4" w:val="single"/>
              <w:left w:color="c5c9d8" w:space="0" w:sz="4" w:val="single"/>
              <w:bottom w:color="c5c9d8" w:space="0" w:sz="4" w:val="single"/>
              <w:right w:color="c5c9d8" w:space="0" w:sz="4" w:val="single"/>
            </w:tcBorders>
            <w:shd w:fill="000666" w:val="clear"/>
            <w:tcMar>
              <w:top w:w="100.0" w:type="dxa"/>
              <w:left w:w="140.0" w:type="dxa"/>
              <w:bottom w:w="100.0" w:type="dxa"/>
              <w:right w:w="140.0" w:type="dxa"/>
            </w:tcMar>
            <w:vAlign w:val="center"/>
          </w:tcPr>
          <w:p w:rsidR="00000000" w:rsidDel="00000000" w:rsidP="00000000" w:rsidRDefault="00000000" w:rsidRPr="00000000" w14:paraId="0000008B">
            <w:pPr>
              <w:jc w:val="center"/>
              <w:rPr/>
            </w:pPr>
            <w:r w:rsidDel="00000000" w:rsidR="00000000" w:rsidRPr="00000000">
              <w:rPr>
                <w:rFonts w:ascii="Manrope" w:cs="Manrope" w:eastAsia="Manrope" w:hAnsi="Manrope"/>
                <w:b w:val="1"/>
                <w:bCs w:val="1"/>
                <w:color w:val="ffffff"/>
                <w:sz w:val="20"/>
                <w:szCs w:val="20"/>
                <w:rtl w:val="0"/>
              </w:rPr>
              <w:t xml:space="preserve">Kullanım</w:t>
            </w:r>
            <w:r w:rsidDel="00000000" w:rsidR="00000000" w:rsidRPr="00000000">
              <w:rPr>
                <w:rtl w:val="0"/>
              </w:rPr>
            </w:r>
          </w:p>
        </w:tc>
      </w:tr>
      <w:tr>
        <w:trPr>
          <w:cantSplit w:val="0"/>
          <w:tblHeader w:val="0"/>
        </w:trPr>
        <w:tc>
          <w:tcPr>
            <w:tcBorders>
              <w:top w:color="c5c9d8" w:space="0" w:sz="4" w:val="single"/>
              <w:left w:color="c5c9d8" w:space="0" w:sz="4" w:val="single"/>
              <w:bottom w:color="c5c9d8" w:space="0" w:sz="4" w:val="single"/>
              <w:right w:color="c5c9d8" w:space="0" w:sz="4" w:val="single"/>
            </w:tcBorders>
            <w:shd w:fill="ffffff" w:val="clear"/>
            <w:tcMar>
              <w:top w:w="80.0" w:type="dxa"/>
              <w:left w:w="140.0" w:type="dxa"/>
              <w:bottom w:w="80.0" w:type="dxa"/>
              <w:right w:w="140.0" w:type="dxa"/>
            </w:tcMar>
          </w:tcPr>
          <w:p w:rsidR="00000000" w:rsidDel="00000000" w:rsidP="00000000" w:rsidRDefault="00000000" w:rsidRPr="00000000" w14:paraId="0000008C">
            <w:pPr>
              <w:rPr/>
            </w:pPr>
            <w:r w:rsidDel="00000000" w:rsidR="00000000" w:rsidRPr="00000000">
              <w:rPr>
                <w:rFonts w:ascii="Inter" w:cs="Inter" w:eastAsia="Inter" w:hAnsi="Inter"/>
                <w:color w:val="374151"/>
                <w:sz w:val="20"/>
                <w:szCs w:val="20"/>
                <w:rtl w:val="0"/>
              </w:rPr>
              <w:t xml:space="preserve">display-lg</w:t>
            </w:r>
            <w:r w:rsidDel="00000000" w:rsidR="00000000" w:rsidRPr="00000000">
              <w:rPr>
                <w:rtl w:val="0"/>
              </w:rPr>
            </w:r>
          </w:p>
        </w:tc>
        <w:tc>
          <w:tcPr>
            <w:tcBorders>
              <w:top w:color="c5c9d8" w:space="0" w:sz="4" w:val="single"/>
              <w:left w:color="c5c9d8" w:space="0" w:sz="4" w:val="single"/>
              <w:bottom w:color="c5c9d8" w:space="0" w:sz="4" w:val="single"/>
              <w:right w:color="c5c9d8" w:space="0" w:sz="4" w:val="single"/>
            </w:tcBorders>
            <w:shd w:fill="ffffff" w:val="clear"/>
            <w:tcMar>
              <w:top w:w="80.0" w:type="dxa"/>
              <w:left w:w="140.0" w:type="dxa"/>
              <w:bottom w:w="80.0" w:type="dxa"/>
              <w:right w:w="140.0" w:type="dxa"/>
            </w:tcMar>
          </w:tcPr>
          <w:p w:rsidR="00000000" w:rsidDel="00000000" w:rsidP="00000000" w:rsidRDefault="00000000" w:rsidRPr="00000000" w14:paraId="0000008D">
            <w:pPr>
              <w:rPr/>
            </w:pPr>
            <w:r w:rsidDel="00000000" w:rsidR="00000000" w:rsidRPr="00000000">
              <w:rPr>
                <w:rFonts w:ascii="Inter" w:cs="Inter" w:eastAsia="Inter" w:hAnsi="Inter"/>
                <w:color w:val="374151"/>
                <w:sz w:val="20"/>
                <w:szCs w:val="20"/>
                <w:rtl w:val="0"/>
              </w:rPr>
              <w:t xml:space="preserve">Manrope</w:t>
            </w:r>
            <w:r w:rsidDel="00000000" w:rsidR="00000000" w:rsidRPr="00000000">
              <w:rPr>
                <w:rtl w:val="0"/>
              </w:rPr>
            </w:r>
          </w:p>
        </w:tc>
        <w:tc>
          <w:tcPr>
            <w:tcBorders>
              <w:top w:color="c5c9d8" w:space="0" w:sz="4" w:val="single"/>
              <w:left w:color="c5c9d8" w:space="0" w:sz="4" w:val="single"/>
              <w:bottom w:color="c5c9d8" w:space="0" w:sz="4" w:val="single"/>
              <w:right w:color="c5c9d8" w:space="0" w:sz="4" w:val="single"/>
            </w:tcBorders>
            <w:shd w:fill="ffffff" w:val="clear"/>
            <w:tcMar>
              <w:top w:w="80.0" w:type="dxa"/>
              <w:left w:w="140.0" w:type="dxa"/>
              <w:bottom w:w="80.0" w:type="dxa"/>
              <w:right w:w="140.0" w:type="dxa"/>
            </w:tcMar>
          </w:tcPr>
          <w:p w:rsidR="00000000" w:rsidDel="00000000" w:rsidP="00000000" w:rsidRDefault="00000000" w:rsidRPr="00000000" w14:paraId="0000008E">
            <w:pPr>
              <w:rPr/>
            </w:pPr>
            <w:r w:rsidDel="00000000" w:rsidR="00000000" w:rsidRPr="00000000">
              <w:rPr>
                <w:rFonts w:ascii="Inter" w:cs="Inter" w:eastAsia="Inter" w:hAnsi="Inter"/>
                <w:color w:val="374151"/>
                <w:sz w:val="20"/>
                <w:szCs w:val="20"/>
                <w:rtl w:val="0"/>
              </w:rPr>
              <w:t xml:space="preserve">3.5rem / 56px</w:t>
            </w:r>
            <w:r w:rsidDel="00000000" w:rsidR="00000000" w:rsidRPr="00000000">
              <w:rPr>
                <w:rtl w:val="0"/>
              </w:rPr>
            </w:r>
          </w:p>
        </w:tc>
        <w:tc>
          <w:tcPr>
            <w:tcBorders>
              <w:top w:color="c5c9d8" w:space="0" w:sz="4" w:val="single"/>
              <w:left w:color="c5c9d8" w:space="0" w:sz="4" w:val="single"/>
              <w:bottom w:color="c5c9d8" w:space="0" w:sz="4" w:val="single"/>
              <w:right w:color="c5c9d8" w:space="0" w:sz="4" w:val="single"/>
            </w:tcBorders>
            <w:shd w:fill="ffffff" w:val="clear"/>
            <w:tcMar>
              <w:top w:w="80.0" w:type="dxa"/>
              <w:left w:w="140.0" w:type="dxa"/>
              <w:bottom w:w="80.0" w:type="dxa"/>
              <w:right w:w="140.0" w:type="dxa"/>
            </w:tcMar>
          </w:tcPr>
          <w:p w:rsidR="00000000" w:rsidDel="00000000" w:rsidP="00000000" w:rsidRDefault="00000000" w:rsidRPr="00000000" w14:paraId="0000008F">
            <w:pPr>
              <w:rPr/>
            </w:pPr>
            <w:r w:rsidDel="00000000" w:rsidR="00000000" w:rsidRPr="00000000">
              <w:rPr>
                <w:rFonts w:ascii="Inter" w:cs="Inter" w:eastAsia="Inter" w:hAnsi="Inter"/>
                <w:color w:val="374151"/>
                <w:sz w:val="20"/>
                <w:szCs w:val="20"/>
                <w:rtl w:val="0"/>
              </w:rPr>
              <w:t xml:space="preserve">Bold 700</w:t>
            </w:r>
            <w:r w:rsidDel="00000000" w:rsidR="00000000" w:rsidRPr="00000000">
              <w:rPr>
                <w:rtl w:val="0"/>
              </w:rPr>
            </w:r>
          </w:p>
        </w:tc>
        <w:tc>
          <w:tcPr>
            <w:tcBorders>
              <w:top w:color="c5c9d8" w:space="0" w:sz="4" w:val="single"/>
              <w:left w:color="c5c9d8" w:space="0" w:sz="4" w:val="single"/>
              <w:bottom w:color="c5c9d8" w:space="0" w:sz="4" w:val="single"/>
              <w:right w:color="c5c9d8" w:space="0" w:sz="4" w:val="single"/>
            </w:tcBorders>
            <w:shd w:fill="ffffff" w:val="clear"/>
            <w:tcMar>
              <w:top w:w="80.0" w:type="dxa"/>
              <w:left w:w="140.0" w:type="dxa"/>
              <w:bottom w:w="80.0" w:type="dxa"/>
              <w:right w:w="140.0" w:type="dxa"/>
            </w:tcMar>
          </w:tcPr>
          <w:p w:rsidR="00000000" w:rsidDel="00000000" w:rsidP="00000000" w:rsidRDefault="00000000" w:rsidRPr="00000000" w14:paraId="00000090">
            <w:pPr>
              <w:rPr/>
            </w:pPr>
            <w:r w:rsidDel="00000000" w:rsidR="00000000" w:rsidRPr="00000000">
              <w:rPr>
                <w:rFonts w:ascii="Inter" w:cs="Inter" w:eastAsia="Inter" w:hAnsi="Inter"/>
                <w:color w:val="374151"/>
                <w:sz w:val="20"/>
                <w:szCs w:val="20"/>
                <w:rtl w:val="0"/>
              </w:rPr>
              <w:t xml:space="preserve">Hero ifadeleri, kampanya başlıkları</w:t>
            </w:r>
            <w:r w:rsidDel="00000000" w:rsidR="00000000" w:rsidRPr="00000000">
              <w:rPr>
                <w:rtl w:val="0"/>
              </w:rPr>
            </w:r>
          </w:p>
        </w:tc>
      </w:tr>
      <w:tr>
        <w:trPr>
          <w:cantSplit w:val="0"/>
          <w:tblHeader w:val="0"/>
        </w:trPr>
        <w:tc>
          <w:tcPr>
            <w:tcBorders>
              <w:top w:color="c5c9d8" w:space="0" w:sz="4" w:val="single"/>
              <w:left w:color="c5c9d8" w:space="0" w:sz="4" w:val="single"/>
              <w:bottom w:color="c5c9d8" w:space="0" w:sz="4" w:val="single"/>
              <w:right w:color="c5c9d8" w:space="0" w:sz="4" w:val="single"/>
            </w:tcBorders>
            <w:shd w:fill="f4f5f9" w:val="clear"/>
            <w:tcMar>
              <w:top w:w="80.0" w:type="dxa"/>
              <w:left w:w="140.0" w:type="dxa"/>
              <w:bottom w:w="80.0" w:type="dxa"/>
              <w:right w:w="140.0" w:type="dxa"/>
            </w:tcMar>
          </w:tcPr>
          <w:p w:rsidR="00000000" w:rsidDel="00000000" w:rsidP="00000000" w:rsidRDefault="00000000" w:rsidRPr="00000000" w14:paraId="00000091">
            <w:pPr>
              <w:rPr/>
            </w:pPr>
            <w:r w:rsidDel="00000000" w:rsidR="00000000" w:rsidRPr="00000000">
              <w:rPr>
                <w:rFonts w:ascii="Inter" w:cs="Inter" w:eastAsia="Inter" w:hAnsi="Inter"/>
                <w:color w:val="374151"/>
                <w:sz w:val="20"/>
                <w:szCs w:val="20"/>
                <w:rtl w:val="0"/>
              </w:rPr>
              <w:t xml:space="preserve">headline-md</w:t>
            </w:r>
            <w:r w:rsidDel="00000000" w:rsidR="00000000" w:rsidRPr="00000000">
              <w:rPr>
                <w:rtl w:val="0"/>
              </w:rPr>
            </w:r>
          </w:p>
        </w:tc>
        <w:tc>
          <w:tcPr>
            <w:tcBorders>
              <w:top w:color="c5c9d8" w:space="0" w:sz="4" w:val="single"/>
              <w:left w:color="c5c9d8" w:space="0" w:sz="4" w:val="single"/>
              <w:bottom w:color="c5c9d8" w:space="0" w:sz="4" w:val="single"/>
              <w:right w:color="c5c9d8" w:space="0" w:sz="4" w:val="single"/>
            </w:tcBorders>
            <w:shd w:fill="f4f5f9" w:val="clear"/>
            <w:tcMar>
              <w:top w:w="80.0" w:type="dxa"/>
              <w:left w:w="140.0" w:type="dxa"/>
              <w:bottom w:w="80.0" w:type="dxa"/>
              <w:right w:w="140.0" w:type="dxa"/>
            </w:tcMar>
          </w:tcPr>
          <w:p w:rsidR="00000000" w:rsidDel="00000000" w:rsidP="00000000" w:rsidRDefault="00000000" w:rsidRPr="00000000" w14:paraId="00000092">
            <w:pPr>
              <w:rPr/>
            </w:pPr>
            <w:r w:rsidDel="00000000" w:rsidR="00000000" w:rsidRPr="00000000">
              <w:rPr>
                <w:rFonts w:ascii="Inter" w:cs="Inter" w:eastAsia="Inter" w:hAnsi="Inter"/>
                <w:color w:val="374151"/>
                <w:sz w:val="20"/>
                <w:szCs w:val="20"/>
                <w:rtl w:val="0"/>
              </w:rPr>
              <w:t xml:space="preserve">Manrope</w:t>
            </w:r>
            <w:r w:rsidDel="00000000" w:rsidR="00000000" w:rsidRPr="00000000">
              <w:rPr>
                <w:rtl w:val="0"/>
              </w:rPr>
            </w:r>
          </w:p>
        </w:tc>
        <w:tc>
          <w:tcPr>
            <w:tcBorders>
              <w:top w:color="c5c9d8" w:space="0" w:sz="4" w:val="single"/>
              <w:left w:color="c5c9d8" w:space="0" w:sz="4" w:val="single"/>
              <w:bottom w:color="c5c9d8" w:space="0" w:sz="4" w:val="single"/>
              <w:right w:color="c5c9d8" w:space="0" w:sz="4" w:val="single"/>
            </w:tcBorders>
            <w:shd w:fill="f4f5f9" w:val="clear"/>
            <w:tcMar>
              <w:top w:w="80.0" w:type="dxa"/>
              <w:left w:w="140.0" w:type="dxa"/>
              <w:bottom w:w="80.0" w:type="dxa"/>
              <w:right w:w="140.0" w:type="dxa"/>
            </w:tcMar>
          </w:tcPr>
          <w:p w:rsidR="00000000" w:rsidDel="00000000" w:rsidP="00000000" w:rsidRDefault="00000000" w:rsidRPr="00000000" w14:paraId="00000093">
            <w:pPr>
              <w:rPr/>
            </w:pPr>
            <w:r w:rsidDel="00000000" w:rsidR="00000000" w:rsidRPr="00000000">
              <w:rPr>
                <w:rFonts w:ascii="Inter" w:cs="Inter" w:eastAsia="Inter" w:hAnsi="Inter"/>
                <w:color w:val="374151"/>
                <w:sz w:val="20"/>
                <w:szCs w:val="20"/>
                <w:rtl w:val="0"/>
              </w:rPr>
              <w:t xml:space="preserve">1.75rem / 28px</w:t>
            </w:r>
            <w:r w:rsidDel="00000000" w:rsidR="00000000" w:rsidRPr="00000000">
              <w:rPr>
                <w:rtl w:val="0"/>
              </w:rPr>
            </w:r>
          </w:p>
        </w:tc>
        <w:tc>
          <w:tcPr>
            <w:tcBorders>
              <w:top w:color="c5c9d8" w:space="0" w:sz="4" w:val="single"/>
              <w:left w:color="c5c9d8" w:space="0" w:sz="4" w:val="single"/>
              <w:bottom w:color="c5c9d8" w:space="0" w:sz="4" w:val="single"/>
              <w:right w:color="c5c9d8" w:space="0" w:sz="4" w:val="single"/>
            </w:tcBorders>
            <w:shd w:fill="f4f5f9" w:val="clear"/>
            <w:tcMar>
              <w:top w:w="80.0" w:type="dxa"/>
              <w:left w:w="140.0" w:type="dxa"/>
              <w:bottom w:w="80.0" w:type="dxa"/>
              <w:right w:w="140.0" w:type="dxa"/>
            </w:tcMar>
          </w:tcPr>
          <w:p w:rsidR="00000000" w:rsidDel="00000000" w:rsidP="00000000" w:rsidRDefault="00000000" w:rsidRPr="00000000" w14:paraId="00000094">
            <w:pPr>
              <w:rPr/>
            </w:pPr>
            <w:r w:rsidDel="00000000" w:rsidR="00000000" w:rsidRPr="00000000">
              <w:rPr>
                <w:rFonts w:ascii="Inter" w:cs="Inter" w:eastAsia="Inter" w:hAnsi="Inter"/>
                <w:color w:val="374151"/>
                <w:sz w:val="20"/>
                <w:szCs w:val="20"/>
                <w:rtl w:val="0"/>
              </w:rPr>
              <w:t xml:space="preserve">SemiBold 600</w:t>
            </w:r>
            <w:r w:rsidDel="00000000" w:rsidR="00000000" w:rsidRPr="00000000">
              <w:rPr>
                <w:rtl w:val="0"/>
              </w:rPr>
            </w:r>
          </w:p>
        </w:tc>
        <w:tc>
          <w:tcPr>
            <w:tcBorders>
              <w:top w:color="c5c9d8" w:space="0" w:sz="4" w:val="single"/>
              <w:left w:color="c5c9d8" w:space="0" w:sz="4" w:val="single"/>
              <w:bottom w:color="c5c9d8" w:space="0" w:sz="4" w:val="single"/>
              <w:right w:color="c5c9d8" w:space="0" w:sz="4" w:val="single"/>
            </w:tcBorders>
            <w:shd w:fill="f4f5f9" w:val="clear"/>
            <w:tcMar>
              <w:top w:w="80.0" w:type="dxa"/>
              <w:left w:w="140.0" w:type="dxa"/>
              <w:bottom w:w="80.0" w:type="dxa"/>
              <w:right w:w="140.0" w:type="dxa"/>
            </w:tcMar>
          </w:tcPr>
          <w:p w:rsidR="00000000" w:rsidDel="00000000" w:rsidP="00000000" w:rsidRDefault="00000000" w:rsidRPr="00000000" w14:paraId="00000095">
            <w:pPr>
              <w:rPr/>
            </w:pPr>
            <w:r w:rsidDel="00000000" w:rsidR="00000000" w:rsidRPr="00000000">
              <w:rPr>
                <w:rFonts w:ascii="Inter" w:cs="Inter" w:eastAsia="Inter" w:hAnsi="Inter"/>
                <w:color w:val="374151"/>
                <w:sz w:val="20"/>
                <w:szCs w:val="20"/>
                <w:rtl w:val="0"/>
              </w:rPr>
              <w:t xml:space="preserve">Bölüm başlıkları</w:t>
            </w:r>
            <w:r w:rsidDel="00000000" w:rsidR="00000000" w:rsidRPr="00000000">
              <w:rPr>
                <w:rtl w:val="0"/>
              </w:rPr>
            </w:r>
          </w:p>
        </w:tc>
      </w:tr>
      <w:tr>
        <w:trPr>
          <w:cantSplit w:val="0"/>
          <w:tblHeader w:val="0"/>
        </w:trPr>
        <w:tc>
          <w:tcPr>
            <w:tcBorders>
              <w:top w:color="c5c9d8" w:space="0" w:sz="4" w:val="single"/>
              <w:left w:color="c5c9d8" w:space="0" w:sz="4" w:val="single"/>
              <w:bottom w:color="c5c9d8" w:space="0" w:sz="4" w:val="single"/>
              <w:right w:color="c5c9d8" w:space="0" w:sz="4" w:val="single"/>
            </w:tcBorders>
            <w:shd w:fill="ffffff" w:val="clear"/>
            <w:tcMar>
              <w:top w:w="80.0" w:type="dxa"/>
              <w:left w:w="140.0" w:type="dxa"/>
              <w:bottom w:w="80.0" w:type="dxa"/>
              <w:right w:w="140.0" w:type="dxa"/>
            </w:tcMar>
          </w:tcPr>
          <w:p w:rsidR="00000000" w:rsidDel="00000000" w:rsidP="00000000" w:rsidRDefault="00000000" w:rsidRPr="00000000" w14:paraId="00000096">
            <w:pPr>
              <w:rPr/>
            </w:pPr>
            <w:r w:rsidDel="00000000" w:rsidR="00000000" w:rsidRPr="00000000">
              <w:rPr>
                <w:rFonts w:ascii="Inter" w:cs="Inter" w:eastAsia="Inter" w:hAnsi="Inter"/>
                <w:color w:val="374151"/>
                <w:sz w:val="20"/>
                <w:szCs w:val="20"/>
                <w:rtl w:val="0"/>
              </w:rPr>
              <w:t xml:space="preserve">title-md</w:t>
            </w:r>
            <w:r w:rsidDel="00000000" w:rsidR="00000000" w:rsidRPr="00000000">
              <w:rPr>
                <w:rtl w:val="0"/>
              </w:rPr>
            </w:r>
          </w:p>
        </w:tc>
        <w:tc>
          <w:tcPr>
            <w:tcBorders>
              <w:top w:color="c5c9d8" w:space="0" w:sz="4" w:val="single"/>
              <w:left w:color="c5c9d8" w:space="0" w:sz="4" w:val="single"/>
              <w:bottom w:color="c5c9d8" w:space="0" w:sz="4" w:val="single"/>
              <w:right w:color="c5c9d8" w:space="0" w:sz="4" w:val="single"/>
            </w:tcBorders>
            <w:shd w:fill="ffffff" w:val="clear"/>
            <w:tcMar>
              <w:top w:w="80.0" w:type="dxa"/>
              <w:left w:w="140.0" w:type="dxa"/>
              <w:bottom w:w="80.0" w:type="dxa"/>
              <w:right w:w="140.0" w:type="dxa"/>
            </w:tcMar>
          </w:tcPr>
          <w:p w:rsidR="00000000" w:rsidDel="00000000" w:rsidP="00000000" w:rsidRDefault="00000000" w:rsidRPr="00000000" w14:paraId="00000097">
            <w:pPr>
              <w:rPr/>
            </w:pPr>
            <w:r w:rsidDel="00000000" w:rsidR="00000000" w:rsidRPr="00000000">
              <w:rPr>
                <w:rFonts w:ascii="Inter" w:cs="Inter" w:eastAsia="Inter" w:hAnsi="Inter"/>
                <w:color w:val="374151"/>
                <w:sz w:val="20"/>
                <w:szCs w:val="20"/>
                <w:rtl w:val="0"/>
              </w:rPr>
              <w:t xml:space="preserve">Manrope</w:t>
            </w:r>
            <w:r w:rsidDel="00000000" w:rsidR="00000000" w:rsidRPr="00000000">
              <w:rPr>
                <w:rtl w:val="0"/>
              </w:rPr>
            </w:r>
          </w:p>
        </w:tc>
        <w:tc>
          <w:tcPr>
            <w:tcBorders>
              <w:top w:color="c5c9d8" w:space="0" w:sz="4" w:val="single"/>
              <w:left w:color="c5c9d8" w:space="0" w:sz="4" w:val="single"/>
              <w:bottom w:color="c5c9d8" w:space="0" w:sz="4" w:val="single"/>
              <w:right w:color="c5c9d8" w:space="0" w:sz="4" w:val="single"/>
            </w:tcBorders>
            <w:shd w:fill="ffffff" w:val="clear"/>
            <w:tcMar>
              <w:top w:w="80.0" w:type="dxa"/>
              <w:left w:w="140.0" w:type="dxa"/>
              <w:bottom w:w="80.0" w:type="dxa"/>
              <w:right w:w="140.0" w:type="dxa"/>
            </w:tcMar>
          </w:tcPr>
          <w:p w:rsidR="00000000" w:rsidDel="00000000" w:rsidP="00000000" w:rsidRDefault="00000000" w:rsidRPr="00000000" w14:paraId="00000098">
            <w:pPr>
              <w:rPr/>
            </w:pPr>
            <w:r w:rsidDel="00000000" w:rsidR="00000000" w:rsidRPr="00000000">
              <w:rPr>
                <w:rFonts w:ascii="Inter" w:cs="Inter" w:eastAsia="Inter" w:hAnsi="Inter"/>
                <w:color w:val="374151"/>
                <w:sz w:val="20"/>
                <w:szCs w:val="20"/>
                <w:rtl w:val="0"/>
              </w:rPr>
              <w:t xml:space="preserve">1.25rem / 20px</w:t>
            </w:r>
            <w:r w:rsidDel="00000000" w:rsidR="00000000" w:rsidRPr="00000000">
              <w:rPr>
                <w:rtl w:val="0"/>
              </w:rPr>
            </w:r>
          </w:p>
        </w:tc>
        <w:tc>
          <w:tcPr>
            <w:tcBorders>
              <w:top w:color="c5c9d8" w:space="0" w:sz="4" w:val="single"/>
              <w:left w:color="c5c9d8" w:space="0" w:sz="4" w:val="single"/>
              <w:bottom w:color="c5c9d8" w:space="0" w:sz="4" w:val="single"/>
              <w:right w:color="c5c9d8" w:space="0" w:sz="4" w:val="single"/>
            </w:tcBorders>
            <w:shd w:fill="ffffff" w:val="clear"/>
            <w:tcMar>
              <w:top w:w="80.0" w:type="dxa"/>
              <w:left w:w="140.0" w:type="dxa"/>
              <w:bottom w:w="80.0" w:type="dxa"/>
              <w:right w:w="140.0" w:type="dxa"/>
            </w:tcMar>
          </w:tcPr>
          <w:p w:rsidR="00000000" w:rsidDel="00000000" w:rsidP="00000000" w:rsidRDefault="00000000" w:rsidRPr="00000000" w14:paraId="00000099">
            <w:pPr>
              <w:rPr/>
            </w:pPr>
            <w:r w:rsidDel="00000000" w:rsidR="00000000" w:rsidRPr="00000000">
              <w:rPr>
                <w:rFonts w:ascii="Inter" w:cs="Inter" w:eastAsia="Inter" w:hAnsi="Inter"/>
                <w:color w:val="374151"/>
                <w:sz w:val="20"/>
                <w:szCs w:val="20"/>
                <w:rtl w:val="0"/>
              </w:rPr>
              <w:t xml:space="preserve">SemiBold 600</w:t>
            </w:r>
            <w:r w:rsidDel="00000000" w:rsidR="00000000" w:rsidRPr="00000000">
              <w:rPr>
                <w:rtl w:val="0"/>
              </w:rPr>
            </w:r>
          </w:p>
        </w:tc>
        <w:tc>
          <w:tcPr>
            <w:tcBorders>
              <w:top w:color="c5c9d8" w:space="0" w:sz="4" w:val="single"/>
              <w:left w:color="c5c9d8" w:space="0" w:sz="4" w:val="single"/>
              <w:bottom w:color="c5c9d8" w:space="0" w:sz="4" w:val="single"/>
              <w:right w:color="c5c9d8" w:space="0" w:sz="4" w:val="single"/>
            </w:tcBorders>
            <w:shd w:fill="ffffff" w:val="clear"/>
            <w:tcMar>
              <w:top w:w="80.0" w:type="dxa"/>
              <w:left w:w="140.0" w:type="dxa"/>
              <w:bottom w:w="80.0" w:type="dxa"/>
              <w:right w:w="140.0" w:type="dxa"/>
            </w:tcMar>
          </w:tcPr>
          <w:p w:rsidR="00000000" w:rsidDel="00000000" w:rsidP="00000000" w:rsidRDefault="00000000" w:rsidRPr="00000000" w14:paraId="0000009A">
            <w:pPr>
              <w:rPr/>
            </w:pPr>
            <w:r w:rsidDel="00000000" w:rsidR="00000000" w:rsidRPr="00000000">
              <w:rPr>
                <w:rFonts w:ascii="Inter" w:cs="Inter" w:eastAsia="Inter" w:hAnsi="Inter"/>
                <w:color w:val="374151"/>
                <w:sz w:val="20"/>
                <w:szCs w:val="20"/>
                <w:rtl w:val="0"/>
              </w:rPr>
              <w:t xml:space="preserve">Kart başlıkları, modal başlıkları</w:t>
            </w:r>
            <w:r w:rsidDel="00000000" w:rsidR="00000000" w:rsidRPr="00000000">
              <w:rPr>
                <w:rtl w:val="0"/>
              </w:rPr>
            </w:r>
          </w:p>
        </w:tc>
      </w:tr>
      <w:tr>
        <w:trPr>
          <w:cantSplit w:val="0"/>
          <w:tblHeader w:val="0"/>
        </w:trPr>
        <w:tc>
          <w:tcPr>
            <w:tcBorders>
              <w:top w:color="c5c9d8" w:space="0" w:sz="4" w:val="single"/>
              <w:left w:color="c5c9d8" w:space="0" w:sz="4" w:val="single"/>
              <w:bottom w:color="c5c9d8" w:space="0" w:sz="4" w:val="single"/>
              <w:right w:color="c5c9d8" w:space="0" w:sz="4" w:val="single"/>
            </w:tcBorders>
            <w:shd w:fill="f4f5f9" w:val="clear"/>
            <w:tcMar>
              <w:top w:w="80.0" w:type="dxa"/>
              <w:left w:w="140.0" w:type="dxa"/>
              <w:bottom w:w="80.0" w:type="dxa"/>
              <w:right w:w="140.0" w:type="dxa"/>
            </w:tcMar>
          </w:tcPr>
          <w:p w:rsidR="00000000" w:rsidDel="00000000" w:rsidP="00000000" w:rsidRDefault="00000000" w:rsidRPr="00000000" w14:paraId="0000009B">
            <w:pPr>
              <w:rPr/>
            </w:pPr>
            <w:r w:rsidDel="00000000" w:rsidR="00000000" w:rsidRPr="00000000">
              <w:rPr>
                <w:rFonts w:ascii="Inter" w:cs="Inter" w:eastAsia="Inter" w:hAnsi="Inter"/>
                <w:color w:val="374151"/>
                <w:sz w:val="20"/>
                <w:szCs w:val="20"/>
                <w:rtl w:val="0"/>
              </w:rPr>
              <w:t xml:space="preserve">body-lg</w:t>
            </w:r>
            <w:r w:rsidDel="00000000" w:rsidR="00000000" w:rsidRPr="00000000">
              <w:rPr>
                <w:rtl w:val="0"/>
              </w:rPr>
            </w:r>
          </w:p>
        </w:tc>
        <w:tc>
          <w:tcPr>
            <w:tcBorders>
              <w:top w:color="c5c9d8" w:space="0" w:sz="4" w:val="single"/>
              <w:left w:color="c5c9d8" w:space="0" w:sz="4" w:val="single"/>
              <w:bottom w:color="c5c9d8" w:space="0" w:sz="4" w:val="single"/>
              <w:right w:color="c5c9d8" w:space="0" w:sz="4" w:val="single"/>
            </w:tcBorders>
            <w:shd w:fill="f4f5f9" w:val="clear"/>
            <w:tcMar>
              <w:top w:w="80.0" w:type="dxa"/>
              <w:left w:w="140.0" w:type="dxa"/>
              <w:bottom w:w="80.0" w:type="dxa"/>
              <w:right w:w="140.0" w:type="dxa"/>
            </w:tcMar>
          </w:tcPr>
          <w:p w:rsidR="00000000" w:rsidDel="00000000" w:rsidP="00000000" w:rsidRDefault="00000000" w:rsidRPr="00000000" w14:paraId="0000009C">
            <w:pPr>
              <w:rPr/>
            </w:pPr>
            <w:r w:rsidDel="00000000" w:rsidR="00000000" w:rsidRPr="00000000">
              <w:rPr>
                <w:rFonts w:ascii="Inter" w:cs="Inter" w:eastAsia="Inter" w:hAnsi="Inter"/>
                <w:color w:val="374151"/>
                <w:sz w:val="20"/>
                <w:szCs w:val="20"/>
                <w:rtl w:val="0"/>
              </w:rPr>
              <w:t xml:space="preserve">Inter</w:t>
            </w:r>
            <w:r w:rsidDel="00000000" w:rsidR="00000000" w:rsidRPr="00000000">
              <w:rPr>
                <w:rtl w:val="0"/>
              </w:rPr>
            </w:r>
          </w:p>
        </w:tc>
        <w:tc>
          <w:tcPr>
            <w:tcBorders>
              <w:top w:color="c5c9d8" w:space="0" w:sz="4" w:val="single"/>
              <w:left w:color="c5c9d8" w:space="0" w:sz="4" w:val="single"/>
              <w:bottom w:color="c5c9d8" w:space="0" w:sz="4" w:val="single"/>
              <w:right w:color="c5c9d8" w:space="0" w:sz="4" w:val="single"/>
            </w:tcBorders>
            <w:shd w:fill="f4f5f9" w:val="clear"/>
            <w:tcMar>
              <w:top w:w="80.0" w:type="dxa"/>
              <w:left w:w="140.0" w:type="dxa"/>
              <w:bottom w:w="80.0" w:type="dxa"/>
              <w:right w:w="140.0" w:type="dxa"/>
            </w:tcMar>
          </w:tcPr>
          <w:p w:rsidR="00000000" w:rsidDel="00000000" w:rsidP="00000000" w:rsidRDefault="00000000" w:rsidRPr="00000000" w14:paraId="0000009D">
            <w:pPr>
              <w:rPr/>
            </w:pPr>
            <w:r w:rsidDel="00000000" w:rsidR="00000000" w:rsidRPr="00000000">
              <w:rPr>
                <w:rFonts w:ascii="Inter" w:cs="Inter" w:eastAsia="Inter" w:hAnsi="Inter"/>
                <w:color w:val="374151"/>
                <w:sz w:val="20"/>
                <w:szCs w:val="20"/>
                <w:rtl w:val="0"/>
              </w:rPr>
              <w:t xml:space="preserve">1rem / 16px</w:t>
            </w:r>
            <w:r w:rsidDel="00000000" w:rsidR="00000000" w:rsidRPr="00000000">
              <w:rPr>
                <w:rtl w:val="0"/>
              </w:rPr>
            </w:r>
          </w:p>
        </w:tc>
        <w:tc>
          <w:tcPr>
            <w:tcBorders>
              <w:top w:color="c5c9d8" w:space="0" w:sz="4" w:val="single"/>
              <w:left w:color="c5c9d8" w:space="0" w:sz="4" w:val="single"/>
              <w:bottom w:color="c5c9d8" w:space="0" w:sz="4" w:val="single"/>
              <w:right w:color="c5c9d8" w:space="0" w:sz="4" w:val="single"/>
            </w:tcBorders>
            <w:shd w:fill="f4f5f9" w:val="clear"/>
            <w:tcMar>
              <w:top w:w="80.0" w:type="dxa"/>
              <w:left w:w="140.0" w:type="dxa"/>
              <w:bottom w:w="80.0" w:type="dxa"/>
              <w:right w:w="140.0" w:type="dxa"/>
            </w:tcMar>
          </w:tcPr>
          <w:p w:rsidR="00000000" w:rsidDel="00000000" w:rsidP="00000000" w:rsidRDefault="00000000" w:rsidRPr="00000000" w14:paraId="0000009E">
            <w:pPr>
              <w:rPr/>
            </w:pPr>
            <w:r w:rsidDel="00000000" w:rsidR="00000000" w:rsidRPr="00000000">
              <w:rPr>
                <w:rFonts w:ascii="Inter" w:cs="Inter" w:eastAsia="Inter" w:hAnsi="Inter"/>
                <w:color w:val="374151"/>
                <w:sz w:val="20"/>
                <w:szCs w:val="20"/>
                <w:rtl w:val="0"/>
              </w:rPr>
              <w:t xml:space="preserve">Regular 400</w:t>
            </w:r>
            <w:r w:rsidDel="00000000" w:rsidR="00000000" w:rsidRPr="00000000">
              <w:rPr>
                <w:rtl w:val="0"/>
              </w:rPr>
            </w:r>
          </w:p>
        </w:tc>
        <w:tc>
          <w:tcPr>
            <w:tcBorders>
              <w:top w:color="c5c9d8" w:space="0" w:sz="4" w:val="single"/>
              <w:left w:color="c5c9d8" w:space="0" w:sz="4" w:val="single"/>
              <w:bottom w:color="c5c9d8" w:space="0" w:sz="4" w:val="single"/>
              <w:right w:color="c5c9d8" w:space="0" w:sz="4" w:val="single"/>
            </w:tcBorders>
            <w:shd w:fill="f4f5f9" w:val="clear"/>
            <w:tcMar>
              <w:top w:w="80.0" w:type="dxa"/>
              <w:left w:w="140.0" w:type="dxa"/>
              <w:bottom w:w="80.0" w:type="dxa"/>
              <w:right w:w="140.0" w:type="dxa"/>
            </w:tcMar>
          </w:tcPr>
          <w:p w:rsidR="00000000" w:rsidDel="00000000" w:rsidP="00000000" w:rsidRDefault="00000000" w:rsidRPr="00000000" w14:paraId="0000009F">
            <w:pPr>
              <w:rPr/>
            </w:pPr>
            <w:r w:rsidDel="00000000" w:rsidR="00000000" w:rsidRPr="00000000">
              <w:rPr>
                <w:rFonts w:ascii="Inter" w:cs="Inter" w:eastAsia="Inter" w:hAnsi="Inter"/>
                <w:color w:val="374151"/>
                <w:sz w:val="20"/>
                <w:szCs w:val="20"/>
                <w:rtl w:val="0"/>
              </w:rPr>
              <w:t xml:space="preserve">Ana gövde metni</w:t>
            </w:r>
            <w:r w:rsidDel="00000000" w:rsidR="00000000" w:rsidRPr="00000000">
              <w:rPr>
                <w:rtl w:val="0"/>
              </w:rPr>
            </w:r>
          </w:p>
        </w:tc>
      </w:tr>
      <w:tr>
        <w:trPr>
          <w:cantSplit w:val="0"/>
          <w:tblHeader w:val="0"/>
        </w:trPr>
        <w:tc>
          <w:tcPr>
            <w:tcBorders>
              <w:top w:color="c5c9d8" w:space="0" w:sz="4" w:val="single"/>
              <w:left w:color="c5c9d8" w:space="0" w:sz="4" w:val="single"/>
              <w:bottom w:color="c5c9d8" w:space="0" w:sz="4" w:val="single"/>
              <w:right w:color="c5c9d8" w:space="0" w:sz="4" w:val="single"/>
            </w:tcBorders>
            <w:shd w:fill="ffffff" w:val="clear"/>
            <w:tcMar>
              <w:top w:w="80.0" w:type="dxa"/>
              <w:left w:w="140.0" w:type="dxa"/>
              <w:bottom w:w="80.0" w:type="dxa"/>
              <w:right w:w="140.0" w:type="dxa"/>
            </w:tcMar>
          </w:tcPr>
          <w:p w:rsidR="00000000" w:rsidDel="00000000" w:rsidP="00000000" w:rsidRDefault="00000000" w:rsidRPr="00000000" w14:paraId="000000A0">
            <w:pPr>
              <w:rPr/>
            </w:pPr>
            <w:r w:rsidDel="00000000" w:rsidR="00000000" w:rsidRPr="00000000">
              <w:rPr>
                <w:rFonts w:ascii="Inter" w:cs="Inter" w:eastAsia="Inter" w:hAnsi="Inter"/>
                <w:color w:val="374151"/>
                <w:sz w:val="20"/>
                <w:szCs w:val="20"/>
                <w:rtl w:val="0"/>
              </w:rPr>
              <w:t xml:space="preserve">body-md</w:t>
            </w:r>
            <w:r w:rsidDel="00000000" w:rsidR="00000000" w:rsidRPr="00000000">
              <w:rPr>
                <w:rtl w:val="0"/>
              </w:rPr>
            </w:r>
          </w:p>
        </w:tc>
        <w:tc>
          <w:tcPr>
            <w:tcBorders>
              <w:top w:color="c5c9d8" w:space="0" w:sz="4" w:val="single"/>
              <w:left w:color="c5c9d8" w:space="0" w:sz="4" w:val="single"/>
              <w:bottom w:color="c5c9d8" w:space="0" w:sz="4" w:val="single"/>
              <w:right w:color="c5c9d8" w:space="0" w:sz="4" w:val="single"/>
            </w:tcBorders>
            <w:shd w:fill="ffffff" w:val="clear"/>
            <w:tcMar>
              <w:top w:w="80.0" w:type="dxa"/>
              <w:left w:w="140.0" w:type="dxa"/>
              <w:bottom w:w="80.0" w:type="dxa"/>
              <w:right w:w="140.0" w:type="dxa"/>
            </w:tcMar>
          </w:tcPr>
          <w:p w:rsidR="00000000" w:rsidDel="00000000" w:rsidP="00000000" w:rsidRDefault="00000000" w:rsidRPr="00000000" w14:paraId="000000A1">
            <w:pPr>
              <w:rPr/>
            </w:pPr>
            <w:r w:rsidDel="00000000" w:rsidR="00000000" w:rsidRPr="00000000">
              <w:rPr>
                <w:rFonts w:ascii="Inter" w:cs="Inter" w:eastAsia="Inter" w:hAnsi="Inter"/>
                <w:color w:val="374151"/>
                <w:sz w:val="20"/>
                <w:szCs w:val="20"/>
                <w:rtl w:val="0"/>
              </w:rPr>
              <w:t xml:space="preserve">Inter</w:t>
            </w:r>
            <w:r w:rsidDel="00000000" w:rsidR="00000000" w:rsidRPr="00000000">
              <w:rPr>
                <w:rtl w:val="0"/>
              </w:rPr>
            </w:r>
          </w:p>
        </w:tc>
        <w:tc>
          <w:tcPr>
            <w:tcBorders>
              <w:top w:color="c5c9d8" w:space="0" w:sz="4" w:val="single"/>
              <w:left w:color="c5c9d8" w:space="0" w:sz="4" w:val="single"/>
              <w:bottom w:color="c5c9d8" w:space="0" w:sz="4" w:val="single"/>
              <w:right w:color="c5c9d8" w:space="0" w:sz="4" w:val="single"/>
            </w:tcBorders>
            <w:shd w:fill="ffffff" w:val="clear"/>
            <w:tcMar>
              <w:top w:w="80.0" w:type="dxa"/>
              <w:left w:w="140.0" w:type="dxa"/>
              <w:bottom w:w="80.0" w:type="dxa"/>
              <w:right w:w="140.0" w:type="dxa"/>
            </w:tcMar>
          </w:tcPr>
          <w:p w:rsidR="00000000" w:rsidDel="00000000" w:rsidP="00000000" w:rsidRDefault="00000000" w:rsidRPr="00000000" w14:paraId="000000A2">
            <w:pPr>
              <w:rPr/>
            </w:pPr>
            <w:r w:rsidDel="00000000" w:rsidR="00000000" w:rsidRPr="00000000">
              <w:rPr>
                <w:rFonts w:ascii="Inter" w:cs="Inter" w:eastAsia="Inter" w:hAnsi="Inter"/>
                <w:color w:val="374151"/>
                <w:sz w:val="20"/>
                <w:szCs w:val="20"/>
                <w:rtl w:val="0"/>
              </w:rPr>
              <w:t xml:space="preserve">0.875rem / 14px</w:t>
            </w:r>
            <w:r w:rsidDel="00000000" w:rsidR="00000000" w:rsidRPr="00000000">
              <w:rPr>
                <w:rtl w:val="0"/>
              </w:rPr>
            </w:r>
          </w:p>
        </w:tc>
        <w:tc>
          <w:tcPr>
            <w:tcBorders>
              <w:top w:color="c5c9d8" w:space="0" w:sz="4" w:val="single"/>
              <w:left w:color="c5c9d8" w:space="0" w:sz="4" w:val="single"/>
              <w:bottom w:color="c5c9d8" w:space="0" w:sz="4" w:val="single"/>
              <w:right w:color="c5c9d8" w:space="0" w:sz="4" w:val="single"/>
            </w:tcBorders>
            <w:shd w:fill="ffffff" w:val="clear"/>
            <w:tcMar>
              <w:top w:w="80.0" w:type="dxa"/>
              <w:left w:w="140.0" w:type="dxa"/>
              <w:bottom w:w="80.0" w:type="dxa"/>
              <w:right w:w="140.0" w:type="dxa"/>
            </w:tcMar>
          </w:tcPr>
          <w:p w:rsidR="00000000" w:rsidDel="00000000" w:rsidP="00000000" w:rsidRDefault="00000000" w:rsidRPr="00000000" w14:paraId="000000A3">
            <w:pPr>
              <w:rPr/>
            </w:pPr>
            <w:r w:rsidDel="00000000" w:rsidR="00000000" w:rsidRPr="00000000">
              <w:rPr>
                <w:rFonts w:ascii="Inter" w:cs="Inter" w:eastAsia="Inter" w:hAnsi="Inter"/>
                <w:color w:val="374151"/>
                <w:sz w:val="20"/>
                <w:szCs w:val="20"/>
                <w:rtl w:val="0"/>
              </w:rPr>
              <w:t xml:space="preserve">Regular 400</w:t>
            </w:r>
            <w:r w:rsidDel="00000000" w:rsidR="00000000" w:rsidRPr="00000000">
              <w:rPr>
                <w:rtl w:val="0"/>
              </w:rPr>
            </w:r>
          </w:p>
        </w:tc>
        <w:tc>
          <w:tcPr>
            <w:tcBorders>
              <w:top w:color="c5c9d8" w:space="0" w:sz="4" w:val="single"/>
              <w:left w:color="c5c9d8" w:space="0" w:sz="4" w:val="single"/>
              <w:bottom w:color="c5c9d8" w:space="0" w:sz="4" w:val="single"/>
              <w:right w:color="c5c9d8" w:space="0" w:sz="4" w:val="single"/>
            </w:tcBorders>
            <w:shd w:fill="ffffff" w:val="clear"/>
            <w:tcMar>
              <w:top w:w="80.0" w:type="dxa"/>
              <w:left w:w="140.0" w:type="dxa"/>
              <w:bottom w:w="80.0" w:type="dxa"/>
              <w:right w:w="140.0" w:type="dxa"/>
            </w:tcMar>
          </w:tcPr>
          <w:p w:rsidR="00000000" w:rsidDel="00000000" w:rsidP="00000000" w:rsidRDefault="00000000" w:rsidRPr="00000000" w14:paraId="000000A4">
            <w:pPr>
              <w:rPr/>
            </w:pPr>
            <w:r w:rsidDel="00000000" w:rsidR="00000000" w:rsidRPr="00000000">
              <w:rPr>
                <w:rFonts w:ascii="Inter" w:cs="Inter" w:eastAsia="Inter" w:hAnsi="Inter"/>
                <w:color w:val="374151"/>
                <w:sz w:val="20"/>
                <w:szCs w:val="20"/>
                <w:rtl w:val="0"/>
              </w:rPr>
              <w:t xml:space="preserve">Ürün açıklamaları, form alanları</w:t>
            </w:r>
            <w:r w:rsidDel="00000000" w:rsidR="00000000" w:rsidRPr="00000000">
              <w:rPr>
                <w:rtl w:val="0"/>
              </w:rPr>
            </w:r>
          </w:p>
        </w:tc>
      </w:tr>
      <w:tr>
        <w:trPr>
          <w:cantSplit w:val="0"/>
          <w:tblHeader w:val="0"/>
        </w:trPr>
        <w:tc>
          <w:tcPr>
            <w:tcBorders>
              <w:top w:color="c5c9d8" w:space="0" w:sz="4" w:val="single"/>
              <w:left w:color="c5c9d8" w:space="0" w:sz="4" w:val="single"/>
              <w:bottom w:color="c5c9d8" w:space="0" w:sz="4" w:val="single"/>
              <w:right w:color="c5c9d8" w:space="0" w:sz="4" w:val="single"/>
            </w:tcBorders>
            <w:shd w:fill="f4f5f9" w:val="clear"/>
            <w:tcMar>
              <w:top w:w="80.0" w:type="dxa"/>
              <w:left w:w="140.0" w:type="dxa"/>
              <w:bottom w:w="80.0" w:type="dxa"/>
              <w:right w:w="140.0" w:type="dxa"/>
            </w:tcMar>
          </w:tcPr>
          <w:p w:rsidR="00000000" w:rsidDel="00000000" w:rsidP="00000000" w:rsidRDefault="00000000" w:rsidRPr="00000000" w14:paraId="000000A5">
            <w:pPr>
              <w:rPr/>
            </w:pPr>
            <w:r w:rsidDel="00000000" w:rsidR="00000000" w:rsidRPr="00000000">
              <w:rPr>
                <w:rFonts w:ascii="Inter" w:cs="Inter" w:eastAsia="Inter" w:hAnsi="Inter"/>
                <w:color w:val="374151"/>
                <w:sz w:val="20"/>
                <w:szCs w:val="20"/>
                <w:rtl w:val="0"/>
              </w:rPr>
              <w:t xml:space="preserve">label-md</w:t>
            </w:r>
            <w:r w:rsidDel="00000000" w:rsidR="00000000" w:rsidRPr="00000000">
              <w:rPr>
                <w:rtl w:val="0"/>
              </w:rPr>
            </w:r>
          </w:p>
        </w:tc>
        <w:tc>
          <w:tcPr>
            <w:tcBorders>
              <w:top w:color="c5c9d8" w:space="0" w:sz="4" w:val="single"/>
              <w:left w:color="c5c9d8" w:space="0" w:sz="4" w:val="single"/>
              <w:bottom w:color="c5c9d8" w:space="0" w:sz="4" w:val="single"/>
              <w:right w:color="c5c9d8" w:space="0" w:sz="4" w:val="single"/>
            </w:tcBorders>
            <w:shd w:fill="f4f5f9" w:val="clear"/>
            <w:tcMar>
              <w:top w:w="80.0" w:type="dxa"/>
              <w:left w:w="140.0" w:type="dxa"/>
              <w:bottom w:w="80.0" w:type="dxa"/>
              <w:right w:w="140.0" w:type="dxa"/>
            </w:tcMar>
          </w:tcPr>
          <w:p w:rsidR="00000000" w:rsidDel="00000000" w:rsidP="00000000" w:rsidRDefault="00000000" w:rsidRPr="00000000" w14:paraId="000000A6">
            <w:pPr>
              <w:rPr/>
            </w:pPr>
            <w:r w:rsidDel="00000000" w:rsidR="00000000" w:rsidRPr="00000000">
              <w:rPr>
                <w:rFonts w:ascii="Inter" w:cs="Inter" w:eastAsia="Inter" w:hAnsi="Inter"/>
                <w:color w:val="374151"/>
                <w:sz w:val="20"/>
                <w:szCs w:val="20"/>
                <w:rtl w:val="0"/>
              </w:rPr>
              <w:t xml:space="preserve">Inter</w:t>
            </w:r>
            <w:r w:rsidDel="00000000" w:rsidR="00000000" w:rsidRPr="00000000">
              <w:rPr>
                <w:rtl w:val="0"/>
              </w:rPr>
            </w:r>
          </w:p>
        </w:tc>
        <w:tc>
          <w:tcPr>
            <w:tcBorders>
              <w:top w:color="c5c9d8" w:space="0" w:sz="4" w:val="single"/>
              <w:left w:color="c5c9d8" w:space="0" w:sz="4" w:val="single"/>
              <w:bottom w:color="c5c9d8" w:space="0" w:sz="4" w:val="single"/>
              <w:right w:color="c5c9d8" w:space="0" w:sz="4" w:val="single"/>
            </w:tcBorders>
            <w:shd w:fill="f4f5f9" w:val="clear"/>
            <w:tcMar>
              <w:top w:w="80.0" w:type="dxa"/>
              <w:left w:w="140.0" w:type="dxa"/>
              <w:bottom w:w="80.0" w:type="dxa"/>
              <w:right w:w="140.0" w:type="dxa"/>
            </w:tcMar>
          </w:tcPr>
          <w:p w:rsidR="00000000" w:rsidDel="00000000" w:rsidP="00000000" w:rsidRDefault="00000000" w:rsidRPr="00000000" w14:paraId="000000A7">
            <w:pPr>
              <w:rPr/>
            </w:pPr>
            <w:r w:rsidDel="00000000" w:rsidR="00000000" w:rsidRPr="00000000">
              <w:rPr>
                <w:rFonts w:ascii="Inter" w:cs="Inter" w:eastAsia="Inter" w:hAnsi="Inter"/>
                <w:color w:val="374151"/>
                <w:sz w:val="20"/>
                <w:szCs w:val="20"/>
                <w:rtl w:val="0"/>
              </w:rPr>
              <w:t xml:space="preserve">0.875rem / 14px</w:t>
            </w:r>
            <w:r w:rsidDel="00000000" w:rsidR="00000000" w:rsidRPr="00000000">
              <w:rPr>
                <w:rtl w:val="0"/>
              </w:rPr>
            </w:r>
          </w:p>
        </w:tc>
        <w:tc>
          <w:tcPr>
            <w:tcBorders>
              <w:top w:color="c5c9d8" w:space="0" w:sz="4" w:val="single"/>
              <w:left w:color="c5c9d8" w:space="0" w:sz="4" w:val="single"/>
              <w:bottom w:color="c5c9d8" w:space="0" w:sz="4" w:val="single"/>
              <w:right w:color="c5c9d8" w:space="0" w:sz="4" w:val="single"/>
            </w:tcBorders>
            <w:shd w:fill="f4f5f9" w:val="clear"/>
            <w:tcMar>
              <w:top w:w="80.0" w:type="dxa"/>
              <w:left w:w="140.0" w:type="dxa"/>
              <w:bottom w:w="80.0" w:type="dxa"/>
              <w:right w:w="140.0" w:type="dxa"/>
            </w:tcMar>
          </w:tcPr>
          <w:p w:rsidR="00000000" w:rsidDel="00000000" w:rsidP="00000000" w:rsidRDefault="00000000" w:rsidRPr="00000000" w14:paraId="000000A8">
            <w:pPr>
              <w:rPr/>
            </w:pPr>
            <w:r w:rsidDel="00000000" w:rsidR="00000000" w:rsidRPr="00000000">
              <w:rPr>
                <w:rFonts w:ascii="Inter" w:cs="Inter" w:eastAsia="Inter" w:hAnsi="Inter"/>
                <w:color w:val="374151"/>
                <w:sz w:val="20"/>
                <w:szCs w:val="20"/>
                <w:rtl w:val="0"/>
              </w:rPr>
              <w:t xml:space="preserve">SemiBold 600</w:t>
            </w:r>
            <w:r w:rsidDel="00000000" w:rsidR="00000000" w:rsidRPr="00000000">
              <w:rPr>
                <w:rtl w:val="0"/>
              </w:rPr>
            </w:r>
          </w:p>
        </w:tc>
        <w:tc>
          <w:tcPr>
            <w:tcBorders>
              <w:top w:color="c5c9d8" w:space="0" w:sz="4" w:val="single"/>
              <w:left w:color="c5c9d8" w:space="0" w:sz="4" w:val="single"/>
              <w:bottom w:color="c5c9d8" w:space="0" w:sz="4" w:val="single"/>
              <w:right w:color="c5c9d8" w:space="0" w:sz="4" w:val="single"/>
            </w:tcBorders>
            <w:shd w:fill="f4f5f9" w:val="clear"/>
            <w:tcMar>
              <w:top w:w="80.0" w:type="dxa"/>
              <w:left w:w="140.0" w:type="dxa"/>
              <w:bottom w:w="80.0" w:type="dxa"/>
              <w:right w:w="140.0" w:type="dxa"/>
            </w:tcMar>
          </w:tcPr>
          <w:p w:rsidR="00000000" w:rsidDel="00000000" w:rsidP="00000000" w:rsidRDefault="00000000" w:rsidRPr="00000000" w14:paraId="000000A9">
            <w:pPr>
              <w:rPr/>
            </w:pPr>
            <w:r w:rsidDel="00000000" w:rsidR="00000000" w:rsidRPr="00000000">
              <w:rPr>
                <w:rFonts w:ascii="Inter" w:cs="Inter" w:eastAsia="Inter" w:hAnsi="Inter"/>
                <w:color w:val="374151"/>
                <w:sz w:val="20"/>
                <w:szCs w:val="20"/>
                <w:rtl w:val="0"/>
              </w:rPr>
              <w:t xml:space="preserve">Tablo başlıkları (BÜYÜK HARF, +0.05em tracking)</w:t>
            </w:r>
            <w:r w:rsidDel="00000000" w:rsidR="00000000" w:rsidRPr="00000000">
              <w:rPr>
                <w:rtl w:val="0"/>
              </w:rPr>
            </w:r>
          </w:p>
        </w:tc>
      </w:tr>
      <w:tr>
        <w:trPr>
          <w:cantSplit w:val="0"/>
          <w:tblHeader w:val="0"/>
        </w:trPr>
        <w:tc>
          <w:tcPr>
            <w:tcBorders>
              <w:top w:color="c5c9d8" w:space="0" w:sz="4" w:val="single"/>
              <w:left w:color="c5c9d8" w:space="0" w:sz="4" w:val="single"/>
              <w:bottom w:color="c5c9d8" w:space="0" w:sz="4" w:val="single"/>
              <w:right w:color="c5c9d8" w:space="0" w:sz="4" w:val="single"/>
            </w:tcBorders>
            <w:shd w:fill="ffffff" w:val="clear"/>
            <w:tcMar>
              <w:top w:w="80.0" w:type="dxa"/>
              <w:left w:w="140.0" w:type="dxa"/>
              <w:bottom w:w="80.0" w:type="dxa"/>
              <w:right w:w="140.0" w:type="dxa"/>
            </w:tcMar>
          </w:tcPr>
          <w:p w:rsidR="00000000" w:rsidDel="00000000" w:rsidP="00000000" w:rsidRDefault="00000000" w:rsidRPr="00000000" w14:paraId="000000AA">
            <w:pPr>
              <w:rPr/>
            </w:pPr>
            <w:r w:rsidDel="00000000" w:rsidR="00000000" w:rsidRPr="00000000">
              <w:rPr>
                <w:rFonts w:ascii="Inter" w:cs="Inter" w:eastAsia="Inter" w:hAnsi="Inter"/>
                <w:color w:val="374151"/>
                <w:sz w:val="20"/>
                <w:szCs w:val="20"/>
                <w:rtl w:val="0"/>
              </w:rPr>
              <w:t xml:space="preserve">body-sm</w:t>
            </w:r>
            <w:r w:rsidDel="00000000" w:rsidR="00000000" w:rsidRPr="00000000">
              <w:rPr>
                <w:rtl w:val="0"/>
              </w:rPr>
            </w:r>
          </w:p>
        </w:tc>
        <w:tc>
          <w:tcPr>
            <w:tcBorders>
              <w:top w:color="c5c9d8" w:space="0" w:sz="4" w:val="single"/>
              <w:left w:color="c5c9d8" w:space="0" w:sz="4" w:val="single"/>
              <w:bottom w:color="c5c9d8" w:space="0" w:sz="4" w:val="single"/>
              <w:right w:color="c5c9d8" w:space="0" w:sz="4" w:val="single"/>
            </w:tcBorders>
            <w:shd w:fill="ffffff" w:val="clear"/>
            <w:tcMar>
              <w:top w:w="80.0" w:type="dxa"/>
              <w:left w:w="140.0" w:type="dxa"/>
              <w:bottom w:w="80.0" w:type="dxa"/>
              <w:right w:w="140.0" w:type="dxa"/>
            </w:tcMar>
          </w:tcPr>
          <w:p w:rsidR="00000000" w:rsidDel="00000000" w:rsidP="00000000" w:rsidRDefault="00000000" w:rsidRPr="00000000" w14:paraId="000000AB">
            <w:pPr>
              <w:rPr/>
            </w:pPr>
            <w:r w:rsidDel="00000000" w:rsidR="00000000" w:rsidRPr="00000000">
              <w:rPr>
                <w:rFonts w:ascii="Inter" w:cs="Inter" w:eastAsia="Inter" w:hAnsi="Inter"/>
                <w:color w:val="374151"/>
                <w:sz w:val="20"/>
                <w:szCs w:val="20"/>
                <w:rtl w:val="0"/>
              </w:rPr>
              <w:t xml:space="preserve">Inter</w:t>
            </w:r>
            <w:r w:rsidDel="00000000" w:rsidR="00000000" w:rsidRPr="00000000">
              <w:rPr>
                <w:rtl w:val="0"/>
              </w:rPr>
            </w:r>
          </w:p>
        </w:tc>
        <w:tc>
          <w:tcPr>
            <w:tcBorders>
              <w:top w:color="c5c9d8" w:space="0" w:sz="4" w:val="single"/>
              <w:left w:color="c5c9d8" w:space="0" w:sz="4" w:val="single"/>
              <w:bottom w:color="c5c9d8" w:space="0" w:sz="4" w:val="single"/>
              <w:right w:color="c5c9d8" w:space="0" w:sz="4" w:val="single"/>
            </w:tcBorders>
            <w:shd w:fill="ffffff" w:val="clear"/>
            <w:tcMar>
              <w:top w:w="80.0" w:type="dxa"/>
              <w:left w:w="140.0" w:type="dxa"/>
              <w:bottom w:w="80.0" w:type="dxa"/>
              <w:right w:w="140.0" w:type="dxa"/>
            </w:tcMar>
          </w:tcPr>
          <w:p w:rsidR="00000000" w:rsidDel="00000000" w:rsidP="00000000" w:rsidRDefault="00000000" w:rsidRPr="00000000" w14:paraId="000000AC">
            <w:pPr>
              <w:rPr/>
            </w:pPr>
            <w:r w:rsidDel="00000000" w:rsidR="00000000" w:rsidRPr="00000000">
              <w:rPr>
                <w:rFonts w:ascii="Inter" w:cs="Inter" w:eastAsia="Inter" w:hAnsi="Inter"/>
                <w:color w:val="374151"/>
                <w:sz w:val="20"/>
                <w:szCs w:val="20"/>
                <w:rtl w:val="0"/>
              </w:rPr>
              <w:t xml:space="preserve">0.75rem / 12px</w:t>
            </w:r>
            <w:r w:rsidDel="00000000" w:rsidR="00000000" w:rsidRPr="00000000">
              <w:rPr>
                <w:rtl w:val="0"/>
              </w:rPr>
            </w:r>
          </w:p>
        </w:tc>
        <w:tc>
          <w:tcPr>
            <w:tcBorders>
              <w:top w:color="c5c9d8" w:space="0" w:sz="4" w:val="single"/>
              <w:left w:color="c5c9d8" w:space="0" w:sz="4" w:val="single"/>
              <w:bottom w:color="c5c9d8" w:space="0" w:sz="4" w:val="single"/>
              <w:right w:color="c5c9d8" w:space="0" w:sz="4" w:val="single"/>
            </w:tcBorders>
            <w:shd w:fill="ffffff" w:val="clear"/>
            <w:tcMar>
              <w:top w:w="80.0" w:type="dxa"/>
              <w:left w:w="140.0" w:type="dxa"/>
              <w:bottom w:w="80.0" w:type="dxa"/>
              <w:right w:w="140.0" w:type="dxa"/>
            </w:tcMar>
          </w:tcPr>
          <w:p w:rsidR="00000000" w:rsidDel="00000000" w:rsidP="00000000" w:rsidRDefault="00000000" w:rsidRPr="00000000" w14:paraId="000000AD">
            <w:pPr>
              <w:rPr/>
            </w:pPr>
            <w:r w:rsidDel="00000000" w:rsidR="00000000" w:rsidRPr="00000000">
              <w:rPr>
                <w:rFonts w:ascii="Inter" w:cs="Inter" w:eastAsia="Inter" w:hAnsi="Inter"/>
                <w:color w:val="374151"/>
                <w:sz w:val="20"/>
                <w:szCs w:val="20"/>
                <w:rtl w:val="0"/>
              </w:rPr>
              <w:t xml:space="preserve">Regular 400</w:t>
            </w:r>
            <w:r w:rsidDel="00000000" w:rsidR="00000000" w:rsidRPr="00000000">
              <w:rPr>
                <w:rtl w:val="0"/>
              </w:rPr>
            </w:r>
          </w:p>
        </w:tc>
        <w:tc>
          <w:tcPr>
            <w:tcBorders>
              <w:top w:color="c5c9d8" w:space="0" w:sz="4" w:val="single"/>
              <w:left w:color="c5c9d8" w:space="0" w:sz="4" w:val="single"/>
              <w:bottom w:color="c5c9d8" w:space="0" w:sz="4" w:val="single"/>
              <w:right w:color="c5c9d8" w:space="0" w:sz="4" w:val="single"/>
            </w:tcBorders>
            <w:shd w:fill="ffffff" w:val="clear"/>
            <w:tcMar>
              <w:top w:w="80.0" w:type="dxa"/>
              <w:left w:w="140.0" w:type="dxa"/>
              <w:bottom w:w="80.0" w:type="dxa"/>
              <w:right w:w="140.0" w:type="dxa"/>
            </w:tcMar>
          </w:tcPr>
          <w:p w:rsidR="00000000" w:rsidDel="00000000" w:rsidP="00000000" w:rsidRDefault="00000000" w:rsidRPr="00000000" w14:paraId="000000AE">
            <w:pPr>
              <w:rPr/>
            </w:pPr>
            <w:r w:rsidDel="00000000" w:rsidR="00000000" w:rsidRPr="00000000">
              <w:rPr>
                <w:rFonts w:ascii="Inter" w:cs="Inter" w:eastAsia="Inter" w:hAnsi="Inter"/>
                <w:color w:val="374151"/>
                <w:sz w:val="20"/>
                <w:szCs w:val="20"/>
                <w:rtl w:val="0"/>
              </w:rPr>
              <w:t xml:space="preserve">Stok matrisi verileri, SKU numaraları</w:t>
            </w:r>
            <w:r w:rsidDel="00000000" w:rsidR="00000000" w:rsidRPr="00000000">
              <w:rPr>
                <w:rtl w:val="0"/>
              </w:rPr>
            </w:r>
          </w:p>
        </w:tc>
      </w:tr>
    </w:tbl>
    <w:p w:rsidR="00000000" w:rsidDel="00000000" w:rsidP="00000000" w:rsidRDefault="00000000" w:rsidRPr="00000000" w14:paraId="000000AF">
      <w:pPr>
        <w:spacing w:after="80" w:before="0" w:lineRule="auto"/>
        <w:rPr/>
      </w:pPr>
      <w:r w:rsidDel="00000000" w:rsidR="00000000" w:rsidRPr="00000000">
        <w:rPr>
          <w:rtl w:val="0"/>
        </w:rPr>
      </w:r>
    </w:p>
    <w:p w:rsidR="00000000" w:rsidDel="00000000" w:rsidP="00000000" w:rsidRDefault="00000000" w:rsidRPr="00000000" w14:paraId="000000B0">
      <w:pPr>
        <w:pStyle w:val="Heading2"/>
        <w:spacing w:after="120" w:before="300" w:lineRule="auto"/>
        <w:rPr/>
      </w:pPr>
      <w:r w:rsidDel="00000000" w:rsidR="00000000" w:rsidRPr="00000000">
        <w:rPr>
          <w:rFonts w:ascii="Manrope" w:cs="Manrope" w:eastAsia="Manrope" w:hAnsi="Manrope"/>
          <w:b w:val="1"/>
          <w:bCs w:val="1"/>
          <w:color w:val="3b3faa"/>
          <w:sz w:val="28"/>
          <w:szCs w:val="28"/>
          <w:rtl w:val="0"/>
        </w:rPr>
        <w:t xml:space="preserve">2.3 Ağırlık Hiyerarşisi Kuralı</w:t>
      </w:r>
      <w:r w:rsidDel="00000000" w:rsidR="00000000" w:rsidRPr="00000000">
        <w:rPr>
          <w:rtl w:val="0"/>
        </w:rPr>
      </w:r>
    </w:p>
    <w:p w:rsidR="00000000" w:rsidDel="00000000" w:rsidP="00000000" w:rsidRDefault="00000000" w:rsidRPr="00000000" w14:paraId="000000B1">
      <w:pPr>
        <w:spacing w:after="40" w:before="0" w:lineRule="auto"/>
        <w:rPr/>
      </w:pPr>
      <w:r w:rsidDel="00000000" w:rsidR="00000000" w:rsidRPr="00000000">
        <w:rPr>
          <w:rtl w:val="0"/>
        </w:rPr>
      </w:r>
    </w:p>
    <w:p w:rsidR="00000000" w:rsidDel="00000000" w:rsidP="00000000" w:rsidRDefault="00000000" w:rsidRPr="00000000" w14:paraId="000000B2">
      <w:pPr>
        <w:spacing w:after="100" w:before="60" w:lineRule="auto"/>
        <w:rPr/>
      </w:pPr>
      <w:r w:rsidDel="00000000" w:rsidR="00000000" w:rsidRPr="00000000">
        <w:rPr>
          <w:rFonts w:ascii="Inter" w:cs="Inter" w:eastAsia="Inter" w:hAnsi="Inter"/>
          <w:color w:val="374151"/>
          <w:sz w:val="22"/>
          <w:szCs w:val="22"/>
          <w:rtl w:val="0"/>
        </w:rPr>
        <w:t xml:space="preserve">Göz baskın ağırlık farklılıklarıyla hızlıca yönlendirilmelidir. Toptan listelerinde kullanıcılar tarayarak okur — orta ton boğulma yaratır.</w:t>
      </w:r>
      <w:r w:rsidDel="00000000" w:rsidR="00000000" w:rsidRPr="00000000">
        <w:rPr>
          <w:rtl w:val="0"/>
        </w:rPr>
      </w:r>
    </w:p>
    <w:p w:rsidR="00000000" w:rsidDel="00000000" w:rsidP="00000000" w:rsidRDefault="00000000" w:rsidRPr="00000000" w14:paraId="000000B3">
      <w:pPr>
        <w:spacing w:after="40" w:before="0" w:lineRule="auto"/>
        <w:rPr/>
      </w:pPr>
      <w:r w:rsidDel="00000000" w:rsidR="00000000" w:rsidRPr="00000000">
        <w:rPr>
          <w:rtl w:val="0"/>
        </w:rPr>
      </w:r>
    </w:p>
    <w:tbl>
      <w:tblPr>
        <w:tblStyle w:val="Table13"/>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95"/>
        <w:gridCol w:w="3315"/>
        <w:gridCol w:w="3420"/>
        <w:tblGridChange w:id="0">
          <w:tblGrid>
            <w:gridCol w:w="2295"/>
            <w:gridCol w:w="3315"/>
            <w:gridCol w:w="3420"/>
          </w:tblGrid>
        </w:tblGridChange>
      </w:tblGrid>
      <w:tr>
        <w:trPr>
          <w:cantSplit w:val="0"/>
          <w:tblHeader w:val="1"/>
        </w:trPr>
        <w:tc>
          <w:tcPr>
            <w:tcBorders>
              <w:top w:color="c5c9d8" w:space="0" w:sz="4" w:val="single"/>
              <w:left w:color="c5c9d8" w:space="0" w:sz="4" w:val="single"/>
              <w:bottom w:color="c5c9d8" w:space="0" w:sz="4" w:val="single"/>
              <w:right w:color="c5c9d8" w:space="0" w:sz="4" w:val="single"/>
            </w:tcBorders>
            <w:shd w:fill="000666" w:val="clear"/>
            <w:tcMar>
              <w:top w:w="100.0" w:type="dxa"/>
              <w:left w:w="140.0" w:type="dxa"/>
              <w:bottom w:w="100.0" w:type="dxa"/>
              <w:right w:w="140.0" w:type="dxa"/>
            </w:tcMar>
            <w:vAlign w:val="center"/>
          </w:tcPr>
          <w:p w:rsidR="00000000" w:rsidDel="00000000" w:rsidP="00000000" w:rsidRDefault="00000000" w:rsidRPr="00000000" w14:paraId="000000B4">
            <w:pPr>
              <w:jc w:val="center"/>
              <w:rPr/>
            </w:pPr>
            <w:r w:rsidDel="00000000" w:rsidR="00000000" w:rsidRPr="00000000">
              <w:rPr>
                <w:rFonts w:ascii="Manrope" w:cs="Manrope" w:eastAsia="Manrope" w:hAnsi="Manrope"/>
                <w:b w:val="1"/>
                <w:bCs w:val="1"/>
                <w:color w:val="ffffff"/>
                <w:sz w:val="20"/>
                <w:szCs w:val="20"/>
                <w:rtl w:val="0"/>
              </w:rPr>
              <w:t xml:space="preserve">Kural</w:t>
            </w:r>
            <w:r w:rsidDel="00000000" w:rsidR="00000000" w:rsidRPr="00000000">
              <w:rPr>
                <w:rtl w:val="0"/>
              </w:rPr>
            </w:r>
          </w:p>
        </w:tc>
        <w:tc>
          <w:tcPr>
            <w:tcBorders>
              <w:top w:color="c5c9d8" w:space="0" w:sz="4" w:val="single"/>
              <w:left w:color="c5c9d8" w:space="0" w:sz="4" w:val="single"/>
              <w:bottom w:color="c5c9d8" w:space="0" w:sz="4" w:val="single"/>
              <w:right w:color="c5c9d8" w:space="0" w:sz="4" w:val="single"/>
            </w:tcBorders>
            <w:shd w:fill="000666" w:val="clear"/>
            <w:tcMar>
              <w:top w:w="100.0" w:type="dxa"/>
              <w:left w:w="140.0" w:type="dxa"/>
              <w:bottom w:w="100.0" w:type="dxa"/>
              <w:right w:w="140.0" w:type="dxa"/>
            </w:tcMar>
            <w:vAlign w:val="center"/>
          </w:tcPr>
          <w:p w:rsidR="00000000" w:rsidDel="00000000" w:rsidP="00000000" w:rsidRDefault="00000000" w:rsidRPr="00000000" w14:paraId="000000B5">
            <w:pPr>
              <w:jc w:val="center"/>
              <w:rPr/>
            </w:pPr>
            <w:r w:rsidDel="00000000" w:rsidR="00000000" w:rsidRPr="00000000">
              <w:rPr>
                <w:rFonts w:ascii="Manrope" w:cs="Manrope" w:eastAsia="Manrope" w:hAnsi="Manrope"/>
                <w:b w:val="1"/>
                <w:bCs w:val="1"/>
                <w:color w:val="ffffff"/>
                <w:sz w:val="20"/>
                <w:szCs w:val="20"/>
                <w:rtl w:val="0"/>
              </w:rPr>
              <w:t xml:space="preserve">Doğru Uygulama</w:t>
            </w:r>
            <w:r w:rsidDel="00000000" w:rsidR="00000000" w:rsidRPr="00000000">
              <w:rPr>
                <w:rtl w:val="0"/>
              </w:rPr>
            </w:r>
          </w:p>
        </w:tc>
        <w:tc>
          <w:tcPr>
            <w:tcBorders>
              <w:top w:color="c5c9d8" w:space="0" w:sz="4" w:val="single"/>
              <w:left w:color="c5c9d8" w:space="0" w:sz="4" w:val="single"/>
              <w:bottom w:color="c5c9d8" w:space="0" w:sz="4" w:val="single"/>
              <w:right w:color="c5c9d8" w:space="0" w:sz="4" w:val="single"/>
            </w:tcBorders>
            <w:shd w:fill="000666" w:val="clear"/>
            <w:tcMar>
              <w:top w:w="100.0" w:type="dxa"/>
              <w:left w:w="140.0" w:type="dxa"/>
              <w:bottom w:w="100.0" w:type="dxa"/>
              <w:right w:w="140.0" w:type="dxa"/>
            </w:tcMar>
            <w:vAlign w:val="center"/>
          </w:tcPr>
          <w:p w:rsidR="00000000" w:rsidDel="00000000" w:rsidP="00000000" w:rsidRDefault="00000000" w:rsidRPr="00000000" w14:paraId="000000B6">
            <w:pPr>
              <w:jc w:val="center"/>
              <w:rPr/>
            </w:pPr>
            <w:r w:rsidDel="00000000" w:rsidR="00000000" w:rsidRPr="00000000">
              <w:rPr>
                <w:rFonts w:ascii="Manrope" w:cs="Manrope" w:eastAsia="Manrope" w:hAnsi="Manrope"/>
                <w:b w:val="1"/>
                <w:bCs w:val="1"/>
                <w:color w:val="ffffff"/>
                <w:sz w:val="20"/>
                <w:szCs w:val="20"/>
                <w:rtl w:val="0"/>
              </w:rPr>
              <w:t xml:space="preserve">Yanlış Uygulama</w:t>
            </w:r>
            <w:r w:rsidDel="00000000" w:rsidR="00000000" w:rsidRPr="00000000">
              <w:rPr>
                <w:rtl w:val="0"/>
              </w:rPr>
            </w:r>
          </w:p>
        </w:tc>
      </w:tr>
      <w:tr>
        <w:trPr>
          <w:cantSplit w:val="0"/>
          <w:tblHeader w:val="0"/>
        </w:trPr>
        <w:tc>
          <w:tcPr>
            <w:tcBorders>
              <w:top w:color="c5c9d8" w:space="0" w:sz="4" w:val="single"/>
              <w:left w:color="c5c9d8" w:space="0" w:sz="4" w:val="single"/>
              <w:bottom w:color="c5c9d8" w:space="0" w:sz="4" w:val="single"/>
              <w:right w:color="c5c9d8" w:space="0" w:sz="4" w:val="single"/>
            </w:tcBorders>
            <w:shd w:fill="ffffff" w:val="clear"/>
            <w:tcMar>
              <w:top w:w="80.0" w:type="dxa"/>
              <w:left w:w="140.0" w:type="dxa"/>
              <w:bottom w:w="80.0" w:type="dxa"/>
              <w:right w:w="140.0" w:type="dxa"/>
            </w:tcMar>
          </w:tcPr>
          <w:p w:rsidR="00000000" w:rsidDel="00000000" w:rsidP="00000000" w:rsidRDefault="00000000" w:rsidRPr="00000000" w14:paraId="000000B7">
            <w:pPr>
              <w:rPr/>
            </w:pPr>
            <w:r w:rsidDel="00000000" w:rsidR="00000000" w:rsidRPr="00000000">
              <w:rPr>
                <w:rFonts w:ascii="Inter" w:cs="Inter" w:eastAsia="Inter" w:hAnsi="Inter"/>
                <w:color w:val="374151"/>
                <w:sz w:val="20"/>
                <w:szCs w:val="20"/>
                <w:rtl w:val="0"/>
              </w:rPr>
              <w:t xml:space="preserve">Ağırlık Atlaması</w:t>
            </w:r>
            <w:r w:rsidDel="00000000" w:rsidR="00000000" w:rsidRPr="00000000">
              <w:rPr>
                <w:rtl w:val="0"/>
              </w:rPr>
            </w:r>
          </w:p>
        </w:tc>
        <w:tc>
          <w:tcPr>
            <w:tcBorders>
              <w:top w:color="c5c9d8" w:space="0" w:sz="4" w:val="single"/>
              <w:left w:color="c5c9d8" w:space="0" w:sz="4" w:val="single"/>
              <w:bottom w:color="c5c9d8" w:space="0" w:sz="4" w:val="single"/>
              <w:right w:color="c5c9d8" w:space="0" w:sz="4" w:val="single"/>
            </w:tcBorders>
            <w:shd w:fill="ffffff" w:val="clear"/>
            <w:tcMar>
              <w:top w:w="80.0" w:type="dxa"/>
              <w:left w:w="140.0" w:type="dxa"/>
              <w:bottom w:w="80.0" w:type="dxa"/>
              <w:right w:w="140.0" w:type="dxa"/>
            </w:tcMar>
          </w:tcPr>
          <w:p w:rsidR="00000000" w:rsidDel="00000000" w:rsidP="00000000" w:rsidRDefault="00000000" w:rsidRPr="00000000" w14:paraId="000000B8">
            <w:pPr>
              <w:rPr/>
            </w:pPr>
            <w:r w:rsidDel="00000000" w:rsidR="00000000" w:rsidRPr="00000000">
              <w:rPr>
                <w:rFonts w:ascii="Inter" w:cs="Inter" w:eastAsia="Inter" w:hAnsi="Inter"/>
                <w:color w:val="374151"/>
                <w:sz w:val="20"/>
                <w:szCs w:val="20"/>
                <w:rtl w:val="0"/>
              </w:rPr>
              <w:t xml:space="preserve">Regular (400) → SemiBold (600) → Bold (700) şeklinde atlayın</w:t>
            </w:r>
            <w:r w:rsidDel="00000000" w:rsidR="00000000" w:rsidRPr="00000000">
              <w:rPr>
                <w:rtl w:val="0"/>
              </w:rPr>
            </w:r>
          </w:p>
        </w:tc>
        <w:tc>
          <w:tcPr>
            <w:tcBorders>
              <w:top w:color="c5c9d8" w:space="0" w:sz="4" w:val="single"/>
              <w:left w:color="c5c9d8" w:space="0" w:sz="4" w:val="single"/>
              <w:bottom w:color="c5c9d8" w:space="0" w:sz="4" w:val="single"/>
              <w:right w:color="c5c9d8" w:space="0" w:sz="4" w:val="single"/>
            </w:tcBorders>
            <w:shd w:fill="ffffff" w:val="clear"/>
            <w:tcMar>
              <w:top w:w="80.0" w:type="dxa"/>
              <w:left w:w="140.0" w:type="dxa"/>
              <w:bottom w:w="80.0" w:type="dxa"/>
              <w:right w:w="140.0" w:type="dxa"/>
            </w:tcMar>
          </w:tcPr>
          <w:p w:rsidR="00000000" w:rsidDel="00000000" w:rsidP="00000000" w:rsidRDefault="00000000" w:rsidRPr="00000000" w14:paraId="000000B9">
            <w:pPr>
              <w:rPr/>
            </w:pPr>
            <w:r w:rsidDel="00000000" w:rsidR="00000000" w:rsidRPr="00000000">
              <w:rPr>
                <w:rFonts w:ascii="Inter" w:cs="Inter" w:eastAsia="Inter" w:hAnsi="Inter"/>
                <w:color w:val="374151"/>
                <w:sz w:val="20"/>
                <w:szCs w:val="20"/>
                <w:rtl w:val="0"/>
              </w:rPr>
              <w:t xml:space="preserve">Regular → Medium → SemiBold gibi kademeli geçiş kullanmayın</w:t>
            </w:r>
            <w:r w:rsidDel="00000000" w:rsidR="00000000" w:rsidRPr="00000000">
              <w:rPr>
                <w:rtl w:val="0"/>
              </w:rPr>
            </w:r>
          </w:p>
        </w:tc>
      </w:tr>
      <w:tr>
        <w:trPr>
          <w:cantSplit w:val="0"/>
          <w:tblHeader w:val="0"/>
        </w:trPr>
        <w:tc>
          <w:tcPr>
            <w:tcBorders>
              <w:top w:color="c5c9d8" w:space="0" w:sz="4" w:val="single"/>
              <w:left w:color="c5c9d8" w:space="0" w:sz="4" w:val="single"/>
              <w:bottom w:color="c5c9d8" w:space="0" w:sz="4" w:val="single"/>
              <w:right w:color="c5c9d8" w:space="0" w:sz="4" w:val="single"/>
            </w:tcBorders>
            <w:shd w:fill="f4f5f9" w:val="clear"/>
            <w:tcMar>
              <w:top w:w="80.0" w:type="dxa"/>
              <w:left w:w="140.0" w:type="dxa"/>
              <w:bottom w:w="80.0" w:type="dxa"/>
              <w:right w:w="140.0" w:type="dxa"/>
            </w:tcMar>
          </w:tcPr>
          <w:p w:rsidR="00000000" w:rsidDel="00000000" w:rsidP="00000000" w:rsidRDefault="00000000" w:rsidRPr="00000000" w14:paraId="000000BA">
            <w:pPr>
              <w:rPr/>
            </w:pPr>
            <w:r w:rsidDel="00000000" w:rsidR="00000000" w:rsidRPr="00000000">
              <w:rPr>
                <w:rFonts w:ascii="Inter" w:cs="Inter" w:eastAsia="Inter" w:hAnsi="Inter"/>
                <w:color w:val="374151"/>
                <w:sz w:val="20"/>
                <w:szCs w:val="20"/>
                <w:rtl w:val="0"/>
              </w:rPr>
              <w:t xml:space="preserve">Medium Kullanımı</w:t>
            </w:r>
            <w:r w:rsidDel="00000000" w:rsidR="00000000" w:rsidRPr="00000000">
              <w:rPr>
                <w:rtl w:val="0"/>
              </w:rPr>
            </w:r>
          </w:p>
        </w:tc>
        <w:tc>
          <w:tcPr>
            <w:tcBorders>
              <w:top w:color="c5c9d8" w:space="0" w:sz="4" w:val="single"/>
              <w:left w:color="c5c9d8" w:space="0" w:sz="4" w:val="single"/>
              <w:bottom w:color="c5c9d8" w:space="0" w:sz="4" w:val="single"/>
              <w:right w:color="c5c9d8" w:space="0" w:sz="4" w:val="single"/>
            </w:tcBorders>
            <w:shd w:fill="f4f5f9" w:val="clear"/>
            <w:tcMar>
              <w:top w:w="80.0" w:type="dxa"/>
              <w:left w:w="140.0" w:type="dxa"/>
              <w:bottom w:w="80.0" w:type="dxa"/>
              <w:right w:w="140.0" w:type="dxa"/>
            </w:tcMar>
          </w:tcPr>
          <w:p w:rsidR="00000000" w:rsidDel="00000000" w:rsidP="00000000" w:rsidRDefault="00000000" w:rsidRPr="00000000" w14:paraId="000000BB">
            <w:pPr>
              <w:rPr/>
            </w:pPr>
            <w:r w:rsidDel="00000000" w:rsidR="00000000" w:rsidRPr="00000000">
              <w:rPr>
                <w:rFonts w:ascii="Inter" w:cs="Inter" w:eastAsia="Inter" w:hAnsi="Inter"/>
                <w:color w:val="374151"/>
                <w:sz w:val="20"/>
                <w:szCs w:val="20"/>
                <w:rtl w:val="0"/>
              </w:rPr>
              <w:t xml:space="preserve">Sadece çok zorunlu ara durumlarda Medium (500) kullanın</w:t>
            </w:r>
            <w:r w:rsidDel="00000000" w:rsidR="00000000" w:rsidRPr="00000000">
              <w:rPr>
                <w:rtl w:val="0"/>
              </w:rPr>
            </w:r>
          </w:p>
        </w:tc>
        <w:tc>
          <w:tcPr>
            <w:tcBorders>
              <w:top w:color="c5c9d8" w:space="0" w:sz="4" w:val="single"/>
              <w:left w:color="c5c9d8" w:space="0" w:sz="4" w:val="single"/>
              <w:bottom w:color="c5c9d8" w:space="0" w:sz="4" w:val="single"/>
              <w:right w:color="c5c9d8" w:space="0" w:sz="4" w:val="single"/>
            </w:tcBorders>
            <w:shd w:fill="f4f5f9" w:val="clear"/>
            <w:tcMar>
              <w:top w:w="80.0" w:type="dxa"/>
              <w:left w:w="140.0" w:type="dxa"/>
              <w:bottom w:w="80.0" w:type="dxa"/>
              <w:right w:w="140.0" w:type="dxa"/>
            </w:tcMar>
          </w:tcPr>
          <w:p w:rsidR="00000000" w:rsidDel="00000000" w:rsidP="00000000" w:rsidRDefault="00000000" w:rsidRPr="00000000" w14:paraId="000000BC">
            <w:pPr>
              <w:rPr/>
            </w:pPr>
            <w:r w:rsidDel="00000000" w:rsidR="00000000" w:rsidRPr="00000000">
              <w:rPr>
                <w:rFonts w:ascii="Inter" w:cs="Inter" w:eastAsia="Inter" w:hAnsi="Inter"/>
                <w:color w:val="374151"/>
                <w:sz w:val="20"/>
                <w:szCs w:val="20"/>
                <w:rtl w:val="0"/>
              </w:rPr>
              <w:t xml:space="preserve">Varsayılan metin ağırlığı olarak Medium kullanmayın</w:t>
            </w:r>
            <w:r w:rsidDel="00000000" w:rsidR="00000000" w:rsidRPr="00000000">
              <w:rPr>
                <w:rtl w:val="0"/>
              </w:rPr>
            </w:r>
          </w:p>
        </w:tc>
      </w:tr>
    </w:tbl>
    <w:p w:rsidR="00000000" w:rsidDel="00000000" w:rsidP="00000000" w:rsidRDefault="00000000" w:rsidRPr="00000000" w14:paraId="000000BD">
      <w:pPr>
        <w:spacing w:after="80" w:before="0" w:lineRule="auto"/>
        <w:rPr/>
      </w:pPr>
      <w:r w:rsidDel="00000000" w:rsidR="00000000" w:rsidRPr="00000000">
        <w:rPr>
          <w:rtl w:val="0"/>
        </w:rPr>
      </w:r>
    </w:p>
    <w:tbl>
      <w:tblPr>
        <w:tblStyle w:val="Table1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c5c9d8" w:space="0" w:sz="4" w:val="single"/>
              <w:left w:color="c5c9d8" w:space="0" w:sz="4" w:val="single"/>
              <w:bottom w:color="c5c9d8" w:space="0" w:sz="4" w:val="single"/>
              <w:right w:color="c5c9d8" w:space="0" w:sz="4" w:val="single"/>
            </w:tcBorders>
            <w:shd w:fill="eceef5" w:val="clear"/>
            <w:tcMar>
              <w:top w:w="160.0" w:type="dxa"/>
              <w:left w:w="240.0" w:type="dxa"/>
              <w:bottom w:w="160.0" w:type="dxa"/>
              <w:right w:w="240.0" w:type="dxa"/>
            </w:tcMar>
          </w:tcPr>
          <w:p w:rsidR="00000000" w:rsidDel="00000000" w:rsidP="00000000" w:rsidRDefault="00000000" w:rsidRPr="00000000" w14:paraId="000000BE">
            <w:pPr>
              <w:spacing w:after="60" w:before="0" w:lineRule="auto"/>
              <w:rPr/>
            </w:pPr>
            <w:r w:rsidDel="00000000" w:rsidR="00000000" w:rsidRPr="00000000">
              <w:rPr>
                <w:rFonts w:ascii="Manrope" w:cs="Manrope" w:eastAsia="Manrope" w:hAnsi="Manrope"/>
                <w:b w:val="1"/>
                <w:bCs w:val="1"/>
                <w:color w:val="3b3faa"/>
                <w:sz w:val="22"/>
                <w:szCs w:val="22"/>
                <w:rtl w:val="0"/>
              </w:rPr>
              <w:t xml:space="preserve">💡  NOT: Neden Manrope?</w:t>
            </w:r>
            <w:r w:rsidDel="00000000" w:rsidR="00000000" w:rsidRPr="00000000">
              <w:rPr>
                <w:rtl w:val="0"/>
              </w:rPr>
            </w:r>
          </w:p>
          <w:p w:rsidR="00000000" w:rsidDel="00000000" w:rsidP="00000000" w:rsidRDefault="00000000" w:rsidRPr="00000000" w14:paraId="000000BF">
            <w:pPr>
              <w:spacing w:after="0" w:before="0" w:lineRule="auto"/>
              <w:rPr/>
            </w:pPr>
            <w:r w:rsidDel="00000000" w:rsidR="00000000" w:rsidRPr="00000000">
              <w:rPr>
                <w:rFonts w:ascii="Inter" w:cs="Inter" w:eastAsia="Inter" w:hAnsi="Inter"/>
                <w:color w:val="374151"/>
                <w:sz w:val="21"/>
                <w:szCs w:val="21"/>
                <w:rtl w:val="0"/>
              </w:rPr>
              <w:t xml:space="preserve">Geniş aperturleri (harf açıklıkları) modern otorite hissi yaratır. Inter'in yüksek x-yüksekliği ise 12px gibi küçük boyutlarda bile okunabilirliği garantiler.</w:t>
            </w:r>
            <w:r w:rsidDel="00000000" w:rsidR="00000000" w:rsidRPr="00000000">
              <w:rPr>
                <w:rtl w:val="0"/>
              </w:rPr>
            </w:r>
          </w:p>
        </w:tc>
      </w:tr>
    </w:tbl>
    <w:p w:rsidR="00000000" w:rsidDel="00000000" w:rsidP="00000000" w:rsidRDefault="00000000" w:rsidRPr="00000000" w14:paraId="000000C0">
      <w:pPr>
        <w:spacing w:after="80" w:before="0" w:lineRule="auto"/>
        <w:rPr/>
      </w:pPr>
      <w:r w:rsidDel="00000000" w:rsidR="00000000" w:rsidRPr="00000000">
        <w:rPr>
          <w:rtl w:val="0"/>
        </w:rPr>
      </w:r>
    </w:p>
    <w:p w:rsidR="00000000" w:rsidDel="00000000" w:rsidP="00000000" w:rsidRDefault="00000000" w:rsidRPr="00000000" w14:paraId="000000C1">
      <w:pPr>
        <w:rPr/>
      </w:pPr>
      <w:r w:rsidDel="00000000" w:rsidR="00000000" w:rsidRPr="00000000">
        <w:br w:type="page"/>
      </w:r>
      <w:r w:rsidDel="00000000" w:rsidR="00000000" w:rsidRPr="00000000">
        <w:rPr>
          <w:rtl w:val="0"/>
        </w:rPr>
      </w:r>
    </w:p>
    <w:p w:rsidR="00000000" w:rsidDel="00000000" w:rsidP="00000000" w:rsidRDefault="00000000" w:rsidRPr="00000000" w14:paraId="000000C2">
      <w:pPr>
        <w:pStyle w:val="Heading1"/>
        <w:pBdr>
          <w:bottom w:color="000666" w:space="6" w:sz="10" w:val="single"/>
        </w:pBdr>
        <w:spacing w:after="180" w:before="400" w:lineRule="auto"/>
        <w:rPr/>
      </w:pPr>
      <w:r w:rsidDel="00000000" w:rsidR="00000000" w:rsidRPr="00000000">
        <w:rPr>
          <w:rFonts w:ascii="Manrope" w:cs="Manrope" w:eastAsia="Manrope" w:hAnsi="Manrope"/>
          <w:b w:val="1"/>
          <w:bCs w:val="1"/>
          <w:color w:val="000666"/>
          <w:sz w:val="38"/>
          <w:szCs w:val="38"/>
          <w:rtl w:val="0"/>
        </w:rPr>
        <w:t xml:space="preserve">3. YÜKSEKLİK VE DERİNLİK</w:t>
      </w:r>
      <w:r w:rsidDel="00000000" w:rsidR="00000000" w:rsidRPr="00000000">
        <w:rPr>
          <w:rtl w:val="0"/>
        </w:rPr>
      </w:r>
    </w:p>
    <w:p w:rsidR="00000000" w:rsidDel="00000000" w:rsidP="00000000" w:rsidRDefault="00000000" w:rsidRPr="00000000" w14:paraId="000000C3">
      <w:pPr>
        <w:spacing w:after="60" w:before="0" w:lineRule="auto"/>
        <w:rPr/>
      </w:pPr>
      <w:r w:rsidDel="00000000" w:rsidR="00000000" w:rsidRPr="00000000">
        <w:rPr>
          <w:rtl w:val="0"/>
        </w:rPr>
      </w:r>
    </w:p>
    <w:p w:rsidR="00000000" w:rsidDel="00000000" w:rsidP="00000000" w:rsidRDefault="00000000" w:rsidRPr="00000000" w14:paraId="000000C4">
      <w:pPr>
        <w:spacing w:after="100" w:before="60" w:lineRule="auto"/>
        <w:rPr/>
      </w:pPr>
      <w:r w:rsidDel="00000000" w:rsidR="00000000" w:rsidRPr="00000000">
        <w:rPr>
          <w:rFonts w:ascii="Inter" w:cs="Inter" w:eastAsia="Inter" w:hAnsi="Inter"/>
          <w:color w:val="6b7280"/>
          <w:sz w:val="22"/>
          <w:szCs w:val="22"/>
          <w:rtl w:val="0"/>
        </w:rPr>
        <w:t xml:space="preserve">Bu sistemde hiyerarşi yapısal gölgelerle değil, tonal katmanlama ile sağlanır. Arayüzü birbiri üstüne istiflenmiş ince kağıtlar gibi düşünün.</w:t>
      </w:r>
      <w:r w:rsidDel="00000000" w:rsidR="00000000" w:rsidRPr="00000000">
        <w:rPr>
          <w:rtl w:val="0"/>
        </w:rPr>
      </w:r>
    </w:p>
    <w:p w:rsidR="00000000" w:rsidDel="00000000" w:rsidP="00000000" w:rsidRDefault="00000000" w:rsidRPr="00000000" w14:paraId="000000C5">
      <w:pPr>
        <w:spacing w:after="80" w:before="0" w:lineRule="auto"/>
        <w:rPr/>
      </w:pPr>
      <w:r w:rsidDel="00000000" w:rsidR="00000000" w:rsidRPr="00000000">
        <w:rPr>
          <w:rtl w:val="0"/>
        </w:rPr>
      </w:r>
    </w:p>
    <w:p w:rsidR="00000000" w:rsidDel="00000000" w:rsidP="00000000" w:rsidRDefault="00000000" w:rsidRPr="00000000" w14:paraId="000000C6">
      <w:pPr>
        <w:pStyle w:val="Heading2"/>
        <w:spacing w:after="120" w:before="300" w:lineRule="auto"/>
        <w:rPr/>
      </w:pPr>
      <w:r w:rsidDel="00000000" w:rsidR="00000000" w:rsidRPr="00000000">
        <w:rPr>
          <w:rFonts w:ascii="Manrope" w:cs="Manrope" w:eastAsia="Manrope" w:hAnsi="Manrope"/>
          <w:b w:val="1"/>
          <w:bCs w:val="1"/>
          <w:color w:val="3b3faa"/>
          <w:sz w:val="28"/>
          <w:szCs w:val="28"/>
          <w:rtl w:val="0"/>
        </w:rPr>
        <w:t xml:space="preserve">3.1 Katmanlama Prensibi</w:t>
      </w:r>
      <w:r w:rsidDel="00000000" w:rsidR="00000000" w:rsidRPr="00000000">
        <w:rPr>
          <w:rtl w:val="0"/>
        </w:rPr>
      </w:r>
    </w:p>
    <w:p w:rsidR="00000000" w:rsidDel="00000000" w:rsidP="00000000" w:rsidRDefault="00000000" w:rsidRPr="00000000" w14:paraId="000000C7">
      <w:pPr>
        <w:spacing w:after="40" w:before="0" w:lineRule="auto"/>
        <w:rPr/>
      </w:pPr>
      <w:r w:rsidDel="00000000" w:rsidR="00000000" w:rsidRPr="00000000">
        <w:rPr>
          <w:rtl w:val="0"/>
        </w:rPr>
      </w:r>
    </w:p>
    <w:tbl>
      <w:tblPr>
        <w:tblStyle w:val="Table1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2400"/>
        <w:gridCol w:w="2400"/>
        <w:gridCol w:w="3226"/>
        <w:tblGridChange w:id="0">
          <w:tblGrid>
            <w:gridCol w:w="1000"/>
            <w:gridCol w:w="2400"/>
            <w:gridCol w:w="2400"/>
            <w:gridCol w:w="3226"/>
          </w:tblGrid>
        </w:tblGridChange>
      </w:tblGrid>
      <w:tr>
        <w:trPr>
          <w:cantSplit w:val="0"/>
          <w:tblHeader w:val="1"/>
        </w:trPr>
        <w:tc>
          <w:tcPr>
            <w:tcBorders>
              <w:top w:color="c5c9d8" w:space="0" w:sz="4" w:val="single"/>
              <w:left w:color="c5c9d8" w:space="0" w:sz="4" w:val="single"/>
              <w:bottom w:color="c5c9d8" w:space="0" w:sz="4" w:val="single"/>
              <w:right w:color="c5c9d8" w:space="0" w:sz="4" w:val="single"/>
            </w:tcBorders>
            <w:shd w:fill="000666" w:val="clear"/>
            <w:tcMar>
              <w:top w:w="100.0" w:type="dxa"/>
              <w:left w:w="140.0" w:type="dxa"/>
              <w:bottom w:w="100.0" w:type="dxa"/>
              <w:right w:w="140.0" w:type="dxa"/>
            </w:tcMar>
            <w:vAlign w:val="center"/>
          </w:tcPr>
          <w:p w:rsidR="00000000" w:rsidDel="00000000" w:rsidP="00000000" w:rsidRDefault="00000000" w:rsidRPr="00000000" w14:paraId="000000C8">
            <w:pPr>
              <w:jc w:val="center"/>
              <w:rPr/>
            </w:pPr>
            <w:r w:rsidDel="00000000" w:rsidR="00000000" w:rsidRPr="00000000">
              <w:rPr>
                <w:rFonts w:ascii="Manrope" w:cs="Manrope" w:eastAsia="Manrope" w:hAnsi="Manrope"/>
                <w:b w:val="1"/>
                <w:bCs w:val="1"/>
                <w:color w:val="ffffff"/>
                <w:sz w:val="20"/>
                <w:szCs w:val="20"/>
                <w:rtl w:val="0"/>
              </w:rPr>
              <w:t xml:space="preserve">Seviye</w:t>
            </w:r>
            <w:r w:rsidDel="00000000" w:rsidR="00000000" w:rsidRPr="00000000">
              <w:rPr>
                <w:rtl w:val="0"/>
              </w:rPr>
            </w:r>
          </w:p>
        </w:tc>
        <w:tc>
          <w:tcPr>
            <w:tcBorders>
              <w:top w:color="c5c9d8" w:space="0" w:sz="4" w:val="single"/>
              <w:left w:color="c5c9d8" w:space="0" w:sz="4" w:val="single"/>
              <w:bottom w:color="c5c9d8" w:space="0" w:sz="4" w:val="single"/>
              <w:right w:color="c5c9d8" w:space="0" w:sz="4" w:val="single"/>
            </w:tcBorders>
            <w:shd w:fill="000666" w:val="clear"/>
            <w:tcMar>
              <w:top w:w="100.0" w:type="dxa"/>
              <w:left w:w="140.0" w:type="dxa"/>
              <w:bottom w:w="100.0" w:type="dxa"/>
              <w:right w:w="140.0" w:type="dxa"/>
            </w:tcMar>
            <w:vAlign w:val="center"/>
          </w:tcPr>
          <w:p w:rsidR="00000000" w:rsidDel="00000000" w:rsidP="00000000" w:rsidRDefault="00000000" w:rsidRPr="00000000" w14:paraId="000000C9">
            <w:pPr>
              <w:jc w:val="center"/>
              <w:rPr/>
            </w:pPr>
            <w:r w:rsidDel="00000000" w:rsidR="00000000" w:rsidRPr="00000000">
              <w:rPr>
                <w:rFonts w:ascii="Manrope" w:cs="Manrope" w:eastAsia="Manrope" w:hAnsi="Manrope"/>
                <w:b w:val="1"/>
                <w:bCs w:val="1"/>
                <w:color w:val="ffffff"/>
                <w:sz w:val="20"/>
                <w:szCs w:val="20"/>
                <w:rtl w:val="0"/>
              </w:rPr>
              <w:t xml:space="preserve">Katman</w:t>
            </w:r>
            <w:r w:rsidDel="00000000" w:rsidR="00000000" w:rsidRPr="00000000">
              <w:rPr>
                <w:rtl w:val="0"/>
              </w:rPr>
            </w:r>
          </w:p>
        </w:tc>
        <w:tc>
          <w:tcPr>
            <w:tcBorders>
              <w:top w:color="c5c9d8" w:space="0" w:sz="4" w:val="single"/>
              <w:left w:color="c5c9d8" w:space="0" w:sz="4" w:val="single"/>
              <w:bottom w:color="c5c9d8" w:space="0" w:sz="4" w:val="single"/>
              <w:right w:color="c5c9d8" w:space="0" w:sz="4" w:val="single"/>
            </w:tcBorders>
            <w:shd w:fill="000666" w:val="clear"/>
            <w:tcMar>
              <w:top w:w="100.0" w:type="dxa"/>
              <w:left w:w="140.0" w:type="dxa"/>
              <w:bottom w:w="100.0" w:type="dxa"/>
              <w:right w:w="140.0" w:type="dxa"/>
            </w:tcMar>
            <w:vAlign w:val="center"/>
          </w:tcPr>
          <w:p w:rsidR="00000000" w:rsidDel="00000000" w:rsidP="00000000" w:rsidRDefault="00000000" w:rsidRPr="00000000" w14:paraId="000000CA">
            <w:pPr>
              <w:jc w:val="center"/>
              <w:rPr/>
            </w:pPr>
            <w:r w:rsidDel="00000000" w:rsidR="00000000" w:rsidRPr="00000000">
              <w:rPr>
                <w:rFonts w:ascii="Manrope" w:cs="Manrope" w:eastAsia="Manrope" w:hAnsi="Manrope"/>
                <w:b w:val="1"/>
                <w:bCs w:val="1"/>
                <w:color w:val="ffffff"/>
                <w:sz w:val="20"/>
                <w:szCs w:val="20"/>
                <w:rtl w:val="0"/>
              </w:rPr>
              <w:t xml:space="preserve">Token</w:t>
            </w:r>
            <w:r w:rsidDel="00000000" w:rsidR="00000000" w:rsidRPr="00000000">
              <w:rPr>
                <w:rtl w:val="0"/>
              </w:rPr>
            </w:r>
          </w:p>
        </w:tc>
        <w:tc>
          <w:tcPr>
            <w:tcBorders>
              <w:top w:color="c5c9d8" w:space="0" w:sz="4" w:val="single"/>
              <w:left w:color="c5c9d8" w:space="0" w:sz="4" w:val="single"/>
              <w:bottom w:color="c5c9d8" w:space="0" w:sz="4" w:val="single"/>
              <w:right w:color="c5c9d8" w:space="0" w:sz="4" w:val="single"/>
            </w:tcBorders>
            <w:shd w:fill="000666" w:val="clear"/>
            <w:tcMar>
              <w:top w:w="100.0" w:type="dxa"/>
              <w:left w:w="140.0" w:type="dxa"/>
              <w:bottom w:w="100.0" w:type="dxa"/>
              <w:right w:w="140.0" w:type="dxa"/>
            </w:tcMar>
            <w:vAlign w:val="center"/>
          </w:tcPr>
          <w:p w:rsidR="00000000" w:rsidDel="00000000" w:rsidP="00000000" w:rsidRDefault="00000000" w:rsidRPr="00000000" w14:paraId="000000CB">
            <w:pPr>
              <w:jc w:val="center"/>
              <w:rPr/>
            </w:pPr>
            <w:r w:rsidDel="00000000" w:rsidR="00000000" w:rsidRPr="00000000">
              <w:rPr>
                <w:rFonts w:ascii="Manrope" w:cs="Manrope" w:eastAsia="Manrope" w:hAnsi="Manrope"/>
                <w:b w:val="1"/>
                <w:bCs w:val="1"/>
                <w:color w:val="ffffff"/>
                <w:sz w:val="20"/>
                <w:szCs w:val="20"/>
                <w:rtl w:val="0"/>
              </w:rPr>
              <w:t xml:space="preserve">Ne Koyulur?</w:t>
            </w:r>
            <w:r w:rsidDel="00000000" w:rsidR="00000000" w:rsidRPr="00000000">
              <w:rPr>
                <w:rtl w:val="0"/>
              </w:rPr>
            </w:r>
          </w:p>
        </w:tc>
      </w:tr>
      <w:tr>
        <w:trPr>
          <w:cantSplit w:val="0"/>
          <w:tblHeader w:val="0"/>
        </w:trPr>
        <w:tc>
          <w:tcPr>
            <w:tcBorders>
              <w:top w:color="c5c9d8" w:space="0" w:sz="4" w:val="single"/>
              <w:left w:color="c5c9d8" w:space="0" w:sz="4" w:val="single"/>
              <w:bottom w:color="c5c9d8" w:space="0" w:sz="4" w:val="single"/>
              <w:right w:color="c5c9d8" w:space="0" w:sz="4" w:val="single"/>
            </w:tcBorders>
            <w:shd w:fill="ffffff" w:val="clear"/>
            <w:tcMar>
              <w:top w:w="80.0" w:type="dxa"/>
              <w:left w:w="140.0" w:type="dxa"/>
              <w:bottom w:w="80.0" w:type="dxa"/>
              <w:right w:w="140.0" w:type="dxa"/>
            </w:tcMar>
          </w:tcPr>
          <w:p w:rsidR="00000000" w:rsidDel="00000000" w:rsidP="00000000" w:rsidRDefault="00000000" w:rsidRPr="00000000" w14:paraId="000000CC">
            <w:pPr>
              <w:rPr/>
            </w:pPr>
            <w:r w:rsidDel="00000000" w:rsidR="00000000" w:rsidRPr="00000000">
              <w:rPr>
                <w:rFonts w:ascii="Inter" w:cs="Inter" w:eastAsia="Inter" w:hAnsi="Inter"/>
                <w:color w:val="374151"/>
                <w:sz w:val="20"/>
                <w:szCs w:val="20"/>
                <w:rtl w:val="0"/>
              </w:rPr>
              <w:t xml:space="preserve">0 (Taban)</w:t>
            </w:r>
            <w:r w:rsidDel="00000000" w:rsidR="00000000" w:rsidRPr="00000000">
              <w:rPr>
                <w:rtl w:val="0"/>
              </w:rPr>
            </w:r>
          </w:p>
        </w:tc>
        <w:tc>
          <w:tcPr>
            <w:tcBorders>
              <w:top w:color="c5c9d8" w:space="0" w:sz="4" w:val="single"/>
              <w:left w:color="c5c9d8" w:space="0" w:sz="4" w:val="single"/>
              <w:bottom w:color="c5c9d8" w:space="0" w:sz="4" w:val="single"/>
              <w:right w:color="c5c9d8" w:space="0" w:sz="4" w:val="single"/>
            </w:tcBorders>
            <w:shd w:fill="ffffff" w:val="clear"/>
            <w:tcMar>
              <w:top w:w="80.0" w:type="dxa"/>
              <w:left w:w="140.0" w:type="dxa"/>
              <w:bottom w:w="80.0" w:type="dxa"/>
              <w:right w:w="140.0" w:type="dxa"/>
            </w:tcMar>
          </w:tcPr>
          <w:p w:rsidR="00000000" w:rsidDel="00000000" w:rsidP="00000000" w:rsidRDefault="00000000" w:rsidRPr="00000000" w14:paraId="000000CD">
            <w:pPr>
              <w:rPr/>
            </w:pPr>
            <w:r w:rsidDel="00000000" w:rsidR="00000000" w:rsidRPr="00000000">
              <w:rPr>
                <w:rFonts w:ascii="Inter" w:cs="Inter" w:eastAsia="Inter" w:hAnsi="Inter"/>
                <w:color w:val="374151"/>
                <w:sz w:val="20"/>
                <w:szCs w:val="20"/>
                <w:rtl w:val="0"/>
              </w:rPr>
              <w:t xml:space="preserve">Sayfa zemini</w:t>
            </w:r>
            <w:r w:rsidDel="00000000" w:rsidR="00000000" w:rsidRPr="00000000">
              <w:rPr>
                <w:rtl w:val="0"/>
              </w:rPr>
            </w:r>
          </w:p>
        </w:tc>
        <w:tc>
          <w:tcPr>
            <w:tcBorders>
              <w:top w:color="c5c9d8" w:space="0" w:sz="4" w:val="single"/>
              <w:left w:color="c5c9d8" w:space="0" w:sz="4" w:val="single"/>
              <w:bottom w:color="c5c9d8" w:space="0" w:sz="4" w:val="single"/>
              <w:right w:color="c5c9d8" w:space="0" w:sz="4" w:val="single"/>
            </w:tcBorders>
            <w:shd w:fill="ffffff" w:val="clear"/>
            <w:tcMar>
              <w:top w:w="80.0" w:type="dxa"/>
              <w:left w:w="140.0" w:type="dxa"/>
              <w:bottom w:w="80.0" w:type="dxa"/>
              <w:right w:w="140.0" w:type="dxa"/>
            </w:tcMar>
          </w:tcPr>
          <w:p w:rsidR="00000000" w:rsidDel="00000000" w:rsidP="00000000" w:rsidRDefault="00000000" w:rsidRPr="00000000" w14:paraId="000000CE">
            <w:pPr>
              <w:rPr/>
            </w:pPr>
            <w:r w:rsidDel="00000000" w:rsidR="00000000" w:rsidRPr="00000000">
              <w:rPr>
                <w:rFonts w:ascii="Inter" w:cs="Inter" w:eastAsia="Inter" w:hAnsi="Inter"/>
                <w:color w:val="374151"/>
                <w:sz w:val="20"/>
                <w:szCs w:val="20"/>
                <w:rtl w:val="0"/>
              </w:rPr>
              <w:t xml:space="preserve">surface (#F4F5F9)</w:t>
            </w:r>
            <w:r w:rsidDel="00000000" w:rsidR="00000000" w:rsidRPr="00000000">
              <w:rPr>
                <w:rtl w:val="0"/>
              </w:rPr>
            </w:r>
          </w:p>
        </w:tc>
        <w:tc>
          <w:tcPr>
            <w:tcBorders>
              <w:top w:color="c5c9d8" w:space="0" w:sz="4" w:val="single"/>
              <w:left w:color="c5c9d8" w:space="0" w:sz="4" w:val="single"/>
              <w:bottom w:color="c5c9d8" w:space="0" w:sz="4" w:val="single"/>
              <w:right w:color="c5c9d8" w:space="0" w:sz="4" w:val="single"/>
            </w:tcBorders>
            <w:shd w:fill="ffffff" w:val="clear"/>
            <w:tcMar>
              <w:top w:w="80.0" w:type="dxa"/>
              <w:left w:w="140.0" w:type="dxa"/>
              <w:bottom w:w="80.0" w:type="dxa"/>
              <w:right w:w="140.0" w:type="dxa"/>
            </w:tcMar>
          </w:tcPr>
          <w:p w:rsidR="00000000" w:rsidDel="00000000" w:rsidP="00000000" w:rsidRDefault="00000000" w:rsidRPr="00000000" w14:paraId="000000CF">
            <w:pPr>
              <w:rPr/>
            </w:pPr>
            <w:r w:rsidDel="00000000" w:rsidR="00000000" w:rsidRPr="00000000">
              <w:rPr>
                <w:rFonts w:ascii="Inter" w:cs="Inter" w:eastAsia="Inter" w:hAnsi="Inter"/>
                <w:color w:val="374151"/>
                <w:sz w:val="20"/>
                <w:szCs w:val="20"/>
                <w:rtl w:val="0"/>
              </w:rPr>
              <w:t xml:space="preserve">Boş sayfa alanı, arkaplan</w:t>
            </w:r>
            <w:r w:rsidDel="00000000" w:rsidR="00000000" w:rsidRPr="00000000">
              <w:rPr>
                <w:rtl w:val="0"/>
              </w:rPr>
            </w:r>
          </w:p>
        </w:tc>
      </w:tr>
      <w:tr>
        <w:trPr>
          <w:cantSplit w:val="0"/>
          <w:tblHeader w:val="0"/>
        </w:trPr>
        <w:tc>
          <w:tcPr>
            <w:tcBorders>
              <w:top w:color="c5c9d8" w:space="0" w:sz="4" w:val="single"/>
              <w:left w:color="c5c9d8" w:space="0" w:sz="4" w:val="single"/>
              <w:bottom w:color="c5c9d8" w:space="0" w:sz="4" w:val="single"/>
              <w:right w:color="c5c9d8" w:space="0" w:sz="4" w:val="single"/>
            </w:tcBorders>
            <w:shd w:fill="f4f5f9" w:val="clear"/>
            <w:tcMar>
              <w:top w:w="80.0" w:type="dxa"/>
              <w:left w:w="140.0" w:type="dxa"/>
              <w:bottom w:w="80.0" w:type="dxa"/>
              <w:right w:w="140.0" w:type="dxa"/>
            </w:tcMar>
          </w:tcPr>
          <w:p w:rsidR="00000000" w:rsidDel="00000000" w:rsidP="00000000" w:rsidRDefault="00000000" w:rsidRPr="00000000" w14:paraId="000000D0">
            <w:pPr>
              <w:rPr/>
            </w:pPr>
            <w:r w:rsidDel="00000000" w:rsidR="00000000" w:rsidRPr="00000000">
              <w:rPr>
                <w:rFonts w:ascii="Inter" w:cs="Inter" w:eastAsia="Inter" w:hAnsi="Inter"/>
                <w:color w:val="374151"/>
                <w:sz w:val="20"/>
                <w:szCs w:val="20"/>
                <w:rtl w:val="0"/>
              </w:rPr>
              <w:t xml:space="preserve">1</w:t>
            </w:r>
            <w:r w:rsidDel="00000000" w:rsidR="00000000" w:rsidRPr="00000000">
              <w:rPr>
                <w:rtl w:val="0"/>
              </w:rPr>
            </w:r>
          </w:p>
        </w:tc>
        <w:tc>
          <w:tcPr>
            <w:tcBorders>
              <w:top w:color="c5c9d8" w:space="0" w:sz="4" w:val="single"/>
              <w:left w:color="c5c9d8" w:space="0" w:sz="4" w:val="single"/>
              <w:bottom w:color="c5c9d8" w:space="0" w:sz="4" w:val="single"/>
              <w:right w:color="c5c9d8" w:space="0" w:sz="4" w:val="single"/>
            </w:tcBorders>
            <w:shd w:fill="f4f5f9" w:val="clear"/>
            <w:tcMar>
              <w:top w:w="80.0" w:type="dxa"/>
              <w:left w:w="140.0" w:type="dxa"/>
              <w:bottom w:w="80.0" w:type="dxa"/>
              <w:right w:w="140.0" w:type="dxa"/>
            </w:tcMar>
          </w:tcPr>
          <w:p w:rsidR="00000000" w:rsidDel="00000000" w:rsidP="00000000" w:rsidRDefault="00000000" w:rsidRPr="00000000" w14:paraId="000000D1">
            <w:pPr>
              <w:rPr/>
            </w:pPr>
            <w:r w:rsidDel="00000000" w:rsidR="00000000" w:rsidRPr="00000000">
              <w:rPr>
                <w:rFonts w:ascii="Inter" w:cs="Inter" w:eastAsia="Inter" w:hAnsi="Inter"/>
                <w:color w:val="374151"/>
                <w:sz w:val="20"/>
                <w:szCs w:val="20"/>
                <w:rtl w:val="0"/>
              </w:rPr>
              <w:t xml:space="preserve">Bölüm konteynerleri</w:t>
            </w:r>
            <w:r w:rsidDel="00000000" w:rsidR="00000000" w:rsidRPr="00000000">
              <w:rPr>
                <w:rtl w:val="0"/>
              </w:rPr>
            </w:r>
          </w:p>
        </w:tc>
        <w:tc>
          <w:tcPr>
            <w:tcBorders>
              <w:top w:color="c5c9d8" w:space="0" w:sz="4" w:val="single"/>
              <w:left w:color="c5c9d8" w:space="0" w:sz="4" w:val="single"/>
              <w:bottom w:color="c5c9d8" w:space="0" w:sz="4" w:val="single"/>
              <w:right w:color="c5c9d8" w:space="0" w:sz="4" w:val="single"/>
            </w:tcBorders>
            <w:shd w:fill="f4f5f9" w:val="clear"/>
            <w:tcMar>
              <w:top w:w="80.0" w:type="dxa"/>
              <w:left w:w="140.0" w:type="dxa"/>
              <w:bottom w:w="80.0" w:type="dxa"/>
              <w:right w:w="140.0" w:type="dxa"/>
            </w:tcMar>
          </w:tcPr>
          <w:p w:rsidR="00000000" w:rsidDel="00000000" w:rsidP="00000000" w:rsidRDefault="00000000" w:rsidRPr="00000000" w14:paraId="000000D2">
            <w:pPr>
              <w:rPr/>
            </w:pPr>
            <w:r w:rsidDel="00000000" w:rsidR="00000000" w:rsidRPr="00000000">
              <w:rPr>
                <w:rFonts w:ascii="Inter" w:cs="Inter" w:eastAsia="Inter" w:hAnsi="Inter"/>
                <w:color w:val="374151"/>
                <w:sz w:val="20"/>
                <w:szCs w:val="20"/>
                <w:rtl w:val="0"/>
              </w:rPr>
              <w:t xml:space="preserve">surface-container-low (#E8EAF0)</w:t>
            </w:r>
            <w:r w:rsidDel="00000000" w:rsidR="00000000" w:rsidRPr="00000000">
              <w:rPr>
                <w:rtl w:val="0"/>
              </w:rPr>
            </w:r>
          </w:p>
        </w:tc>
        <w:tc>
          <w:tcPr>
            <w:tcBorders>
              <w:top w:color="c5c9d8" w:space="0" w:sz="4" w:val="single"/>
              <w:left w:color="c5c9d8" w:space="0" w:sz="4" w:val="single"/>
              <w:bottom w:color="c5c9d8" w:space="0" w:sz="4" w:val="single"/>
              <w:right w:color="c5c9d8" w:space="0" w:sz="4" w:val="single"/>
            </w:tcBorders>
            <w:shd w:fill="f4f5f9" w:val="clear"/>
            <w:tcMar>
              <w:top w:w="80.0" w:type="dxa"/>
              <w:left w:w="140.0" w:type="dxa"/>
              <w:bottom w:w="80.0" w:type="dxa"/>
              <w:right w:w="140.0" w:type="dxa"/>
            </w:tcMar>
          </w:tcPr>
          <w:p w:rsidR="00000000" w:rsidDel="00000000" w:rsidP="00000000" w:rsidRDefault="00000000" w:rsidRPr="00000000" w14:paraId="000000D3">
            <w:pPr>
              <w:rPr/>
            </w:pPr>
            <w:r w:rsidDel="00000000" w:rsidR="00000000" w:rsidRPr="00000000">
              <w:rPr>
                <w:rFonts w:ascii="Inter" w:cs="Inter" w:eastAsia="Inter" w:hAnsi="Inter"/>
                <w:color w:val="374151"/>
                <w:sz w:val="20"/>
                <w:szCs w:val="20"/>
                <w:rtl w:val="0"/>
              </w:rPr>
              <w:t xml:space="preserve">Filtre kenar çubuğu, içerik bölümleri</w:t>
            </w:r>
            <w:r w:rsidDel="00000000" w:rsidR="00000000" w:rsidRPr="00000000">
              <w:rPr>
                <w:rtl w:val="0"/>
              </w:rPr>
            </w:r>
          </w:p>
        </w:tc>
      </w:tr>
      <w:tr>
        <w:trPr>
          <w:cantSplit w:val="0"/>
          <w:tblHeader w:val="0"/>
        </w:trPr>
        <w:tc>
          <w:tcPr>
            <w:tcBorders>
              <w:top w:color="c5c9d8" w:space="0" w:sz="4" w:val="single"/>
              <w:left w:color="c5c9d8" w:space="0" w:sz="4" w:val="single"/>
              <w:bottom w:color="c5c9d8" w:space="0" w:sz="4" w:val="single"/>
              <w:right w:color="c5c9d8" w:space="0" w:sz="4" w:val="single"/>
            </w:tcBorders>
            <w:shd w:fill="ffffff" w:val="clear"/>
            <w:tcMar>
              <w:top w:w="80.0" w:type="dxa"/>
              <w:left w:w="140.0" w:type="dxa"/>
              <w:bottom w:w="80.0" w:type="dxa"/>
              <w:right w:w="140.0" w:type="dxa"/>
            </w:tcMar>
          </w:tcPr>
          <w:p w:rsidR="00000000" w:rsidDel="00000000" w:rsidP="00000000" w:rsidRDefault="00000000" w:rsidRPr="00000000" w14:paraId="000000D4">
            <w:pPr>
              <w:rPr/>
            </w:pPr>
            <w:r w:rsidDel="00000000" w:rsidR="00000000" w:rsidRPr="00000000">
              <w:rPr>
                <w:rFonts w:ascii="Inter" w:cs="Inter" w:eastAsia="Inter" w:hAnsi="Inter"/>
                <w:color w:val="374151"/>
                <w:sz w:val="20"/>
                <w:szCs w:val="20"/>
                <w:rtl w:val="0"/>
              </w:rPr>
              <w:t xml:space="preserve">2</w:t>
            </w:r>
            <w:r w:rsidDel="00000000" w:rsidR="00000000" w:rsidRPr="00000000">
              <w:rPr>
                <w:rtl w:val="0"/>
              </w:rPr>
            </w:r>
          </w:p>
        </w:tc>
        <w:tc>
          <w:tcPr>
            <w:tcBorders>
              <w:top w:color="c5c9d8" w:space="0" w:sz="4" w:val="single"/>
              <w:left w:color="c5c9d8" w:space="0" w:sz="4" w:val="single"/>
              <w:bottom w:color="c5c9d8" w:space="0" w:sz="4" w:val="single"/>
              <w:right w:color="c5c9d8" w:space="0" w:sz="4" w:val="single"/>
            </w:tcBorders>
            <w:shd w:fill="ffffff" w:val="clear"/>
            <w:tcMar>
              <w:top w:w="80.0" w:type="dxa"/>
              <w:left w:w="140.0" w:type="dxa"/>
              <w:bottom w:w="80.0" w:type="dxa"/>
              <w:right w:w="140.0" w:type="dxa"/>
            </w:tcMar>
          </w:tcPr>
          <w:p w:rsidR="00000000" w:rsidDel="00000000" w:rsidP="00000000" w:rsidRDefault="00000000" w:rsidRPr="00000000" w14:paraId="000000D5">
            <w:pPr>
              <w:rPr/>
            </w:pPr>
            <w:r w:rsidDel="00000000" w:rsidR="00000000" w:rsidRPr="00000000">
              <w:rPr>
                <w:rFonts w:ascii="Inter" w:cs="Inter" w:eastAsia="Inter" w:hAnsi="Inter"/>
                <w:color w:val="374151"/>
                <w:sz w:val="20"/>
                <w:szCs w:val="20"/>
                <w:rtl w:val="0"/>
              </w:rPr>
              <w:t xml:space="preserve">Etkileşim kartları</w:t>
            </w:r>
            <w:r w:rsidDel="00000000" w:rsidR="00000000" w:rsidRPr="00000000">
              <w:rPr>
                <w:rtl w:val="0"/>
              </w:rPr>
            </w:r>
          </w:p>
        </w:tc>
        <w:tc>
          <w:tcPr>
            <w:tcBorders>
              <w:top w:color="c5c9d8" w:space="0" w:sz="4" w:val="single"/>
              <w:left w:color="c5c9d8" w:space="0" w:sz="4" w:val="single"/>
              <w:bottom w:color="c5c9d8" w:space="0" w:sz="4" w:val="single"/>
              <w:right w:color="c5c9d8" w:space="0" w:sz="4" w:val="single"/>
            </w:tcBorders>
            <w:shd w:fill="ffffff" w:val="clear"/>
            <w:tcMar>
              <w:top w:w="80.0" w:type="dxa"/>
              <w:left w:w="140.0" w:type="dxa"/>
              <w:bottom w:w="80.0" w:type="dxa"/>
              <w:right w:w="140.0" w:type="dxa"/>
            </w:tcMar>
          </w:tcPr>
          <w:p w:rsidR="00000000" w:rsidDel="00000000" w:rsidP="00000000" w:rsidRDefault="00000000" w:rsidRPr="00000000" w14:paraId="000000D6">
            <w:pPr>
              <w:rPr/>
            </w:pPr>
            <w:r w:rsidDel="00000000" w:rsidR="00000000" w:rsidRPr="00000000">
              <w:rPr>
                <w:rFonts w:ascii="Inter" w:cs="Inter" w:eastAsia="Inter" w:hAnsi="Inter"/>
                <w:color w:val="374151"/>
                <w:sz w:val="20"/>
                <w:szCs w:val="20"/>
                <w:rtl w:val="0"/>
              </w:rPr>
              <w:t xml:space="preserve">surface-container-lowest (#ECEEF5)</w:t>
            </w:r>
            <w:r w:rsidDel="00000000" w:rsidR="00000000" w:rsidRPr="00000000">
              <w:rPr>
                <w:rtl w:val="0"/>
              </w:rPr>
            </w:r>
          </w:p>
        </w:tc>
        <w:tc>
          <w:tcPr>
            <w:tcBorders>
              <w:top w:color="c5c9d8" w:space="0" w:sz="4" w:val="single"/>
              <w:left w:color="c5c9d8" w:space="0" w:sz="4" w:val="single"/>
              <w:bottom w:color="c5c9d8" w:space="0" w:sz="4" w:val="single"/>
              <w:right w:color="c5c9d8" w:space="0" w:sz="4" w:val="single"/>
            </w:tcBorders>
            <w:shd w:fill="ffffff" w:val="clear"/>
            <w:tcMar>
              <w:top w:w="80.0" w:type="dxa"/>
              <w:left w:w="140.0" w:type="dxa"/>
              <w:bottom w:w="80.0" w:type="dxa"/>
              <w:right w:w="140.0" w:type="dxa"/>
            </w:tcMar>
          </w:tcPr>
          <w:p w:rsidR="00000000" w:rsidDel="00000000" w:rsidP="00000000" w:rsidRDefault="00000000" w:rsidRPr="00000000" w14:paraId="000000D7">
            <w:pPr>
              <w:rPr/>
            </w:pPr>
            <w:r w:rsidDel="00000000" w:rsidR="00000000" w:rsidRPr="00000000">
              <w:rPr>
                <w:rFonts w:ascii="Inter" w:cs="Inter" w:eastAsia="Inter" w:hAnsi="Inter"/>
                <w:color w:val="374151"/>
                <w:sz w:val="20"/>
                <w:szCs w:val="20"/>
                <w:rtl w:val="0"/>
              </w:rPr>
              <w:t xml:space="preserve">Ürün kartları, sipariş satırları</w:t>
            </w:r>
            <w:r w:rsidDel="00000000" w:rsidR="00000000" w:rsidRPr="00000000">
              <w:rPr>
                <w:rtl w:val="0"/>
              </w:rPr>
            </w:r>
          </w:p>
        </w:tc>
      </w:tr>
      <w:tr>
        <w:trPr>
          <w:cantSplit w:val="0"/>
          <w:tblHeader w:val="0"/>
        </w:trPr>
        <w:tc>
          <w:tcPr>
            <w:tcBorders>
              <w:top w:color="c5c9d8" w:space="0" w:sz="4" w:val="single"/>
              <w:left w:color="c5c9d8" w:space="0" w:sz="4" w:val="single"/>
              <w:bottom w:color="c5c9d8" w:space="0" w:sz="4" w:val="single"/>
              <w:right w:color="c5c9d8" w:space="0" w:sz="4" w:val="single"/>
            </w:tcBorders>
            <w:shd w:fill="f4f5f9" w:val="clear"/>
            <w:tcMar>
              <w:top w:w="80.0" w:type="dxa"/>
              <w:left w:w="140.0" w:type="dxa"/>
              <w:bottom w:w="80.0" w:type="dxa"/>
              <w:right w:w="140.0" w:type="dxa"/>
            </w:tcMar>
          </w:tcPr>
          <w:p w:rsidR="00000000" w:rsidDel="00000000" w:rsidP="00000000" w:rsidRDefault="00000000" w:rsidRPr="00000000" w14:paraId="000000D8">
            <w:pPr>
              <w:rPr/>
            </w:pPr>
            <w:r w:rsidDel="00000000" w:rsidR="00000000" w:rsidRPr="00000000">
              <w:rPr>
                <w:rFonts w:ascii="Inter" w:cs="Inter" w:eastAsia="Inter" w:hAnsi="Inter"/>
                <w:color w:val="374151"/>
                <w:sz w:val="20"/>
                <w:szCs w:val="20"/>
                <w:rtl w:val="0"/>
              </w:rPr>
              <w:t xml:space="preserve">3 (Yüzen)</w:t>
            </w:r>
            <w:r w:rsidDel="00000000" w:rsidR="00000000" w:rsidRPr="00000000">
              <w:rPr>
                <w:rtl w:val="0"/>
              </w:rPr>
            </w:r>
          </w:p>
        </w:tc>
        <w:tc>
          <w:tcPr>
            <w:tcBorders>
              <w:top w:color="c5c9d8" w:space="0" w:sz="4" w:val="single"/>
              <w:left w:color="c5c9d8" w:space="0" w:sz="4" w:val="single"/>
              <w:bottom w:color="c5c9d8" w:space="0" w:sz="4" w:val="single"/>
              <w:right w:color="c5c9d8" w:space="0" w:sz="4" w:val="single"/>
            </w:tcBorders>
            <w:shd w:fill="f4f5f9" w:val="clear"/>
            <w:tcMar>
              <w:top w:w="80.0" w:type="dxa"/>
              <w:left w:w="140.0" w:type="dxa"/>
              <w:bottom w:w="80.0" w:type="dxa"/>
              <w:right w:w="140.0" w:type="dxa"/>
            </w:tcMar>
          </w:tcPr>
          <w:p w:rsidR="00000000" w:rsidDel="00000000" w:rsidP="00000000" w:rsidRDefault="00000000" w:rsidRPr="00000000" w14:paraId="000000D9">
            <w:pPr>
              <w:rPr/>
            </w:pPr>
            <w:r w:rsidDel="00000000" w:rsidR="00000000" w:rsidRPr="00000000">
              <w:rPr>
                <w:rFonts w:ascii="Inter" w:cs="Inter" w:eastAsia="Inter" w:hAnsi="Inter"/>
                <w:color w:val="374151"/>
                <w:sz w:val="20"/>
                <w:szCs w:val="20"/>
                <w:rtl w:val="0"/>
              </w:rPr>
              <w:t xml:space="preserve">Modal / Dropdown</w:t>
            </w:r>
            <w:r w:rsidDel="00000000" w:rsidR="00000000" w:rsidRPr="00000000">
              <w:rPr>
                <w:rtl w:val="0"/>
              </w:rPr>
            </w:r>
          </w:p>
        </w:tc>
        <w:tc>
          <w:tcPr>
            <w:tcBorders>
              <w:top w:color="c5c9d8" w:space="0" w:sz="4" w:val="single"/>
              <w:left w:color="c5c9d8" w:space="0" w:sz="4" w:val="single"/>
              <w:bottom w:color="c5c9d8" w:space="0" w:sz="4" w:val="single"/>
              <w:right w:color="c5c9d8" w:space="0" w:sz="4" w:val="single"/>
            </w:tcBorders>
            <w:shd w:fill="f4f5f9" w:val="clear"/>
            <w:tcMar>
              <w:top w:w="80.0" w:type="dxa"/>
              <w:left w:w="140.0" w:type="dxa"/>
              <w:bottom w:w="80.0" w:type="dxa"/>
              <w:right w:w="140.0" w:type="dxa"/>
            </w:tcMar>
          </w:tcPr>
          <w:p w:rsidR="00000000" w:rsidDel="00000000" w:rsidP="00000000" w:rsidRDefault="00000000" w:rsidRPr="00000000" w14:paraId="000000DA">
            <w:pPr>
              <w:rPr/>
            </w:pPr>
            <w:r w:rsidDel="00000000" w:rsidR="00000000" w:rsidRPr="00000000">
              <w:rPr>
                <w:rFonts w:ascii="Inter" w:cs="Inter" w:eastAsia="Inter" w:hAnsi="Inter"/>
                <w:color w:val="374151"/>
                <w:sz w:val="20"/>
                <w:szCs w:val="20"/>
                <w:rtl w:val="0"/>
              </w:rPr>
              <w:t xml:space="preserve">Beyaz + ortam gölgesi</w:t>
            </w:r>
            <w:r w:rsidDel="00000000" w:rsidR="00000000" w:rsidRPr="00000000">
              <w:rPr>
                <w:rtl w:val="0"/>
              </w:rPr>
            </w:r>
          </w:p>
        </w:tc>
        <w:tc>
          <w:tcPr>
            <w:tcBorders>
              <w:top w:color="c5c9d8" w:space="0" w:sz="4" w:val="single"/>
              <w:left w:color="c5c9d8" w:space="0" w:sz="4" w:val="single"/>
              <w:bottom w:color="c5c9d8" w:space="0" w:sz="4" w:val="single"/>
              <w:right w:color="c5c9d8" w:space="0" w:sz="4" w:val="single"/>
            </w:tcBorders>
            <w:shd w:fill="f4f5f9" w:val="clear"/>
            <w:tcMar>
              <w:top w:w="80.0" w:type="dxa"/>
              <w:left w:w="140.0" w:type="dxa"/>
              <w:bottom w:w="80.0" w:type="dxa"/>
              <w:right w:w="140.0" w:type="dxa"/>
            </w:tcMar>
          </w:tcPr>
          <w:p w:rsidR="00000000" w:rsidDel="00000000" w:rsidP="00000000" w:rsidRDefault="00000000" w:rsidRPr="00000000" w14:paraId="000000DB">
            <w:pPr>
              <w:rPr/>
            </w:pPr>
            <w:r w:rsidDel="00000000" w:rsidR="00000000" w:rsidRPr="00000000">
              <w:rPr>
                <w:rFonts w:ascii="Inter" w:cs="Inter" w:eastAsia="Inter" w:hAnsi="Inter"/>
                <w:color w:val="374151"/>
                <w:sz w:val="20"/>
                <w:szCs w:val="20"/>
                <w:rtl w:val="0"/>
              </w:rPr>
              <w:t xml:space="preserve">Popup, açılır menü, bildirim paneli</w:t>
            </w:r>
            <w:r w:rsidDel="00000000" w:rsidR="00000000" w:rsidRPr="00000000">
              <w:rPr>
                <w:rtl w:val="0"/>
              </w:rPr>
            </w:r>
          </w:p>
        </w:tc>
      </w:tr>
    </w:tbl>
    <w:p w:rsidR="00000000" w:rsidDel="00000000" w:rsidP="00000000" w:rsidRDefault="00000000" w:rsidRPr="00000000" w14:paraId="000000DC">
      <w:pPr>
        <w:spacing w:after="80" w:before="0" w:lineRule="auto"/>
        <w:rPr/>
      </w:pPr>
      <w:r w:rsidDel="00000000" w:rsidR="00000000" w:rsidRPr="00000000">
        <w:rPr>
          <w:rtl w:val="0"/>
        </w:rPr>
      </w:r>
    </w:p>
    <w:p w:rsidR="00000000" w:rsidDel="00000000" w:rsidP="00000000" w:rsidRDefault="00000000" w:rsidRPr="00000000" w14:paraId="000000DD">
      <w:pPr>
        <w:pStyle w:val="Heading2"/>
        <w:spacing w:after="120" w:before="300" w:lineRule="auto"/>
        <w:rPr/>
      </w:pPr>
      <w:r w:rsidDel="00000000" w:rsidR="00000000" w:rsidRPr="00000000">
        <w:rPr>
          <w:rFonts w:ascii="Manrope" w:cs="Manrope" w:eastAsia="Manrope" w:hAnsi="Manrope"/>
          <w:b w:val="1"/>
          <w:bCs w:val="1"/>
          <w:color w:val="3b3faa"/>
          <w:sz w:val="28"/>
          <w:szCs w:val="28"/>
          <w:rtl w:val="0"/>
        </w:rPr>
        <w:t xml:space="preserve">3.2 Ortam Gölgesi Kuralları</w:t>
      </w:r>
      <w:r w:rsidDel="00000000" w:rsidR="00000000" w:rsidRPr="00000000">
        <w:rPr>
          <w:rtl w:val="0"/>
        </w:rPr>
      </w:r>
    </w:p>
    <w:p w:rsidR="00000000" w:rsidDel="00000000" w:rsidP="00000000" w:rsidRDefault="00000000" w:rsidRPr="00000000" w14:paraId="000000DE">
      <w:pPr>
        <w:spacing w:after="40" w:before="0" w:lineRule="auto"/>
        <w:rPr/>
      </w:pPr>
      <w:r w:rsidDel="00000000" w:rsidR="00000000" w:rsidRPr="00000000">
        <w:rPr>
          <w:rtl w:val="0"/>
        </w:rPr>
      </w:r>
    </w:p>
    <w:p w:rsidR="00000000" w:rsidDel="00000000" w:rsidP="00000000" w:rsidRDefault="00000000" w:rsidRPr="00000000" w14:paraId="000000DF">
      <w:pPr>
        <w:spacing w:after="100" w:before="60" w:lineRule="auto"/>
        <w:rPr/>
      </w:pPr>
      <w:r w:rsidDel="00000000" w:rsidR="00000000" w:rsidRPr="00000000">
        <w:rPr>
          <w:rFonts w:ascii="Inter" w:cs="Inter" w:eastAsia="Inter" w:hAnsi="Inter"/>
          <w:color w:val="374151"/>
          <w:sz w:val="22"/>
          <w:szCs w:val="22"/>
          <w:rtl w:val="0"/>
        </w:rPr>
        <w:t xml:space="preserve">Sadece gerçekten yüzen elemanlara (modal, dropdown) gölge uygulanır. Kartlar ve bölümler için gölge yasaktır; bunlar tonal katmanlamayla ayrışır.</w:t>
      </w:r>
      <w:r w:rsidDel="00000000" w:rsidR="00000000" w:rsidRPr="00000000">
        <w:rPr>
          <w:rtl w:val="0"/>
        </w:rPr>
      </w:r>
    </w:p>
    <w:p w:rsidR="00000000" w:rsidDel="00000000" w:rsidP="00000000" w:rsidRDefault="00000000" w:rsidRPr="00000000" w14:paraId="000000E0">
      <w:pPr>
        <w:spacing w:after="60" w:before="0" w:lineRule="auto"/>
        <w:rPr/>
      </w:pPr>
      <w:r w:rsidDel="00000000" w:rsidR="00000000" w:rsidRPr="00000000">
        <w:rPr>
          <w:rtl w:val="0"/>
        </w:rPr>
      </w:r>
    </w:p>
    <w:tbl>
      <w:tblPr>
        <w:tblStyle w:val="Table1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800"/>
        <w:gridCol w:w="4026"/>
        <w:tblGridChange w:id="0">
          <w:tblGrid>
            <w:gridCol w:w="2200"/>
            <w:gridCol w:w="2800"/>
            <w:gridCol w:w="4026"/>
          </w:tblGrid>
        </w:tblGridChange>
      </w:tblGrid>
      <w:tr>
        <w:trPr>
          <w:cantSplit w:val="0"/>
          <w:tblHeader w:val="1"/>
        </w:trPr>
        <w:tc>
          <w:tcPr>
            <w:tcBorders>
              <w:top w:color="c5c9d8" w:space="0" w:sz="4" w:val="single"/>
              <w:left w:color="c5c9d8" w:space="0" w:sz="4" w:val="single"/>
              <w:bottom w:color="c5c9d8" w:space="0" w:sz="4" w:val="single"/>
              <w:right w:color="c5c9d8" w:space="0" w:sz="4" w:val="single"/>
            </w:tcBorders>
            <w:shd w:fill="000666" w:val="clear"/>
            <w:tcMar>
              <w:top w:w="100.0" w:type="dxa"/>
              <w:left w:w="140.0" w:type="dxa"/>
              <w:bottom w:w="100.0" w:type="dxa"/>
              <w:right w:w="140.0" w:type="dxa"/>
            </w:tcMar>
            <w:vAlign w:val="center"/>
          </w:tcPr>
          <w:p w:rsidR="00000000" w:rsidDel="00000000" w:rsidP="00000000" w:rsidRDefault="00000000" w:rsidRPr="00000000" w14:paraId="000000E1">
            <w:pPr>
              <w:jc w:val="center"/>
              <w:rPr/>
            </w:pPr>
            <w:r w:rsidDel="00000000" w:rsidR="00000000" w:rsidRPr="00000000">
              <w:rPr>
                <w:rFonts w:ascii="Manrope" w:cs="Manrope" w:eastAsia="Manrope" w:hAnsi="Manrope"/>
                <w:b w:val="1"/>
                <w:bCs w:val="1"/>
                <w:color w:val="ffffff"/>
                <w:sz w:val="20"/>
                <w:szCs w:val="20"/>
                <w:rtl w:val="0"/>
              </w:rPr>
              <w:t xml:space="preserve">Parametre</w:t>
            </w:r>
            <w:r w:rsidDel="00000000" w:rsidR="00000000" w:rsidRPr="00000000">
              <w:rPr>
                <w:rtl w:val="0"/>
              </w:rPr>
            </w:r>
          </w:p>
        </w:tc>
        <w:tc>
          <w:tcPr>
            <w:tcBorders>
              <w:top w:color="c5c9d8" w:space="0" w:sz="4" w:val="single"/>
              <w:left w:color="c5c9d8" w:space="0" w:sz="4" w:val="single"/>
              <w:bottom w:color="c5c9d8" w:space="0" w:sz="4" w:val="single"/>
              <w:right w:color="c5c9d8" w:space="0" w:sz="4" w:val="single"/>
            </w:tcBorders>
            <w:shd w:fill="000666" w:val="clear"/>
            <w:tcMar>
              <w:top w:w="100.0" w:type="dxa"/>
              <w:left w:w="140.0" w:type="dxa"/>
              <w:bottom w:w="100.0" w:type="dxa"/>
              <w:right w:w="140.0" w:type="dxa"/>
            </w:tcMar>
            <w:vAlign w:val="center"/>
          </w:tcPr>
          <w:p w:rsidR="00000000" w:rsidDel="00000000" w:rsidP="00000000" w:rsidRDefault="00000000" w:rsidRPr="00000000" w14:paraId="000000E2">
            <w:pPr>
              <w:jc w:val="center"/>
              <w:rPr/>
            </w:pPr>
            <w:r w:rsidDel="00000000" w:rsidR="00000000" w:rsidRPr="00000000">
              <w:rPr>
                <w:rFonts w:ascii="Manrope" w:cs="Manrope" w:eastAsia="Manrope" w:hAnsi="Manrope"/>
                <w:b w:val="1"/>
                <w:bCs w:val="1"/>
                <w:color w:val="ffffff"/>
                <w:sz w:val="20"/>
                <w:szCs w:val="20"/>
                <w:rtl w:val="0"/>
              </w:rPr>
              <w:t xml:space="preserve">Değer</w:t>
            </w:r>
            <w:r w:rsidDel="00000000" w:rsidR="00000000" w:rsidRPr="00000000">
              <w:rPr>
                <w:rtl w:val="0"/>
              </w:rPr>
            </w:r>
          </w:p>
        </w:tc>
        <w:tc>
          <w:tcPr>
            <w:tcBorders>
              <w:top w:color="c5c9d8" w:space="0" w:sz="4" w:val="single"/>
              <w:left w:color="c5c9d8" w:space="0" w:sz="4" w:val="single"/>
              <w:bottom w:color="c5c9d8" w:space="0" w:sz="4" w:val="single"/>
              <w:right w:color="c5c9d8" w:space="0" w:sz="4" w:val="single"/>
            </w:tcBorders>
            <w:shd w:fill="000666" w:val="clear"/>
            <w:tcMar>
              <w:top w:w="100.0" w:type="dxa"/>
              <w:left w:w="140.0" w:type="dxa"/>
              <w:bottom w:w="100.0" w:type="dxa"/>
              <w:right w:w="140.0" w:type="dxa"/>
            </w:tcMar>
            <w:vAlign w:val="center"/>
          </w:tcPr>
          <w:p w:rsidR="00000000" w:rsidDel="00000000" w:rsidP="00000000" w:rsidRDefault="00000000" w:rsidRPr="00000000" w14:paraId="000000E3">
            <w:pPr>
              <w:jc w:val="center"/>
              <w:rPr/>
            </w:pPr>
            <w:r w:rsidDel="00000000" w:rsidR="00000000" w:rsidRPr="00000000">
              <w:rPr>
                <w:rFonts w:ascii="Manrope" w:cs="Manrope" w:eastAsia="Manrope" w:hAnsi="Manrope"/>
                <w:b w:val="1"/>
                <w:bCs w:val="1"/>
                <w:color w:val="ffffff"/>
                <w:sz w:val="20"/>
                <w:szCs w:val="20"/>
                <w:rtl w:val="0"/>
              </w:rPr>
              <w:t xml:space="preserve">Gerekçe</w:t>
            </w:r>
            <w:r w:rsidDel="00000000" w:rsidR="00000000" w:rsidRPr="00000000">
              <w:rPr>
                <w:rtl w:val="0"/>
              </w:rPr>
            </w:r>
          </w:p>
        </w:tc>
      </w:tr>
      <w:tr>
        <w:trPr>
          <w:cantSplit w:val="0"/>
          <w:tblHeader w:val="0"/>
        </w:trPr>
        <w:tc>
          <w:tcPr>
            <w:tcBorders>
              <w:top w:color="c5c9d8" w:space="0" w:sz="4" w:val="single"/>
              <w:left w:color="c5c9d8" w:space="0" w:sz="4" w:val="single"/>
              <w:bottom w:color="c5c9d8" w:space="0" w:sz="4" w:val="single"/>
              <w:right w:color="c5c9d8" w:space="0" w:sz="4" w:val="single"/>
            </w:tcBorders>
            <w:shd w:fill="ffffff" w:val="clear"/>
            <w:tcMar>
              <w:top w:w="80.0" w:type="dxa"/>
              <w:left w:w="140.0" w:type="dxa"/>
              <w:bottom w:w="80.0" w:type="dxa"/>
              <w:right w:w="140.0" w:type="dxa"/>
            </w:tcMar>
          </w:tcPr>
          <w:p w:rsidR="00000000" w:rsidDel="00000000" w:rsidP="00000000" w:rsidRDefault="00000000" w:rsidRPr="00000000" w14:paraId="000000E4">
            <w:pPr>
              <w:rPr/>
            </w:pPr>
            <w:r w:rsidDel="00000000" w:rsidR="00000000" w:rsidRPr="00000000">
              <w:rPr>
                <w:rFonts w:ascii="Inter" w:cs="Inter" w:eastAsia="Inter" w:hAnsi="Inter"/>
                <w:color w:val="374151"/>
                <w:sz w:val="20"/>
                <w:szCs w:val="20"/>
                <w:rtl w:val="0"/>
              </w:rPr>
              <w:t xml:space="preserve">Blur</w:t>
            </w:r>
            <w:r w:rsidDel="00000000" w:rsidR="00000000" w:rsidRPr="00000000">
              <w:rPr>
                <w:rtl w:val="0"/>
              </w:rPr>
            </w:r>
          </w:p>
        </w:tc>
        <w:tc>
          <w:tcPr>
            <w:tcBorders>
              <w:top w:color="c5c9d8" w:space="0" w:sz="4" w:val="single"/>
              <w:left w:color="c5c9d8" w:space="0" w:sz="4" w:val="single"/>
              <w:bottom w:color="c5c9d8" w:space="0" w:sz="4" w:val="single"/>
              <w:right w:color="c5c9d8" w:space="0" w:sz="4" w:val="single"/>
            </w:tcBorders>
            <w:shd w:fill="ffffff" w:val="clear"/>
            <w:tcMar>
              <w:top w:w="80.0" w:type="dxa"/>
              <w:left w:w="140.0" w:type="dxa"/>
              <w:bottom w:w="80.0" w:type="dxa"/>
              <w:right w:w="140.0" w:type="dxa"/>
            </w:tcMar>
          </w:tcPr>
          <w:p w:rsidR="00000000" w:rsidDel="00000000" w:rsidP="00000000" w:rsidRDefault="00000000" w:rsidRPr="00000000" w14:paraId="000000E5">
            <w:pPr>
              <w:rPr/>
            </w:pPr>
            <w:r w:rsidDel="00000000" w:rsidR="00000000" w:rsidRPr="00000000">
              <w:rPr>
                <w:rFonts w:ascii="Inter" w:cs="Inter" w:eastAsia="Inter" w:hAnsi="Inter"/>
                <w:color w:val="374151"/>
                <w:sz w:val="20"/>
                <w:szCs w:val="20"/>
                <w:rtl w:val="0"/>
              </w:rPr>
              <w:t xml:space="preserve">24px – 40px</w:t>
            </w:r>
            <w:r w:rsidDel="00000000" w:rsidR="00000000" w:rsidRPr="00000000">
              <w:rPr>
                <w:rtl w:val="0"/>
              </w:rPr>
            </w:r>
          </w:p>
        </w:tc>
        <w:tc>
          <w:tcPr>
            <w:tcBorders>
              <w:top w:color="c5c9d8" w:space="0" w:sz="4" w:val="single"/>
              <w:left w:color="c5c9d8" w:space="0" w:sz="4" w:val="single"/>
              <w:bottom w:color="c5c9d8" w:space="0" w:sz="4" w:val="single"/>
              <w:right w:color="c5c9d8" w:space="0" w:sz="4" w:val="single"/>
            </w:tcBorders>
            <w:shd w:fill="ffffff" w:val="clear"/>
            <w:tcMar>
              <w:top w:w="80.0" w:type="dxa"/>
              <w:left w:w="140.0" w:type="dxa"/>
              <w:bottom w:w="80.0" w:type="dxa"/>
              <w:right w:w="140.0" w:type="dxa"/>
            </w:tcMar>
          </w:tcPr>
          <w:p w:rsidR="00000000" w:rsidDel="00000000" w:rsidP="00000000" w:rsidRDefault="00000000" w:rsidRPr="00000000" w14:paraId="000000E6">
            <w:pPr>
              <w:rPr/>
            </w:pPr>
            <w:r w:rsidDel="00000000" w:rsidR="00000000" w:rsidRPr="00000000">
              <w:rPr>
                <w:rFonts w:ascii="Inter" w:cs="Inter" w:eastAsia="Inter" w:hAnsi="Inter"/>
                <w:color w:val="374151"/>
                <w:sz w:val="20"/>
                <w:szCs w:val="20"/>
                <w:rtl w:val="0"/>
              </w:rPr>
              <w:t xml:space="preserve">Geniş blur = havada asılı his</w:t>
            </w:r>
            <w:r w:rsidDel="00000000" w:rsidR="00000000" w:rsidRPr="00000000">
              <w:rPr>
                <w:rtl w:val="0"/>
              </w:rPr>
            </w:r>
          </w:p>
        </w:tc>
      </w:tr>
      <w:tr>
        <w:trPr>
          <w:cantSplit w:val="0"/>
          <w:tblHeader w:val="0"/>
        </w:trPr>
        <w:tc>
          <w:tcPr>
            <w:tcBorders>
              <w:top w:color="c5c9d8" w:space="0" w:sz="4" w:val="single"/>
              <w:left w:color="c5c9d8" w:space="0" w:sz="4" w:val="single"/>
              <w:bottom w:color="c5c9d8" w:space="0" w:sz="4" w:val="single"/>
              <w:right w:color="c5c9d8" w:space="0" w:sz="4" w:val="single"/>
            </w:tcBorders>
            <w:shd w:fill="f4f5f9" w:val="clear"/>
            <w:tcMar>
              <w:top w:w="80.0" w:type="dxa"/>
              <w:left w:w="140.0" w:type="dxa"/>
              <w:bottom w:w="80.0" w:type="dxa"/>
              <w:right w:w="140.0" w:type="dxa"/>
            </w:tcMar>
          </w:tcPr>
          <w:p w:rsidR="00000000" w:rsidDel="00000000" w:rsidP="00000000" w:rsidRDefault="00000000" w:rsidRPr="00000000" w14:paraId="000000E7">
            <w:pPr>
              <w:rPr/>
            </w:pPr>
            <w:r w:rsidDel="00000000" w:rsidR="00000000" w:rsidRPr="00000000">
              <w:rPr>
                <w:rFonts w:ascii="Inter" w:cs="Inter" w:eastAsia="Inter" w:hAnsi="Inter"/>
                <w:color w:val="374151"/>
                <w:sz w:val="20"/>
                <w:szCs w:val="20"/>
                <w:rtl w:val="0"/>
              </w:rPr>
              <w:t xml:space="preserve">Opaklık</w:t>
            </w:r>
            <w:r w:rsidDel="00000000" w:rsidR="00000000" w:rsidRPr="00000000">
              <w:rPr>
                <w:rtl w:val="0"/>
              </w:rPr>
            </w:r>
          </w:p>
        </w:tc>
        <w:tc>
          <w:tcPr>
            <w:tcBorders>
              <w:top w:color="c5c9d8" w:space="0" w:sz="4" w:val="single"/>
              <w:left w:color="c5c9d8" w:space="0" w:sz="4" w:val="single"/>
              <w:bottom w:color="c5c9d8" w:space="0" w:sz="4" w:val="single"/>
              <w:right w:color="c5c9d8" w:space="0" w:sz="4" w:val="single"/>
            </w:tcBorders>
            <w:shd w:fill="f4f5f9" w:val="clear"/>
            <w:tcMar>
              <w:top w:w="80.0" w:type="dxa"/>
              <w:left w:w="140.0" w:type="dxa"/>
              <w:bottom w:w="80.0" w:type="dxa"/>
              <w:right w:w="140.0" w:type="dxa"/>
            </w:tcMar>
          </w:tcPr>
          <w:p w:rsidR="00000000" w:rsidDel="00000000" w:rsidP="00000000" w:rsidRDefault="00000000" w:rsidRPr="00000000" w14:paraId="000000E8">
            <w:pPr>
              <w:rPr/>
            </w:pPr>
            <w:r w:rsidDel="00000000" w:rsidR="00000000" w:rsidRPr="00000000">
              <w:rPr>
                <w:rFonts w:ascii="Inter" w:cs="Inter" w:eastAsia="Inter" w:hAnsi="Inter"/>
                <w:color w:val="374151"/>
                <w:sz w:val="20"/>
                <w:szCs w:val="20"/>
                <w:rtl w:val="0"/>
              </w:rPr>
              <w:t xml:space="preserve">%4 – %6</w:t>
            </w:r>
            <w:r w:rsidDel="00000000" w:rsidR="00000000" w:rsidRPr="00000000">
              <w:rPr>
                <w:rtl w:val="0"/>
              </w:rPr>
            </w:r>
          </w:p>
        </w:tc>
        <w:tc>
          <w:tcPr>
            <w:tcBorders>
              <w:top w:color="c5c9d8" w:space="0" w:sz="4" w:val="single"/>
              <w:left w:color="c5c9d8" w:space="0" w:sz="4" w:val="single"/>
              <w:bottom w:color="c5c9d8" w:space="0" w:sz="4" w:val="single"/>
              <w:right w:color="c5c9d8" w:space="0" w:sz="4" w:val="single"/>
            </w:tcBorders>
            <w:shd w:fill="f4f5f9" w:val="clear"/>
            <w:tcMar>
              <w:top w:w="80.0" w:type="dxa"/>
              <w:left w:w="140.0" w:type="dxa"/>
              <w:bottom w:w="80.0" w:type="dxa"/>
              <w:right w:w="140.0" w:type="dxa"/>
            </w:tcMar>
          </w:tcPr>
          <w:p w:rsidR="00000000" w:rsidDel="00000000" w:rsidP="00000000" w:rsidRDefault="00000000" w:rsidRPr="00000000" w14:paraId="000000E9">
            <w:pPr>
              <w:rPr/>
            </w:pPr>
            <w:r w:rsidDel="00000000" w:rsidR="00000000" w:rsidRPr="00000000">
              <w:rPr>
                <w:rFonts w:ascii="Inter" w:cs="Inter" w:eastAsia="Inter" w:hAnsi="Inter"/>
                <w:color w:val="374151"/>
                <w:sz w:val="20"/>
                <w:szCs w:val="20"/>
                <w:rtl w:val="0"/>
              </w:rPr>
              <w:t xml:space="preserve">Neredeyse görünmez; sadece hissedilir</w:t>
            </w:r>
            <w:r w:rsidDel="00000000" w:rsidR="00000000" w:rsidRPr="00000000">
              <w:rPr>
                <w:rtl w:val="0"/>
              </w:rPr>
            </w:r>
          </w:p>
        </w:tc>
      </w:tr>
      <w:tr>
        <w:trPr>
          <w:cantSplit w:val="0"/>
          <w:tblHeader w:val="0"/>
        </w:trPr>
        <w:tc>
          <w:tcPr>
            <w:tcBorders>
              <w:top w:color="c5c9d8" w:space="0" w:sz="4" w:val="single"/>
              <w:left w:color="c5c9d8" w:space="0" w:sz="4" w:val="single"/>
              <w:bottom w:color="c5c9d8" w:space="0" w:sz="4" w:val="single"/>
              <w:right w:color="c5c9d8" w:space="0" w:sz="4" w:val="single"/>
            </w:tcBorders>
            <w:shd w:fill="ffffff" w:val="clear"/>
            <w:tcMar>
              <w:top w:w="80.0" w:type="dxa"/>
              <w:left w:w="140.0" w:type="dxa"/>
              <w:bottom w:w="80.0" w:type="dxa"/>
              <w:right w:w="140.0" w:type="dxa"/>
            </w:tcMar>
          </w:tcPr>
          <w:p w:rsidR="00000000" w:rsidDel="00000000" w:rsidP="00000000" w:rsidRDefault="00000000" w:rsidRPr="00000000" w14:paraId="000000EA">
            <w:pPr>
              <w:rPr/>
            </w:pPr>
            <w:r w:rsidDel="00000000" w:rsidR="00000000" w:rsidRPr="00000000">
              <w:rPr>
                <w:rFonts w:ascii="Inter" w:cs="Inter" w:eastAsia="Inter" w:hAnsi="Inter"/>
                <w:color w:val="374151"/>
                <w:sz w:val="20"/>
                <w:szCs w:val="20"/>
                <w:rtl w:val="0"/>
              </w:rPr>
              <w:t xml:space="preserve">Renk</w:t>
            </w:r>
            <w:r w:rsidDel="00000000" w:rsidR="00000000" w:rsidRPr="00000000">
              <w:rPr>
                <w:rtl w:val="0"/>
              </w:rPr>
            </w:r>
          </w:p>
        </w:tc>
        <w:tc>
          <w:tcPr>
            <w:tcBorders>
              <w:top w:color="c5c9d8" w:space="0" w:sz="4" w:val="single"/>
              <w:left w:color="c5c9d8" w:space="0" w:sz="4" w:val="single"/>
              <w:bottom w:color="c5c9d8" w:space="0" w:sz="4" w:val="single"/>
              <w:right w:color="c5c9d8" w:space="0" w:sz="4" w:val="single"/>
            </w:tcBorders>
            <w:shd w:fill="ffffff" w:val="clear"/>
            <w:tcMar>
              <w:top w:w="80.0" w:type="dxa"/>
              <w:left w:w="140.0" w:type="dxa"/>
              <w:bottom w:w="80.0" w:type="dxa"/>
              <w:right w:w="140.0" w:type="dxa"/>
            </w:tcMar>
          </w:tcPr>
          <w:p w:rsidR="00000000" w:rsidDel="00000000" w:rsidP="00000000" w:rsidRDefault="00000000" w:rsidRPr="00000000" w14:paraId="000000EB">
            <w:pPr>
              <w:rPr/>
            </w:pPr>
            <w:r w:rsidDel="00000000" w:rsidR="00000000" w:rsidRPr="00000000">
              <w:rPr>
                <w:rFonts w:ascii="Inter" w:cs="Inter" w:eastAsia="Inter" w:hAnsi="Inter"/>
                <w:color w:val="374151"/>
                <w:sz w:val="20"/>
                <w:szCs w:val="20"/>
                <w:rtl w:val="0"/>
              </w:rPr>
              <w:t xml:space="preserve">on-surface tonlu (#191c1d)</w:t>
            </w:r>
            <w:r w:rsidDel="00000000" w:rsidR="00000000" w:rsidRPr="00000000">
              <w:rPr>
                <w:rtl w:val="0"/>
              </w:rPr>
            </w:r>
          </w:p>
        </w:tc>
        <w:tc>
          <w:tcPr>
            <w:tcBorders>
              <w:top w:color="c5c9d8" w:space="0" w:sz="4" w:val="single"/>
              <w:left w:color="c5c9d8" w:space="0" w:sz="4" w:val="single"/>
              <w:bottom w:color="c5c9d8" w:space="0" w:sz="4" w:val="single"/>
              <w:right w:color="c5c9d8" w:space="0" w:sz="4" w:val="single"/>
            </w:tcBorders>
            <w:shd w:fill="ffffff" w:val="clear"/>
            <w:tcMar>
              <w:top w:w="80.0" w:type="dxa"/>
              <w:left w:w="140.0" w:type="dxa"/>
              <w:bottom w:w="80.0" w:type="dxa"/>
              <w:right w:w="140.0" w:type="dxa"/>
            </w:tcMar>
          </w:tcPr>
          <w:p w:rsidR="00000000" w:rsidDel="00000000" w:rsidP="00000000" w:rsidRDefault="00000000" w:rsidRPr="00000000" w14:paraId="000000EC">
            <w:pPr>
              <w:rPr/>
            </w:pPr>
            <w:r w:rsidDel="00000000" w:rsidR="00000000" w:rsidRPr="00000000">
              <w:rPr>
                <w:rFonts w:ascii="Inter" w:cs="Inter" w:eastAsia="Inter" w:hAnsi="Inter"/>
                <w:color w:val="374151"/>
                <w:sz w:val="20"/>
                <w:szCs w:val="20"/>
                <w:rtl w:val="0"/>
              </w:rPr>
              <w:t xml:space="preserve">Saf siyah değil; showroom ışığını taklit eder</w:t>
            </w:r>
            <w:r w:rsidDel="00000000" w:rsidR="00000000" w:rsidRPr="00000000">
              <w:rPr>
                <w:rtl w:val="0"/>
              </w:rPr>
            </w:r>
          </w:p>
        </w:tc>
      </w:tr>
      <w:tr>
        <w:trPr>
          <w:cantSplit w:val="0"/>
          <w:tblHeader w:val="0"/>
        </w:trPr>
        <w:tc>
          <w:tcPr>
            <w:tcBorders>
              <w:top w:color="c5c9d8" w:space="0" w:sz="4" w:val="single"/>
              <w:left w:color="c5c9d8" w:space="0" w:sz="4" w:val="single"/>
              <w:bottom w:color="c5c9d8" w:space="0" w:sz="4" w:val="single"/>
              <w:right w:color="c5c9d8" w:space="0" w:sz="4" w:val="single"/>
            </w:tcBorders>
            <w:shd w:fill="f4f5f9" w:val="clear"/>
            <w:tcMar>
              <w:top w:w="80.0" w:type="dxa"/>
              <w:left w:w="140.0" w:type="dxa"/>
              <w:bottom w:w="80.0" w:type="dxa"/>
              <w:right w:w="140.0" w:type="dxa"/>
            </w:tcMar>
          </w:tcPr>
          <w:p w:rsidR="00000000" w:rsidDel="00000000" w:rsidP="00000000" w:rsidRDefault="00000000" w:rsidRPr="00000000" w14:paraId="000000ED">
            <w:pPr>
              <w:rPr/>
            </w:pPr>
            <w:r w:rsidDel="00000000" w:rsidR="00000000" w:rsidRPr="00000000">
              <w:rPr>
                <w:rFonts w:ascii="Inter" w:cs="Inter" w:eastAsia="Inter" w:hAnsi="Inter"/>
                <w:color w:val="374151"/>
                <w:sz w:val="20"/>
                <w:szCs w:val="20"/>
                <w:rtl w:val="0"/>
              </w:rPr>
              <w:t xml:space="preserve">Yayılma (Spread)</w:t>
            </w:r>
            <w:r w:rsidDel="00000000" w:rsidR="00000000" w:rsidRPr="00000000">
              <w:rPr>
                <w:rtl w:val="0"/>
              </w:rPr>
            </w:r>
          </w:p>
        </w:tc>
        <w:tc>
          <w:tcPr>
            <w:tcBorders>
              <w:top w:color="c5c9d8" w:space="0" w:sz="4" w:val="single"/>
              <w:left w:color="c5c9d8" w:space="0" w:sz="4" w:val="single"/>
              <w:bottom w:color="c5c9d8" w:space="0" w:sz="4" w:val="single"/>
              <w:right w:color="c5c9d8" w:space="0" w:sz="4" w:val="single"/>
            </w:tcBorders>
            <w:shd w:fill="f4f5f9" w:val="clear"/>
            <w:tcMar>
              <w:top w:w="80.0" w:type="dxa"/>
              <w:left w:w="140.0" w:type="dxa"/>
              <w:bottom w:w="80.0" w:type="dxa"/>
              <w:right w:w="140.0" w:type="dxa"/>
            </w:tcMar>
          </w:tcPr>
          <w:p w:rsidR="00000000" w:rsidDel="00000000" w:rsidP="00000000" w:rsidRDefault="00000000" w:rsidRPr="00000000" w14:paraId="000000EE">
            <w:pPr>
              <w:rPr/>
            </w:pPr>
            <w:r w:rsidDel="00000000" w:rsidR="00000000" w:rsidRPr="00000000">
              <w:rPr>
                <w:rFonts w:ascii="Inter" w:cs="Inter" w:eastAsia="Inter" w:hAnsi="Inter"/>
                <w:color w:val="374151"/>
                <w:sz w:val="20"/>
                <w:szCs w:val="20"/>
                <w:rtl w:val="0"/>
              </w:rPr>
              <w:t xml:space="preserve">0px – 2px</w:t>
            </w:r>
            <w:r w:rsidDel="00000000" w:rsidR="00000000" w:rsidRPr="00000000">
              <w:rPr>
                <w:rtl w:val="0"/>
              </w:rPr>
            </w:r>
          </w:p>
        </w:tc>
        <w:tc>
          <w:tcPr>
            <w:tcBorders>
              <w:top w:color="c5c9d8" w:space="0" w:sz="4" w:val="single"/>
              <w:left w:color="c5c9d8" w:space="0" w:sz="4" w:val="single"/>
              <w:bottom w:color="c5c9d8" w:space="0" w:sz="4" w:val="single"/>
              <w:right w:color="c5c9d8" w:space="0" w:sz="4" w:val="single"/>
            </w:tcBorders>
            <w:shd w:fill="f4f5f9" w:val="clear"/>
            <w:tcMar>
              <w:top w:w="80.0" w:type="dxa"/>
              <w:left w:w="140.0" w:type="dxa"/>
              <w:bottom w:w="80.0" w:type="dxa"/>
              <w:right w:w="140.0" w:type="dxa"/>
            </w:tcMar>
          </w:tcPr>
          <w:p w:rsidR="00000000" w:rsidDel="00000000" w:rsidP="00000000" w:rsidRDefault="00000000" w:rsidRPr="00000000" w14:paraId="000000EF">
            <w:pPr>
              <w:rPr/>
            </w:pPr>
            <w:r w:rsidDel="00000000" w:rsidR="00000000" w:rsidRPr="00000000">
              <w:rPr>
                <w:rFonts w:ascii="Inter" w:cs="Inter" w:eastAsia="Inter" w:hAnsi="Inter"/>
                <w:color w:val="374151"/>
                <w:sz w:val="20"/>
                <w:szCs w:val="20"/>
                <w:rtl w:val="0"/>
              </w:rPr>
              <w:t xml:space="preserve">Keskin kenarlardan kaçınılır</w:t>
            </w:r>
            <w:r w:rsidDel="00000000" w:rsidR="00000000" w:rsidRPr="00000000">
              <w:rPr>
                <w:rtl w:val="0"/>
              </w:rPr>
            </w:r>
          </w:p>
        </w:tc>
      </w:tr>
    </w:tbl>
    <w:p w:rsidR="00000000" w:rsidDel="00000000" w:rsidP="00000000" w:rsidRDefault="00000000" w:rsidRPr="00000000" w14:paraId="000000F0">
      <w:pPr>
        <w:spacing w:after="80" w:before="0" w:lineRule="auto"/>
        <w:rPr/>
      </w:pPr>
      <w:r w:rsidDel="00000000" w:rsidR="00000000" w:rsidRPr="00000000">
        <w:rPr>
          <w:rtl w:val="0"/>
        </w:rPr>
      </w:r>
    </w:p>
    <w:p w:rsidR="00000000" w:rsidDel="00000000" w:rsidP="00000000" w:rsidRDefault="00000000" w:rsidRPr="00000000" w14:paraId="000000F1">
      <w:pPr>
        <w:pStyle w:val="Heading2"/>
        <w:spacing w:after="120" w:before="300" w:lineRule="auto"/>
        <w:rPr/>
      </w:pPr>
      <w:r w:rsidDel="00000000" w:rsidR="00000000" w:rsidRPr="00000000">
        <w:rPr>
          <w:rFonts w:ascii="Manrope" w:cs="Manrope" w:eastAsia="Manrope" w:hAnsi="Manrope"/>
          <w:b w:val="1"/>
          <w:bCs w:val="1"/>
          <w:color w:val="3b3faa"/>
          <w:sz w:val="28"/>
          <w:szCs w:val="28"/>
          <w:rtl w:val="0"/>
        </w:rPr>
        <w:t xml:space="preserve">3.3 Hayalet Kenar Çizgisi (Ghost Border)</w:t>
      </w:r>
      <w:r w:rsidDel="00000000" w:rsidR="00000000" w:rsidRPr="00000000">
        <w:rPr>
          <w:rtl w:val="0"/>
        </w:rPr>
      </w:r>
    </w:p>
    <w:p w:rsidR="00000000" w:rsidDel="00000000" w:rsidP="00000000" w:rsidRDefault="00000000" w:rsidRPr="00000000" w14:paraId="000000F2">
      <w:pPr>
        <w:spacing w:after="40" w:before="0" w:lineRule="auto"/>
        <w:rPr/>
      </w:pPr>
      <w:r w:rsidDel="00000000" w:rsidR="00000000" w:rsidRPr="00000000">
        <w:rPr>
          <w:rtl w:val="0"/>
        </w:rPr>
      </w:r>
    </w:p>
    <w:p w:rsidR="00000000" w:rsidDel="00000000" w:rsidP="00000000" w:rsidRDefault="00000000" w:rsidRPr="00000000" w14:paraId="000000F3">
      <w:pPr>
        <w:spacing w:after="100" w:before="60" w:lineRule="auto"/>
        <w:rPr/>
      </w:pPr>
      <w:r w:rsidDel="00000000" w:rsidR="00000000" w:rsidRPr="00000000">
        <w:rPr>
          <w:rFonts w:ascii="Inter" w:cs="Inter" w:eastAsia="Inter" w:hAnsi="Inter"/>
          <w:color w:val="374151"/>
          <w:sz w:val="22"/>
          <w:szCs w:val="22"/>
          <w:rtl w:val="0"/>
        </w:rPr>
        <w:t xml:space="preserve">Erişilebilirlik gereği kenar çizgisi zorunlu olan yerlerde (örn: input alanları) outline-variant tokenı %20 opaklıkta kullanılır.</w:t>
      </w:r>
      <w:r w:rsidDel="00000000" w:rsidR="00000000" w:rsidRPr="00000000">
        <w:rPr>
          <w:rtl w:val="0"/>
        </w:rPr>
      </w:r>
    </w:p>
    <w:p w:rsidR="00000000" w:rsidDel="00000000" w:rsidP="00000000" w:rsidRDefault="00000000" w:rsidRPr="00000000" w14:paraId="000000F4">
      <w:pPr>
        <w:spacing w:after="40" w:before="0" w:lineRule="auto"/>
        <w:rPr/>
      </w:pPr>
      <w:r w:rsidDel="00000000" w:rsidR="00000000" w:rsidRPr="00000000">
        <w:rPr>
          <w:rtl w:val="0"/>
        </w:rPr>
      </w:r>
    </w:p>
    <w:tbl>
      <w:tblPr>
        <w:tblStyle w:val="Table1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c5c9d8" w:space="0" w:sz="4" w:val="single"/>
              <w:left w:color="c5c9d8" w:space="0" w:sz="4" w:val="single"/>
              <w:bottom w:color="c5c9d8" w:space="0" w:sz="4" w:val="single"/>
              <w:right w:color="c5c9d8" w:space="0" w:sz="4" w:val="single"/>
            </w:tcBorders>
            <w:shd w:fill="eceef5" w:val="clear"/>
            <w:tcMar>
              <w:top w:w="160.0" w:type="dxa"/>
              <w:left w:w="240.0" w:type="dxa"/>
              <w:bottom w:w="160.0" w:type="dxa"/>
              <w:right w:w="240.0" w:type="dxa"/>
            </w:tcMar>
          </w:tcPr>
          <w:p w:rsidR="00000000" w:rsidDel="00000000" w:rsidP="00000000" w:rsidRDefault="00000000" w:rsidRPr="00000000" w14:paraId="000000F5">
            <w:pPr>
              <w:spacing w:after="60" w:before="0" w:lineRule="auto"/>
              <w:rPr/>
            </w:pPr>
            <w:r w:rsidDel="00000000" w:rsidR="00000000" w:rsidRPr="00000000">
              <w:rPr>
                <w:rFonts w:ascii="Manrope" w:cs="Manrope" w:eastAsia="Manrope" w:hAnsi="Manrope"/>
                <w:b w:val="1"/>
                <w:bCs w:val="1"/>
                <w:color w:val="3b3faa"/>
                <w:sz w:val="22"/>
                <w:szCs w:val="22"/>
                <w:rtl w:val="0"/>
              </w:rPr>
              <w:t xml:space="preserve">💡  NOT: Uygulama</w:t>
            </w:r>
            <w:r w:rsidDel="00000000" w:rsidR="00000000" w:rsidRPr="00000000">
              <w:rPr>
                <w:rtl w:val="0"/>
              </w:rPr>
            </w:r>
          </w:p>
          <w:p w:rsidR="00000000" w:rsidDel="00000000" w:rsidP="00000000" w:rsidRDefault="00000000" w:rsidRPr="00000000" w14:paraId="000000F6">
            <w:pPr>
              <w:spacing w:after="0" w:before="0" w:lineRule="auto"/>
              <w:rPr/>
            </w:pPr>
            <w:r w:rsidDel="00000000" w:rsidR="00000000" w:rsidRPr="00000000">
              <w:rPr>
                <w:rFonts w:ascii="Inter" w:cs="Inter" w:eastAsia="Inter" w:hAnsi="Inter"/>
                <w:color w:val="374151"/>
                <w:sz w:val="21"/>
                <w:szCs w:val="21"/>
                <w:rtl w:val="0"/>
              </w:rPr>
              <w:t xml:space="preserve">border: 1px solid rgba(outline-variant, 0.20) — Görünmesinden çok hissedilmelidir. Bu kural yalnızca erişilebilirlik gereksinimi olan form elemanları için geçerlidir; bölüm sınırları için KULLANILAMAZ.</w:t>
            </w:r>
            <w:r w:rsidDel="00000000" w:rsidR="00000000" w:rsidRPr="00000000">
              <w:rPr>
                <w:rtl w:val="0"/>
              </w:rPr>
            </w:r>
          </w:p>
        </w:tc>
      </w:tr>
    </w:tbl>
    <w:p w:rsidR="00000000" w:rsidDel="00000000" w:rsidP="00000000" w:rsidRDefault="00000000" w:rsidRPr="00000000" w14:paraId="000000F7">
      <w:pPr>
        <w:spacing w:after="80" w:before="0" w:lineRule="auto"/>
        <w:rPr/>
      </w:pPr>
      <w:r w:rsidDel="00000000" w:rsidR="00000000" w:rsidRPr="00000000">
        <w:rPr>
          <w:rtl w:val="0"/>
        </w:rPr>
      </w:r>
    </w:p>
    <w:p w:rsidR="00000000" w:rsidDel="00000000" w:rsidP="00000000" w:rsidRDefault="00000000" w:rsidRPr="00000000" w14:paraId="000000F8">
      <w:pPr>
        <w:rPr/>
      </w:pPr>
      <w:r w:rsidDel="00000000" w:rsidR="00000000" w:rsidRPr="00000000">
        <w:br w:type="page"/>
      </w:r>
      <w:r w:rsidDel="00000000" w:rsidR="00000000" w:rsidRPr="00000000">
        <w:rPr>
          <w:rtl w:val="0"/>
        </w:rPr>
      </w:r>
    </w:p>
    <w:p w:rsidR="00000000" w:rsidDel="00000000" w:rsidP="00000000" w:rsidRDefault="00000000" w:rsidRPr="00000000" w14:paraId="000000F9">
      <w:pPr>
        <w:pStyle w:val="Heading1"/>
        <w:pBdr>
          <w:bottom w:color="000666" w:space="6" w:sz="10" w:val="single"/>
        </w:pBdr>
        <w:spacing w:after="180" w:before="400" w:lineRule="auto"/>
        <w:rPr/>
      </w:pPr>
      <w:r w:rsidDel="00000000" w:rsidR="00000000" w:rsidRPr="00000000">
        <w:rPr>
          <w:rFonts w:ascii="Manrope" w:cs="Manrope" w:eastAsia="Manrope" w:hAnsi="Manrope"/>
          <w:b w:val="1"/>
          <w:bCs w:val="1"/>
          <w:color w:val="000666"/>
          <w:sz w:val="38"/>
          <w:szCs w:val="38"/>
          <w:rtl w:val="0"/>
        </w:rPr>
        <w:t xml:space="preserve">4. BİLEŞENLER</w:t>
      </w:r>
      <w:r w:rsidDel="00000000" w:rsidR="00000000" w:rsidRPr="00000000">
        <w:rPr>
          <w:rtl w:val="0"/>
        </w:rPr>
      </w:r>
    </w:p>
    <w:p w:rsidR="00000000" w:rsidDel="00000000" w:rsidP="00000000" w:rsidRDefault="00000000" w:rsidRPr="00000000" w14:paraId="000000FA">
      <w:pPr>
        <w:spacing w:after="60" w:before="0" w:lineRule="auto"/>
        <w:rPr/>
      </w:pPr>
      <w:r w:rsidDel="00000000" w:rsidR="00000000" w:rsidRPr="00000000">
        <w:rPr>
          <w:rtl w:val="0"/>
        </w:rPr>
      </w:r>
    </w:p>
    <w:p w:rsidR="00000000" w:rsidDel="00000000" w:rsidP="00000000" w:rsidRDefault="00000000" w:rsidRPr="00000000" w14:paraId="000000FB">
      <w:pPr>
        <w:spacing w:after="100" w:before="60" w:lineRule="auto"/>
        <w:rPr/>
      </w:pPr>
      <w:r w:rsidDel="00000000" w:rsidR="00000000" w:rsidRPr="00000000">
        <w:rPr>
          <w:rFonts w:ascii="Inter" w:cs="Inter" w:eastAsia="Inter" w:hAnsi="Inter"/>
          <w:color w:val="6b7280"/>
          <w:sz w:val="22"/>
          <w:szCs w:val="22"/>
          <w:rtl w:val="0"/>
        </w:rPr>
        <w:t xml:space="preserve">Tüm bileşenler tasarım sistemiyle tutarlı çalışır. Her bileşen kendi bağımsız token referanslarına sahiptir.</w:t>
      </w:r>
      <w:r w:rsidDel="00000000" w:rsidR="00000000" w:rsidRPr="00000000">
        <w:rPr>
          <w:rtl w:val="0"/>
        </w:rPr>
      </w:r>
    </w:p>
    <w:p w:rsidR="00000000" w:rsidDel="00000000" w:rsidP="00000000" w:rsidRDefault="00000000" w:rsidRPr="00000000" w14:paraId="000000FC">
      <w:pPr>
        <w:spacing w:after="80" w:before="0" w:lineRule="auto"/>
        <w:rPr/>
      </w:pPr>
      <w:r w:rsidDel="00000000" w:rsidR="00000000" w:rsidRPr="00000000">
        <w:rPr>
          <w:rtl w:val="0"/>
        </w:rPr>
      </w:r>
    </w:p>
    <w:p w:rsidR="00000000" w:rsidDel="00000000" w:rsidP="00000000" w:rsidRDefault="00000000" w:rsidRPr="00000000" w14:paraId="000000FD">
      <w:pPr>
        <w:pStyle w:val="Heading2"/>
        <w:spacing w:after="120" w:before="300" w:lineRule="auto"/>
        <w:rPr/>
      </w:pPr>
      <w:r w:rsidDel="00000000" w:rsidR="00000000" w:rsidRPr="00000000">
        <w:rPr>
          <w:rFonts w:ascii="Manrope" w:cs="Manrope" w:eastAsia="Manrope" w:hAnsi="Manrope"/>
          <w:b w:val="1"/>
          <w:bCs w:val="1"/>
          <w:color w:val="3b3faa"/>
          <w:sz w:val="28"/>
          <w:szCs w:val="28"/>
          <w:rtl w:val="0"/>
        </w:rPr>
        <w:t xml:space="preserve">4.1 Butonlar</w:t>
      </w:r>
      <w:r w:rsidDel="00000000" w:rsidR="00000000" w:rsidRPr="00000000">
        <w:rPr>
          <w:rtl w:val="0"/>
        </w:rPr>
      </w:r>
    </w:p>
    <w:p w:rsidR="00000000" w:rsidDel="00000000" w:rsidP="00000000" w:rsidRDefault="00000000" w:rsidRPr="00000000" w14:paraId="000000FE">
      <w:pPr>
        <w:spacing w:after="40" w:before="0" w:lineRule="auto"/>
        <w:rPr/>
      </w:pPr>
      <w:r w:rsidDel="00000000" w:rsidR="00000000" w:rsidRPr="00000000">
        <w:rPr>
          <w:rtl w:val="0"/>
        </w:rPr>
      </w:r>
    </w:p>
    <w:tbl>
      <w:tblPr>
        <w:tblStyle w:val="Table1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600"/>
        <w:gridCol w:w="1400"/>
        <w:gridCol w:w="2000"/>
        <w:gridCol w:w="2226"/>
        <w:tblGridChange w:id="0">
          <w:tblGrid>
            <w:gridCol w:w="1800"/>
            <w:gridCol w:w="1600"/>
            <w:gridCol w:w="1400"/>
            <w:gridCol w:w="2000"/>
            <w:gridCol w:w="2226"/>
          </w:tblGrid>
        </w:tblGridChange>
      </w:tblGrid>
      <w:tr>
        <w:trPr>
          <w:cantSplit w:val="0"/>
          <w:tblHeader w:val="1"/>
        </w:trPr>
        <w:tc>
          <w:tcPr>
            <w:tcBorders>
              <w:top w:color="c5c9d8" w:space="0" w:sz="4" w:val="single"/>
              <w:left w:color="c5c9d8" w:space="0" w:sz="4" w:val="single"/>
              <w:bottom w:color="c5c9d8" w:space="0" w:sz="4" w:val="single"/>
              <w:right w:color="c5c9d8" w:space="0" w:sz="4" w:val="single"/>
            </w:tcBorders>
            <w:shd w:fill="000666" w:val="clear"/>
            <w:tcMar>
              <w:top w:w="100.0" w:type="dxa"/>
              <w:left w:w="140.0" w:type="dxa"/>
              <w:bottom w:w="100.0" w:type="dxa"/>
              <w:right w:w="140.0" w:type="dxa"/>
            </w:tcMar>
            <w:vAlign w:val="center"/>
          </w:tcPr>
          <w:p w:rsidR="00000000" w:rsidDel="00000000" w:rsidP="00000000" w:rsidRDefault="00000000" w:rsidRPr="00000000" w14:paraId="000000FF">
            <w:pPr>
              <w:jc w:val="center"/>
              <w:rPr/>
            </w:pPr>
            <w:r w:rsidDel="00000000" w:rsidR="00000000" w:rsidRPr="00000000">
              <w:rPr>
                <w:rFonts w:ascii="Manrope" w:cs="Manrope" w:eastAsia="Manrope" w:hAnsi="Manrope"/>
                <w:b w:val="1"/>
                <w:bCs w:val="1"/>
                <w:color w:val="ffffff"/>
                <w:sz w:val="20"/>
                <w:szCs w:val="20"/>
                <w:rtl w:val="0"/>
              </w:rPr>
              <w:t xml:space="preserve">Tür</w:t>
            </w:r>
            <w:r w:rsidDel="00000000" w:rsidR="00000000" w:rsidRPr="00000000">
              <w:rPr>
                <w:rtl w:val="0"/>
              </w:rPr>
            </w:r>
          </w:p>
        </w:tc>
        <w:tc>
          <w:tcPr>
            <w:tcBorders>
              <w:top w:color="c5c9d8" w:space="0" w:sz="4" w:val="single"/>
              <w:left w:color="c5c9d8" w:space="0" w:sz="4" w:val="single"/>
              <w:bottom w:color="c5c9d8" w:space="0" w:sz="4" w:val="single"/>
              <w:right w:color="c5c9d8" w:space="0" w:sz="4" w:val="single"/>
            </w:tcBorders>
            <w:shd w:fill="000666" w:val="clear"/>
            <w:tcMar>
              <w:top w:w="100.0" w:type="dxa"/>
              <w:left w:w="140.0" w:type="dxa"/>
              <w:bottom w:w="100.0" w:type="dxa"/>
              <w:right w:w="140.0" w:type="dxa"/>
            </w:tcMar>
            <w:vAlign w:val="center"/>
          </w:tcPr>
          <w:p w:rsidR="00000000" w:rsidDel="00000000" w:rsidP="00000000" w:rsidRDefault="00000000" w:rsidRPr="00000000" w14:paraId="00000100">
            <w:pPr>
              <w:jc w:val="center"/>
              <w:rPr/>
            </w:pPr>
            <w:r w:rsidDel="00000000" w:rsidR="00000000" w:rsidRPr="00000000">
              <w:rPr>
                <w:rFonts w:ascii="Manrope" w:cs="Manrope" w:eastAsia="Manrope" w:hAnsi="Manrope"/>
                <w:b w:val="1"/>
                <w:bCs w:val="1"/>
                <w:color w:val="ffffff"/>
                <w:sz w:val="20"/>
                <w:szCs w:val="20"/>
                <w:rtl w:val="0"/>
              </w:rPr>
              <w:t xml:space="preserve">Arka Plan</w:t>
            </w:r>
            <w:r w:rsidDel="00000000" w:rsidR="00000000" w:rsidRPr="00000000">
              <w:rPr>
                <w:rtl w:val="0"/>
              </w:rPr>
            </w:r>
          </w:p>
        </w:tc>
        <w:tc>
          <w:tcPr>
            <w:tcBorders>
              <w:top w:color="c5c9d8" w:space="0" w:sz="4" w:val="single"/>
              <w:left w:color="c5c9d8" w:space="0" w:sz="4" w:val="single"/>
              <w:bottom w:color="c5c9d8" w:space="0" w:sz="4" w:val="single"/>
              <w:right w:color="c5c9d8" w:space="0" w:sz="4" w:val="single"/>
            </w:tcBorders>
            <w:shd w:fill="000666" w:val="clear"/>
            <w:tcMar>
              <w:top w:w="100.0" w:type="dxa"/>
              <w:left w:w="140.0" w:type="dxa"/>
              <w:bottom w:w="100.0" w:type="dxa"/>
              <w:right w:w="140.0" w:type="dxa"/>
            </w:tcMar>
            <w:vAlign w:val="center"/>
          </w:tcPr>
          <w:p w:rsidR="00000000" w:rsidDel="00000000" w:rsidP="00000000" w:rsidRDefault="00000000" w:rsidRPr="00000000" w14:paraId="00000101">
            <w:pPr>
              <w:jc w:val="center"/>
              <w:rPr/>
            </w:pPr>
            <w:r w:rsidDel="00000000" w:rsidR="00000000" w:rsidRPr="00000000">
              <w:rPr>
                <w:rFonts w:ascii="Manrope" w:cs="Manrope" w:eastAsia="Manrope" w:hAnsi="Manrope"/>
                <w:b w:val="1"/>
                <w:bCs w:val="1"/>
                <w:color w:val="ffffff"/>
                <w:sz w:val="20"/>
                <w:szCs w:val="20"/>
                <w:rtl w:val="0"/>
              </w:rPr>
              <w:t xml:space="preserve">Metin Rengi</w:t>
            </w:r>
            <w:r w:rsidDel="00000000" w:rsidR="00000000" w:rsidRPr="00000000">
              <w:rPr>
                <w:rtl w:val="0"/>
              </w:rPr>
            </w:r>
          </w:p>
        </w:tc>
        <w:tc>
          <w:tcPr>
            <w:tcBorders>
              <w:top w:color="c5c9d8" w:space="0" w:sz="4" w:val="single"/>
              <w:left w:color="c5c9d8" w:space="0" w:sz="4" w:val="single"/>
              <w:bottom w:color="c5c9d8" w:space="0" w:sz="4" w:val="single"/>
              <w:right w:color="c5c9d8" w:space="0" w:sz="4" w:val="single"/>
            </w:tcBorders>
            <w:shd w:fill="000666" w:val="clear"/>
            <w:tcMar>
              <w:top w:w="100.0" w:type="dxa"/>
              <w:left w:w="140.0" w:type="dxa"/>
              <w:bottom w:w="100.0" w:type="dxa"/>
              <w:right w:w="140.0" w:type="dxa"/>
            </w:tcMar>
            <w:vAlign w:val="center"/>
          </w:tcPr>
          <w:p w:rsidR="00000000" w:rsidDel="00000000" w:rsidP="00000000" w:rsidRDefault="00000000" w:rsidRPr="00000000" w14:paraId="00000102">
            <w:pPr>
              <w:jc w:val="center"/>
              <w:rPr/>
            </w:pPr>
            <w:r w:rsidDel="00000000" w:rsidR="00000000" w:rsidRPr="00000000">
              <w:rPr>
                <w:rFonts w:ascii="Manrope" w:cs="Manrope" w:eastAsia="Manrope" w:hAnsi="Manrope"/>
                <w:b w:val="1"/>
                <w:bCs w:val="1"/>
                <w:color w:val="ffffff"/>
                <w:sz w:val="20"/>
                <w:szCs w:val="20"/>
                <w:rtl w:val="0"/>
              </w:rPr>
              <w:t xml:space="preserve">Köşe Yarıçapı</w:t>
            </w:r>
            <w:r w:rsidDel="00000000" w:rsidR="00000000" w:rsidRPr="00000000">
              <w:rPr>
                <w:rtl w:val="0"/>
              </w:rPr>
            </w:r>
          </w:p>
        </w:tc>
        <w:tc>
          <w:tcPr>
            <w:tcBorders>
              <w:top w:color="c5c9d8" w:space="0" w:sz="4" w:val="single"/>
              <w:left w:color="c5c9d8" w:space="0" w:sz="4" w:val="single"/>
              <w:bottom w:color="c5c9d8" w:space="0" w:sz="4" w:val="single"/>
              <w:right w:color="c5c9d8" w:space="0" w:sz="4" w:val="single"/>
            </w:tcBorders>
            <w:shd w:fill="000666" w:val="clear"/>
            <w:tcMar>
              <w:top w:w="100.0" w:type="dxa"/>
              <w:left w:w="140.0" w:type="dxa"/>
              <w:bottom w:w="100.0" w:type="dxa"/>
              <w:right w:w="140.0" w:type="dxa"/>
            </w:tcMar>
            <w:vAlign w:val="center"/>
          </w:tcPr>
          <w:p w:rsidR="00000000" w:rsidDel="00000000" w:rsidP="00000000" w:rsidRDefault="00000000" w:rsidRPr="00000000" w14:paraId="00000103">
            <w:pPr>
              <w:jc w:val="center"/>
              <w:rPr/>
            </w:pPr>
            <w:r w:rsidDel="00000000" w:rsidR="00000000" w:rsidRPr="00000000">
              <w:rPr>
                <w:rFonts w:ascii="Manrope" w:cs="Manrope" w:eastAsia="Manrope" w:hAnsi="Manrope"/>
                <w:b w:val="1"/>
                <w:bCs w:val="1"/>
                <w:color w:val="ffffff"/>
                <w:sz w:val="20"/>
                <w:szCs w:val="20"/>
                <w:rtl w:val="0"/>
              </w:rPr>
              <w:t xml:space="preserve">Dolgu (padding)</w:t>
            </w:r>
            <w:r w:rsidDel="00000000" w:rsidR="00000000" w:rsidRPr="00000000">
              <w:rPr>
                <w:rtl w:val="0"/>
              </w:rPr>
            </w:r>
          </w:p>
        </w:tc>
      </w:tr>
      <w:tr>
        <w:trPr>
          <w:cantSplit w:val="0"/>
          <w:tblHeader w:val="0"/>
        </w:trPr>
        <w:tc>
          <w:tcPr>
            <w:tcBorders>
              <w:top w:color="c5c9d8" w:space="0" w:sz="4" w:val="single"/>
              <w:left w:color="c5c9d8" w:space="0" w:sz="4" w:val="single"/>
              <w:bottom w:color="c5c9d8" w:space="0" w:sz="4" w:val="single"/>
              <w:right w:color="c5c9d8" w:space="0" w:sz="4" w:val="single"/>
            </w:tcBorders>
            <w:shd w:fill="ffffff" w:val="clear"/>
            <w:tcMar>
              <w:top w:w="80.0" w:type="dxa"/>
              <w:left w:w="140.0" w:type="dxa"/>
              <w:bottom w:w="80.0" w:type="dxa"/>
              <w:right w:w="140.0" w:type="dxa"/>
            </w:tcMar>
          </w:tcPr>
          <w:p w:rsidR="00000000" w:rsidDel="00000000" w:rsidP="00000000" w:rsidRDefault="00000000" w:rsidRPr="00000000" w14:paraId="00000104">
            <w:pPr>
              <w:rPr/>
            </w:pPr>
            <w:r w:rsidDel="00000000" w:rsidR="00000000" w:rsidRPr="00000000">
              <w:rPr>
                <w:rFonts w:ascii="Inter" w:cs="Inter" w:eastAsia="Inter" w:hAnsi="Inter"/>
                <w:color w:val="374151"/>
                <w:sz w:val="20"/>
                <w:szCs w:val="20"/>
                <w:rtl w:val="0"/>
              </w:rPr>
              <w:t xml:space="preserve">Birincil (Primary)</w:t>
            </w:r>
            <w:r w:rsidDel="00000000" w:rsidR="00000000" w:rsidRPr="00000000">
              <w:rPr>
                <w:rtl w:val="0"/>
              </w:rPr>
            </w:r>
          </w:p>
        </w:tc>
        <w:tc>
          <w:tcPr>
            <w:tcBorders>
              <w:top w:color="c5c9d8" w:space="0" w:sz="4" w:val="single"/>
              <w:left w:color="c5c9d8" w:space="0" w:sz="4" w:val="single"/>
              <w:bottom w:color="c5c9d8" w:space="0" w:sz="4" w:val="single"/>
              <w:right w:color="c5c9d8" w:space="0" w:sz="4" w:val="single"/>
            </w:tcBorders>
            <w:shd w:fill="ffffff" w:val="clear"/>
            <w:tcMar>
              <w:top w:w="80.0" w:type="dxa"/>
              <w:left w:w="140.0" w:type="dxa"/>
              <w:bottom w:w="80.0" w:type="dxa"/>
              <w:right w:w="140.0" w:type="dxa"/>
            </w:tcMar>
          </w:tcPr>
          <w:p w:rsidR="00000000" w:rsidDel="00000000" w:rsidP="00000000" w:rsidRDefault="00000000" w:rsidRPr="00000000" w14:paraId="00000105">
            <w:pPr>
              <w:rPr/>
            </w:pPr>
            <w:r w:rsidDel="00000000" w:rsidR="00000000" w:rsidRPr="00000000">
              <w:rPr>
                <w:rFonts w:ascii="Inter" w:cs="Inter" w:eastAsia="Inter" w:hAnsi="Inter"/>
                <w:color w:val="374151"/>
                <w:sz w:val="20"/>
                <w:szCs w:val="20"/>
                <w:rtl w:val="0"/>
              </w:rPr>
              <w:t xml:space="preserve">primary (#000666)</w:t>
            </w:r>
            <w:r w:rsidDel="00000000" w:rsidR="00000000" w:rsidRPr="00000000">
              <w:rPr>
                <w:rtl w:val="0"/>
              </w:rPr>
            </w:r>
          </w:p>
        </w:tc>
        <w:tc>
          <w:tcPr>
            <w:tcBorders>
              <w:top w:color="c5c9d8" w:space="0" w:sz="4" w:val="single"/>
              <w:left w:color="c5c9d8" w:space="0" w:sz="4" w:val="single"/>
              <w:bottom w:color="c5c9d8" w:space="0" w:sz="4" w:val="single"/>
              <w:right w:color="c5c9d8" w:space="0" w:sz="4" w:val="single"/>
            </w:tcBorders>
            <w:shd w:fill="ffffff" w:val="clear"/>
            <w:tcMar>
              <w:top w:w="80.0" w:type="dxa"/>
              <w:left w:w="140.0" w:type="dxa"/>
              <w:bottom w:w="80.0" w:type="dxa"/>
              <w:right w:w="140.0" w:type="dxa"/>
            </w:tcMar>
          </w:tcPr>
          <w:p w:rsidR="00000000" w:rsidDel="00000000" w:rsidP="00000000" w:rsidRDefault="00000000" w:rsidRPr="00000000" w14:paraId="00000106">
            <w:pPr>
              <w:rPr/>
            </w:pPr>
            <w:r w:rsidDel="00000000" w:rsidR="00000000" w:rsidRPr="00000000">
              <w:rPr>
                <w:rFonts w:ascii="Inter" w:cs="Inter" w:eastAsia="Inter" w:hAnsi="Inter"/>
                <w:color w:val="374151"/>
                <w:sz w:val="20"/>
                <w:szCs w:val="20"/>
                <w:rtl w:val="0"/>
              </w:rPr>
              <w:t xml:space="preserve">on-primary (Beyaz)</w:t>
            </w:r>
            <w:r w:rsidDel="00000000" w:rsidR="00000000" w:rsidRPr="00000000">
              <w:rPr>
                <w:rtl w:val="0"/>
              </w:rPr>
            </w:r>
          </w:p>
        </w:tc>
        <w:tc>
          <w:tcPr>
            <w:tcBorders>
              <w:top w:color="c5c9d8" w:space="0" w:sz="4" w:val="single"/>
              <w:left w:color="c5c9d8" w:space="0" w:sz="4" w:val="single"/>
              <w:bottom w:color="c5c9d8" w:space="0" w:sz="4" w:val="single"/>
              <w:right w:color="c5c9d8" w:space="0" w:sz="4" w:val="single"/>
            </w:tcBorders>
            <w:shd w:fill="ffffff" w:val="clear"/>
            <w:tcMar>
              <w:top w:w="80.0" w:type="dxa"/>
              <w:left w:w="140.0" w:type="dxa"/>
              <w:bottom w:w="80.0" w:type="dxa"/>
              <w:right w:w="140.0" w:type="dxa"/>
            </w:tcMar>
          </w:tcPr>
          <w:p w:rsidR="00000000" w:rsidDel="00000000" w:rsidP="00000000" w:rsidRDefault="00000000" w:rsidRPr="00000000" w14:paraId="00000107">
            <w:pPr>
              <w:rPr/>
            </w:pPr>
            <w:r w:rsidDel="00000000" w:rsidR="00000000" w:rsidRPr="00000000">
              <w:rPr>
                <w:rFonts w:ascii="Inter" w:cs="Inter" w:eastAsia="Inter" w:hAnsi="Inter"/>
                <w:color w:val="374151"/>
                <w:sz w:val="20"/>
                <w:szCs w:val="20"/>
                <w:rtl w:val="0"/>
              </w:rPr>
              <w:t xml:space="preserve">md → 0.375rem</w:t>
            </w:r>
            <w:r w:rsidDel="00000000" w:rsidR="00000000" w:rsidRPr="00000000">
              <w:rPr>
                <w:rtl w:val="0"/>
              </w:rPr>
            </w:r>
          </w:p>
        </w:tc>
        <w:tc>
          <w:tcPr>
            <w:tcBorders>
              <w:top w:color="c5c9d8" w:space="0" w:sz="4" w:val="single"/>
              <w:left w:color="c5c9d8" w:space="0" w:sz="4" w:val="single"/>
              <w:bottom w:color="c5c9d8" w:space="0" w:sz="4" w:val="single"/>
              <w:right w:color="c5c9d8" w:space="0" w:sz="4" w:val="single"/>
            </w:tcBorders>
            <w:shd w:fill="ffffff" w:val="clear"/>
            <w:tcMar>
              <w:top w:w="80.0" w:type="dxa"/>
              <w:left w:w="140.0" w:type="dxa"/>
              <w:bottom w:w="80.0" w:type="dxa"/>
              <w:right w:w="140.0" w:type="dxa"/>
            </w:tcMar>
          </w:tcPr>
          <w:p w:rsidR="00000000" w:rsidDel="00000000" w:rsidP="00000000" w:rsidRDefault="00000000" w:rsidRPr="00000000" w14:paraId="00000108">
            <w:pPr>
              <w:rPr/>
            </w:pPr>
            <w:r w:rsidDel="00000000" w:rsidR="00000000" w:rsidRPr="00000000">
              <w:rPr>
                <w:rFonts w:ascii="Inter" w:cs="Inter" w:eastAsia="Inter" w:hAnsi="Inter"/>
                <w:color w:val="374151"/>
                <w:sz w:val="20"/>
                <w:szCs w:val="20"/>
                <w:rtl w:val="0"/>
              </w:rPr>
              <w:t xml:space="preserve">Dikey: 12px / Yatay: 24px</w:t>
            </w:r>
            <w:r w:rsidDel="00000000" w:rsidR="00000000" w:rsidRPr="00000000">
              <w:rPr>
                <w:rtl w:val="0"/>
              </w:rPr>
            </w:r>
          </w:p>
        </w:tc>
      </w:tr>
      <w:tr>
        <w:trPr>
          <w:cantSplit w:val="0"/>
          <w:tblHeader w:val="0"/>
        </w:trPr>
        <w:tc>
          <w:tcPr>
            <w:tcBorders>
              <w:top w:color="c5c9d8" w:space="0" w:sz="4" w:val="single"/>
              <w:left w:color="c5c9d8" w:space="0" w:sz="4" w:val="single"/>
              <w:bottom w:color="c5c9d8" w:space="0" w:sz="4" w:val="single"/>
              <w:right w:color="c5c9d8" w:space="0" w:sz="4" w:val="single"/>
            </w:tcBorders>
            <w:shd w:fill="f4f5f9" w:val="clear"/>
            <w:tcMar>
              <w:top w:w="80.0" w:type="dxa"/>
              <w:left w:w="140.0" w:type="dxa"/>
              <w:bottom w:w="80.0" w:type="dxa"/>
              <w:right w:w="140.0" w:type="dxa"/>
            </w:tcMar>
          </w:tcPr>
          <w:p w:rsidR="00000000" w:rsidDel="00000000" w:rsidP="00000000" w:rsidRDefault="00000000" w:rsidRPr="00000000" w14:paraId="00000109">
            <w:pPr>
              <w:rPr/>
            </w:pPr>
            <w:r w:rsidDel="00000000" w:rsidR="00000000" w:rsidRPr="00000000">
              <w:rPr>
                <w:rFonts w:ascii="Inter" w:cs="Inter" w:eastAsia="Inter" w:hAnsi="Inter"/>
                <w:color w:val="374151"/>
                <w:sz w:val="20"/>
                <w:szCs w:val="20"/>
                <w:rtl w:val="0"/>
              </w:rPr>
              <w:t xml:space="preserve">İkincil (Secondary)</w:t>
            </w:r>
            <w:r w:rsidDel="00000000" w:rsidR="00000000" w:rsidRPr="00000000">
              <w:rPr>
                <w:rtl w:val="0"/>
              </w:rPr>
            </w:r>
          </w:p>
        </w:tc>
        <w:tc>
          <w:tcPr>
            <w:tcBorders>
              <w:top w:color="c5c9d8" w:space="0" w:sz="4" w:val="single"/>
              <w:left w:color="c5c9d8" w:space="0" w:sz="4" w:val="single"/>
              <w:bottom w:color="c5c9d8" w:space="0" w:sz="4" w:val="single"/>
              <w:right w:color="c5c9d8" w:space="0" w:sz="4" w:val="single"/>
            </w:tcBorders>
            <w:shd w:fill="f4f5f9" w:val="clear"/>
            <w:tcMar>
              <w:top w:w="80.0" w:type="dxa"/>
              <w:left w:w="140.0" w:type="dxa"/>
              <w:bottom w:w="80.0" w:type="dxa"/>
              <w:right w:w="140.0" w:type="dxa"/>
            </w:tcMar>
          </w:tcPr>
          <w:p w:rsidR="00000000" w:rsidDel="00000000" w:rsidP="00000000" w:rsidRDefault="00000000" w:rsidRPr="00000000" w14:paraId="0000010A">
            <w:pPr>
              <w:rPr/>
            </w:pPr>
            <w:r w:rsidDel="00000000" w:rsidR="00000000" w:rsidRPr="00000000">
              <w:rPr>
                <w:rFonts w:ascii="Inter" w:cs="Inter" w:eastAsia="Inter" w:hAnsi="Inter"/>
                <w:color w:val="374151"/>
                <w:sz w:val="20"/>
                <w:szCs w:val="20"/>
                <w:rtl w:val="0"/>
              </w:rPr>
              <w:t xml:space="preserve">surface-container-high</w:t>
            </w:r>
            <w:r w:rsidDel="00000000" w:rsidR="00000000" w:rsidRPr="00000000">
              <w:rPr>
                <w:rtl w:val="0"/>
              </w:rPr>
            </w:r>
          </w:p>
        </w:tc>
        <w:tc>
          <w:tcPr>
            <w:tcBorders>
              <w:top w:color="c5c9d8" w:space="0" w:sz="4" w:val="single"/>
              <w:left w:color="c5c9d8" w:space="0" w:sz="4" w:val="single"/>
              <w:bottom w:color="c5c9d8" w:space="0" w:sz="4" w:val="single"/>
              <w:right w:color="c5c9d8" w:space="0" w:sz="4" w:val="single"/>
            </w:tcBorders>
            <w:shd w:fill="f4f5f9" w:val="clear"/>
            <w:tcMar>
              <w:top w:w="80.0" w:type="dxa"/>
              <w:left w:w="140.0" w:type="dxa"/>
              <w:bottom w:w="80.0" w:type="dxa"/>
              <w:right w:w="140.0" w:type="dxa"/>
            </w:tcMar>
          </w:tcPr>
          <w:p w:rsidR="00000000" w:rsidDel="00000000" w:rsidP="00000000" w:rsidRDefault="00000000" w:rsidRPr="00000000" w14:paraId="0000010B">
            <w:pPr>
              <w:rPr/>
            </w:pPr>
            <w:r w:rsidDel="00000000" w:rsidR="00000000" w:rsidRPr="00000000">
              <w:rPr>
                <w:rFonts w:ascii="Inter" w:cs="Inter" w:eastAsia="Inter" w:hAnsi="Inter"/>
                <w:color w:val="374151"/>
                <w:sz w:val="20"/>
                <w:szCs w:val="20"/>
                <w:rtl w:val="0"/>
              </w:rPr>
              <w:t xml:space="preserve">on-secondary-container</w:t>
            </w:r>
            <w:r w:rsidDel="00000000" w:rsidR="00000000" w:rsidRPr="00000000">
              <w:rPr>
                <w:rtl w:val="0"/>
              </w:rPr>
            </w:r>
          </w:p>
        </w:tc>
        <w:tc>
          <w:tcPr>
            <w:tcBorders>
              <w:top w:color="c5c9d8" w:space="0" w:sz="4" w:val="single"/>
              <w:left w:color="c5c9d8" w:space="0" w:sz="4" w:val="single"/>
              <w:bottom w:color="c5c9d8" w:space="0" w:sz="4" w:val="single"/>
              <w:right w:color="c5c9d8" w:space="0" w:sz="4" w:val="single"/>
            </w:tcBorders>
            <w:shd w:fill="f4f5f9" w:val="clear"/>
            <w:tcMar>
              <w:top w:w="80.0" w:type="dxa"/>
              <w:left w:w="140.0" w:type="dxa"/>
              <w:bottom w:w="80.0" w:type="dxa"/>
              <w:right w:w="140.0" w:type="dxa"/>
            </w:tcMar>
          </w:tcPr>
          <w:p w:rsidR="00000000" w:rsidDel="00000000" w:rsidP="00000000" w:rsidRDefault="00000000" w:rsidRPr="00000000" w14:paraId="0000010C">
            <w:pPr>
              <w:rPr/>
            </w:pPr>
            <w:r w:rsidDel="00000000" w:rsidR="00000000" w:rsidRPr="00000000">
              <w:rPr>
                <w:rFonts w:ascii="Inter" w:cs="Inter" w:eastAsia="Inter" w:hAnsi="Inter"/>
                <w:color w:val="374151"/>
                <w:sz w:val="20"/>
                <w:szCs w:val="20"/>
                <w:rtl w:val="0"/>
              </w:rPr>
              <w:t xml:space="preserve">md → 0.375rem</w:t>
            </w:r>
            <w:r w:rsidDel="00000000" w:rsidR="00000000" w:rsidRPr="00000000">
              <w:rPr>
                <w:rtl w:val="0"/>
              </w:rPr>
            </w:r>
          </w:p>
        </w:tc>
        <w:tc>
          <w:tcPr>
            <w:tcBorders>
              <w:top w:color="c5c9d8" w:space="0" w:sz="4" w:val="single"/>
              <w:left w:color="c5c9d8" w:space="0" w:sz="4" w:val="single"/>
              <w:bottom w:color="c5c9d8" w:space="0" w:sz="4" w:val="single"/>
              <w:right w:color="c5c9d8" w:space="0" w:sz="4" w:val="single"/>
            </w:tcBorders>
            <w:shd w:fill="f4f5f9" w:val="clear"/>
            <w:tcMar>
              <w:top w:w="80.0" w:type="dxa"/>
              <w:left w:w="140.0" w:type="dxa"/>
              <w:bottom w:w="80.0" w:type="dxa"/>
              <w:right w:w="140.0" w:type="dxa"/>
            </w:tcMar>
          </w:tcPr>
          <w:p w:rsidR="00000000" w:rsidDel="00000000" w:rsidP="00000000" w:rsidRDefault="00000000" w:rsidRPr="00000000" w14:paraId="0000010D">
            <w:pPr>
              <w:rPr/>
            </w:pPr>
            <w:r w:rsidDel="00000000" w:rsidR="00000000" w:rsidRPr="00000000">
              <w:rPr>
                <w:rFonts w:ascii="Inter" w:cs="Inter" w:eastAsia="Inter" w:hAnsi="Inter"/>
                <w:color w:val="374151"/>
                <w:sz w:val="20"/>
                <w:szCs w:val="20"/>
                <w:rtl w:val="0"/>
              </w:rPr>
              <w:t xml:space="preserve">Dikey: 12px / Yatay: 24px</w:t>
            </w:r>
            <w:r w:rsidDel="00000000" w:rsidR="00000000" w:rsidRPr="00000000">
              <w:rPr>
                <w:rtl w:val="0"/>
              </w:rPr>
            </w:r>
          </w:p>
        </w:tc>
      </w:tr>
      <w:tr>
        <w:trPr>
          <w:cantSplit w:val="0"/>
          <w:tblHeader w:val="0"/>
        </w:trPr>
        <w:tc>
          <w:tcPr>
            <w:tcBorders>
              <w:top w:color="c5c9d8" w:space="0" w:sz="4" w:val="single"/>
              <w:left w:color="c5c9d8" w:space="0" w:sz="4" w:val="single"/>
              <w:bottom w:color="c5c9d8" w:space="0" w:sz="4" w:val="single"/>
              <w:right w:color="c5c9d8" w:space="0" w:sz="4" w:val="single"/>
            </w:tcBorders>
            <w:shd w:fill="ffffff" w:val="clear"/>
            <w:tcMar>
              <w:top w:w="80.0" w:type="dxa"/>
              <w:left w:w="140.0" w:type="dxa"/>
              <w:bottom w:w="80.0" w:type="dxa"/>
              <w:right w:w="140.0" w:type="dxa"/>
            </w:tcMar>
          </w:tcPr>
          <w:p w:rsidR="00000000" w:rsidDel="00000000" w:rsidP="00000000" w:rsidRDefault="00000000" w:rsidRPr="00000000" w14:paraId="0000010E">
            <w:pPr>
              <w:rPr/>
            </w:pPr>
            <w:r w:rsidDel="00000000" w:rsidR="00000000" w:rsidRPr="00000000">
              <w:rPr>
                <w:rFonts w:ascii="Inter" w:cs="Inter" w:eastAsia="Inter" w:hAnsi="Inter"/>
                <w:color w:val="374151"/>
                <w:sz w:val="20"/>
                <w:szCs w:val="20"/>
                <w:rtl w:val="0"/>
              </w:rPr>
              <w:t xml:space="preserve">Tehlike (Danger)</w:t>
            </w:r>
            <w:r w:rsidDel="00000000" w:rsidR="00000000" w:rsidRPr="00000000">
              <w:rPr>
                <w:rtl w:val="0"/>
              </w:rPr>
            </w:r>
          </w:p>
        </w:tc>
        <w:tc>
          <w:tcPr>
            <w:tcBorders>
              <w:top w:color="c5c9d8" w:space="0" w:sz="4" w:val="single"/>
              <w:left w:color="c5c9d8" w:space="0" w:sz="4" w:val="single"/>
              <w:bottom w:color="c5c9d8" w:space="0" w:sz="4" w:val="single"/>
              <w:right w:color="c5c9d8" w:space="0" w:sz="4" w:val="single"/>
            </w:tcBorders>
            <w:shd w:fill="ffffff" w:val="clear"/>
            <w:tcMar>
              <w:top w:w="80.0" w:type="dxa"/>
              <w:left w:w="140.0" w:type="dxa"/>
              <w:bottom w:w="80.0" w:type="dxa"/>
              <w:right w:w="140.0" w:type="dxa"/>
            </w:tcMar>
          </w:tcPr>
          <w:p w:rsidR="00000000" w:rsidDel="00000000" w:rsidP="00000000" w:rsidRDefault="00000000" w:rsidRPr="00000000" w14:paraId="0000010F">
            <w:pPr>
              <w:rPr/>
            </w:pPr>
            <w:r w:rsidDel="00000000" w:rsidR="00000000" w:rsidRPr="00000000">
              <w:rPr>
                <w:rFonts w:ascii="Inter" w:cs="Inter" w:eastAsia="Inter" w:hAnsi="Inter"/>
                <w:color w:val="374151"/>
                <w:sz w:val="20"/>
                <w:szCs w:val="20"/>
                <w:rtl w:val="0"/>
              </w:rPr>
              <w:t xml:space="preserve">accent-women (#380b00)</w:t>
            </w:r>
            <w:r w:rsidDel="00000000" w:rsidR="00000000" w:rsidRPr="00000000">
              <w:rPr>
                <w:rtl w:val="0"/>
              </w:rPr>
            </w:r>
          </w:p>
        </w:tc>
        <w:tc>
          <w:tcPr>
            <w:tcBorders>
              <w:top w:color="c5c9d8" w:space="0" w:sz="4" w:val="single"/>
              <w:left w:color="c5c9d8" w:space="0" w:sz="4" w:val="single"/>
              <w:bottom w:color="c5c9d8" w:space="0" w:sz="4" w:val="single"/>
              <w:right w:color="c5c9d8" w:space="0" w:sz="4" w:val="single"/>
            </w:tcBorders>
            <w:shd w:fill="ffffff" w:val="clear"/>
            <w:tcMar>
              <w:top w:w="80.0" w:type="dxa"/>
              <w:left w:w="140.0" w:type="dxa"/>
              <w:bottom w:w="80.0" w:type="dxa"/>
              <w:right w:w="140.0" w:type="dxa"/>
            </w:tcMar>
          </w:tcPr>
          <w:p w:rsidR="00000000" w:rsidDel="00000000" w:rsidP="00000000" w:rsidRDefault="00000000" w:rsidRPr="00000000" w14:paraId="00000110">
            <w:pPr>
              <w:rPr/>
            </w:pPr>
            <w:r w:rsidDel="00000000" w:rsidR="00000000" w:rsidRPr="00000000">
              <w:rPr>
                <w:rFonts w:ascii="Inter" w:cs="Inter" w:eastAsia="Inter" w:hAnsi="Inter"/>
                <w:color w:val="374151"/>
                <w:sz w:val="20"/>
                <w:szCs w:val="20"/>
                <w:rtl w:val="0"/>
              </w:rPr>
              <w:t xml:space="preserve">Beyaz</w:t>
            </w:r>
            <w:r w:rsidDel="00000000" w:rsidR="00000000" w:rsidRPr="00000000">
              <w:rPr>
                <w:rtl w:val="0"/>
              </w:rPr>
            </w:r>
          </w:p>
        </w:tc>
        <w:tc>
          <w:tcPr>
            <w:tcBorders>
              <w:top w:color="c5c9d8" w:space="0" w:sz="4" w:val="single"/>
              <w:left w:color="c5c9d8" w:space="0" w:sz="4" w:val="single"/>
              <w:bottom w:color="c5c9d8" w:space="0" w:sz="4" w:val="single"/>
              <w:right w:color="c5c9d8" w:space="0" w:sz="4" w:val="single"/>
            </w:tcBorders>
            <w:shd w:fill="ffffff" w:val="clear"/>
            <w:tcMar>
              <w:top w:w="80.0" w:type="dxa"/>
              <w:left w:w="140.0" w:type="dxa"/>
              <w:bottom w:w="80.0" w:type="dxa"/>
              <w:right w:w="140.0" w:type="dxa"/>
            </w:tcMar>
          </w:tcPr>
          <w:p w:rsidR="00000000" w:rsidDel="00000000" w:rsidP="00000000" w:rsidRDefault="00000000" w:rsidRPr="00000000" w14:paraId="00000111">
            <w:pPr>
              <w:rPr/>
            </w:pPr>
            <w:r w:rsidDel="00000000" w:rsidR="00000000" w:rsidRPr="00000000">
              <w:rPr>
                <w:rFonts w:ascii="Inter" w:cs="Inter" w:eastAsia="Inter" w:hAnsi="Inter"/>
                <w:color w:val="374151"/>
                <w:sz w:val="20"/>
                <w:szCs w:val="20"/>
                <w:rtl w:val="0"/>
              </w:rPr>
              <w:t xml:space="preserve">md → 0.375rem</w:t>
            </w:r>
            <w:r w:rsidDel="00000000" w:rsidR="00000000" w:rsidRPr="00000000">
              <w:rPr>
                <w:rtl w:val="0"/>
              </w:rPr>
            </w:r>
          </w:p>
        </w:tc>
        <w:tc>
          <w:tcPr>
            <w:tcBorders>
              <w:top w:color="c5c9d8" w:space="0" w:sz="4" w:val="single"/>
              <w:left w:color="c5c9d8" w:space="0" w:sz="4" w:val="single"/>
              <w:bottom w:color="c5c9d8" w:space="0" w:sz="4" w:val="single"/>
              <w:right w:color="c5c9d8" w:space="0" w:sz="4" w:val="single"/>
            </w:tcBorders>
            <w:shd w:fill="ffffff" w:val="clear"/>
            <w:tcMar>
              <w:top w:w="80.0" w:type="dxa"/>
              <w:left w:w="140.0" w:type="dxa"/>
              <w:bottom w:w="80.0" w:type="dxa"/>
              <w:right w:w="140.0" w:type="dxa"/>
            </w:tcMar>
          </w:tcPr>
          <w:p w:rsidR="00000000" w:rsidDel="00000000" w:rsidP="00000000" w:rsidRDefault="00000000" w:rsidRPr="00000000" w14:paraId="00000112">
            <w:pPr>
              <w:rPr/>
            </w:pPr>
            <w:r w:rsidDel="00000000" w:rsidR="00000000" w:rsidRPr="00000000">
              <w:rPr>
                <w:rFonts w:ascii="Inter" w:cs="Inter" w:eastAsia="Inter" w:hAnsi="Inter"/>
                <w:color w:val="374151"/>
                <w:sz w:val="20"/>
                <w:szCs w:val="20"/>
                <w:rtl w:val="0"/>
              </w:rPr>
              <w:t xml:space="preserve">Dikey: 12px / Yatay: 24px</w:t>
            </w:r>
            <w:r w:rsidDel="00000000" w:rsidR="00000000" w:rsidRPr="00000000">
              <w:rPr>
                <w:rtl w:val="0"/>
              </w:rPr>
            </w:r>
          </w:p>
        </w:tc>
      </w:tr>
      <w:tr>
        <w:trPr>
          <w:cantSplit w:val="0"/>
          <w:tblHeader w:val="0"/>
        </w:trPr>
        <w:tc>
          <w:tcPr>
            <w:tcBorders>
              <w:top w:color="c5c9d8" w:space="0" w:sz="4" w:val="single"/>
              <w:left w:color="c5c9d8" w:space="0" w:sz="4" w:val="single"/>
              <w:bottom w:color="c5c9d8" w:space="0" w:sz="4" w:val="single"/>
              <w:right w:color="c5c9d8" w:space="0" w:sz="4" w:val="single"/>
            </w:tcBorders>
            <w:shd w:fill="f4f5f9" w:val="clear"/>
            <w:tcMar>
              <w:top w:w="80.0" w:type="dxa"/>
              <w:left w:w="140.0" w:type="dxa"/>
              <w:bottom w:w="80.0" w:type="dxa"/>
              <w:right w:w="140.0" w:type="dxa"/>
            </w:tcMar>
          </w:tcPr>
          <w:p w:rsidR="00000000" w:rsidDel="00000000" w:rsidP="00000000" w:rsidRDefault="00000000" w:rsidRPr="00000000" w14:paraId="00000113">
            <w:pPr>
              <w:rPr/>
            </w:pPr>
            <w:r w:rsidDel="00000000" w:rsidR="00000000" w:rsidRPr="00000000">
              <w:rPr>
                <w:rFonts w:ascii="Inter" w:cs="Inter" w:eastAsia="Inter" w:hAnsi="Inter"/>
                <w:color w:val="374151"/>
                <w:sz w:val="20"/>
                <w:szCs w:val="20"/>
                <w:rtl w:val="0"/>
              </w:rPr>
              <w:t xml:space="preserve">Hayalet (Ghost)</w:t>
            </w:r>
            <w:r w:rsidDel="00000000" w:rsidR="00000000" w:rsidRPr="00000000">
              <w:rPr>
                <w:rtl w:val="0"/>
              </w:rPr>
            </w:r>
          </w:p>
        </w:tc>
        <w:tc>
          <w:tcPr>
            <w:tcBorders>
              <w:top w:color="c5c9d8" w:space="0" w:sz="4" w:val="single"/>
              <w:left w:color="c5c9d8" w:space="0" w:sz="4" w:val="single"/>
              <w:bottom w:color="c5c9d8" w:space="0" w:sz="4" w:val="single"/>
              <w:right w:color="c5c9d8" w:space="0" w:sz="4" w:val="single"/>
            </w:tcBorders>
            <w:shd w:fill="f4f5f9" w:val="clear"/>
            <w:tcMar>
              <w:top w:w="80.0" w:type="dxa"/>
              <w:left w:w="140.0" w:type="dxa"/>
              <w:bottom w:w="80.0" w:type="dxa"/>
              <w:right w:w="140.0" w:type="dxa"/>
            </w:tcMar>
          </w:tcPr>
          <w:p w:rsidR="00000000" w:rsidDel="00000000" w:rsidP="00000000" w:rsidRDefault="00000000" w:rsidRPr="00000000" w14:paraId="00000114">
            <w:pPr>
              <w:rPr/>
            </w:pPr>
            <w:r w:rsidDel="00000000" w:rsidR="00000000" w:rsidRPr="00000000">
              <w:rPr>
                <w:rFonts w:ascii="Inter" w:cs="Inter" w:eastAsia="Inter" w:hAnsi="Inter"/>
                <w:color w:val="374151"/>
                <w:sz w:val="20"/>
                <w:szCs w:val="20"/>
                <w:rtl w:val="0"/>
              </w:rPr>
              <w:t xml:space="preserve">Şeffaf</w:t>
            </w:r>
            <w:r w:rsidDel="00000000" w:rsidR="00000000" w:rsidRPr="00000000">
              <w:rPr>
                <w:rtl w:val="0"/>
              </w:rPr>
            </w:r>
          </w:p>
        </w:tc>
        <w:tc>
          <w:tcPr>
            <w:tcBorders>
              <w:top w:color="c5c9d8" w:space="0" w:sz="4" w:val="single"/>
              <w:left w:color="c5c9d8" w:space="0" w:sz="4" w:val="single"/>
              <w:bottom w:color="c5c9d8" w:space="0" w:sz="4" w:val="single"/>
              <w:right w:color="c5c9d8" w:space="0" w:sz="4" w:val="single"/>
            </w:tcBorders>
            <w:shd w:fill="f4f5f9" w:val="clear"/>
            <w:tcMar>
              <w:top w:w="80.0" w:type="dxa"/>
              <w:left w:w="140.0" w:type="dxa"/>
              <w:bottom w:w="80.0" w:type="dxa"/>
              <w:right w:w="140.0" w:type="dxa"/>
            </w:tcMar>
          </w:tcPr>
          <w:p w:rsidR="00000000" w:rsidDel="00000000" w:rsidP="00000000" w:rsidRDefault="00000000" w:rsidRPr="00000000" w14:paraId="00000115">
            <w:pPr>
              <w:rPr/>
            </w:pPr>
            <w:r w:rsidDel="00000000" w:rsidR="00000000" w:rsidRPr="00000000">
              <w:rPr>
                <w:rFonts w:ascii="Inter" w:cs="Inter" w:eastAsia="Inter" w:hAnsi="Inter"/>
                <w:color w:val="374151"/>
                <w:sz w:val="20"/>
                <w:szCs w:val="20"/>
                <w:rtl w:val="0"/>
              </w:rPr>
              <w:t xml:space="preserve">primary (#000666)</w:t>
            </w:r>
            <w:r w:rsidDel="00000000" w:rsidR="00000000" w:rsidRPr="00000000">
              <w:rPr>
                <w:rtl w:val="0"/>
              </w:rPr>
            </w:r>
          </w:p>
        </w:tc>
        <w:tc>
          <w:tcPr>
            <w:tcBorders>
              <w:top w:color="c5c9d8" w:space="0" w:sz="4" w:val="single"/>
              <w:left w:color="c5c9d8" w:space="0" w:sz="4" w:val="single"/>
              <w:bottom w:color="c5c9d8" w:space="0" w:sz="4" w:val="single"/>
              <w:right w:color="c5c9d8" w:space="0" w:sz="4" w:val="single"/>
            </w:tcBorders>
            <w:shd w:fill="f4f5f9" w:val="clear"/>
            <w:tcMar>
              <w:top w:w="80.0" w:type="dxa"/>
              <w:left w:w="140.0" w:type="dxa"/>
              <w:bottom w:w="80.0" w:type="dxa"/>
              <w:right w:w="140.0" w:type="dxa"/>
            </w:tcMar>
          </w:tcPr>
          <w:p w:rsidR="00000000" w:rsidDel="00000000" w:rsidP="00000000" w:rsidRDefault="00000000" w:rsidRPr="00000000" w14:paraId="00000116">
            <w:pPr>
              <w:rPr/>
            </w:pPr>
            <w:r w:rsidDel="00000000" w:rsidR="00000000" w:rsidRPr="00000000">
              <w:rPr>
                <w:rFonts w:ascii="Inter" w:cs="Inter" w:eastAsia="Inter" w:hAnsi="Inter"/>
                <w:color w:val="374151"/>
                <w:sz w:val="20"/>
                <w:szCs w:val="20"/>
                <w:rtl w:val="0"/>
              </w:rPr>
              <w:t xml:space="preserve">md → 0.375rem</w:t>
            </w:r>
            <w:r w:rsidDel="00000000" w:rsidR="00000000" w:rsidRPr="00000000">
              <w:rPr>
                <w:rtl w:val="0"/>
              </w:rPr>
            </w:r>
          </w:p>
        </w:tc>
        <w:tc>
          <w:tcPr>
            <w:tcBorders>
              <w:top w:color="c5c9d8" w:space="0" w:sz="4" w:val="single"/>
              <w:left w:color="c5c9d8" w:space="0" w:sz="4" w:val="single"/>
              <w:bottom w:color="c5c9d8" w:space="0" w:sz="4" w:val="single"/>
              <w:right w:color="c5c9d8" w:space="0" w:sz="4" w:val="single"/>
            </w:tcBorders>
            <w:shd w:fill="f4f5f9" w:val="clear"/>
            <w:tcMar>
              <w:top w:w="80.0" w:type="dxa"/>
              <w:left w:w="140.0" w:type="dxa"/>
              <w:bottom w:w="80.0" w:type="dxa"/>
              <w:right w:w="140.0" w:type="dxa"/>
            </w:tcMar>
          </w:tcPr>
          <w:p w:rsidR="00000000" w:rsidDel="00000000" w:rsidP="00000000" w:rsidRDefault="00000000" w:rsidRPr="00000000" w14:paraId="00000117">
            <w:pPr>
              <w:rPr/>
            </w:pPr>
            <w:r w:rsidDel="00000000" w:rsidR="00000000" w:rsidRPr="00000000">
              <w:rPr>
                <w:rFonts w:ascii="Inter" w:cs="Inter" w:eastAsia="Inter" w:hAnsi="Inter"/>
                <w:color w:val="374151"/>
                <w:sz w:val="20"/>
                <w:szCs w:val="20"/>
                <w:rtl w:val="0"/>
              </w:rPr>
              <w:t xml:space="preserve">Ghost border ile; sadece odaklanmış durum</w:t>
            </w:r>
            <w:r w:rsidDel="00000000" w:rsidR="00000000" w:rsidRPr="00000000">
              <w:rPr>
                <w:rtl w:val="0"/>
              </w:rPr>
            </w:r>
          </w:p>
        </w:tc>
      </w:tr>
    </w:tbl>
    <w:p w:rsidR="00000000" w:rsidDel="00000000" w:rsidP="00000000" w:rsidRDefault="00000000" w:rsidRPr="00000000" w14:paraId="00000118">
      <w:pPr>
        <w:spacing w:after="80" w:before="0" w:lineRule="auto"/>
        <w:rPr/>
      </w:pPr>
      <w:r w:rsidDel="00000000" w:rsidR="00000000" w:rsidRPr="00000000">
        <w:rPr>
          <w:rtl w:val="0"/>
        </w:rPr>
      </w:r>
    </w:p>
    <w:tbl>
      <w:tblPr>
        <w:tblStyle w:val="Table1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c5c9d8" w:space="0" w:sz="4" w:val="single"/>
              <w:left w:color="c5c9d8" w:space="0" w:sz="4" w:val="single"/>
              <w:bottom w:color="c5c9d8" w:space="0" w:sz="4" w:val="single"/>
              <w:right w:color="c5c9d8" w:space="0" w:sz="4" w:val="single"/>
            </w:tcBorders>
            <w:shd w:fill="f5dada" w:val="clear"/>
            <w:tcMar>
              <w:top w:w="160.0" w:type="dxa"/>
              <w:left w:w="240.0" w:type="dxa"/>
              <w:bottom w:w="160.0" w:type="dxa"/>
              <w:right w:w="240.0" w:type="dxa"/>
            </w:tcMar>
          </w:tcPr>
          <w:p w:rsidR="00000000" w:rsidDel="00000000" w:rsidP="00000000" w:rsidRDefault="00000000" w:rsidRPr="00000000" w14:paraId="00000119">
            <w:pPr>
              <w:spacing w:after="60" w:before="0" w:lineRule="auto"/>
              <w:rPr/>
            </w:pPr>
            <w:r w:rsidDel="00000000" w:rsidR="00000000" w:rsidRPr="00000000">
              <w:rPr>
                <w:rFonts w:ascii="Manrope" w:cs="Manrope" w:eastAsia="Manrope" w:hAnsi="Manrope"/>
                <w:b w:val="1"/>
                <w:bCs w:val="1"/>
                <w:color w:val="380b00"/>
                <w:sz w:val="22"/>
                <w:szCs w:val="22"/>
                <w:rtl w:val="0"/>
              </w:rPr>
              <w:t xml:space="preserve">⚠️  YAPMA: İkincil butona kenar çizgisi eklemeyin</w:t>
            </w:r>
            <w:r w:rsidDel="00000000" w:rsidR="00000000" w:rsidRPr="00000000">
              <w:rPr>
                <w:rtl w:val="0"/>
              </w:rPr>
            </w:r>
          </w:p>
          <w:p w:rsidR="00000000" w:rsidDel="00000000" w:rsidP="00000000" w:rsidRDefault="00000000" w:rsidRPr="00000000" w14:paraId="0000011A">
            <w:pPr>
              <w:spacing w:after="0" w:before="0" w:lineRule="auto"/>
              <w:rPr/>
            </w:pPr>
            <w:r w:rsidDel="00000000" w:rsidR="00000000" w:rsidRPr="00000000">
              <w:rPr>
                <w:rFonts w:ascii="Inter" w:cs="Inter" w:eastAsia="Inter" w:hAnsi="Inter"/>
                <w:color w:val="374151"/>
                <w:sz w:val="21"/>
                <w:szCs w:val="21"/>
                <w:rtl w:val="0"/>
              </w:rPr>
              <w:t xml:space="preserve">İkincil buton sınırı yüzey tonal farkıyla sağlanır. border: 1px eklenmesi No-Line kuralını ihlal eder.</w:t>
            </w:r>
            <w:r w:rsidDel="00000000" w:rsidR="00000000" w:rsidRPr="00000000">
              <w:rPr>
                <w:rtl w:val="0"/>
              </w:rPr>
            </w:r>
          </w:p>
        </w:tc>
      </w:tr>
    </w:tbl>
    <w:p w:rsidR="00000000" w:rsidDel="00000000" w:rsidP="00000000" w:rsidRDefault="00000000" w:rsidRPr="00000000" w14:paraId="0000011B">
      <w:pPr>
        <w:spacing w:after="120" w:before="0" w:lineRule="auto"/>
        <w:rPr/>
      </w:pPr>
      <w:r w:rsidDel="00000000" w:rsidR="00000000" w:rsidRPr="00000000">
        <w:rPr>
          <w:rtl w:val="0"/>
        </w:rPr>
      </w:r>
    </w:p>
    <w:p w:rsidR="00000000" w:rsidDel="00000000" w:rsidP="00000000" w:rsidRDefault="00000000" w:rsidRPr="00000000" w14:paraId="0000011C">
      <w:pPr>
        <w:pStyle w:val="Heading2"/>
        <w:spacing w:after="120" w:before="300" w:lineRule="auto"/>
        <w:rPr/>
      </w:pPr>
      <w:r w:rsidDel="00000000" w:rsidR="00000000" w:rsidRPr="00000000">
        <w:rPr>
          <w:rFonts w:ascii="Manrope" w:cs="Manrope" w:eastAsia="Manrope" w:hAnsi="Manrope"/>
          <w:b w:val="1"/>
          <w:bCs w:val="1"/>
          <w:color w:val="3b3faa"/>
          <w:sz w:val="28"/>
          <w:szCs w:val="28"/>
          <w:rtl w:val="0"/>
        </w:rPr>
        <w:t xml:space="preserve">4.2 Stok Matrisi (Veri Tabloları)</w:t>
      </w:r>
      <w:r w:rsidDel="00000000" w:rsidR="00000000" w:rsidRPr="00000000">
        <w:rPr>
          <w:rtl w:val="0"/>
        </w:rPr>
      </w:r>
    </w:p>
    <w:p w:rsidR="00000000" w:rsidDel="00000000" w:rsidP="00000000" w:rsidRDefault="00000000" w:rsidRPr="00000000" w14:paraId="0000011D">
      <w:pPr>
        <w:spacing w:after="40" w:before="0" w:lineRule="auto"/>
        <w:rPr/>
      </w:pPr>
      <w:r w:rsidDel="00000000" w:rsidR="00000000" w:rsidRPr="00000000">
        <w:rPr>
          <w:rtl w:val="0"/>
        </w:rPr>
      </w:r>
    </w:p>
    <w:p w:rsidR="00000000" w:rsidDel="00000000" w:rsidP="00000000" w:rsidRDefault="00000000" w:rsidRPr="00000000" w14:paraId="0000011E">
      <w:pPr>
        <w:spacing w:after="100" w:before="60" w:lineRule="auto"/>
        <w:rPr/>
      </w:pPr>
      <w:r w:rsidDel="00000000" w:rsidR="00000000" w:rsidRPr="00000000">
        <w:rPr>
          <w:rFonts w:ascii="Inter" w:cs="Inter" w:eastAsia="Inter" w:hAnsi="Inter"/>
          <w:color w:val="374151"/>
          <w:sz w:val="22"/>
          <w:szCs w:val="22"/>
          <w:rtl w:val="0"/>
        </w:rPr>
        <w:t xml:space="preserve">Sipariş matrisindeki tablolar B2B sisteminin kalbidir. Okunabilirlik ve veri yoğunluğu dengesini kurmak için aşağıdaki kurallar uygulanır:</w:t>
      </w:r>
      <w:r w:rsidDel="00000000" w:rsidR="00000000" w:rsidRPr="00000000">
        <w:rPr>
          <w:rtl w:val="0"/>
        </w:rPr>
      </w:r>
    </w:p>
    <w:p w:rsidR="00000000" w:rsidDel="00000000" w:rsidP="00000000" w:rsidRDefault="00000000" w:rsidRPr="00000000" w14:paraId="0000011F">
      <w:pPr>
        <w:spacing w:after="60" w:before="0" w:lineRule="auto"/>
        <w:rPr/>
      </w:pPr>
      <w:r w:rsidDel="00000000" w:rsidR="00000000" w:rsidRPr="00000000">
        <w:rPr>
          <w:rtl w:val="0"/>
        </w:rPr>
      </w:r>
    </w:p>
    <w:tbl>
      <w:tblPr>
        <w:tblStyle w:val="Table2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626"/>
        <w:tblGridChange w:id="0">
          <w:tblGrid>
            <w:gridCol w:w="2400"/>
            <w:gridCol w:w="6626"/>
          </w:tblGrid>
        </w:tblGridChange>
      </w:tblGrid>
      <w:tr>
        <w:trPr>
          <w:cantSplit w:val="0"/>
          <w:tblHeader w:val="1"/>
        </w:trPr>
        <w:tc>
          <w:tcPr>
            <w:tcBorders>
              <w:top w:color="c5c9d8" w:space="0" w:sz="4" w:val="single"/>
              <w:left w:color="c5c9d8" w:space="0" w:sz="4" w:val="single"/>
              <w:bottom w:color="c5c9d8" w:space="0" w:sz="4" w:val="single"/>
              <w:right w:color="c5c9d8" w:space="0" w:sz="4" w:val="single"/>
            </w:tcBorders>
            <w:shd w:fill="000666" w:val="clear"/>
            <w:tcMar>
              <w:top w:w="100.0" w:type="dxa"/>
              <w:left w:w="140.0" w:type="dxa"/>
              <w:bottom w:w="100.0" w:type="dxa"/>
              <w:right w:w="140.0" w:type="dxa"/>
            </w:tcMar>
            <w:vAlign w:val="center"/>
          </w:tcPr>
          <w:p w:rsidR="00000000" w:rsidDel="00000000" w:rsidP="00000000" w:rsidRDefault="00000000" w:rsidRPr="00000000" w14:paraId="00000120">
            <w:pPr>
              <w:jc w:val="center"/>
              <w:rPr/>
            </w:pPr>
            <w:r w:rsidDel="00000000" w:rsidR="00000000" w:rsidRPr="00000000">
              <w:rPr>
                <w:rFonts w:ascii="Manrope" w:cs="Manrope" w:eastAsia="Manrope" w:hAnsi="Manrope"/>
                <w:b w:val="1"/>
                <w:bCs w:val="1"/>
                <w:color w:val="ffffff"/>
                <w:sz w:val="20"/>
                <w:szCs w:val="20"/>
                <w:rtl w:val="0"/>
              </w:rPr>
              <w:t xml:space="preserve">Kural</w:t>
            </w:r>
            <w:r w:rsidDel="00000000" w:rsidR="00000000" w:rsidRPr="00000000">
              <w:rPr>
                <w:rtl w:val="0"/>
              </w:rPr>
            </w:r>
          </w:p>
        </w:tc>
        <w:tc>
          <w:tcPr>
            <w:tcBorders>
              <w:top w:color="c5c9d8" w:space="0" w:sz="4" w:val="single"/>
              <w:left w:color="c5c9d8" w:space="0" w:sz="4" w:val="single"/>
              <w:bottom w:color="c5c9d8" w:space="0" w:sz="4" w:val="single"/>
              <w:right w:color="c5c9d8" w:space="0" w:sz="4" w:val="single"/>
            </w:tcBorders>
            <w:shd w:fill="000666" w:val="clear"/>
            <w:tcMar>
              <w:top w:w="100.0" w:type="dxa"/>
              <w:left w:w="140.0" w:type="dxa"/>
              <w:bottom w:w="100.0" w:type="dxa"/>
              <w:right w:w="140.0" w:type="dxa"/>
            </w:tcMar>
            <w:vAlign w:val="center"/>
          </w:tcPr>
          <w:p w:rsidR="00000000" w:rsidDel="00000000" w:rsidP="00000000" w:rsidRDefault="00000000" w:rsidRPr="00000000" w14:paraId="00000121">
            <w:pPr>
              <w:jc w:val="center"/>
              <w:rPr/>
            </w:pPr>
            <w:r w:rsidDel="00000000" w:rsidR="00000000" w:rsidRPr="00000000">
              <w:rPr>
                <w:rFonts w:ascii="Manrope" w:cs="Manrope" w:eastAsia="Manrope" w:hAnsi="Manrope"/>
                <w:b w:val="1"/>
                <w:bCs w:val="1"/>
                <w:color w:val="ffffff"/>
                <w:sz w:val="20"/>
                <w:szCs w:val="20"/>
                <w:rtl w:val="0"/>
              </w:rPr>
              <w:t xml:space="preserve">Uygulama Detayı</w:t>
            </w:r>
            <w:r w:rsidDel="00000000" w:rsidR="00000000" w:rsidRPr="00000000">
              <w:rPr>
                <w:rtl w:val="0"/>
              </w:rPr>
            </w:r>
          </w:p>
        </w:tc>
      </w:tr>
      <w:tr>
        <w:trPr>
          <w:cantSplit w:val="0"/>
          <w:tblHeader w:val="0"/>
        </w:trPr>
        <w:tc>
          <w:tcPr>
            <w:tcBorders>
              <w:top w:color="c5c9d8" w:space="0" w:sz="4" w:val="single"/>
              <w:left w:color="c5c9d8" w:space="0" w:sz="4" w:val="single"/>
              <w:bottom w:color="c5c9d8" w:space="0" w:sz="4" w:val="single"/>
              <w:right w:color="c5c9d8" w:space="0" w:sz="4" w:val="single"/>
            </w:tcBorders>
            <w:shd w:fill="ffffff" w:val="clear"/>
            <w:tcMar>
              <w:top w:w="80.0" w:type="dxa"/>
              <w:left w:w="140.0" w:type="dxa"/>
              <w:bottom w:w="80.0" w:type="dxa"/>
              <w:right w:w="140.0" w:type="dxa"/>
            </w:tcMar>
          </w:tcPr>
          <w:p w:rsidR="00000000" w:rsidDel="00000000" w:rsidP="00000000" w:rsidRDefault="00000000" w:rsidRPr="00000000" w14:paraId="00000122">
            <w:pPr>
              <w:rPr/>
            </w:pPr>
            <w:r w:rsidDel="00000000" w:rsidR="00000000" w:rsidRPr="00000000">
              <w:rPr>
                <w:rFonts w:ascii="Inter" w:cs="Inter" w:eastAsia="Inter" w:hAnsi="Inter"/>
                <w:color w:val="374151"/>
                <w:sz w:val="20"/>
                <w:szCs w:val="20"/>
                <w:rtl w:val="0"/>
              </w:rPr>
              <w:t xml:space="preserve">Yatay çizgi yasağı</w:t>
            </w:r>
            <w:r w:rsidDel="00000000" w:rsidR="00000000" w:rsidRPr="00000000">
              <w:rPr>
                <w:rtl w:val="0"/>
              </w:rPr>
            </w:r>
          </w:p>
        </w:tc>
        <w:tc>
          <w:tcPr>
            <w:tcBorders>
              <w:top w:color="c5c9d8" w:space="0" w:sz="4" w:val="single"/>
              <w:left w:color="c5c9d8" w:space="0" w:sz="4" w:val="single"/>
              <w:bottom w:color="c5c9d8" w:space="0" w:sz="4" w:val="single"/>
              <w:right w:color="c5c9d8" w:space="0" w:sz="4" w:val="single"/>
            </w:tcBorders>
            <w:shd w:fill="ffffff" w:val="clear"/>
            <w:tcMar>
              <w:top w:w="80.0" w:type="dxa"/>
              <w:left w:w="140.0" w:type="dxa"/>
              <w:bottom w:w="80.0" w:type="dxa"/>
              <w:right w:w="140.0" w:type="dxa"/>
            </w:tcMar>
          </w:tcPr>
          <w:p w:rsidR="00000000" w:rsidDel="00000000" w:rsidP="00000000" w:rsidRDefault="00000000" w:rsidRPr="00000000" w14:paraId="00000123">
            <w:pPr>
              <w:rPr/>
            </w:pPr>
            <w:r w:rsidDel="00000000" w:rsidR="00000000" w:rsidRPr="00000000">
              <w:rPr>
                <w:rFonts w:ascii="Inter" w:cs="Inter" w:eastAsia="Inter" w:hAnsi="Inter"/>
                <w:color w:val="374151"/>
                <w:sz w:val="20"/>
                <w:szCs w:val="20"/>
                <w:rtl w:val="0"/>
              </w:rPr>
              <w:t xml:space="preserve">Tablolarda yatay &lt;hr&gt; veya border-bottom KULLANILMAZ. Satır ayrımı yalnızca zebra striping ile sağlanır.</w:t>
            </w:r>
            <w:r w:rsidDel="00000000" w:rsidR="00000000" w:rsidRPr="00000000">
              <w:rPr>
                <w:rtl w:val="0"/>
              </w:rPr>
            </w:r>
          </w:p>
        </w:tc>
      </w:tr>
      <w:tr>
        <w:trPr>
          <w:cantSplit w:val="0"/>
          <w:tblHeader w:val="0"/>
        </w:trPr>
        <w:tc>
          <w:tcPr>
            <w:tcBorders>
              <w:top w:color="c5c9d8" w:space="0" w:sz="4" w:val="single"/>
              <w:left w:color="c5c9d8" w:space="0" w:sz="4" w:val="single"/>
              <w:bottom w:color="c5c9d8" w:space="0" w:sz="4" w:val="single"/>
              <w:right w:color="c5c9d8" w:space="0" w:sz="4" w:val="single"/>
            </w:tcBorders>
            <w:shd w:fill="f4f5f9" w:val="clear"/>
            <w:tcMar>
              <w:top w:w="80.0" w:type="dxa"/>
              <w:left w:w="140.0" w:type="dxa"/>
              <w:bottom w:w="80.0" w:type="dxa"/>
              <w:right w:w="140.0" w:type="dxa"/>
            </w:tcMar>
          </w:tcPr>
          <w:p w:rsidR="00000000" w:rsidDel="00000000" w:rsidP="00000000" w:rsidRDefault="00000000" w:rsidRPr="00000000" w14:paraId="00000124">
            <w:pPr>
              <w:rPr/>
            </w:pPr>
            <w:r w:rsidDel="00000000" w:rsidR="00000000" w:rsidRPr="00000000">
              <w:rPr>
                <w:rFonts w:ascii="Inter" w:cs="Inter" w:eastAsia="Inter" w:hAnsi="Inter"/>
                <w:color w:val="374151"/>
                <w:sz w:val="20"/>
                <w:szCs w:val="20"/>
                <w:rtl w:val="0"/>
              </w:rPr>
              <w:t xml:space="preserve">Zebra striping</w:t>
            </w:r>
            <w:r w:rsidDel="00000000" w:rsidR="00000000" w:rsidRPr="00000000">
              <w:rPr>
                <w:rtl w:val="0"/>
              </w:rPr>
            </w:r>
          </w:p>
        </w:tc>
        <w:tc>
          <w:tcPr>
            <w:tcBorders>
              <w:top w:color="c5c9d8" w:space="0" w:sz="4" w:val="single"/>
              <w:left w:color="c5c9d8" w:space="0" w:sz="4" w:val="single"/>
              <w:bottom w:color="c5c9d8" w:space="0" w:sz="4" w:val="single"/>
              <w:right w:color="c5c9d8" w:space="0" w:sz="4" w:val="single"/>
            </w:tcBorders>
            <w:shd w:fill="f4f5f9" w:val="clear"/>
            <w:tcMar>
              <w:top w:w="80.0" w:type="dxa"/>
              <w:left w:w="140.0" w:type="dxa"/>
              <w:bottom w:w="80.0" w:type="dxa"/>
              <w:right w:w="140.0" w:type="dxa"/>
            </w:tcMar>
          </w:tcPr>
          <w:p w:rsidR="00000000" w:rsidDel="00000000" w:rsidP="00000000" w:rsidRDefault="00000000" w:rsidRPr="00000000" w14:paraId="00000125">
            <w:pPr>
              <w:rPr/>
            </w:pPr>
            <w:r w:rsidDel="00000000" w:rsidR="00000000" w:rsidRPr="00000000">
              <w:rPr>
                <w:rFonts w:ascii="Inter" w:cs="Inter" w:eastAsia="Inter" w:hAnsi="Inter"/>
                <w:color w:val="374151"/>
                <w:sz w:val="20"/>
                <w:szCs w:val="20"/>
                <w:rtl w:val="0"/>
              </w:rPr>
              <w:t xml:space="preserve">Yalnızca 10 satırı aşan tablolarda surface-container-low arka plan ile alternatif satır renklendirmesi yapılır.</w:t>
            </w:r>
            <w:r w:rsidDel="00000000" w:rsidR="00000000" w:rsidRPr="00000000">
              <w:rPr>
                <w:rtl w:val="0"/>
              </w:rPr>
            </w:r>
          </w:p>
        </w:tc>
      </w:tr>
      <w:tr>
        <w:trPr>
          <w:cantSplit w:val="0"/>
          <w:tblHeader w:val="0"/>
        </w:trPr>
        <w:tc>
          <w:tcPr>
            <w:tcBorders>
              <w:top w:color="c5c9d8" w:space="0" w:sz="4" w:val="single"/>
              <w:left w:color="c5c9d8" w:space="0" w:sz="4" w:val="single"/>
              <w:bottom w:color="c5c9d8" w:space="0" w:sz="4" w:val="single"/>
              <w:right w:color="c5c9d8" w:space="0" w:sz="4" w:val="single"/>
            </w:tcBorders>
            <w:shd w:fill="ffffff" w:val="clear"/>
            <w:tcMar>
              <w:top w:w="80.0" w:type="dxa"/>
              <w:left w:w="140.0" w:type="dxa"/>
              <w:bottom w:w="80.0" w:type="dxa"/>
              <w:right w:w="140.0" w:type="dxa"/>
            </w:tcMar>
          </w:tcPr>
          <w:p w:rsidR="00000000" w:rsidDel="00000000" w:rsidP="00000000" w:rsidRDefault="00000000" w:rsidRPr="00000000" w14:paraId="00000126">
            <w:pPr>
              <w:rPr/>
            </w:pPr>
            <w:r w:rsidDel="00000000" w:rsidR="00000000" w:rsidRPr="00000000">
              <w:rPr>
                <w:rFonts w:ascii="Inter" w:cs="Inter" w:eastAsia="Inter" w:hAnsi="Inter"/>
                <w:color w:val="374151"/>
                <w:sz w:val="20"/>
                <w:szCs w:val="20"/>
                <w:rtl w:val="0"/>
              </w:rPr>
              <w:t xml:space="preserve">Başlık tipografisi</w:t>
            </w:r>
            <w:r w:rsidDel="00000000" w:rsidR="00000000" w:rsidRPr="00000000">
              <w:rPr>
                <w:rtl w:val="0"/>
              </w:rPr>
            </w:r>
          </w:p>
        </w:tc>
        <w:tc>
          <w:tcPr>
            <w:tcBorders>
              <w:top w:color="c5c9d8" w:space="0" w:sz="4" w:val="single"/>
              <w:left w:color="c5c9d8" w:space="0" w:sz="4" w:val="single"/>
              <w:bottom w:color="c5c9d8" w:space="0" w:sz="4" w:val="single"/>
              <w:right w:color="c5c9d8" w:space="0" w:sz="4" w:val="single"/>
            </w:tcBorders>
            <w:shd w:fill="ffffff" w:val="clear"/>
            <w:tcMar>
              <w:top w:w="80.0" w:type="dxa"/>
              <w:left w:w="140.0" w:type="dxa"/>
              <w:bottom w:w="80.0" w:type="dxa"/>
              <w:right w:w="140.0" w:type="dxa"/>
            </w:tcMar>
          </w:tcPr>
          <w:p w:rsidR="00000000" w:rsidDel="00000000" w:rsidP="00000000" w:rsidRDefault="00000000" w:rsidRPr="00000000" w14:paraId="00000127">
            <w:pPr>
              <w:rPr/>
            </w:pPr>
            <w:r w:rsidDel="00000000" w:rsidR="00000000" w:rsidRPr="00000000">
              <w:rPr>
                <w:rFonts w:ascii="Inter" w:cs="Inter" w:eastAsia="Inter" w:hAnsi="Inter"/>
                <w:color w:val="374151"/>
                <w:sz w:val="20"/>
                <w:szCs w:val="20"/>
                <w:rtl w:val="0"/>
              </w:rPr>
              <w:t xml:space="preserve">label-md: Inter SemiBold, BÜYÜK HARF, letter-spacing: 0.05em</w:t>
            </w:r>
            <w:r w:rsidDel="00000000" w:rsidR="00000000" w:rsidRPr="00000000">
              <w:rPr>
                <w:rtl w:val="0"/>
              </w:rPr>
            </w:r>
          </w:p>
        </w:tc>
      </w:tr>
      <w:tr>
        <w:trPr>
          <w:cantSplit w:val="0"/>
          <w:tblHeader w:val="0"/>
        </w:trPr>
        <w:tc>
          <w:tcPr>
            <w:tcBorders>
              <w:top w:color="c5c9d8" w:space="0" w:sz="4" w:val="single"/>
              <w:left w:color="c5c9d8" w:space="0" w:sz="4" w:val="single"/>
              <w:bottom w:color="c5c9d8" w:space="0" w:sz="4" w:val="single"/>
              <w:right w:color="c5c9d8" w:space="0" w:sz="4" w:val="single"/>
            </w:tcBorders>
            <w:shd w:fill="f4f5f9" w:val="clear"/>
            <w:tcMar>
              <w:top w:w="80.0" w:type="dxa"/>
              <w:left w:w="140.0" w:type="dxa"/>
              <w:bottom w:w="80.0" w:type="dxa"/>
              <w:right w:w="140.0" w:type="dxa"/>
            </w:tcMar>
          </w:tcPr>
          <w:p w:rsidR="00000000" w:rsidDel="00000000" w:rsidP="00000000" w:rsidRDefault="00000000" w:rsidRPr="00000000" w14:paraId="00000128">
            <w:pPr>
              <w:rPr/>
            </w:pPr>
            <w:r w:rsidDel="00000000" w:rsidR="00000000" w:rsidRPr="00000000">
              <w:rPr>
                <w:rFonts w:ascii="Inter" w:cs="Inter" w:eastAsia="Inter" w:hAnsi="Inter"/>
                <w:color w:val="374151"/>
                <w:sz w:val="20"/>
                <w:szCs w:val="20"/>
                <w:rtl w:val="0"/>
              </w:rPr>
              <w:t xml:space="preserve">Veri tipografisi</w:t>
            </w:r>
            <w:r w:rsidDel="00000000" w:rsidR="00000000" w:rsidRPr="00000000">
              <w:rPr>
                <w:rtl w:val="0"/>
              </w:rPr>
            </w:r>
          </w:p>
        </w:tc>
        <w:tc>
          <w:tcPr>
            <w:tcBorders>
              <w:top w:color="c5c9d8" w:space="0" w:sz="4" w:val="single"/>
              <w:left w:color="c5c9d8" w:space="0" w:sz="4" w:val="single"/>
              <w:bottom w:color="c5c9d8" w:space="0" w:sz="4" w:val="single"/>
              <w:right w:color="c5c9d8" w:space="0" w:sz="4" w:val="single"/>
            </w:tcBorders>
            <w:shd w:fill="f4f5f9" w:val="clear"/>
            <w:tcMar>
              <w:top w:w="80.0" w:type="dxa"/>
              <w:left w:w="140.0" w:type="dxa"/>
              <w:bottom w:w="80.0" w:type="dxa"/>
              <w:right w:w="140.0" w:type="dxa"/>
            </w:tcMar>
          </w:tcPr>
          <w:p w:rsidR="00000000" w:rsidDel="00000000" w:rsidP="00000000" w:rsidRDefault="00000000" w:rsidRPr="00000000" w14:paraId="00000129">
            <w:pPr>
              <w:rPr/>
            </w:pPr>
            <w:r w:rsidDel="00000000" w:rsidR="00000000" w:rsidRPr="00000000">
              <w:rPr>
                <w:rFonts w:ascii="Inter" w:cs="Inter" w:eastAsia="Inter" w:hAnsi="Inter"/>
                <w:color w:val="374151"/>
                <w:sz w:val="20"/>
                <w:szCs w:val="20"/>
                <w:rtl w:val="0"/>
              </w:rPr>
              <w:t xml:space="preserve">body-md: Inter Regular 14px — adet input alanları dahil</w:t>
            </w:r>
            <w:r w:rsidDel="00000000" w:rsidR="00000000" w:rsidRPr="00000000">
              <w:rPr>
                <w:rtl w:val="0"/>
              </w:rPr>
            </w:r>
          </w:p>
        </w:tc>
      </w:tr>
      <w:tr>
        <w:trPr>
          <w:cantSplit w:val="0"/>
          <w:tblHeader w:val="0"/>
        </w:trPr>
        <w:tc>
          <w:tcPr>
            <w:tcBorders>
              <w:top w:color="c5c9d8" w:space="0" w:sz="4" w:val="single"/>
              <w:left w:color="c5c9d8" w:space="0" w:sz="4" w:val="single"/>
              <w:bottom w:color="c5c9d8" w:space="0" w:sz="4" w:val="single"/>
              <w:right w:color="c5c9d8" w:space="0" w:sz="4" w:val="single"/>
            </w:tcBorders>
            <w:shd w:fill="ffffff" w:val="clear"/>
            <w:tcMar>
              <w:top w:w="80.0" w:type="dxa"/>
              <w:left w:w="140.0" w:type="dxa"/>
              <w:bottom w:w="80.0" w:type="dxa"/>
              <w:right w:w="140.0" w:type="dxa"/>
            </w:tcMar>
          </w:tcPr>
          <w:p w:rsidR="00000000" w:rsidDel="00000000" w:rsidP="00000000" w:rsidRDefault="00000000" w:rsidRPr="00000000" w14:paraId="0000012A">
            <w:pPr>
              <w:rPr/>
            </w:pPr>
            <w:r w:rsidDel="00000000" w:rsidR="00000000" w:rsidRPr="00000000">
              <w:rPr>
                <w:rFonts w:ascii="Inter" w:cs="Inter" w:eastAsia="Inter" w:hAnsi="Inter"/>
                <w:color w:val="374151"/>
                <w:sz w:val="20"/>
                <w:szCs w:val="20"/>
                <w:rtl w:val="0"/>
              </w:rPr>
              <w:t xml:space="preserve">Stok göstergeleri</w:t>
            </w:r>
            <w:r w:rsidDel="00000000" w:rsidR="00000000" w:rsidRPr="00000000">
              <w:rPr>
                <w:rtl w:val="0"/>
              </w:rPr>
            </w:r>
          </w:p>
        </w:tc>
        <w:tc>
          <w:tcPr>
            <w:tcBorders>
              <w:top w:color="c5c9d8" w:space="0" w:sz="4" w:val="single"/>
              <w:left w:color="c5c9d8" w:space="0" w:sz="4" w:val="single"/>
              <w:bottom w:color="c5c9d8" w:space="0" w:sz="4" w:val="single"/>
              <w:right w:color="c5c9d8" w:space="0" w:sz="4" w:val="single"/>
            </w:tcBorders>
            <w:shd w:fill="ffffff" w:val="clear"/>
            <w:tcMar>
              <w:top w:w="80.0" w:type="dxa"/>
              <w:left w:w="140.0" w:type="dxa"/>
              <w:bottom w:w="80.0" w:type="dxa"/>
              <w:right w:w="140.0" w:type="dxa"/>
            </w:tcMar>
          </w:tcPr>
          <w:p w:rsidR="00000000" w:rsidDel="00000000" w:rsidP="00000000" w:rsidRDefault="00000000" w:rsidRPr="00000000" w14:paraId="0000012B">
            <w:pPr>
              <w:rPr/>
            </w:pPr>
            <w:r w:rsidDel="00000000" w:rsidR="00000000" w:rsidRPr="00000000">
              <w:rPr>
                <w:rFonts w:ascii="Inter" w:cs="Inter" w:eastAsia="Inter" w:hAnsi="Inter"/>
                <w:color w:val="374151"/>
                <w:sz w:val="20"/>
                <w:szCs w:val="20"/>
                <w:rtl w:val="0"/>
              </w:rPr>
              <w:t xml:space="preserve">Küçük daire (8px): error rengi → tükendi, primary-container → az kaldı (&lt;10 çift), yeşil → mevcut</w:t>
            </w:r>
            <w:r w:rsidDel="00000000" w:rsidR="00000000" w:rsidRPr="00000000">
              <w:rPr>
                <w:rtl w:val="0"/>
              </w:rPr>
            </w:r>
          </w:p>
        </w:tc>
      </w:tr>
      <w:tr>
        <w:trPr>
          <w:cantSplit w:val="0"/>
          <w:tblHeader w:val="0"/>
        </w:trPr>
        <w:tc>
          <w:tcPr>
            <w:tcBorders>
              <w:top w:color="c5c9d8" w:space="0" w:sz="4" w:val="single"/>
              <w:left w:color="c5c9d8" w:space="0" w:sz="4" w:val="single"/>
              <w:bottom w:color="c5c9d8" w:space="0" w:sz="4" w:val="single"/>
              <w:right w:color="c5c9d8" w:space="0" w:sz="4" w:val="single"/>
            </w:tcBorders>
            <w:shd w:fill="f4f5f9" w:val="clear"/>
            <w:tcMar>
              <w:top w:w="80.0" w:type="dxa"/>
              <w:left w:w="140.0" w:type="dxa"/>
              <w:bottom w:w="80.0" w:type="dxa"/>
              <w:right w:w="140.0" w:type="dxa"/>
            </w:tcMar>
          </w:tcPr>
          <w:p w:rsidR="00000000" w:rsidDel="00000000" w:rsidP="00000000" w:rsidRDefault="00000000" w:rsidRPr="00000000" w14:paraId="0000012C">
            <w:pPr>
              <w:rPr/>
            </w:pPr>
            <w:r w:rsidDel="00000000" w:rsidR="00000000" w:rsidRPr="00000000">
              <w:rPr>
                <w:rFonts w:ascii="Inter" w:cs="Inter" w:eastAsia="Inter" w:hAnsi="Inter"/>
                <w:color w:val="374151"/>
                <w:sz w:val="20"/>
                <w:szCs w:val="20"/>
                <w:rtl w:val="0"/>
              </w:rPr>
              <w:t xml:space="preserve">Sütun genişliği</w:t>
            </w:r>
            <w:r w:rsidDel="00000000" w:rsidR="00000000" w:rsidRPr="00000000">
              <w:rPr>
                <w:rtl w:val="0"/>
              </w:rPr>
            </w:r>
          </w:p>
        </w:tc>
        <w:tc>
          <w:tcPr>
            <w:tcBorders>
              <w:top w:color="c5c9d8" w:space="0" w:sz="4" w:val="single"/>
              <w:left w:color="c5c9d8" w:space="0" w:sz="4" w:val="single"/>
              <w:bottom w:color="c5c9d8" w:space="0" w:sz="4" w:val="single"/>
              <w:right w:color="c5c9d8" w:space="0" w:sz="4" w:val="single"/>
            </w:tcBorders>
            <w:shd w:fill="f4f5f9" w:val="clear"/>
            <w:tcMar>
              <w:top w:w="80.0" w:type="dxa"/>
              <w:left w:w="140.0" w:type="dxa"/>
              <w:bottom w:w="80.0" w:type="dxa"/>
              <w:right w:w="140.0" w:type="dxa"/>
            </w:tcMar>
          </w:tcPr>
          <w:p w:rsidR="00000000" w:rsidDel="00000000" w:rsidP="00000000" w:rsidRDefault="00000000" w:rsidRPr="00000000" w14:paraId="0000012D">
            <w:pPr>
              <w:rPr/>
            </w:pPr>
            <w:r w:rsidDel="00000000" w:rsidR="00000000" w:rsidRPr="00000000">
              <w:rPr>
                <w:rFonts w:ascii="Inter" w:cs="Inter" w:eastAsia="Inter" w:hAnsi="Inter"/>
                <w:color w:val="374151"/>
                <w:sz w:val="20"/>
                <w:szCs w:val="20"/>
                <w:rtl w:val="0"/>
              </w:rPr>
              <w:t xml:space="preserve">Beden sütunları eşit genişlikte; minimum 48px dokunma hedefi (mobil uyumluluk)</w:t>
            </w:r>
            <w:r w:rsidDel="00000000" w:rsidR="00000000" w:rsidRPr="00000000">
              <w:rPr>
                <w:rtl w:val="0"/>
              </w:rPr>
            </w:r>
          </w:p>
        </w:tc>
      </w:tr>
    </w:tbl>
    <w:p w:rsidR="00000000" w:rsidDel="00000000" w:rsidP="00000000" w:rsidRDefault="00000000" w:rsidRPr="00000000" w14:paraId="0000012E">
      <w:pPr>
        <w:spacing w:after="120" w:before="0" w:lineRule="auto"/>
        <w:rPr/>
      </w:pPr>
      <w:r w:rsidDel="00000000" w:rsidR="00000000" w:rsidRPr="00000000">
        <w:rPr>
          <w:rtl w:val="0"/>
        </w:rPr>
      </w:r>
    </w:p>
    <w:p w:rsidR="00000000" w:rsidDel="00000000" w:rsidP="00000000" w:rsidRDefault="00000000" w:rsidRPr="00000000" w14:paraId="0000012F">
      <w:pPr>
        <w:pStyle w:val="Heading2"/>
        <w:spacing w:after="120" w:before="300" w:lineRule="auto"/>
        <w:rPr/>
      </w:pPr>
      <w:r w:rsidDel="00000000" w:rsidR="00000000" w:rsidRPr="00000000">
        <w:rPr>
          <w:rFonts w:ascii="Manrope" w:cs="Manrope" w:eastAsia="Manrope" w:hAnsi="Manrope"/>
          <w:b w:val="1"/>
          <w:bCs w:val="1"/>
          <w:color w:val="3b3faa"/>
          <w:sz w:val="28"/>
          <w:szCs w:val="28"/>
          <w:rtl w:val="0"/>
        </w:rPr>
        <w:t xml:space="preserve">4.3 Filtre Kenar Çubuğu</w:t>
      </w:r>
      <w:r w:rsidDel="00000000" w:rsidR="00000000" w:rsidRPr="00000000">
        <w:rPr>
          <w:rtl w:val="0"/>
        </w:rPr>
      </w:r>
    </w:p>
    <w:p w:rsidR="00000000" w:rsidDel="00000000" w:rsidP="00000000" w:rsidRDefault="00000000" w:rsidRPr="00000000" w14:paraId="00000130">
      <w:pPr>
        <w:spacing w:after="40" w:before="0" w:lineRule="auto"/>
        <w:rPr/>
      </w:pPr>
      <w:r w:rsidDel="00000000" w:rsidR="00000000" w:rsidRPr="00000000">
        <w:rPr>
          <w:rtl w:val="0"/>
        </w:rPr>
      </w:r>
    </w:p>
    <w:tbl>
      <w:tblPr>
        <w:tblStyle w:val="Table2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626"/>
        <w:tblGridChange w:id="0">
          <w:tblGrid>
            <w:gridCol w:w="2400"/>
            <w:gridCol w:w="6626"/>
          </w:tblGrid>
        </w:tblGridChange>
      </w:tblGrid>
      <w:tr>
        <w:trPr>
          <w:cantSplit w:val="0"/>
          <w:tblHeader w:val="1"/>
        </w:trPr>
        <w:tc>
          <w:tcPr>
            <w:tcBorders>
              <w:top w:color="c5c9d8" w:space="0" w:sz="4" w:val="single"/>
              <w:left w:color="c5c9d8" w:space="0" w:sz="4" w:val="single"/>
              <w:bottom w:color="c5c9d8" w:space="0" w:sz="4" w:val="single"/>
              <w:right w:color="c5c9d8" w:space="0" w:sz="4" w:val="single"/>
            </w:tcBorders>
            <w:shd w:fill="000666" w:val="clear"/>
            <w:tcMar>
              <w:top w:w="100.0" w:type="dxa"/>
              <w:left w:w="140.0" w:type="dxa"/>
              <w:bottom w:w="100.0" w:type="dxa"/>
              <w:right w:w="140.0" w:type="dxa"/>
            </w:tcMar>
            <w:vAlign w:val="center"/>
          </w:tcPr>
          <w:p w:rsidR="00000000" w:rsidDel="00000000" w:rsidP="00000000" w:rsidRDefault="00000000" w:rsidRPr="00000000" w14:paraId="00000131">
            <w:pPr>
              <w:jc w:val="center"/>
              <w:rPr/>
            </w:pPr>
            <w:r w:rsidDel="00000000" w:rsidR="00000000" w:rsidRPr="00000000">
              <w:rPr>
                <w:rFonts w:ascii="Manrope" w:cs="Manrope" w:eastAsia="Manrope" w:hAnsi="Manrope"/>
                <w:b w:val="1"/>
                <w:bCs w:val="1"/>
                <w:color w:val="ffffff"/>
                <w:sz w:val="20"/>
                <w:szCs w:val="20"/>
                <w:rtl w:val="0"/>
              </w:rPr>
              <w:t xml:space="preserve">Özellik</w:t>
            </w:r>
            <w:r w:rsidDel="00000000" w:rsidR="00000000" w:rsidRPr="00000000">
              <w:rPr>
                <w:rtl w:val="0"/>
              </w:rPr>
            </w:r>
          </w:p>
        </w:tc>
        <w:tc>
          <w:tcPr>
            <w:tcBorders>
              <w:top w:color="c5c9d8" w:space="0" w:sz="4" w:val="single"/>
              <w:left w:color="c5c9d8" w:space="0" w:sz="4" w:val="single"/>
              <w:bottom w:color="c5c9d8" w:space="0" w:sz="4" w:val="single"/>
              <w:right w:color="c5c9d8" w:space="0" w:sz="4" w:val="single"/>
            </w:tcBorders>
            <w:shd w:fill="000666" w:val="clear"/>
            <w:tcMar>
              <w:top w:w="100.0" w:type="dxa"/>
              <w:left w:w="140.0" w:type="dxa"/>
              <w:bottom w:w="100.0" w:type="dxa"/>
              <w:right w:w="140.0" w:type="dxa"/>
            </w:tcMar>
            <w:vAlign w:val="center"/>
          </w:tcPr>
          <w:p w:rsidR="00000000" w:rsidDel="00000000" w:rsidP="00000000" w:rsidRDefault="00000000" w:rsidRPr="00000000" w14:paraId="00000132">
            <w:pPr>
              <w:jc w:val="center"/>
              <w:rPr/>
            </w:pPr>
            <w:r w:rsidDel="00000000" w:rsidR="00000000" w:rsidRPr="00000000">
              <w:rPr>
                <w:rFonts w:ascii="Manrope" w:cs="Manrope" w:eastAsia="Manrope" w:hAnsi="Manrope"/>
                <w:b w:val="1"/>
                <w:bCs w:val="1"/>
                <w:color w:val="ffffff"/>
                <w:sz w:val="20"/>
                <w:szCs w:val="20"/>
                <w:rtl w:val="0"/>
              </w:rPr>
              <w:t xml:space="preserve">Teknik Değer</w:t>
            </w:r>
            <w:r w:rsidDel="00000000" w:rsidR="00000000" w:rsidRPr="00000000">
              <w:rPr>
                <w:rtl w:val="0"/>
              </w:rPr>
            </w:r>
          </w:p>
        </w:tc>
      </w:tr>
      <w:tr>
        <w:trPr>
          <w:cantSplit w:val="0"/>
          <w:tblHeader w:val="0"/>
        </w:trPr>
        <w:tc>
          <w:tcPr>
            <w:tcBorders>
              <w:top w:color="c5c9d8" w:space="0" w:sz="4" w:val="single"/>
              <w:left w:color="c5c9d8" w:space="0" w:sz="4" w:val="single"/>
              <w:bottom w:color="c5c9d8" w:space="0" w:sz="4" w:val="single"/>
              <w:right w:color="c5c9d8" w:space="0" w:sz="4" w:val="single"/>
            </w:tcBorders>
            <w:shd w:fill="ffffff" w:val="clear"/>
            <w:tcMar>
              <w:top w:w="80.0" w:type="dxa"/>
              <w:left w:w="140.0" w:type="dxa"/>
              <w:bottom w:w="80.0" w:type="dxa"/>
              <w:right w:w="140.0" w:type="dxa"/>
            </w:tcMar>
          </w:tcPr>
          <w:p w:rsidR="00000000" w:rsidDel="00000000" w:rsidP="00000000" w:rsidRDefault="00000000" w:rsidRPr="00000000" w14:paraId="00000133">
            <w:pPr>
              <w:rPr/>
            </w:pPr>
            <w:r w:rsidDel="00000000" w:rsidR="00000000" w:rsidRPr="00000000">
              <w:rPr>
                <w:rFonts w:ascii="Inter" w:cs="Inter" w:eastAsia="Inter" w:hAnsi="Inter"/>
                <w:color w:val="374151"/>
                <w:sz w:val="20"/>
                <w:szCs w:val="20"/>
                <w:rtl w:val="0"/>
              </w:rPr>
              <w:t xml:space="preserve">Konteyner zemini</w:t>
            </w:r>
            <w:r w:rsidDel="00000000" w:rsidR="00000000" w:rsidRPr="00000000">
              <w:rPr>
                <w:rtl w:val="0"/>
              </w:rPr>
            </w:r>
          </w:p>
        </w:tc>
        <w:tc>
          <w:tcPr>
            <w:tcBorders>
              <w:top w:color="c5c9d8" w:space="0" w:sz="4" w:val="single"/>
              <w:left w:color="c5c9d8" w:space="0" w:sz="4" w:val="single"/>
              <w:bottom w:color="c5c9d8" w:space="0" w:sz="4" w:val="single"/>
              <w:right w:color="c5c9d8" w:space="0" w:sz="4" w:val="single"/>
            </w:tcBorders>
            <w:shd w:fill="ffffff" w:val="clear"/>
            <w:tcMar>
              <w:top w:w="80.0" w:type="dxa"/>
              <w:left w:w="140.0" w:type="dxa"/>
              <w:bottom w:w="80.0" w:type="dxa"/>
              <w:right w:w="140.0" w:type="dxa"/>
            </w:tcMar>
          </w:tcPr>
          <w:p w:rsidR="00000000" w:rsidDel="00000000" w:rsidP="00000000" w:rsidRDefault="00000000" w:rsidRPr="00000000" w14:paraId="00000134">
            <w:pPr>
              <w:rPr/>
            </w:pPr>
            <w:r w:rsidDel="00000000" w:rsidR="00000000" w:rsidRPr="00000000">
              <w:rPr>
                <w:rFonts w:ascii="Inter" w:cs="Inter" w:eastAsia="Inter" w:hAnsi="Inter"/>
                <w:color w:val="374151"/>
                <w:sz w:val="20"/>
                <w:szCs w:val="20"/>
                <w:rtl w:val="0"/>
              </w:rPr>
              <w:t xml:space="preserve">surface-container-low (#E8EAF0)</w:t>
            </w:r>
            <w:r w:rsidDel="00000000" w:rsidR="00000000" w:rsidRPr="00000000">
              <w:rPr>
                <w:rtl w:val="0"/>
              </w:rPr>
            </w:r>
          </w:p>
        </w:tc>
      </w:tr>
      <w:tr>
        <w:trPr>
          <w:cantSplit w:val="0"/>
          <w:tblHeader w:val="0"/>
        </w:trPr>
        <w:tc>
          <w:tcPr>
            <w:tcBorders>
              <w:top w:color="c5c9d8" w:space="0" w:sz="4" w:val="single"/>
              <w:left w:color="c5c9d8" w:space="0" w:sz="4" w:val="single"/>
              <w:bottom w:color="c5c9d8" w:space="0" w:sz="4" w:val="single"/>
              <w:right w:color="c5c9d8" w:space="0" w:sz="4" w:val="single"/>
            </w:tcBorders>
            <w:shd w:fill="f4f5f9" w:val="clear"/>
            <w:tcMar>
              <w:top w:w="80.0" w:type="dxa"/>
              <w:left w:w="140.0" w:type="dxa"/>
              <w:bottom w:w="80.0" w:type="dxa"/>
              <w:right w:w="140.0" w:type="dxa"/>
            </w:tcMar>
          </w:tcPr>
          <w:p w:rsidR="00000000" w:rsidDel="00000000" w:rsidP="00000000" w:rsidRDefault="00000000" w:rsidRPr="00000000" w14:paraId="00000135">
            <w:pPr>
              <w:rPr/>
            </w:pPr>
            <w:r w:rsidDel="00000000" w:rsidR="00000000" w:rsidRPr="00000000">
              <w:rPr>
                <w:rFonts w:ascii="Inter" w:cs="Inter" w:eastAsia="Inter" w:hAnsi="Inter"/>
                <w:color w:val="374151"/>
                <w:sz w:val="20"/>
                <w:szCs w:val="20"/>
                <w:rtl w:val="0"/>
              </w:rPr>
              <w:t xml:space="preserve">Sağ sınır</w:t>
            </w:r>
            <w:r w:rsidDel="00000000" w:rsidR="00000000" w:rsidRPr="00000000">
              <w:rPr>
                <w:rtl w:val="0"/>
              </w:rPr>
            </w:r>
          </w:p>
        </w:tc>
        <w:tc>
          <w:tcPr>
            <w:tcBorders>
              <w:top w:color="c5c9d8" w:space="0" w:sz="4" w:val="single"/>
              <w:left w:color="c5c9d8" w:space="0" w:sz="4" w:val="single"/>
              <w:bottom w:color="c5c9d8" w:space="0" w:sz="4" w:val="single"/>
              <w:right w:color="c5c9d8" w:space="0" w:sz="4" w:val="single"/>
            </w:tcBorders>
            <w:shd w:fill="f4f5f9" w:val="clear"/>
            <w:tcMar>
              <w:top w:w="80.0" w:type="dxa"/>
              <w:left w:w="140.0" w:type="dxa"/>
              <w:bottom w:w="80.0" w:type="dxa"/>
              <w:right w:w="140.0" w:type="dxa"/>
            </w:tcMar>
          </w:tcPr>
          <w:p w:rsidR="00000000" w:rsidDel="00000000" w:rsidP="00000000" w:rsidRDefault="00000000" w:rsidRPr="00000000" w14:paraId="00000136">
            <w:pPr>
              <w:rPr/>
            </w:pPr>
            <w:r w:rsidDel="00000000" w:rsidR="00000000" w:rsidRPr="00000000">
              <w:rPr>
                <w:rFonts w:ascii="Inter" w:cs="Inter" w:eastAsia="Inter" w:hAnsi="Inter"/>
                <w:color w:val="374151"/>
                <w:sz w:val="20"/>
                <w:szCs w:val="20"/>
                <w:rtl w:val="0"/>
              </w:rPr>
              <w:t xml:space="preserve">Ghost border: outline-variant %10 opaklık (görünmeli değil, hissedilmeli)</w:t>
            </w:r>
            <w:r w:rsidDel="00000000" w:rsidR="00000000" w:rsidRPr="00000000">
              <w:rPr>
                <w:rtl w:val="0"/>
              </w:rPr>
            </w:r>
          </w:p>
        </w:tc>
      </w:tr>
      <w:tr>
        <w:trPr>
          <w:cantSplit w:val="0"/>
          <w:tblHeader w:val="0"/>
        </w:trPr>
        <w:tc>
          <w:tcPr>
            <w:tcBorders>
              <w:top w:color="c5c9d8" w:space="0" w:sz="4" w:val="single"/>
              <w:left w:color="c5c9d8" w:space="0" w:sz="4" w:val="single"/>
              <w:bottom w:color="c5c9d8" w:space="0" w:sz="4" w:val="single"/>
              <w:right w:color="c5c9d8" w:space="0" w:sz="4" w:val="single"/>
            </w:tcBorders>
            <w:shd w:fill="ffffff" w:val="clear"/>
            <w:tcMar>
              <w:top w:w="80.0" w:type="dxa"/>
              <w:left w:w="140.0" w:type="dxa"/>
              <w:bottom w:w="80.0" w:type="dxa"/>
              <w:right w:w="140.0" w:type="dxa"/>
            </w:tcMar>
          </w:tcPr>
          <w:p w:rsidR="00000000" w:rsidDel="00000000" w:rsidP="00000000" w:rsidRDefault="00000000" w:rsidRPr="00000000" w14:paraId="00000137">
            <w:pPr>
              <w:rPr/>
            </w:pPr>
            <w:r w:rsidDel="00000000" w:rsidR="00000000" w:rsidRPr="00000000">
              <w:rPr>
                <w:rFonts w:ascii="Inter" w:cs="Inter" w:eastAsia="Inter" w:hAnsi="Inter"/>
                <w:color w:val="374151"/>
                <w:sz w:val="20"/>
                <w:szCs w:val="20"/>
                <w:rtl w:val="0"/>
              </w:rPr>
              <w:t xml:space="preserve">Başlık tipografisi</w:t>
            </w:r>
            <w:r w:rsidDel="00000000" w:rsidR="00000000" w:rsidRPr="00000000">
              <w:rPr>
                <w:rtl w:val="0"/>
              </w:rPr>
            </w:r>
          </w:p>
        </w:tc>
        <w:tc>
          <w:tcPr>
            <w:tcBorders>
              <w:top w:color="c5c9d8" w:space="0" w:sz="4" w:val="single"/>
              <w:left w:color="c5c9d8" w:space="0" w:sz="4" w:val="single"/>
              <w:bottom w:color="c5c9d8" w:space="0" w:sz="4" w:val="single"/>
              <w:right w:color="c5c9d8" w:space="0" w:sz="4" w:val="single"/>
            </w:tcBorders>
            <w:shd w:fill="ffffff" w:val="clear"/>
            <w:tcMar>
              <w:top w:w="80.0" w:type="dxa"/>
              <w:left w:w="140.0" w:type="dxa"/>
              <w:bottom w:w="80.0" w:type="dxa"/>
              <w:right w:w="140.0" w:type="dxa"/>
            </w:tcMar>
          </w:tcPr>
          <w:p w:rsidR="00000000" w:rsidDel="00000000" w:rsidP="00000000" w:rsidRDefault="00000000" w:rsidRPr="00000000" w14:paraId="00000138">
            <w:pPr>
              <w:rPr/>
            </w:pPr>
            <w:r w:rsidDel="00000000" w:rsidR="00000000" w:rsidRPr="00000000">
              <w:rPr>
                <w:rFonts w:ascii="Inter" w:cs="Inter" w:eastAsia="Inter" w:hAnsi="Inter"/>
                <w:color w:val="374151"/>
                <w:sz w:val="20"/>
                <w:szCs w:val="20"/>
                <w:rtl w:val="0"/>
              </w:rPr>
              <w:t xml:space="preserve">label-md — Inter SemiBold, büyük harf</w:t>
            </w:r>
            <w:r w:rsidDel="00000000" w:rsidR="00000000" w:rsidRPr="00000000">
              <w:rPr>
                <w:rtl w:val="0"/>
              </w:rPr>
            </w:r>
          </w:p>
        </w:tc>
      </w:tr>
      <w:tr>
        <w:trPr>
          <w:cantSplit w:val="0"/>
          <w:tblHeader w:val="0"/>
        </w:trPr>
        <w:tc>
          <w:tcPr>
            <w:tcBorders>
              <w:top w:color="c5c9d8" w:space="0" w:sz="4" w:val="single"/>
              <w:left w:color="c5c9d8" w:space="0" w:sz="4" w:val="single"/>
              <w:bottom w:color="c5c9d8" w:space="0" w:sz="4" w:val="single"/>
              <w:right w:color="c5c9d8" w:space="0" w:sz="4" w:val="single"/>
            </w:tcBorders>
            <w:shd w:fill="f4f5f9" w:val="clear"/>
            <w:tcMar>
              <w:top w:w="80.0" w:type="dxa"/>
              <w:left w:w="140.0" w:type="dxa"/>
              <w:bottom w:w="80.0" w:type="dxa"/>
              <w:right w:w="140.0" w:type="dxa"/>
            </w:tcMar>
          </w:tcPr>
          <w:p w:rsidR="00000000" w:rsidDel="00000000" w:rsidP="00000000" w:rsidRDefault="00000000" w:rsidRPr="00000000" w14:paraId="00000139">
            <w:pPr>
              <w:rPr/>
            </w:pPr>
            <w:r w:rsidDel="00000000" w:rsidR="00000000" w:rsidRPr="00000000">
              <w:rPr>
                <w:rFonts w:ascii="Inter" w:cs="Inter" w:eastAsia="Inter" w:hAnsi="Inter"/>
                <w:color w:val="374151"/>
                <w:sz w:val="20"/>
                <w:szCs w:val="20"/>
                <w:rtl w:val="0"/>
              </w:rPr>
              <w:t xml:space="preserve">Filtre chip'i — pasif</w:t>
            </w:r>
            <w:r w:rsidDel="00000000" w:rsidR="00000000" w:rsidRPr="00000000">
              <w:rPr>
                <w:rtl w:val="0"/>
              </w:rPr>
            </w:r>
          </w:p>
        </w:tc>
        <w:tc>
          <w:tcPr>
            <w:tcBorders>
              <w:top w:color="c5c9d8" w:space="0" w:sz="4" w:val="single"/>
              <w:left w:color="c5c9d8" w:space="0" w:sz="4" w:val="single"/>
              <w:bottom w:color="c5c9d8" w:space="0" w:sz="4" w:val="single"/>
              <w:right w:color="c5c9d8" w:space="0" w:sz="4" w:val="single"/>
            </w:tcBorders>
            <w:shd w:fill="f4f5f9" w:val="clear"/>
            <w:tcMar>
              <w:top w:w="80.0" w:type="dxa"/>
              <w:left w:w="140.0" w:type="dxa"/>
              <w:bottom w:w="80.0" w:type="dxa"/>
              <w:right w:w="140.0" w:type="dxa"/>
            </w:tcMar>
          </w:tcPr>
          <w:p w:rsidR="00000000" w:rsidDel="00000000" w:rsidP="00000000" w:rsidRDefault="00000000" w:rsidRPr="00000000" w14:paraId="0000013A">
            <w:pPr>
              <w:rPr/>
            </w:pPr>
            <w:r w:rsidDel="00000000" w:rsidR="00000000" w:rsidRPr="00000000">
              <w:rPr>
                <w:rFonts w:ascii="Inter" w:cs="Inter" w:eastAsia="Inter" w:hAnsi="Inter"/>
                <w:color w:val="374151"/>
                <w:sz w:val="20"/>
                <w:szCs w:val="20"/>
                <w:rtl w:val="0"/>
              </w:rPr>
              <w:t xml:space="preserve">surface-container-highest arka plan, rounded-full köşe</w:t>
            </w:r>
            <w:r w:rsidDel="00000000" w:rsidR="00000000" w:rsidRPr="00000000">
              <w:rPr>
                <w:rtl w:val="0"/>
              </w:rPr>
            </w:r>
          </w:p>
        </w:tc>
      </w:tr>
      <w:tr>
        <w:trPr>
          <w:cantSplit w:val="0"/>
          <w:tblHeader w:val="0"/>
        </w:trPr>
        <w:tc>
          <w:tcPr>
            <w:tcBorders>
              <w:top w:color="c5c9d8" w:space="0" w:sz="4" w:val="single"/>
              <w:left w:color="c5c9d8" w:space="0" w:sz="4" w:val="single"/>
              <w:bottom w:color="c5c9d8" w:space="0" w:sz="4" w:val="single"/>
              <w:right w:color="c5c9d8" w:space="0" w:sz="4" w:val="single"/>
            </w:tcBorders>
            <w:shd w:fill="ffffff" w:val="clear"/>
            <w:tcMar>
              <w:top w:w="80.0" w:type="dxa"/>
              <w:left w:w="140.0" w:type="dxa"/>
              <w:bottom w:w="80.0" w:type="dxa"/>
              <w:right w:w="140.0" w:type="dxa"/>
            </w:tcMar>
          </w:tcPr>
          <w:p w:rsidR="00000000" w:rsidDel="00000000" w:rsidP="00000000" w:rsidRDefault="00000000" w:rsidRPr="00000000" w14:paraId="0000013B">
            <w:pPr>
              <w:rPr/>
            </w:pPr>
            <w:r w:rsidDel="00000000" w:rsidR="00000000" w:rsidRPr="00000000">
              <w:rPr>
                <w:rFonts w:ascii="Inter" w:cs="Inter" w:eastAsia="Inter" w:hAnsi="Inter"/>
                <w:color w:val="374151"/>
                <w:sz w:val="20"/>
                <w:szCs w:val="20"/>
                <w:rtl w:val="0"/>
              </w:rPr>
              <w:t xml:space="preserve">Filtre chip'i — aktif</w:t>
            </w:r>
            <w:r w:rsidDel="00000000" w:rsidR="00000000" w:rsidRPr="00000000">
              <w:rPr>
                <w:rtl w:val="0"/>
              </w:rPr>
            </w:r>
          </w:p>
        </w:tc>
        <w:tc>
          <w:tcPr>
            <w:tcBorders>
              <w:top w:color="c5c9d8" w:space="0" w:sz="4" w:val="single"/>
              <w:left w:color="c5c9d8" w:space="0" w:sz="4" w:val="single"/>
              <w:bottom w:color="c5c9d8" w:space="0" w:sz="4" w:val="single"/>
              <w:right w:color="c5c9d8" w:space="0" w:sz="4" w:val="single"/>
            </w:tcBorders>
            <w:shd w:fill="ffffff" w:val="clear"/>
            <w:tcMar>
              <w:top w:w="80.0" w:type="dxa"/>
              <w:left w:w="140.0" w:type="dxa"/>
              <w:bottom w:w="80.0" w:type="dxa"/>
              <w:right w:w="140.0" w:type="dxa"/>
            </w:tcMar>
          </w:tcPr>
          <w:p w:rsidR="00000000" w:rsidDel="00000000" w:rsidP="00000000" w:rsidRDefault="00000000" w:rsidRPr="00000000" w14:paraId="0000013C">
            <w:pPr>
              <w:rPr/>
            </w:pPr>
            <w:r w:rsidDel="00000000" w:rsidR="00000000" w:rsidRPr="00000000">
              <w:rPr>
                <w:rFonts w:ascii="Inter" w:cs="Inter" w:eastAsia="Inter" w:hAnsi="Inter"/>
                <w:color w:val="374151"/>
                <w:sz w:val="20"/>
                <w:szCs w:val="20"/>
                <w:rtl w:val="0"/>
              </w:rPr>
              <w:t xml:space="preserve">primary (#000666) arka plan, beyaz metin, rounded-full</w:t>
            </w:r>
            <w:r w:rsidDel="00000000" w:rsidR="00000000" w:rsidRPr="00000000">
              <w:rPr>
                <w:rtl w:val="0"/>
              </w:rPr>
            </w:r>
          </w:p>
        </w:tc>
      </w:tr>
      <w:tr>
        <w:trPr>
          <w:cantSplit w:val="0"/>
          <w:tblHeader w:val="0"/>
        </w:trPr>
        <w:tc>
          <w:tcPr>
            <w:tcBorders>
              <w:top w:color="c5c9d8" w:space="0" w:sz="4" w:val="single"/>
              <w:left w:color="c5c9d8" w:space="0" w:sz="4" w:val="single"/>
              <w:bottom w:color="c5c9d8" w:space="0" w:sz="4" w:val="single"/>
              <w:right w:color="c5c9d8" w:space="0" w:sz="4" w:val="single"/>
            </w:tcBorders>
            <w:shd w:fill="f4f5f9" w:val="clear"/>
            <w:tcMar>
              <w:top w:w="80.0" w:type="dxa"/>
              <w:left w:w="140.0" w:type="dxa"/>
              <w:bottom w:w="80.0" w:type="dxa"/>
              <w:right w:w="140.0" w:type="dxa"/>
            </w:tcMar>
          </w:tcPr>
          <w:p w:rsidR="00000000" w:rsidDel="00000000" w:rsidP="00000000" w:rsidRDefault="00000000" w:rsidRPr="00000000" w14:paraId="0000013D">
            <w:pPr>
              <w:rPr/>
            </w:pPr>
            <w:r w:rsidDel="00000000" w:rsidR="00000000" w:rsidRPr="00000000">
              <w:rPr>
                <w:rFonts w:ascii="Inter" w:cs="Inter" w:eastAsia="Inter" w:hAnsi="Inter"/>
                <w:color w:val="374151"/>
                <w:sz w:val="20"/>
                <w:szCs w:val="20"/>
                <w:rtl w:val="0"/>
              </w:rPr>
              <w:t xml:space="preserve">Geçiş animasyonu</w:t>
            </w:r>
            <w:r w:rsidDel="00000000" w:rsidR="00000000" w:rsidRPr="00000000">
              <w:rPr>
                <w:rtl w:val="0"/>
              </w:rPr>
            </w:r>
          </w:p>
        </w:tc>
        <w:tc>
          <w:tcPr>
            <w:tcBorders>
              <w:top w:color="c5c9d8" w:space="0" w:sz="4" w:val="single"/>
              <w:left w:color="c5c9d8" w:space="0" w:sz="4" w:val="single"/>
              <w:bottom w:color="c5c9d8" w:space="0" w:sz="4" w:val="single"/>
              <w:right w:color="c5c9d8" w:space="0" w:sz="4" w:val="single"/>
            </w:tcBorders>
            <w:shd w:fill="f4f5f9" w:val="clear"/>
            <w:tcMar>
              <w:top w:w="80.0" w:type="dxa"/>
              <w:left w:w="140.0" w:type="dxa"/>
              <w:bottom w:w="80.0" w:type="dxa"/>
              <w:right w:w="140.0" w:type="dxa"/>
            </w:tcMar>
          </w:tcPr>
          <w:p w:rsidR="00000000" w:rsidDel="00000000" w:rsidP="00000000" w:rsidRDefault="00000000" w:rsidRPr="00000000" w14:paraId="0000013E">
            <w:pPr>
              <w:rPr/>
            </w:pPr>
            <w:r w:rsidDel="00000000" w:rsidR="00000000" w:rsidRPr="00000000">
              <w:rPr>
                <w:rFonts w:ascii="Inter" w:cs="Inter" w:eastAsia="Inter" w:hAnsi="Inter"/>
                <w:color w:val="374151"/>
                <w:sz w:val="20"/>
                <w:szCs w:val="20"/>
                <w:rtl w:val="0"/>
              </w:rPr>
              <w:t xml:space="preserve">background-color 150ms ease — chip etkinleşme/pasifleşme</w:t>
            </w:r>
            <w:r w:rsidDel="00000000" w:rsidR="00000000" w:rsidRPr="00000000">
              <w:rPr>
                <w:rtl w:val="0"/>
              </w:rPr>
            </w:r>
          </w:p>
        </w:tc>
      </w:tr>
    </w:tbl>
    <w:p w:rsidR="00000000" w:rsidDel="00000000" w:rsidP="00000000" w:rsidRDefault="00000000" w:rsidRPr="00000000" w14:paraId="0000013F">
      <w:pPr>
        <w:spacing w:after="120" w:before="0" w:lineRule="auto"/>
        <w:rPr/>
      </w:pPr>
      <w:r w:rsidDel="00000000" w:rsidR="00000000" w:rsidRPr="00000000">
        <w:rPr>
          <w:rtl w:val="0"/>
        </w:rPr>
      </w:r>
    </w:p>
    <w:p w:rsidR="00000000" w:rsidDel="00000000" w:rsidP="00000000" w:rsidRDefault="00000000" w:rsidRPr="00000000" w14:paraId="00000140">
      <w:pPr>
        <w:pStyle w:val="Heading2"/>
        <w:spacing w:after="120" w:before="300" w:lineRule="auto"/>
        <w:rPr/>
      </w:pPr>
      <w:r w:rsidDel="00000000" w:rsidR="00000000" w:rsidRPr="00000000">
        <w:rPr>
          <w:rFonts w:ascii="Manrope" w:cs="Manrope" w:eastAsia="Manrope" w:hAnsi="Manrope"/>
          <w:b w:val="1"/>
          <w:bCs w:val="1"/>
          <w:color w:val="3b3faa"/>
          <w:sz w:val="28"/>
          <w:szCs w:val="28"/>
          <w:rtl w:val="0"/>
        </w:rPr>
        <w:t xml:space="preserve">4.4 Ürün Kartları</w:t>
      </w:r>
      <w:r w:rsidDel="00000000" w:rsidR="00000000" w:rsidRPr="00000000">
        <w:rPr>
          <w:rtl w:val="0"/>
        </w:rPr>
      </w:r>
    </w:p>
    <w:p w:rsidR="00000000" w:rsidDel="00000000" w:rsidP="00000000" w:rsidRDefault="00000000" w:rsidRPr="00000000" w14:paraId="00000141">
      <w:pPr>
        <w:spacing w:after="40" w:before="0" w:lineRule="auto"/>
        <w:rPr/>
      </w:pPr>
      <w:r w:rsidDel="00000000" w:rsidR="00000000" w:rsidRPr="00000000">
        <w:rPr>
          <w:rtl w:val="0"/>
        </w:rPr>
      </w:r>
    </w:p>
    <w:p w:rsidR="00000000" w:rsidDel="00000000" w:rsidP="00000000" w:rsidRDefault="00000000" w:rsidRPr="00000000" w14:paraId="00000142">
      <w:pPr>
        <w:spacing w:after="100" w:before="60" w:lineRule="auto"/>
        <w:rPr/>
      </w:pPr>
      <w:r w:rsidDel="00000000" w:rsidR="00000000" w:rsidRPr="00000000">
        <w:rPr>
          <w:rFonts w:ascii="Inter" w:cs="Inter" w:eastAsia="Inter" w:hAnsi="Inter"/>
          <w:color w:val="374151"/>
          <w:sz w:val="22"/>
          <w:szCs w:val="22"/>
          <w:rtl w:val="0"/>
        </w:rPr>
        <w:t xml:space="preserve">Ürün görseli birinci önceliktir. Kartlar arayüzün en görsel öğesidir; editöryal kimliği burada taşır.</w:t>
      </w:r>
      <w:r w:rsidDel="00000000" w:rsidR="00000000" w:rsidRPr="00000000">
        <w:rPr>
          <w:rtl w:val="0"/>
        </w:rPr>
      </w:r>
    </w:p>
    <w:p w:rsidR="00000000" w:rsidDel="00000000" w:rsidP="00000000" w:rsidRDefault="00000000" w:rsidRPr="00000000" w14:paraId="00000143">
      <w:pPr>
        <w:spacing w:after="60" w:before="0" w:lineRule="auto"/>
        <w:rPr/>
      </w:pPr>
      <w:r w:rsidDel="00000000" w:rsidR="00000000" w:rsidRPr="00000000">
        <w:rPr>
          <w:rtl w:val="0"/>
        </w:rPr>
      </w:r>
    </w:p>
    <w:tbl>
      <w:tblPr>
        <w:tblStyle w:val="Table2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626"/>
        <w:tblGridChange w:id="0">
          <w:tblGrid>
            <w:gridCol w:w="2400"/>
            <w:gridCol w:w="6626"/>
          </w:tblGrid>
        </w:tblGridChange>
      </w:tblGrid>
      <w:tr>
        <w:trPr>
          <w:cantSplit w:val="0"/>
          <w:tblHeader w:val="1"/>
        </w:trPr>
        <w:tc>
          <w:tcPr>
            <w:tcBorders>
              <w:top w:color="c5c9d8" w:space="0" w:sz="4" w:val="single"/>
              <w:left w:color="c5c9d8" w:space="0" w:sz="4" w:val="single"/>
              <w:bottom w:color="c5c9d8" w:space="0" w:sz="4" w:val="single"/>
              <w:right w:color="c5c9d8" w:space="0" w:sz="4" w:val="single"/>
            </w:tcBorders>
            <w:shd w:fill="000666" w:val="clear"/>
            <w:tcMar>
              <w:top w:w="100.0" w:type="dxa"/>
              <w:left w:w="140.0" w:type="dxa"/>
              <w:bottom w:w="100.0" w:type="dxa"/>
              <w:right w:w="140.0" w:type="dxa"/>
            </w:tcMar>
            <w:vAlign w:val="center"/>
          </w:tcPr>
          <w:p w:rsidR="00000000" w:rsidDel="00000000" w:rsidP="00000000" w:rsidRDefault="00000000" w:rsidRPr="00000000" w14:paraId="00000144">
            <w:pPr>
              <w:jc w:val="center"/>
              <w:rPr/>
            </w:pPr>
            <w:r w:rsidDel="00000000" w:rsidR="00000000" w:rsidRPr="00000000">
              <w:rPr>
                <w:rFonts w:ascii="Manrope" w:cs="Manrope" w:eastAsia="Manrope" w:hAnsi="Manrope"/>
                <w:b w:val="1"/>
                <w:bCs w:val="1"/>
                <w:color w:val="ffffff"/>
                <w:sz w:val="20"/>
                <w:szCs w:val="20"/>
                <w:rtl w:val="0"/>
              </w:rPr>
              <w:t xml:space="preserve">Kural</w:t>
            </w:r>
            <w:r w:rsidDel="00000000" w:rsidR="00000000" w:rsidRPr="00000000">
              <w:rPr>
                <w:rtl w:val="0"/>
              </w:rPr>
            </w:r>
          </w:p>
        </w:tc>
        <w:tc>
          <w:tcPr>
            <w:tcBorders>
              <w:top w:color="c5c9d8" w:space="0" w:sz="4" w:val="single"/>
              <w:left w:color="c5c9d8" w:space="0" w:sz="4" w:val="single"/>
              <w:bottom w:color="c5c9d8" w:space="0" w:sz="4" w:val="single"/>
              <w:right w:color="c5c9d8" w:space="0" w:sz="4" w:val="single"/>
            </w:tcBorders>
            <w:shd w:fill="000666" w:val="clear"/>
            <w:tcMar>
              <w:top w:w="100.0" w:type="dxa"/>
              <w:left w:w="140.0" w:type="dxa"/>
              <w:bottom w:w="100.0" w:type="dxa"/>
              <w:right w:w="140.0" w:type="dxa"/>
            </w:tcMar>
            <w:vAlign w:val="center"/>
          </w:tcPr>
          <w:p w:rsidR="00000000" w:rsidDel="00000000" w:rsidP="00000000" w:rsidRDefault="00000000" w:rsidRPr="00000000" w14:paraId="00000145">
            <w:pPr>
              <w:jc w:val="center"/>
              <w:rPr/>
            </w:pPr>
            <w:r w:rsidDel="00000000" w:rsidR="00000000" w:rsidRPr="00000000">
              <w:rPr>
                <w:rFonts w:ascii="Manrope" w:cs="Manrope" w:eastAsia="Manrope" w:hAnsi="Manrope"/>
                <w:b w:val="1"/>
                <w:bCs w:val="1"/>
                <w:color w:val="ffffff"/>
                <w:sz w:val="20"/>
                <w:szCs w:val="20"/>
                <w:rtl w:val="0"/>
              </w:rPr>
              <w:t xml:space="preserve">Açıklama</w:t>
            </w:r>
            <w:r w:rsidDel="00000000" w:rsidR="00000000" w:rsidRPr="00000000">
              <w:rPr>
                <w:rtl w:val="0"/>
              </w:rPr>
            </w:r>
          </w:p>
        </w:tc>
      </w:tr>
      <w:tr>
        <w:trPr>
          <w:cantSplit w:val="0"/>
          <w:tblHeader w:val="0"/>
        </w:trPr>
        <w:tc>
          <w:tcPr>
            <w:tcBorders>
              <w:top w:color="c5c9d8" w:space="0" w:sz="4" w:val="single"/>
              <w:left w:color="c5c9d8" w:space="0" w:sz="4" w:val="single"/>
              <w:bottom w:color="c5c9d8" w:space="0" w:sz="4" w:val="single"/>
              <w:right w:color="c5c9d8" w:space="0" w:sz="4" w:val="single"/>
            </w:tcBorders>
            <w:shd w:fill="ffffff" w:val="clear"/>
            <w:tcMar>
              <w:top w:w="80.0" w:type="dxa"/>
              <w:left w:w="140.0" w:type="dxa"/>
              <w:bottom w:w="80.0" w:type="dxa"/>
              <w:right w:w="140.0" w:type="dxa"/>
            </w:tcMar>
          </w:tcPr>
          <w:p w:rsidR="00000000" w:rsidDel="00000000" w:rsidP="00000000" w:rsidRDefault="00000000" w:rsidRPr="00000000" w14:paraId="00000146">
            <w:pPr>
              <w:rPr/>
            </w:pPr>
            <w:r w:rsidDel="00000000" w:rsidR="00000000" w:rsidRPr="00000000">
              <w:rPr>
                <w:rFonts w:ascii="Inter" w:cs="Inter" w:eastAsia="Inter" w:hAnsi="Inter"/>
                <w:color w:val="374151"/>
                <w:sz w:val="20"/>
                <w:szCs w:val="20"/>
                <w:rtl w:val="0"/>
              </w:rPr>
              <w:t xml:space="preserve">Görsel önceliği</w:t>
            </w:r>
            <w:r w:rsidDel="00000000" w:rsidR="00000000" w:rsidRPr="00000000">
              <w:rPr>
                <w:rtl w:val="0"/>
              </w:rPr>
            </w:r>
          </w:p>
        </w:tc>
        <w:tc>
          <w:tcPr>
            <w:tcBorders>
              <w:top w:color="c5c9d8" w:space="0" w:sz="4" w:val="single"/>
              <w:left w:color="c5c9d8" w:space="0" w:sz="4" w:val="single"/>
              <w:bottom w:color="c5c9d8" w:space="0" w:sz="4" w:val="single"/>
              <w:right w:color="c5c9d8" w:space="0" w:sz="4" w:val="single"/>
            </w:tcBorders>
            <w:shd w:fill="ffffff" w:val="clear"/>
            <w:tcMar>
              <w:top w:w="80.0" w:type="dxa"/>
              <w:left w:w="140.0" w:type="dxa"/>
              <w:bottom w:w="80.0" w:type="dxa"/>
              <w:right w:w="140.0" w:type="dxa"/>
            </w:tcMar>
          </w:tcPr>
          <w:p w:rsidR="00000000" w:rsidDel="00000000" w:rsidP="00000000" w:rsidRDefault="00000000" w:rsidRPr="00000000" w14:paraId="00000147">
            <w:pPr>
              <w:rPr/>
            </w:pPr>
            <w:r w:rsidDel="00000000" w:rsidR="00000000" w:rsidRPr="00000000">
              <w:rPr>
                <w:rFonts w:ascii="Inter" w:cs="Inter" w:eastAsia="Inter" w:hAnsi="Inter"/>
                <w:color w:val="374151"/>
                <w:sz w:val="20"/>
                <w:szCs w:val="20"/>
                <w:rtl w:val="0"/>
              </w:rPr>
              <w:t xml:space="preserve">Görselin kart alanının en az %65'ini kaplaması beklenir. Metin bloğu altta minimal tutulur.</w:t>
            </w:r>
            <w:r w:rsidDel="00000000" w:rsidR="00000000" w:rsidRPr="00000000">
              <w:rPr>
                <w:rtl w:val="0"/>
              </w:rPr>
            </w:r>
          </w:p>
        </w:tc>
      </w:tr>
      <w:tr>
        <w:trPr>
          <w:cantSplit w:val="0"/>
          <w:tblHeader w:val="0"/>
        </w:trPr>
        <w:tc>
          <w:tcPr>
            <w:tcBorders>
              <w:top w:color="c5c9d8" w:space="0" w:sz="4" w:val="single"/>
              <w:left w:color="c5c9d8" w:space="0" w:sz="4" w:val="single"/>
              <w:bottom w:color="c5c9d8" w:space="0" w:sz="4" w:val="single"/>
              <w:right w:color="c5c9d8" w:space="0" w:sz="4" w:val="single"/>
            </w:tcBorders>
            <w:shd w:fill="f4f5f9" w:val="clear"/>
            <w:tcMar>
              <w:top w:w="80.0" w:type="dxa"/>
              <w:left w:w="140.0" w:type="dxa"/>
              <w:bottom w:w="80.0" w:type="dxa"/>
              <w:right w:w="140.0" w:type="dxa"/>
            </w:tcMar>
          </w:tcPr>
          <w:p w:rsidR="00000000" w:rsidDel="00000000" w:rsidP="00000000" w:rsidRDefault="00000000" w:rsidRPr="00000000" w14:paraId="00000148">
            <w:pPr>
              <w:rPr/>
            </w:pPr>
            <w:r w:rsidDel="00000000" w:rsidR="00000000" w:rsidRPr="00000000">
              <w:rPr>
                <w:rFonts w:ascii="Inter" w:cs="Inter" w:eastAsia="Inter" w:hAnsi="Inter"/>
                <w:color w:val="374151"/>
                <w:sz w:val="20"/>
                <w:szCs w:val="20"/>
                <w:rtl w:val="0"/>
              </w:rPr>
              <w:t xml:space="preserve">Kenar çizgisi yasağı</w:t>
            </w:r>
            <w:r w:rsidDel="00000000" w:rsidR="00000000" w:rsidRPr="00000000">
              <w:rPr>
                <w:rtl w:val="0"/>
              </w:rPr>
            </w:r>
          </w:p>
        </w:tc>
        <w:tc>
          <w:tcPr>
            <w:tcBorders>
              <w:top w:color="c5c9d8" w:space="0" w:sz="4" w:val="single"/>
              <w:left w:color="c5c9d8" w:space="0" w:sz="4" w:val="single"/>
              <w:bottom w:color="c5c9d8" w:space="0" w:sz="4" w:val="single"/>
              <w:right w:color="c5c9d8" w:space="0" w:sz="4" w:val="single"/>
            </w:tcBorders>
            <w:shd w:fill="f4f5f9" w:val="clear"/>
            <w:tcMar>
              <w:top w:w="80.0" w:type="dxa"/>
              <w:left w:w="140.0" w:type="dxa"/>
              <w:bottom w:w="80.0" w:type="dxa"/>
              <w:right w:w="140.0" w:type="dxa"/>
            </w:tcMar>
          </w:tcPr>
          <w:p w:rsidR="00000000" w:rsidDel="00000000" w:rsidP="00000000" w:rsidRDefault="00000000" w:rsidRPr="00000000" w14:paraId="00000149">
            <w:pPr>
              <w:rPr/>
            </w:pPr>
            <w:r w:rsidDel="00000000" w:rsidR="00000000" w:rsidRPr="00000000">
              <w:rPr>
                <w:rFonts w:ascii="Inter" w:cs="Inter" w:eastAsia="Inter" w:hAnsi="Inter"/>
                <w:color w:val="374151"/>
                <w:sz w:val="20"/>
                <w:szCs w:val="20"/>
                <w:rtl w:val="0"/>
              </w:rPr>
              <w:t xml:space="preserve">Kartlara border eklenmez. Kart yüksekliği surface-container-lowest tonal farkıyla sağlanır.</w:t>
            </w:r>
            <w:r w:rsidDel="00000000" w:rsidR="00000000" w:rsidRPr="00000000">
              <w:rPr>
                <w:rtl w:val="0"/>
              </w:rPr>
            </w:r>
          </w:p>
        </w:tc>
      </w:tr>
      <w:tr>
        <w:trPr>
          <w:cantSplit w:val="0"/>
          <w:tblHeader w:val="0"/>
        </w:trPr>
        <w:tc>
          <w:tcPr>
            <w:tcBorders>
              <w:top w:color="c5c9d8" w:space="0" w:sz="4" w:val="single"/>
              <w:left w:color="c5c9d8" w:space="0" w:sz="4" w:val="single"/>
              <w:bottom w:color="c5c9d8" w:space="0" w:sz="4" w:val="single"/>
              <w:right w:color="c5c9d8" w:space="0" w:sz="4" w:val="single"/>
            </w:tcBorders>
            <w:shd w:fill="ffffff" w:val="clear"/>
            <w:tcMar>
              <w:top w:w="80.0" w:type="dxa"/>
              <w:left w:w="140.0" w:type="dxa"/>
              <w:bottom w:w="80.0" w:type="dxa"/>
              <w:right w:w="140.0" w:type="dxa"/>
            </w:tcMar>
          </w:tcPr>
          <w:p w:rsidR="00000000" w:rsidDel="00000000" w:rsidP="00000000" w:rsidRDefault="00000000" w:rsidRPr="00000000" w14:paraId="0000014A">
            <w:pPr>
              <w:rPr/>
            </w:pPr>
            <w:r w:rsidDel="00000000" w:rsidR="00000000" w:rsidRPr="00000000">
              <w:rPr>
                <w:rFonts w:ascii="Inter" w:cs="Inter" w:eastAsia="Inter" w:hAnsi="Inter"/>
                <w:color w:val="374151"/>
                <w:sz w:val="20"/>
                <w:szCs w:val="20"/>
                <w:rtl w:val="0"/>
              </w:rPr>
              <w:t xml:space="preserve">Asimetrik düzen</w:t>
            </w:r>
            <w:r w:rsidDel="00000000" w:rsidR="00000000" w:rsidRPr="00000000">
              <w:rPr>
                <w:rtl w:val="0"/>
              </w:rPr>
            </w:r>
          </w:p>
        </w:tc>
        <w:tc>
          <w:tcPr>
            <w:tcBorders>
              <w:top w:color="c5c9d8" w:space="0" w:sz="4" w:val="single"/>
              <w:left w:color="c5c9d8" w:space="0" w:sz="4" w:val="single"/>
              <w:bottom w:color="c5c9d8" w:space="0" w:sz="4" w:val="single"/>
              <w:right w:color="c5c9d8" w:space="0" w:sz="4" w:val="single"/>
            </w:tcBorders>
            <w:shd w:fill="ffffff" w:val="clear"/>
            <w:tcMar>
              <w:top w:w="80.0" w:type="dxa"/>
              <w:left w:w="140.0" w:type="dxa"/>
              <w:bottom w:w="80.0" w:type="dxa"/>
              <w:right w:w="140.0" w:type="dxa"/>
            </w:tcMar>
          </w:tcPr>
          <w:p w:rsidR="00000000" w:rsidDel="00000000" w:rsidP="00000000" w:rsidRDefault="00000000" w:rsidRPr="00000000" w14:paraId="0000014B">
            <w:pPr>
              <w:rPr/>
            </w:pPr>
            <w:r w:rsidDel="00000000" w:rsidR="00000000" w:rsidRPr="00000000">
              <w:rPr>
                <w:rFonts w:ascii="Inter" w:cs="Inter" w:eastAsia="Inter" w:hAnsi="Inter"/>
                <w:color w:val="374151"/>
                <w:sz w:val="20"/>
                <w:szCs w:val="20"/>
                <w:rtl w:val="0"/>
              </w:rPr>
              <w:t xml:space="preserve">Ürün gridinde her 6–8 kartta bir 'Öne Çıkan SKU' 2 sütun × 2 satır kaplayan featured kart olarak düzenlenir.</w:t>
            </w:r>
            <w:r w:rsidDel="00000000" w:rsidR="00000000" w:rsidRPr="00000000">
              <w:rPr>
                <w:rtl w:val="0"/>
              </w:rPr>
            </w:r>
          </w:p>
        </w:tc>
      </w:tr>
      <w:tr>
        <w:trPr>
          <w:cantSplit w:val="0"/>
          <w:tblHeader w:val="0"/>
        </w:trPr>
        <w:tc>
          <w:tcPr>
            <w:tcBorders>
              <w:top w:color="c5c9d8" w:space="0" w:sz="4" w:val="single"/>
              <w:left w:color="c5c9d8" w:space="0" w:sz="4" w:val="single"/>
              <w:bottom w:color="c5c9d8" w:space="0" w:sz="4" w:val="single"/>
              <w:right w:color="c5c9d8" w:space="0" w:sz="4" w:val="single"/>
            </w:tcBorders>
            <w:shd w:fill="f4f5f9" w:val="clear"/>
            <w:tcMar>
              <w:top w:w="80.0" w:type="dxa"/>
              <w:left w:w="140.0" w:type="dxa"/>
              <w:bottom w:w="80.0" w:type="dxa"/>
              <w:right w:w="140.0" w:type="dxa"/>
            </w:tcMar>
          </w:tcPr>
          <w:p w:rsidR="00000000" w:rsidDel="00000000" w:rsidP="00000000" w:rsidRDefault="00000000" w:rsidRPr="00000000" w14:paraId="0000014C">
            <w:pPr>
              <w:rPr/>
            </w:pPr>
            <w:r w:rsidDel="00000000" w:rsidR="00000000" w:rsidRPr="00000000">
              <w:rPr>
                <w:rFonts w:ascii="Inter" w:cs="Inter" w:eastAsia="Inter" w:hAnsi="Inter"/>
                <w:color w:val="374151"/>
                <w:sz w:val="20"/>
                <w:szCs w:val="20"/>
                <w:rtl w:val="0"/>
              </w:rPr>
              <w:t xml:space="preserve">Kategori göstergesi</w:t>
            </w:r>
            <w:r w:rsidDel="00000000" w:rsidR="00000000" w:rsidRPr="00000000">
              <w:rPr>
                <w:rtl w:val="0"/>
              </w:rPr>
            </w:r>
          </w:p>
        </w:tc>
        <w:tc>
          <w:tcPr>
            <w:tcBorders>
              <w:top w:color="c5c9d8" w:space="0" w:sz="4" w:val="single"/>
              <w:left w:color="c5c9d8" w:space="0" w:sz="4" w:val="single"/>
              <w:bottom w:color="c5c9d8" w:space="0" w:sz="4" w:val="single"/>
              <w:right w:color="c5c9d8" w:space="0" w:sz="4" w:val="single"/>
            </w:tcBorders>
            <w:shd w:fill="f4f5f9" w:val="clear"/>
            <w:tcMar>
              <w:top w:w="80.0" w:type="dxa"/>
              <w:left w:w="140.0" w:type="dxa"/>
              <w:bottom w:w="80.0" w:type="dxa"/>
              <w:right w:w="140.0" w:type="dxa"/>
            </w:tcMar>
          </w:tcPr>
          <w:p w:rsidR="00000000" w:rsidDel="00000000" w:rsidP="00000000" w:rsidRDefault="00000000" w:rsidRPr="00000000" w14:paraId="0000014D">
            <w:pPr>
              <w:rPr/>
            </w:pPr>
            <w:r w:rsidDel="00000000" w:rsidR="00000000" w:rsidRPr="00000000">
              <w:rPr>
                <w:rFonts w:ascii="Inter" w:cs="Inter" w:eastAsia="Inter" w:hAnsi="Inter"/>
                <w:color w:val="374151"/>
                <w:sz w:val="20"/>
                <w:szCs w:val="20"/>
                <w:rtl w:val="0"/>
              </w:rPr>
              <w:t xml:space="preserve">Sol üst köşede küçük renk nokta rozeti: Kadın → accent-women, Erkek → accent-men</w:t>
            </w:r>
            <w:r w:rsidDel="00000000" w:rsidR="00000000" w:rsidRPr="00000000">
              <w:rPr>
                <w:rtl w:val="0"/>
              </w:rPr>
            </w:r>
          </w:p>
        </w:tc>
      </w:tr>
      <w:tr>
        <w:trPr>
          <w:cantSplit w:val="0"/>
          <w:tblHeader w:val="0"/>
        </w:trPr>
        <w:tc>
          <w:tcPr>
            <w:tcBorders>
              <w:top w:color="c5c9d8" w:space="0" w:sz="4" w:val="single"/>
              <w:left w:color="c5c9d8" w:space="0" w:sz="4" w:val="single"/>
              <w:bottom w:color="c5c9d8" w:space="0" w:sz="4" w:val="single"/>
              <w:right w:color="c5c9d8" w:space="0" w:sz="4" w:val="single"/>
            </w:tcBorders>
            <w:shd w:fill="ffffff" w:val="clear"/>
            <w:tcMar>
              <w:top w:w="80.0" w:type="dxa"/>
              <w:left w:w="140.0" w:type="dxa"/>
              <w:bottom w:w="80.0" w:type="dxa"/>
              <w:right w:w="140.0" w:type="dxa"/>
            </w:tcMar>
          </w:tcPr>
          <w:p w:rsidR="00000000" w:rsidDel="00000000" w:rsidP="00000000" w:rsidRDefault="00000000" w:rsidRPr="00000000" w14:paraId="0000014E">
            <w:pPr>
              <w:rPr/>
            </w:pPr>
            <w:r w:rsidDel="00000000" w:rsidR="00000000" w:rsidRPr="00000000">
              <w:rPr>
                <w:rFonts w:ascii="Inter" w:cs="Inter" w:eastAsia="Inter" w:hAnsi="Inter"/>
                <w:color w:val="374151"/>
                <w:sz w:val="20"/>
                <w:szCs w:val="20"/>
                <w:rtl w:val="0"/>
              </w:rPr>
              <w:t xml:space="preserve">Hover durumu</w:t>
            </w:r>
            <w:r w:rsidDel="00000000" w:rsidR="00000000" w:rsidRPr="00000000">
              <w:rPr>
                <w:rtl w:val="0"/>
              </w:rPr>
            </w:r>
          </w:p>
        </w:tc>
        <w:tc>
          <w:tcPr>
            <w:tcBorders>
              <w:top w:color="c5c9d8" w:space="0" w:sz="4" w:val="single"/>
              <w:left w:color="c5c9d8" w:space="0" w:sz="4" w:val="single"/>
              <w:bottom w:color="c5c9d8" w:space="0" w:sz="4" w:val="single"/>
              <w:right w:color="c5c9d8" w:space="0" w:sz="4" w:val="single"/>
            </w:tcBorders>
            <w:shd w:fill="ffffff" w:val="clear"/>
            <w:tcMar>
              <w:top w:w="80.0" w:type="dxa"/>
              <w:left w:w="140.0" w:type="dxa"/>
              <w:bottom w:w="80.0" w:type="dxa"/>
              <w:right w:w="140.0" w:type="dxa"/>
            </w:tcMar>
          </w:tcPr>
          <w:p w:rsidR="00000000" w:rsidDel="00000000" w:rsidP="00000000" w:rsidRDefault="00000000" w:rsidRPr="00000000" w14:paraId="0000014F">
            <w:pPr>
              <w:rPr/>
            </w:pPr>
            <w:r w:rsidDel="00000000" w:rsidR="00000000" w:rsidRPr="00000000">
              <w:rPr>
                <w:rFonts w:ascii="Inter" w:cs="Inter" w:eastAsia="Inter" w:hAnsi="Inter"/>
                <w:color w:val="374151"/>
                <w:sz w:val="20"/>
                <w:szCs w:val="20"/>
                <w:rtl w:val="0"/>
              </w:rPr>
              <w:t xml:space="preserve">surface-container-lowest → surface-container-low + box-shadow: ortam gölgesi kuralına göre</w:t>
            </w:r>
            <w:r w:rsidDel="00000000" w:rsidR="00000000" w:rsidRPr="00000000">
              <w:rPr>
                <w:rtl w:val="0"/>
              </w:rPr>
            </w:r>
          </w:p>
        </w:tc>
      </w:tr>
    </w:tbl>
    <w:p w:rsidR="00000000" w:rsidDel="00000000" w:rsidP="00000000" w:rsidRDefault="00000000" w:rsidRPr="00000000" w14:paraId="00000150">
      <w:pPr>
        <w:spacing w:after="80" w:before="0" w:lineRule="auto"/>
        <w:rPr/>
      </w:pPr>
      <w:r w:rsidDel="00000000" w:rsidR="00000000" w:rsidRPr="00000000">
        <w:rPr>
          <w:rtl w:val="0"/>
        </w:rPr>
      </w:r>
    </w:p>
    <w:tbl>
      <w:tblPr>
        <w:tblStyle w:val="Table2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c5c9d8" w:space="0" w:sz="4" w:val="single"/>
              <w:left w:color="c5c9d8" w:space="0" w:sz="4" w:val="single"/>
              <w:bottom w:color="c5c9d8" w:space="0" w:sz="4" w:val="single"/>
              <w:right w:color="c5c9d8" w:space="0" w:sz="4" w:val="single"/>
            </w:tcBorders>
            <w:shd w:fill="eceef5" w:val="clear"/>
            <w:tcMar>
              <w:top w:w="160.0" w:type="dxa"/>
              <w:left w:w="240.0" w:type="dxa"/>
              <w:bottom w:w="160.0" w:type="dxa"/>
              <w:right w:w="240.0" w:type="dxa"/>
            </w:tcMar>
          </w:tcPr>
          <w:p w:rsidR="00000000" w:rsidDel="00000000" w:rsidP="00000000" w:rsidRDefault="00000000" w:rsidRPr="00000000" w14:paraId="00000151">
            <w:pPr>
              <w:spacing w:after="60" w:before="0" w:lineRule="auto"/>
              <w:rPr/>
            </w:pPr>
            <w:r w:rsidDel="00000000" w:rsidR="00000000" w:rsidRPr="00000000">
              <w:rPr>
                <w:rFonts w:ascii="Manrope" w:cs="Manrope" w:eastAsia="Manrope" w:hAnsi="Manrope"/>
                <w:b w:val="1"/>
                <w:bCs w:val="1"/>
                <w:color w:val="3b3faa"/>
                <w:sz w:val="22"/>
                <w:szCs w:val="22"/>
                <w:rtl w:val="0"/>
              </w:rPr>
              <w:t xml:space="preserve">💡  NOT: Öne Çıkan SKU Kuralı</w:t>
            </w:r>
            <w:r w:rsidDel="00000000" w:rsidR="00000000" w:rsidRPr="00000000">
              <w:rPr>
                <w:rtl w:val="0"/>
              </w:rPr>
            </w:r>
          </w:p>
          <w:p w:rsidR="00000000" w:rsidDel="00000000" w:rsidP="00000000" w:rsidRDefault="00000000" w:rsidRPr="00000000" w14:paraId="00000152">
            <w:pPr>
              <w:spacing w:after="0" w:before="0" w:lineRule="auto"/>
              <w:rPr/>
            </w:pPr>
            <w:r w:rsidDel="00000000" w:rsidR="00000000" w:rsidRPr="00000000">
              <w:rPr>
                <w:rFonts w:ascii="Inter" w:cs="Inter" w:eastAsia="Inter" w:hAnsi="Inter"/>
                <w:color w:val="374151"/>
                <w:sz w:val="21"/>
                <w:szCs w:val="21"/>
                <w:rtl w:val="0"/>
              </w:rPr>
              <w:t xml:space="preserve">Asimetrik düzen sadece görsellerde geçerlidir. Stok matrisi ve fiyat tabloları her zaman sıkı 12 sütunlu grid yapısını korur. Asimetri veri okunabilirliğini asla bozmamalıdır.</w:t>
            </w:r>
            <w:r w:rsidDel="00000000" w:rsidR="00000000" w:rsidRPr="00000000">
              <w:rPr>
                <w:rtl w:val="0"/>
              </w:rPr>
            </w:r>
          </w:p>
        </w:tc>
      </w:tr>
    </w:tbl>
    <w:p w:rsidR="00000000" w:rsidDel="00000000" w:rsidP="00000000" w:rsidRDefault="00000000" w:rsidRPr="00000000" w14:paraId="00000153">
      <w:pPr>
        <w:spacing w:after="80" w:before="0" w:lineRule="auto"/>
        <w:rPr/>
      </w:pPr>
      <w:r w:rsidDel="00000000" w:rsidR="00000000" w:rsidRPr="00000000">
        <w:rPr>
          <w:rtl w:val="0"/>
        </w:rPr>
      </w:r>
    </w:p>
    <w:p w:rsidR="00000000" w:rsidDel="00000000" w:rsidP="00000000" w:rsidRDefault="00000000" w:rsidRPr="00000000" w14:paraId="00000154">
      <w:pPr>
        <w:rPr/>
      </w:pPr>
      <w:r w:rsidDel="00000000" w:rsidR="00000000" w:rsidRPr="00000000">
        <w:br w:type="page"/>
      </w:r>
      <w:r w:rsidDel="00000000" w:rsidR="00000000" w:rsidRPr="00000000">
        <w:rPr>
          <w:rtl w:val="0"/>
        </w:rPr>
      </w:r>
    </w:p>
    <w:p w:rsidR="00000000" w:rsidDel="00000000" w:rsidP="00000000" w:rsidRDefault="00000000" w:rsidRPr="00000000" w14:paraId="00000155">
      <w:pPr>
        <w:pStyle w:val="Heading1"/>
        <w:pBdr>
          <w:bottom w:color="000666" w:space="6" w:sz="10" w:val="single"/>
        </w:pBdr>
        <w:spacing w:after="180" w:before="400" w:lineRule="auto"/>
        <w:rPr/>
      </w:pPr>
      <w:r w:rsidDel="00000000" w:rsidR="00000000" w:rsidRPr="00000000">
        <w:rPr>
          <w:rFonts w:ascii="Manrope" w:cs="Manrope" w:eastAsia="Manrope" w:hAnsi="Manrope"/>
          <w:b w:val="1"/>
          <w:bCs w:val="1"/>
          <w:color w:val="000666"/>
          <w:sz w:val="38"/>
          <w:szCs w:val="38"/>
          <w:rtl w:val="0"/>
        </w:rPr>
        <w:t xml:space="preserve">5. BOŞLUK SİSTEMİ</w:t>
      </w:r>
      <w:r w:rsidDel="00000000" w:rsidR="00000000" w:rsidRPr="00000000">
        <w:rPr>
          <w:rtl w:val="0"/>
        </w:rPr>
      </w:r>
    </w:p>
    <w:p w:rsidR="00000000" w:rsidDel="00000000" w:rsidP="00000000" w:rsidRDefault="00000000" w:rsidRPr="00000000" w14:paraId="00000156">
      <w:pPr>
        <w:spacing w:after="60" w:before="0" w:lineRule="auto"/>
        <w:rPr/>
      </w:pPr>
      <w:r w:rsidDel="00000000" w:rsidR="00000000" w:rsidRPr="00000000">
        <w:rPr>
          <w:rtl w:val="0"/>
        </w:rPr>
      </w:r>
    </w:p>
    <w:p w:rsidR="00000000" w:rsidDel="00000000" w:rsidP="00000000" w:rsidRDefault="00000000" w:rsidRPr="00000000" w14:paraId="00000157">
      <w:pPr>
        <w:spacing w:after="100" w:before="60" w:lineRule="auto"/>
        <w:rPr/>
      </w:pPr>
      <w:r w:rsidDel="00000000" w:rsidR="00000000" w:rsidRPr="00000000">
        <w:rPr>
          <w:rFonts w:ascii="Inter" w:cs="Inter" w:eastAsia="Inter" w:hAnsi="Inter"/>
          <w:color w:val="6b7280"/>
          <w:sz w:val="22"/>
          <w:szCs w:val="22"/>
          <w:rtl w:val="0"/>
        </w:rPr>
        <w:t xml:space="preserve">Boşluk bu sistemde lükstür. Bayiler yoğun kullanıcılardır; gözlerine nefes alacak alan vermek güvenilirlik hissi yaratır.</w:t>
      </w:r>
      <w:r w:rsidDel="00000000" w:rsidR="00000000" w:rsidRPr="00000000">
        <w:rPr>
          <w:rtl w:val="0"/>
        </w:rPr>
      </w:r>
    </w:p>
    <w:p w:rsidR="00000000" w:rsidDel="00000000" w:rsidP="00000000" w:rsidRDefault="00000000" w:rsidRPr="00000000" w14:paraId="00000158">
      <w:pPr>
        <w:spacing w:after="80" w:before="0" w:lineRule="auto"/>
        <w:rPr/>
      </w:pPr>
      <w:r w:rsidDel="00000000" w:rsidR="00000000" w:rsidRPr="00000000">
        <w:rPr>
          <w:rtl w:val="0"/>
        </w:rPr>
      </w:r>
    </w:p>
    <w:tbl>
      <w:tblPr>
        <w:tblStyle w:val="Table2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600"/>
        <w:gridCol w:w="5626"/>
        <w:tblGridChange w:id="0">
          <w:tblGrid>
            <w:gridCol w:w="1800"/>
            <w:gridCol w:w="1600"/>
            <w:gridCol w:w="5626"/>
          </w:tblGrid>
        </w:tblGridChange>
      </w:tblGrid>
      <w:tr>
        <w:trPr>
          <w:cantSplit w:val="0"/>
          <w:tblHeader w:val="1"/>
        </w:trPr>
        <w:tc>
          <w:tcPr>
            <w:tcBorders>
              <w:top w:color="c5c9d8" w:space="0" w:sz="4" w:val="single"/>
              <w:left w:color="c5c9d8" w:space="0" w:sz="4" w:val="single"/>
              <w:bottom w:color="c5c9d8" w:space="0" w:sz="4" w:val="single"/>
              <w:right w:color="c5c9d8" w:space="0" w:sz="4" w:val="single"/>
            </w:tcBorders>
            <w:shd w:fill="000666" w:val="clear"/>
            <w:tcMar>
              <w:top w:w="100.0" w:type="dxa"/>
              <w:left w:w="140.0" w:type="dxa"/>
              <w:bottom w:w="100.0" w:type="dxa"/>
              <w:right w:w="140.0" w:type="dxa"/>
            </w:tcMar>
            <w:vAlign w:val="center"/>
          </w:tcPr>
          <w:p w:rsidR="00000000" w:rsidDel="00000000" w:rsidP="00000000" w:rsidRDefault="00000000" w:rsidRPr="00000000" w14:paraId="00000159">
            <w:pPr>
              <w:jc w:val="center"/>
              <w:rPr/>
            </w:pPr>
            <w:r w:rsidDel="00000000" w:rsidR="00000000" w:rsidRPr="00000000">
              <w:rPr>
                <w:rFonts w:ascii="Manrope" w:cs="Manrope" w:eastAsia="Manrope" w:hAnsi="Manrope"/>
                <w:b w:val="1"/>
                <w:bCs w:val="1"/>
                <w:color w:val="ffffff"/>
                <w:sz w:val="20"/>
                <w:szCs w:val="20"/>
                <w:rtl w:val="0"/>
              </w:rPr>
              <w:t xml:space="preserve">Token</w:t>
            </w:r>
            <w:r w:rsidDel="00000000" w:rsidR="00000000" w:rsidRPr="00000000">
              <w:rPr>
                <w:rtl w:val="0"/>
              </w:rPr>
            </w:r>
          </w:p>
        </w:tc>
        <w:tc>
          <w:tcPr>
            <w:tcBorders>
              <w:top w:color="c5c9d8" w:space="0" w:sz="4" w:val="single"/>
              <w:left w:color="c5c9d8" w:space="0" w:sz="4" w:val="single"/>
              <w:bottom w:color="c5c9d8" w:space="0" w:sz="4" w:val="single"/>
              <w:right w:color="c5c9d8" w:space="0" w:sz="4" w:val="single"/>
            </w:tcBorders>
            <w:shd w:fill="000666" w:val="clear"/>
            <w:tcMar>
              <w:top w:w="100.0" w:type="dxa"/>
              <w:left w:w="140.0" w:type="dxa"/>
              <w:bottom w:w="100.0" w:type="dxa"/>
              <w:right w:w="140.0" w:type="dxa"/>
            </w:tcMar>
            <w:vAlign w:val="center"/>
          </w:tcPr>
          <w:p w:rsidR="00000000" w:rsidDel="00000000" w:rsidP="00000000" w:rsidRDefault="00000000" w:rsidRPr="00000000" w14:paraId="0000015A">
            <w:pPr>
              <w:jc w:val="center"/>
              <w:rPr/>
            </w:pPr>
            <w:r w:rsidDel="00000000" w:rsidR="00000000" w:rsidRPr="00000000">
              <w:rPr>
                <w:rFonts w:ascii="Manrope" w:cs="Manrope" w:eastAsia="Manrope" w:hAnsi="Manrope"/>
                <w:b w:val="1"/>
                <w:bCs w:val="1"/>
                <w:color w:val="ffffff"/>
                <w:sz w:val="20"/>
                <w:szCs w:val="20"/>
                <w:rtl w:val="0"/>
              </w:rPr>
              <w:t xml:space="preserve">Değer</w:t>
            </w:r>
            <w:r w:rsidDel="00000000" w:rsidR="00000000" w:rsidRPr="00000000">
              <w:rPr>
                <w:rtl w:val="0"/>
              </w:rPr>
            </w:r>
          </w:p>
        </w:tc>
        <w:tc>
          <w:tcPr>
            <w:tcBorders>
              <w:top w:color="c5c9d8" w:space="0" w:sz="4" w:val="single"/>
              <w:left w:color="c5c9d8" w:space="0" w:sz="4" w:val="single"/>
              <w:bottom w:color="c5c9d8" w:space="0" w:sz="4" w:val="single"/>
              <w:right w:color="c5c9d8" w:space="0" w:sz="4" w:val="single"/>
            </w:tcBorders>
            <w:shd w:fill="000666" w:val="clear"/>
            <w:tcMar>
              <w:top w:w="100.0" w:type="dxa"/>
              <w:left w:w="140.0" w:type="dxa"/>
              <w:bottom w:w="100.0" w:type="dxa"/>
              <w:right w:w="140.0" w:type="dxa"/>
            </w:tcMar>
            <w:vAlign w:val="center"/>
          </w:tcPr>
          <w:p w:rsidR="00000000" w:rsidDel="00000000" w:rsidP="00000000" w:rsidRDefault="00000000" w:rsidRPr="00000000" w14:paraId="0000015B">
            <w:pPr>
              <w:jc w:val="center"/>
              <w:rPr/>
            </w:pPr>
            <w:r w:rsidDel="00000000" w:rsidR="00000000" w:rsidRPr="00000000">
              <w:rPr>
                <w:rFonts w:ascii="Manrope" w:cs="Manrope" w:eastAsia="Manrope" w:hAnsi="Manrope"/>
                <w:b w:val="1"/>
                <w:bCs w:val="1"/>
                <w:color w:val="ffffff"/>
                <w:sz w:val="20"/>
                <w:szCs w:val="20"/>
                <w:rtl w:val="0"/>
              </w:rPr>
              <w:t xml:space="preserve">Kullanıldığı Yer</w:t>
            </w:r>
            <w:r w:rsidDel="00000000" w:rsidR="00000000" w:rsidRPr="00000000">
              <w:rPr>
                <w:rtl w:val="0"/>
              </w:rPr>
            </w:r>
          </w:p>
        </w:tc>
      </w:tr>
      <w:tr>
        <w:trPr>
          <w:cantSplit w:val="0"/>
          <w:tblHeader w:val="0"/>
        </w:trPr>
        <w:tc>
          <w:tcPr>
            <w:tcBorders>
              <w:top w:color="c5c9d8" w:space="0" w:sz="4" w:val="single"/>
              <w:left w:color="c5c9d8" w:space="0" w:sz="4" w:val="single"/>
              <w:bottom w:color="c5c9d8" w:space="0" w:sz="4" w:val="single"/>
              <w:right w:color="c5c9d8" w:space="0" w:sz="4" w:val="single"/>
            </w:tcBorders>
            <w:shd w:fill="ffffff" w:val="clear"/>
            <w:tcMar>
              <w:top w:w="80.0" w:type="dxa"/>
              <w:left w:w="140.0" w:type="dxa"/>
              <w:bottom w:w="80.0" w:type="dxa"/>
              <w:right w:w="140.0" w:type="dxa"/>
            </w:tcMar>
          </w:tcPr>
          <w:p w:rsidR="00000000" w:rsidDel="00000000" w:rsidP="00000000" w:rsidRDefault="00000000" w:rsidRPr="00000000" w14:paraId="0000015C">
            <w:pPr>
              <w:rPr/>
            </w:pPr>
            <w:r w:rsidDel="00000000" w:rsidR="00000000" w:rsidRPr="00000000">
              <w:rPr>
                <w:rFonts w:ascii="Inter" w:cs="Inter" w:eastAsia="Inter" w:hAnsi="Inter"/>
                <w:color w:val="374151"/>
                <w:sz w:val="20"/>
                <w:szCs w:val="20"/>
                <w:rtl w:val="0"/>
              </w:rPr>
              <w:t xml:space="preserve">spacing-2</w:t>
            </w:r>
            <w:r w:rsidDel="00000000" w:rsidR="00000000" w:rsidRPr="00000000">
              <w:rPr>
                <w:rtl w:val="0"/>
              </w:rPr>
            </w:r>
          </w:p>
        </w:tc>
        <w:tc>
          <w:tcPr>
            <w:tcBorders>
              <w:top w:color="c5c9d8" w:space="0" w:sz="4" w:val="single"/>
              <w:left w:color="c5c9d8" w:space="0" w:sz="4" w:val="single"/>
              <w:bottom w:color="c5c9d8" w:space="0" w:sz="4" w:val="single"/>
              <w:right w:color="c5c9d8" w:space="0" w:sz="4" w:val="single"/>
            </w:tcBorders>
            <w:shd w:fill="ffffff" w:val="clear"/>
            <w:tcMar>
              <w:top w:w="80.0" w:type="dxa"/>
              <w:left w:w="140.0" w:type="dxa"/>
              <w:bottom w:w="80.0" w:type="dxa"/>
              <w:right w:w="140.0" w:type="dxa"/>
            </w:tcMar>
          </w:tcPr>
          <w:p w:rsidR="00000000" w:rsidDel="00000000" w:rsidP="00000000" w:rsidRDefault="00000000" w:rsidRPr="00000000" w14:paraId="0000015D">
            <w:pPr>
              <w:rPr/>
            </w:pPr>
            <w:r w:rsidDel="00000000" w:rsidR="00000000" w:rsidRPr="00000000">
              <w:rPr>
                <w:rFonts w:ascii="Inter" w:cs="Inter" w:eastAsia="Inter" w:hAnsi="Inter"/>
                <w:color w:val="374151"/>
                <w:sz w:val="20"/>
                <w:szCs w:val="20"/>
                <w:rtl w:val="0"/>
              </w:rPr>
              <w:t xml:space="preserve">8px</w:t>
            </w:r>
            <w:r w:rsidDel="00000000" w:rsidR="00000000" w:rsidRPr="00000000">
              <w:rPr>
                <w:rtl w:val="0"/>
              </w:rPr>
            </w:r>
          </w:p>
        </w:tc>
        <w:tc>
          <w:tcPr>
            <w:tcBorders>
              <w:top w:color="c5c9d8" w:space="0" w:sz="4" w:val="single"/>
              <w:left w:color="c5c9d8" w:space="0" w:sz="4" w:val="single"/>
              <w:bottom w:color="c5c9d8" w:space="0" w:sz="4" w:val="single"/>
              <w:right w:color="c5c9d8" w:space="0" w:sz="4" w:val="single"/>
            </w:tcBorders>
            <w:shd w:fill="ffffff" w:val="clear"/>
            <w:tcMar>
              <w:top w:w="80.0" w:type="dxa"/>
              <w:left w:w="140.0" w:type="dxa"/>
              <w:bottom w:w="80.0" w:type="dxa"/>
              <w:right w:w="140.0" w:type="dxa"/>
            </w:tcMar>
          </w:tcPr>
          <w:p w:rsidR="00000000" w:rsidDel="00000000" w:rsidP="00000000" w:rsidRDefault="00000000" w:rsidRPr="00000000" w14:paraId="0000015E">
            <w:pPr>
              <w:rPr/>
            </w:pPr>
            <w:r w:rsidDel="00000000" w:rsidR="00000000" w:rsidRPr="00000000">
              <w:rPr>
                <w:rFonts w:ascii="Inter" w:cs="Inter" w:eastAsia="Inter" w:hAnsi="Inter"/>
                <w:color w:val="374151"/>
                <w:sz w:val="20"/>
                <w:szCs w:val="20"/>
                <w:rtl w:val="0"/>
              </w:rPr>
              <w:t xml:space="preserve">Bileşen içi sıkı boşluk (ikon + metin arası)</w:t>
            </w:r>
            <w:r w:rsidDel="00000000" w:rsidR="00000000" w:rsidRPr="00000000">
              <w:rPr>
                <w:rtl w:val="0"/>
              </w:rPr>
            </w:r>
          </w:p>
        </w:tc>
      </w:tr>
      <w:tr>
        <w:trPr>
          <w:cantSplit w:val="0"/>
          <w:tblHeader w:val="0"/>
        </w:trPr>
        <w:tc>
          <w:tcPr>
            <w:tcBorders>
              <w:top w:color="c5c9d8" w:space="0" w:sz="4" w:val="single"/>
              <w:left w:color="c5c9d8" w:space="0" w:sz="4" w:val="single"/>
              <w:bottom w:color="c5c9d8" w:space="0" w:sz="4" w:val="single"/>
              <w:right w:color="c5c9d8" w:space="0" w:sz="4" w:val="single"/>
            </w:tcBorders>
            <w:shd w:fill="f4f5f9" w:val="clear"/>
            <w:tcMar>
              <w:top w:w="80.0" w:type="dxa"/>
              <w:left w:w="140.0" w:type="dxa"/>
              <w:bottom w:w="80.0" w:type="dxa"/>
              <w:right w:w="140.0" w:type="dxa"/>
            </w:tcMar>
          </w:tcPr>
          <w:p w:rsidR="00000000" w:rsidDel="00000000" w:rsidP="00000000" w:rsidRDefault="00000000" w:rsidRPr="00000000" w14:paraId="0000015F">
            <w:pPr>
              <w:rPr/>
            </w:pPr>
            <w:r w:rsidDel="00000000" w:rsidR="00000000" w:rsidRPr="00000000">
              <w:rPr>
                <w:rFonts w:ascii="Inter" w:cs="Inter" w:eastAsia="Inter" w:hAnsi="Inter"/>
                <w:color w:val="374151"/>
                <w:sz w:val="20"/>
                <w:szCs w:val="20"/>
                <w:rtl w:val="0"/>
              </w:rPr>
              <w:t xml:space="preserve">spacing-3</w:t>
            </w:r>
            <w:r w:rsidDel="00000000" w:rsidR="00000000" w:rsidRPr="00000000">
              <w:rPr>
                <w:rtl w:val="0"/>
              </w:rPr>
            </w:r>
          </w:p>
        </w:tc>
        <w:tc>
          <w:tcPr>
            <w:tcBorders>
              <w:top w:color="c5c9d8" w:space="0" w:sz="4" w:val="single"/>
              <w:left w:color="c5c9d8" w:space="0" w:sz="4" w:val="single"/>
              <w:bottom w:color="c5c9d8" w:space="0" w:sz="4" w:val="single"/>
              <w:right w:color="c5c9d8" w:space="0" w:sz="4" w:val="single"/>
            </w:tcBorders>
            <w:shd w:fill="f4f5f9" w:val="clear"/>
            <w:tcMar>
              <w:top w:w="80.0" w:type="dxa"/>
              <w:left w:w="140.0" w:type="dxa"/>
              <w:bottom w:w="80.0" w:type="dxa"/>
              <w:right w:w="140.0" w:type="dxa"/>
            </w:tcMar>
          </w:tcPr>
          <w:p w:rsidR="00000000" w:rsidDel="00000000" w:rsidP="00000000" w:rsidRDefault="00000000" w:rsidRPr="00000000" w14:paraId="00000160">
            <w:pPr>
              <w:rPr/>
            </w:pPr>
            <w:r w:rsidDel="00000000" w:rsidR="00000000" w:rsidRPr="00000000">
              <w:rPr>
                <w:rFonts w:ascii="Inter" w:cs="Inter" w:eastAsia="Inter" w:hAnsi="Inter"/>
                <w:color w:val="374151"/>
                <w:sz w:val="20"/>
                <w:szCs w:val="20"/>
                <w:rtl w:val="0"/>
              </w:rPr>
              <w:t xml:space="preserve">12px</w:t>
            </w:r>
            <w:r w:rsidDel="00000000" w:rsidR="00000000" w:rsidRPr="00000000">
              <w:rPr>
                <w:rtl w:val="0"/>
              </w:rPr>
            </w:r>
          </w:p>
        </w:tc>
        <w:tc>
          <w:tcPr>
            <w:tcBorders>
              <w:top w:color="c5c9d8" w:space="0" w:sz="4" w:val="single"/>
              <w:left w:color="c5c9d8" w:space="0" w:sz="4" w:val="single"/>
              <w:bottom w:color="c5c9d8" w:space="0" w:sz="4" w:val="single"/>
              <w:right w:color="c5c9d8" w:space="0" w:sz="4" w:val="single"/>
            </w:tcBorders>
            <w:shd w:fill="f4f5f9" w:val="clear"/>
            <w:tcMar>
              <w:top w:w="80.0" w:type="dxa"/>
              <w:left w:w="140.0" w:type="dxa"/>
              <w:bottom w:w="80.0" w:type="dxa"/>
              <w:right w:w="140.0" w:type="dxa"/>
            </w:tcMar>
          </w:tcPr>
          <w:p w:rsidR="00000000" w:rsidDel="00000000" w:rsidP="00000000" w:rsidRDefault="00000000" w:rsidRPr="00000000" w14:paraId="00000161">
            <w:pPr>
              <w:rPr/>
            </w:pPr>
            <w:r w:rsidDel="00000000" w:rsidR="00000000" w:rsidRPr="00000000">
              <w:rPr>
                <w:rFonts w:ascii="Inter" w:cs="Inter" w:eastAsia="Inter" w:hAnsi="Inter"/>
                <w:color w:val="374151"/>
                <w:sz w:val="20"/>
                <w:szCs w:val="20"/>
                <w:rtl w:val="0"/>
              </w:rPr>
              <w:t xml:space="preserve">Buton dikey dolgusu</w:t>
            </w:r>
            <w:r w:rsidDel="00000000" w:rsidR="00000000" w:rsidRPr="00000000">
              <w:rPr>
                <w:rtl w:val="0"/>
              </w:rPr>
            </w:r>
          </w:p>
        </w:tc>
      </w:tr>
      <w:tr>
        <w:trPr>
          <w:cantSplit w:val="0"/>
          <w:tblHeader w:val="0"/>
        </w:trPr>
        <w:tc>
          <w:tcPr>
            <w:tcBorders>
              <w:top w:color="c5c9d8" w:space="0" w:sz="4" w:val="single"/>
              <w:left w:color="c5c9d8" w:space="0" w:sz="4" w:val="single"/>
              <w:bottom w:color="c5c9d8" w:space="0" w:sz="4" w:val="single"/>
              <w:right w:color="c5c9d8" w:space="0" w:sz="4" w:val="single"/>
            </w:tcBorders>
            <w:shd w:fill="ffffff" w:val="clear"/>
            <w:tcMar>
              <w:top w:w="80.0" w:type="dxa"/>
              <w:left w:w="140.0" w:type="dxa"/>
              <w:bottom w:w="80.0" w:type="dxa"/>
              <w:right w:w="140.0" w:type="dxa"/>
            </w:tcMar>
          </w:tcPr>
          <w:p w:rsidR="00000000" w:rsidDel="00000000" w:rsidP="00000000" w:rsidRDefault="00000000" w:rsidRPr="00000000" w14:paraId="00000162">
            <w:pPr>
              <w:rPr/>
            </w:pPr>
            <w:r w:rsidDel="00000000" w:rsidR="00000000" w:rsidRPr="00000000">
              <w:rPr>
                <w:rFonts w:ascii="Inter" w:cs="Inter" w:eastAsia="Inter" w:hAnsi="Inter"/>
                <w:color w:val="374151"/>
                <w:sz w:val="20"/>
                <w:szCs w:val="20"/>
                <w:rtl w:val="0"/>
              </w:rPr>
              <w:t xml:space="preserve">spacing-6</w:t>
            </w:r>
            <w:r w:rsidDel="00000000" w:rsidR="00000000" w:rsidRPr="00000000">
              <w:rPr>
                <w:rtl w:val="0"/>
              </w:rPr>
            </w:r>
          </w:p>
        </w:tc>
        <w:tc>
          <w:tcPr>
            <w:tcBorders>
              <w:top w:color="c5c9d8" w:space="0" w:sz="4" w:val="single"/>
              <w:left w:color="c5c9d8" w:space="0" w:sz="4" w:val="single"/>
              <w:bottom w:color="c5c9d8" w:space="0" w:sz="4" w:val="single"/>
              <w:right w:color="c5c9d8" w:space="0" w:sz="4" w:val="single"/>
            </w:tcBorders>
            <w:shd w:fill="ffffff" w:val="clear"/>
            <w:tcMar>
              <w:top w:w="80.0" w:type="dxa"/>
              <w:left w:w="140.0" w:type="dxa"/>
              <w:bottom w:w="80.0" w:type="dxa"/>
              <w:right w:w="140.0" w:type="dxa"/>
            </w:tcMar>
          </w:tcPr>
          <w:p w:rsidR="00000000" w:rsidDel="00000000" w:rsidP="00000000" w:rsidRDefault="00000000" w:rsidRPr="00000000" w14:paraId="00000163">
            <w:pPr>
              <w:rPr/>
            </w:pPr>
            <w:r w:rsidDel="00000000" w:rsidR="00000000" w:rsidRPr="00000000">
              <w:rPr>
                <w:rFonts w:ascii="Inter" w:cs="Inter" w:eastAsia="Inter" w:hAnsi="Inter"/>
                <w:color w:val="374151"/>
                <w:sz w:val="20"/>
                <w:szCs w:val="20"/>
                <w:rtl w:val="0"/>
              </w:rPr>
              <w:t xml:space="preserve">24px</w:t>
            </w:r>
            <w:r w:rsidDel="00000000" w:rsidR="00000000" w:rsidRPr="00000000">
              <w:rPr>
                <w:rtl w:val="0"/>
              </w:rPr>
            </w:r>
          </w:p>
        </w:tc>
        <w:tc>
          <w:tcPr>
            <w:tcBorders>
              <w:top w:color="c5c9d8" w:space="0" w:sz="4" w:val="single"/>
              <w:left w:color="c5c9d8" w:space="0" w:sz="4" w:val="single"/>
              <w:bottom w:color="c5c9d8" w:space="0" w:sz="4" w:val="single"/>
              <w:right w:color="c5c9d8" w:space="0" w:sz="4" w:val="single"/>
            </w:tcBorders>
            <w:shd w:fill="ffffff" w:val="clear"/>
            <w:tcMar>
              <w:top w:w="80.0" w:type="dxa"/>
              <w:left w:w="140.0" w:type="dxa"/>
              <w:bottom w:w="80.0" w:type="dxa"/>
              <w:right w:w="140.0" w:type="dxa"/>
            </w:tcMar>
          </w:tcPr>
          <w:p w:rsidR="00000000" w:rsidDel="00000000" w:rsidP="00000000" w:rsidRDefault="00000000" w:rsidRPr="00000000" w14:paraId="00000164">
            <w:pPr>
              <w:rPr/>
            </w:pPr>
            <w:r w:rsidDel="00000000" w:rsidR="00000000" w:rsidRPr="00000000">
              <w:rPr>
                <w:rFonts w:ascii="Inter" w:cs="Inter" w:eastAsia="Inter" w:hAnsi="Inter"/>
                <w:color w:val="374151"/>
                <w:sz w:val="20"/>
                <w:szCs w:val="20"/>
                <w:rtl w:val="0"/>
              </w:rPr>
              <w:t xml:space="preserve">Buton yatay dolgusu, kart iç dolgusu</w:t>
            </w:r>
            <w:r w:rsidDel="00000000" w:rsidR="00000000" w:rsidRPr="00000000">
              <w:rPr>
                <w:rtl w:val="0"/>
              </w:rPr>
            </w:r>
          </w:p>
        </w:tc>
      </w:tr>
      <w:tr>
        <w:trPr>
          <w:cantSplit w:val="0"/>
          <w:tblHeader w:val="0"/>
        </w:trPr>
        <w:tc>
          <w:tcPr>
            <w:tcBorders>
              <w:top w:color="c5c9d8" w:space="0" w:sz="4" w:val="single"/>
              <w:left w:color="c5c9d8" w:space="0" w:sz="4" w:val="single"/>
              <w:bottom w:color="c5c9d8" w:space="0" w:sz="4" w:val="single"/>
              <w:right w:color="c5c9d8" w:space="0" w:sz="4" w:val="single"/>
            </w:tcBorders>
            <w:shd w:fill="f4f5f9" w:val="clear"/>
            <w:tcMar>
              <w:top w:w="80.0" w:type="dxa"/>
              <w:left w:w="140.0" w:type="dxa"/>
              <w:bottom w:w="80.0" w:type="dxa"/>
              <w:right w:w="140.0" w:type="dxa"/>
            </w:tcMar>
          </w:tcPr>
          <w:p w:rsidR="00000000" w:rsidDel="00000000" w:rsidP="00000000" w:rsidRDefault="00000000" w:rsidRPr="00000000" w14:paraId="00000165">
            <w:pPr>
              <w:rPr/>
            </w:pPr>
            <w:r w:rsidDel="00000000" w:rsidR="00000000" w:rsidRPr="00000000">
              <w:rPr>
                <w:rFonts w:ascii="Inter" w:cs="Inter" w:eastAsia="Inter" w:hAnsi="Inter"/>
                <w:color w:val="374151"/>
                <w:sz w:val="20"/>
                <w:szCs w:val="20"/>
                <w:rtl w:val="0"/>
              </w:rPr>
              <w:t xml:space="preserve">spacing-8</w:t>
            </w:r>
            <w:r w:rsidDel="00000000" w:rsidR="00000000" w:rsidRPr="00000000">
              <w:rPr>
                <w:rtl w:val="0"/>
              </w:rPr>
            </w:r>
          </w:p>
        </w:tc>
        <w:tc>
          <w:tcPr>
            <w:tcBorders>
              <w:top w:color="c5c9d8" w:space="0" w:sz="4" w:val="single"/>
              <w:left w:color="c5c9d8" w:space="0" w:sz="4" w:val="single"/>
              <w:bottom w:color="c5c9d8" w:space="0" w:sz="4" w:val="single"/>
              <w:right w:color="c5c9d8" w:space="0" w:sz="4" w:val="single"/>
            </w:tcBorders>
            <w:shd w:fill="f4f5f9" w:val="clear"/>
            <w:tcMar>
              <w:top w:w="80.0" w:type="dxa"/>
              <w:left w:w="140.0" w:type="dxa"/>
              <w:bottom w:w="80.0" w:type="dxa"/>
              <w:right w:w="140.0" w:type="dxa"/>
            </w:tcMar>
          </w:tcPr>
          <w:p w:rsidR="00000000" w:rsidDel="00000000" w:rsidP="00000000" w:rsidRDefault="00000000" w:rsidRPr="00000000" w14:paraId="00000166">
            <w:pPr>
              <w:rPr/>
            </w:pPr>
            <w:r w:rsidDel="00000000" w:rsidR="00000000" w:rsidRPr="00000000">
              <w:rPr>
                <w:rFonts w:ascii="Inter" w:cs="Inter" w:eastAsia="Inter" w:hAnsi="Inter"/>
                <w:color w:val="374151"/>
                <w:sz w:val="20"/>
                <w:szCs w:val="20"/>
                <w:rtl w:val="0"/>
              </w:rPr>
              <w:t xml:space="preserve">32px</w:t>
            </w:r>
            <w:r w:rsidDel="00000000" w:rsidR="00000000" w:rsidRPr="00000000">
              <w:rPr>
                <w:rtl w:val="0"/>
              </w:rPr>
            </w:r>
          </w:p>
        </w:tc>
        <w:tc>
          <w:tcPr>
            <w:tcBorders>
              <w:top w:color="c5c9d8" w:space="0" w:sz="4" w:val="single"/>
              <w:left w:color="c5c9d8" w:space="0" w:sz="4" w:val="single"/>
              <w:bottom w:color="c5c9d8" w:space="0" w:sz="4" w:val="single"/>
              <w:right w:color="c5c9d8" w:space="0" w:sz="4" w:val="single"/>
            </w:tcBorders>
            <w:shd w:fill="f4f5f9" w:val="clear"/>
            <w:tcMar>
              <w:top w:w="80.0" w:type="dxa"/>
              <w:left w:w="140.0" w:type="dxa"/>
              <w:bottom w:w="80.0" w:type="dxa"/>
              <w:right w:w="140.0" w:type="dxa"/>
            </w:tcMar>
          </w:tcPr>
          <w:p w:rsidR="00000000" w:rsidDel="00000000" w:rsidP="00000000" w:rsidRDefault="00000000" w:rsidRPr="00000000" w14:paraId="00000167">
            <w:pPr>
              <w:rPr/>
            </w:pPr>
            <w:r w:rsidDel="00000000" w:rsidR="00000000" w:rsidRPr="00000000">
              <w:rPr>
                <w:rFonts w:ascii="Inter" w:cs="Inter" w:eastAsia="Inter" w:hAnsi="Inter"/>
                <w:color w:val="374151"/>
                <w:sz w:val="20"/>
                <w:szCs w:val="20"/>
                <w:rtl w:val="0"/>
              </w:rPr>
              <w:t xml:space="preserve">Kart grubu arası</w:t>
            </w:r>
            <w:r w:rsidDel="00000000" w:rsidR="00000000" w:rsidRPr="00000000">
              <w:rPr>
                <w:rtl w:val="0"/>
              </w:rPr>
            </w:r>
          </w:p>
        </w:tc>
      </w:tr>
      <w:tr>
        <w:trPr>
          <w:cantSplit w:val="0"/>
          <w:tblHeader w:val="0"/>
        </w:trPr>
        <w:tc>
          <w:tcPr>
            <w:tcBorders>
              <w:top w:color="c5c9d8" w:space="0" w:sz="4" w:val="single"/>
              <w:left w:color="c5c9d8" w:space="0" w:sz="4" w:val="single"/>
              <w:bottom w:color="c5c9d8" w:space="0" w:sz="4" w:val="single"/>
              <w:right w:color="c5c9d8" w:space="0" w:sz="4" w:val="single"/>
            </w:tcBorders>
            <w:shd w:fill="ffffff" w:val="clear"/>
            <w:tcMar>
              <w:top w:w="80.0" w:type="dxa"/>
              <w:left w:w="140.0" w:type="dxa"/>
              <w:bottom w:w="80.0" w:type="dxa"/>
              <w:right w:w="140.0" w:type="dxa"/>
            </w:tcMar>
          </w:tcPr>
          <w:p w:rsidR="00000000" w:rsidDel="00000000" w:rsidP="00000000" w:rsidRDefault="00000000" w:rsidRPr="00000000" w14:paraId="00000168">
            <w:pPr>
              <w:rPr/>
            </w:pPr>
            <w:r w:rsidDel="00000000" w:rsidR="00000000" w:rsidRPr="00000000">
              <w:rPr>
                <w:rFonts w:ascii="Inter" w:cs="Inter" w:eastAsia="Inter" w:hAnsi="Inter"/>
                <w:color w:val="374151"/>
                <w:sz w:val="20"/>
                <w:szCs w:val="20"/>
                <w:rtl w:val="0"/>
              </w:rPr>
              <w:t xml:space="preserve">spacing-12</w:t>
            </w:r>
            <w:r w:rsidDel="00000000" w:rsidR="00000000" w:rsidRPr="00000000">
              <w:rPr>
                <w:rtl w:val="0"/>
              </w:rPr>
            </w:r>
          </w:p>
        </w:tc>
        <w:tc>
          <w:tcPr>
            <w:tcBorders>
              <w:top w:color="c5c9d8" w:space="0" w:sz="4" w:val="single"/>
              <w:left w:color="c5c9d8" w:space="0" w:sz="4" w:val="single"/>
              <w:bottom w:color="c5c9d8" w:space="0" w:sz="4" w:val="single"/>
              <w:right w:color="c5c9d8" w:space="0" w:sz="4" w:val="single"/>
            </w:tcBorders>
            <w:shd w:fill="ffffff" w:val="clear"/>
            <w:tcMar>
              <w:top w:w="80.0" w:type="dxa"/>
              <w:left w:w="140.0" w:type="dxa"/>
              <w:bottom w:w="80.0" w:type="dxa"/>
              <w:right w:w="140.0" w:type="dxa"/>
            </w:tcMar>
          </w:tcPr>
          <w:p w:rsidR="00000000" w:rsidDel="00000000" w:rsidP="00000000" w:rsidRDefault="00000000" w:rsidRPr="00000000" w14:paraId="00000169">
            <w:pPr>
              <w:rPr/>
            </w:pPr>
            <w:r w:rsidDel="00000000" w:rsidR="00000000" w:rsidRPr="00000000">
              <w:rPr>
                <w:rFonts w:ascii="Inter" w:cs="Inter" w:eastAsia="Inter" w:hAnsi="Inter"/>
                <w:color w:val="374151"/>
                <w:sz w:val="20"/>
                <w:szCs w:val="20"/>
                <w:rtl w:val="0"/>
              </w:rPr>
              <w:t xml:space="preserve">48px</w:t>
            </w:r>
            <w:r w:rsidDel="00000000" w:rsidR="00000000" w:rsidRPr="00000000">
              <w:rPr>
                <w:rtl w:val="0"/>
              </w:rPr>
            </w:r>
          </w:p>
        </w:tc>
        <w:tc>
          <w:tcPr>
            <w:tcBorders>
              <w:top w:color="c5c9d8" w:space="0" w:sz="4" w:val="single"/>
              <w:left w:color="c5c9d8" w:space="0" w:sz="4" w:val="single"/>
              <w:bottom w:color="c5c9d8" w:space="0" w:sz="4" w:val="single"/>
              <w:right w:color="c5c9d8" w:space="0" w:sz="4" w:val="single"/>
            </w:tcBorders>
            <w:shd w:fill="ffffff" w:val="clear"/>
            <w:tcMar>
              <w:top w:w="80.0" w:type="dxa"/>
              <w:left w:w="140.0" w:type="dxa"/>
              <w:bottom w:w="80.0" w:type="dxa"/>
              <w:right w:w="140.0" w:type="dxa"/>
            </w:tcMar>
          </w:tcPr>
          <w:p w:rsidR="00000000" w:rsidDel="00000000" w:rsidP="00000000" w:rsidRDefault="00000000" w:rsidRPr="00000000" w14:paraId="0000016A">
            <w:pPr>
              <w:rPr/>
            </w:pPr>
            <w:r w:rsidDel="00000000" w:rsidR="00000000" w:rsidRPr="00000000">
              <w:rPr>
                <w:rFonts w:ascii="Inter" w:cs="Inter" w:eastAsia="Inter" w:hAnsi="Inter"/>
                <w:color w:val="374151"/>
                <w:sz w:val="20"/>
                <w:szCs w:val="20"/>
                <w:rtl w:val="0"/>
              </w:rPr>
              <w:t xml:space="preserve">Bileşen grupları arası — büyük görsel nefes alanı</w:t>
            </w:r>
            <w:r w:rsidDel="00000000" w:rsidR="00000000" w:rsidRPr="00000000">
              <w:rPr>
                <w:rtl w:val="0"/>
              </w:rPr>
            </w:r>
          </w:p>
        </w:tc>
      </w:tr>
      <w:tr>
        <w:trPr>
          <w:cantSplit w:val="0"/>
          <w:tblHeader w:val="0"/>
        </w:trPr>
        <w:tc>
          <w:tcPr>
            <w:tcBorders>
              <w:top w:color="c5c9d8" w:space="0" w:sz="4" w:val="single"/>
              <w:left w:color="c5c9d8" w:space="0" w:sz="4" w:val="single"/>
              <w:bottom w:color="c5c9d8" w:space="0" w:sz="4" w:val="single"/>
              <w:right w:color="c5c9d8" w:space="0" w:sz="4" w:val="single"/>
            </w:tcBorders>
            <w:shd w:fill="f4f5f9" w:val="clear"/>
            <w:tcMar>
              <w:top w:w="80.0" w:type="dxa"/>
              <w:left w:w="140.0" w:type="dxa"/>
              <w:bottom w:w="80.0" w:type="dxa"/>
              <w:right w:w="140.0" w:type="dxa"/>
            </w:tcMar>
          </w:tcPr>
          <w:p w:rsidR="00000000" w:rsidDel="00000000" w:rsidP="00000000" w:rsidRDefault="00000000" w:rsidRPr="00000000" w14:paraId="0000016B">
            <w:pPr>
              <w:rPr/>
            </w:pPr>
            <w:r w:rsidDel="00000000" w:rsidR="00000000" w:rsidRPr="00000000">
              <w:rPr>
                <w:rFonts w:ascii="Inter" w:cs="Inter" w:eastAsia="Inter" w:hAnsi="Inter"/>
                <w:color w:val="374151"/>
                <w:sz w:val="20"/>
                <w:szCs w:val="20"/>
                <w:rtl w:val="0"/>
              </w:rPr>
              <w:t xml:space="preserve">spacing-16</w:t>
            </w:r>
            <w:r w:rsidDel="00000000" w:rsidR="00000000" w:rsidRPr="00000000">
              <w:rPr>
                <w:rtl w:val="0"/>
              </w:rPr>
            </w:r>
          </w:p>
        </w:tc>
        <w:tc>
          <w:tcPr>
            <w:tcBorders>
              <w:top w:color="c5c9d8" w:space="0" w:sz="4" w:val="single"/>
              <w:left w:color="c5c9d8" w:space="0" w:sz="4" w:val="single"/>
              <w:bottom w:color="c5c9d8" w:space="0" w:sz="4" w:val="single"/>
              <w:right w:color="c5c9d8" w:space="0" w:sz="4" w:val="single"/>
            </w:tcBorders>
            <w:shd w:fill="f4f5f9" w:val="clear"/>
            <w:tcMar>
              <w:top w:w="80.0" w:type="dxa"/>
              <w:left w:w="140.0" w:type="dxa"/>
              <w:bottom w:w="80.0" w:type="dxa"/>
              <w:right w:w="140.0" w:type="dxa"/>
            </w:tcMar>
          </w:tcPr>
          <w:p w:rsidR="00000000" w:rsidDel="00000000" w:rsidP="00000000" w:rsidRDefault="00000000" w:rsidRPr="00000000" w14:paraId="0000016C">
            <w:pPr>
              <w:rPr/>
            </w:pPr>
            <w:r w:rsidDel="00000000" w:rsidR="00000000" w:rsidRPr="00000000">
              <w:rPr>
                <w:rFonts w:ascii="Inter" w:cs="Inter" w:eastAsia="Inter" w:hAnsi="Inter"/>
                <w:color w:val="374151"/>
                <w:sz w:val="20"/>
                <w:szCs w:val="20"/>
                <w:rtl w:val="0"/>
              </w:rPr>
              <w:t xml:space="preserve">64px</w:t>
            </w:r>
            <w:r w:rsidDel="00000000" w:rsidR="00000000" w:rsidRPr="00000000">
              <w:rPr>
                <w:rtl w:val="0"/>
              </w:rPr>
            </w:r>
          </w:p>
        </w:tc>
        <w:tc>
          <w:tcPr>
            <w:tcBorders>
              <w:top w:color="c5c9d8" w:space="0" w:sz="4" w:val="single"/>
              <w:left w:color="c5c9d8" w:space="0" w:sz="4" w:val="single"/>
              <w:bottom w:color="c5c9d8" w:space="0" w:sz="4" w:val="single"/>
              <w:right w:color="c5c9d8" w:space="0" w:sz="4" w:val="single"/>
            </w:tcBorders>
            <w:shd w:fill="f4f5f9" w:val="clear"/>
            <w:tcMar>
              <w:top w:w="80.0" w:type="dxa"/>
              <w:left w:w="140.0" w:type="dxa"/>
              <w:bottom w:w="80.0" w:type="dxa"/>
              <w:right w:w="140.0" w:type="dxa"/>
            </w:tcMar>
          </w:tcPr>
          <w:p w:rsidR="00000000" w:rsidDel="00000000" w:rsidP="00000000" w:rsidRDefault="00000000" w:rsidRPr="00000000" w14:paraId="0000016D">
            <w:pPr>
              <w:rPr/>
            </w:pPr>
            <w:r w:rsidDel="00000000" w:rsidR="00000000" w:rsidRPr="00000000">
              <w:rPr>
                <w:rFonts w:ascii="Inter" w:cs="Inter" w:eastAsia="Inter" w:hAnsi="Inter"/>
                <w:color w:val="374151"/>
                <w:sz w:val="20"/>
                <w:szCs w:val="20"/>
                <w:rtl w:val="0"/>
              </w:rPr>
              <w:t xml:space="preserve">Ana fonksiyonel gruplar arası (ör: katalog → sepet)</w:t>
            </w:r>
            <w:r w:rsidDel="00000000" w:rsidR="00000000" w:rsidRPr="00000000">
              <w:rPr>
                <w:rtl w:val="0"/>
              </w:rPr>
            </w:r>
          </w:p>
        </w:tc>
      </w:tr>
      <w:tr>
        <w:trPr>
          <w:cantSplit w:val="0"/>
          <w:tblHeader w:val="0"/>
        </w:trPr>
        <w:tc>
          <w:tcPr>
            <w:tcBorders>
              <w:top w:color="c5c9d8" w:space="0" w:sz="4" w:val="single"/>
              <w:left w:color="c5c9d8" w:space="0" w:sz="4" w:val="single"/>
              <w:bottom w:color="c5c9d8" w:space="0" w:sz="4" w:val="single"/>
              <w:right w:color="c5c9d8" w:space="0" w:sz="4" w:val="single"/>
            </w:tcBorders>
            <w:shd w:fill="ffffff" w:val="clear"/>
            <w:tcMar>
              <w:top w:w="80.0" w:type="dxa"/>
              <w:left w:w="140.0" w:type="dxa"/>
              <w:bottom w:w="80.0" w:type="dxa"/>
              <w:right w:w="140.0" w:type="dxa"/>
            </w:tcMar>
          </w:tcPr>
          <w:p w:rsidR="00000000" w:rsidDel="00000000" w:rsidP="00000000" w:rsidRDefault="00000000" w:rsidRPr="00000000" w14:paraId="0000016E">
            <w:pPr>
              <w:rPr/>
            </w:pPr>
            <w:r w:rsidDel="00000000" w:rsidR="00000000" w:rsidRPr="00000000">
              <w:rPr>
                <w:rFonts w:ascii="Inter" w:cs="Inter" w:eastAsia="Inter" w:hAnsi="Inter"/>
                <w:color w:val="374151"/>
                <w:sz w:val="20"/>
                <w:szCs w:val="20"/>
                <w:rtl w:val="0"/>
              </w:rPr>
              <w:t xml:space="preserve">spacing-24</w:t>
            </w:r>
            <w:r w:rsidDel="00000000" w:rsidR="00000000" w:rsidRPr="00000000">
              <w:rPr>
                <w:rtl w:val="0"/>
              </w:rPr>
            </w:r>
          </w:p>
        </w:tc>
        <w:tc>
          <w:tcPr>
            <w:tcBorders>
              <w:top w:color="c5c9d8" w:space="0" w:sz="4" w:val="single"/>
              <w:left w:color="c5c9d8" w:space="0" w:sz="4" w:val="single"/>
              <w:bottom w:color="c5c9d8" w:space="0" w:sz="4" w:val="single"/>
              <w:right w:color="c5c9d8" w:space="0" w:sz="4" w:val="single"/>
            </w:tcBorders>
            <w:shd w:fill="ffffff" w:val="clear"/>
            <w:tcMar>
              <w:top w:w="80.0" w:type="dxa"/>
              <w:left w:w="140.0" w:type="dxa"/>
              <w:bottom w:w="80.0" w:type="dxa"/>
              <w:right w:w="140.0" w:type="dxa"/>
            </w:tcMar>
          </w:tcPr>
          <w:p w:rsidR="00000000" w:rsidDel="00000000" w:rsidP="00000000" w:rsidRDefault="00000000" w:rsidRPr="00000000" w14:paraId="0000016F">
            <w:pPr>
              <w:rPr/>
            </w:pPr>
            <w:r w:rsidDel="00000000" w:rsidR="00000000" w:rsidRPr="00000000">
              <w:rPr>
                <w:rFonts w:ascii="Inter" w:cs="Inter" w:eastAsia="Inter" w:hAnsi="Inter"/>
                <w:color w:val="374151"/>
                <w:sz w:val="20"/>
                <w:szCs w:val="20"/>
                <w:rtl w:val="0"/>
              </w:rPr>
              <w:t xml:space="preserve">96px</w:t>
            </w:r>
            <w:r w:rsidDel="00000000" w:rsidR="00000000" w:rsidRPr="00000000">
              <w:rPr>
                <w:rtl w:val="0"/>
              </w:rPr>
            </w:r>
          </w:p>
        </w:tc>
        <w:tc>
          <w:tcPr>
            <w:tcBorders>
              <w:top w:color="c5c9d8" w:space="0" w:sz="4" w:val="single"/>
              <w:left w:color="c5c9d8" w:space="0" w:sz="4" w:val="single"/>
              <w:bottom w:color="c5c9d8" w:space="0" w:sz="4" w:val="single"/>
              <w:right w:color="c5c9d8" w:space="0" w:sz="4" w:val="single"/>
            </w:tcBorders>
            <w:shd w:fill="ffffff" w:val="clear"/>
            <w:tcMar>
              <w:top w:w="80.0" w:type="dxa"/>
              <w:left w:w="140.0" w:type="dxa"/>
              <w:bottom w:w="80.0" w:type="dxa"/>
              <w:right w:w="140.0" w:type="dxa"/>
            </w:tcMar>
          </w:tcPr>
          <w:p w:rsidR="00000000" w:rsidDel="00000000" w:rsidP="00000000" w:rsidRDefault="00000000" w:rsidRPr="00000000" w14:paraId="00000170">
            <w:pPr>
              <w:rPr/>
            </w:pPr>
            <w:r w:rsidDel="00000000" w:rsidR="00000000" w:rsidRPr="00000000">
              <w:rPr>
                <w:rFonts w:ascii="Inter" w:cs="Inter" w:eastAsia="Inter" w:hAnsi="Inter"/>
                <w:color w:val="374151"/>
                <w:sz w:val="20"/>
                <w:szCs w:val="20"/>
                <w:rtl w:val="0"/>
              </w:rPr>
              <w:t xml:space="preserve">Hero bölümü alt boşluğu, sayfa üst/alt kenar boşluğu</w:t>
            </w:r>
            <w:r w:rsidDel="00000000" w:rsidR="00000000" w:rsidRPr="00000000">
              <w:rPr>
                <w:rtl w:val="0"/>
              </w:rPr>
            </w:r>
          </w:p>
        </w:tc>
      </w:tr>
    </w:tbl>
    <w:p w:rsidR="00000000" w:rsidDel="00000000" w:rsidP="00000000" w:rsidRDefault="00000000" w:rsidRPr="00000000" w14:paraId="00000171">
      <w:pPr>
        <w:spacing w:after="80" w:before="0" w:lineRule="auto"/>
        <w:rPr/>
      </w:pPr>
      <w:r w:rsidDel="00000000" w:rsidR="00000000" w:rsidRPr="00000000">
        <w:rPr>
          <w:rtl w:val="0"/>
        </w:rPr>
      </w:r>
    </w:p>
    <w:tbl>
      <w:tblPr>
        <w:tblStyle w:val="Table2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c5c9d8" w:space="0" w:sz="4" w:val="single"/>
              <w:left w:color="c5c9d8" w:space="0" w:sz="4" w:val="single"/>
              <w:bottom w:color="c5c9d8" w:space="0" w:sz="4" w:val="single"/>
              <w:right w:color="c5c9d8" w:space="0" w:sz="4" w:val="single"/>
            </w:tcBorders>
            <w:shd w:fill="d4ebd8" w:val="clear"/>
            <w:tcMar>
              <w:top w:w="160.0" w:type="dxa"/>
              <w:left w:w="240.0" w:type="dxa"/>
              <w:bottom w:w="160.0" w:type="dxa"/>
              <w:right w:w="240.0" w:type="dxa"/>
            </w:tcMar>
          </w:tcPr>
          <w:p w:rsidR="00000000" w:rsidDel="00000000" w:rsidP="00000000" w:rsidRDefault="00000000" w:rsidRPr="00000000" w14:paraId="00000172">
            <w:pPr>
              <w:spacing w:after="60" w:before="0" w:lineRule="auto"/>
              <w:rPr/>
            </w:pPr>
            <w:r w:rsidDel="00000000" w:rsidR="00000000" w:rsidRPr="00000000">
              <w:rPr>
                <w:rFonts w:ascii="Manrope" w:cs="Manrope" w:eastAsia="Manrope" w:hAnsi="Manrope"/>
                <w:b w:val="1"/>
                <w:bCs w:val="1"/>
                <w:color w:val="1a3d2b"/>
                <w:sz w:val="22"/>
                <w:szCs w:val="22"/>
                <w:rtl w:val="0"/>
              </w:rPr>
              <w:t xml:space="preserve">✅  YAP: Büyük boşluk kullanın</w:t>
            </w:r>
            <w:r w:rsidDel="00000000" w:rsidR="00000000" w:rsidRPr="00000000">
              <w:rPr>
                <w:rtl w:val="0"/>
              </w:rPr>
            </w:r>
          </w:p>
          <w:p w:rsidR="00000000" w:rsidDel="00000000" w:rsidP="00000000" w:rsidRDefault="00000000" w:rsidRPr="00000000" w14:paraId="00000173">
            <w:pPr>
              <w:spacing w:after="0" w:before="0" w:lineRule="auto"/>
              <w:rPr/>
            </w:pPr>
            <w:r w:rsidDel="00000000" w:rsidR="00000000" w:rsidRPr="00000000">
              <w:rPr>
                <w:rFonts w:ascii="Inter" w:cs="Inter" w:eastAsia="Inter" w:hAnsi="Inter"/>
                <w:color w:val="374151"/>
                <w:sz w:val="21"/>
                <w:szCs w:val="21"/>
                <w:rtl w:val="0"/>
              </w:rPr>
              <w:t xml:space="preserve">spacing-12 veya spacing-16 ile ana fonksiyonel gruplar arasında geniş dikey boşluk bırakın. Sıkışık layout B2B sisteminde karmaşa ve güvensizlik hissi yaratır.</w:t>
            </w:r>
            <w:r w:rsidDel="00000000" w:rsidR="00000000" w:rsidRPr="00000000">
              <w:rPr>
                <w:rtl w:val="0"/>
              </w:rPr>
            </w:r>
          </w:p>
        </w:tc>
      </w:tr>
    </w:tbl>
    <w:p w:rsidR="00000000" w:rsidDel="00000000" w:rsidP="00000000" w:rsidRDefault="00000000" w:rsidRPr="00000000" w14:paraId="00000174">
      <w:pPr>
        <w:spacing w:after="80" w:before="0" w:lineRule="auto"/>
        <w:rPr/>
      </w:pPr>
      <w:r w:rsidDel="00000000" w:rsidR="00000000" w:rsidRPr="00000000">
        <w:rPr>
          <w:rtl w:val="0"/>
        </w:rPr>
      </w:r>
    </w:p>
    <w:p w:rsidR="00000000" w:rsidDel="00000000" w:rsidP="00000000" w:rsidRDefault="00000000" w:rsidRPr="00000000" w14:paraId="00000175">
      <w:pPr>
        <w:rPr/>
      </w:pPr>
      <w:r w:rsidDel="00000000" w:rsidR="00000000" w:rsidRPr="00000000">
        <w:br w:type="page"/>
      </w:r>
      <w:r w:rsidDel="00000000" w:rsidR="00000000" w:rsidRPr="00000000">
        <w:rPr>
          <w:rtl w:val="0"/>
        </w:rPr>
      </w:r>
    </w:p>
    <w:p w:rsidR="00000000" w:rsidDel="00000000" w:rsidP="00000000" w:rsidRDefault="00000000" w:rsidRPr="00000000" w14:paraId="00000176">
      <w:pPr>
        <w:pStyle w:val="Heading1"/>
        <w:pBdr>
          <w:bottom w:color="000666" w:space="6" w:sz="10" w:val="single"/>
        </w:pBdr>
        <w:spacing w:after="180" w:before="400" w:lineRule="auto"/>
        <w:rPr/>
      </w:pPr>
      <w:r w:rsidDel="00000000" w:rsidR="00000000" w:rsidRPr="00000000">
        <w:rPr>
          <w:rFonts w:ascii="Manrope" w:cs="Manrope" w:eastAsia="Manrope" w:hAnsi="Manrope"/>
          <w:b w:val="1"/>
          <w:bCs w:val="1"/>
          <w:color w:val="000666"/>
          <w:sz w:val="38"/>
          <w:szCs w:val="38"/>
          <w:rtl w:val="0"/>
        </w:rPr>
        <w:t xml:space="preserve">6. YAP / YAPMA REHBERİ</w:t>
      </w:r>
      <w:r w:rsidDel="00000000" w:rsidR="00000000" w:rsidRPr="00000000">
        <w:rPr>
          <w:rtl w:val="0"/>
        </w:rPr>
      </w:r>
    </w:p>
    <w:p w:rsidR="00000000" w:rsidDel="00000000" w:rsidP="00000000" w:rsidRDefault="00000000" w:rsidRPr="00000000" w14:paraId="00000177">
      <w:pPr>
        <w:spacing w:after="60" w:before="0" w:lineRule="auto"/>
        <w:rPr/>
      </w:pPr>
      <w:r w:rsidDel="00000000" w:rsidR="00000000" w:rsidRPr="00000000">
        <w:rPr>
          <w:rtl w:val="0"/>
        </w:rPr>
      </w:r>
    </w:p>
    <w:p w:rsidR="00000000" w:rsidDel="00000000" w:rsidP="00000000" w:rsidRDefault="00000000" w:rsidRPr="00000000" w14:paraId="00000178">
      <w:pPr>
        <w:spacing w:after="100" w:before="60" w:lineRule="auto"/>
        <w:rPr/>
      </w:pPr>
      <w:r w:rsidDel="00000000" w:rsidR="00000000" w:rsidRPr="00000000">
        <w:rPr>
          <w:rFonts w:ascii="Inter" w:cs="Inter" w:eastAsia="Inter" w:hAnsi="Inter"/>
          <w:color w:val="6b7280"/>
          <w:sz w:val="22"/>
          <w:szCs w:val="22"/>
          <w:rtl w:val="0"/>
        </w:rPr>
        <w:t xml:space="preserve">Bu kural seti, sistemin kalite çıtasını korumak için tasarlanmıştır. Her geliştirici ve tasarımcı bu listeyi bileşen çalışması öncesinde gözden geçirmelidir.</w:t>
      </w:r>
      <w:r w:rsidDel="00000000" w:rsidR="00000000" w:rsidRPr="00000000">
        <w:rPr>
          <w:rtl w:val="0"/>
        </w:rPr>
      </w:r>
    </w:p>
    <w:p w:rsidR="00000000" w:rsidDel="00000000" w:rsidP="00000000" w:rsidRDefault="00000000" w:rsidRPr="00000000" w14:paraId="00000179">
      <w:pPr>
        <w:spacing w:after="80" w:before="0" w:lineRule="auto"/>
        <w:rPr/>
      </w:pPr>
      <w:r w:rsidDel="00000000" w:rsidR="00000000" w:rsidRPr="00000000">
        <w:rPr>
          <w:rtl w:val="0"/>
        </w:rPr>
      </w:r>
    </w:p>
    <w:p w:rsidR="00000000" w:rsidDel="00000000" w:rsidP="00000000" w:rsidRDefault="00000000" w:rsidRPr="00000000" w14:paraId="0000017A">
      <w:pPr>
        <w:pStyle w:val="Heading2"/>
        <w:spacing w:after="120" w:before="300" w:lineRule="auto"/>
        <w:rPr/>
      </w:pPr>
      <w:r w:rsidDel="00000000" w:rsidR="00000000" w:rsidRPr="00000000">
        <w:rPr>
          <w:rFonts w:ascii="Manrope" w:cs="Manrope" w:eastAsia="Manrope" w:hAnsi="Manrope"/>
          <w:b w:val="1"/>
          <w:bCs w:val="1"/>
          <w:color w:val="3b3faa"/>
          <w:sz w:val="28"/>
          <w:szCs w:val="28"/>
          <w:rtl w:val="0"/>
        </w:rPr>
        <w:t xml:space="preserve">6.1 Yapılacaklar ✅</w:t>
      </w:r>
      <w:r w:rsidDel="00000000" w:rsidR="00000000" w:rsidRPr="00000000">
        <w:rPr>
          <w:rtl w:val="0"/>
        </w:rPr>
      </w:r>
    </w:p>
    <w:p w:rsidR="00000000" w:rsidDel="00000000" w:rsidP="00000000" w:rsidRDefault="00000000" w:rsidRPr="00000000" w14:paraId="0000017B">
      <w:pPr>
        <w:spacing w:after="40" w:before="0" w:lineRule="auto"/>
        <w:rPr/>
      </w:pPr>
      <w:r w:rsidDel="00000000" w:rsidR="00000000" w:rsidRPr="00000000">
        <w:rPr>
          <w:rtl w:val="0"/>
        </w:rPr>
      </w:r>
    </w:p>
    <w:tbl>
      <w:tblPr>
        <w:tblStyle w:val="Table2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c5c9d8" w:space="0" w:sz="4" w:val="single"/>
              <w:left w:color="c5c9d8" w:space="0" w:sz="4" w:val="single"/>
              <w:bottom w:color="c5c9d8" w:space="0" w:sz="4" w:val="single"/>
              <w:right w:color="c5c9d8" w:space="0" w:sz="4" w:val="single"/>
            </w:tcBorders>
            <w:shd w:fill="d4ebd8" w:val="clear"/>
            <w:tcMar>
              <w:top w:w="160.0" w:type="dxa"/>
              <w:left w:w="240.0" w:type="dxa"/>
              <w:bottom w:w="160.0" w:type="dxa"/>
              <w:right w:w="240.0" w:type="dxa"/>
            </w:tcMar>
          </w:tcPr>
          <w:p w:rsidR="00000000" w:rsidDel="00000000" w:rsidP="00000000" w:rsidRDefault="00000000" w:rsidRPr="00000000" w14:paraId="0000017C">
            <w:pPr>
              <w:spacing w:after="60" w:before="0" w:lineRule="auto"/>
              <w:rPr/>
            </w:pPr>
            <w:r w:rsidDel="00000000" w:rsidR="00000000" w:rsidRPr="00000000">
              <w:rPr>
                <w:rFonts w:ascii="Manrope" w:cs="Manrope" w:eastAsia="Manrope" w:hAnsi="Manrope"/>
                <w:b w:val="1"/>
                <w:bCs w:val="1"/>
                <w:color w:val="1a3d2b"/>
                <w:sz w:val="22"/>
                <w:szCs w:val="22"/>
                <w:rtl w:val="0"/>
              </w:rPr>
              <w:t xml:space="preserve">✅  YAP: Boşluğu Lüks Olarak Kullanın</w:t>
            </w:r>
            <w:r w:rsidDel="00000000" w:rsidR="00000000" w:rsidRPr="00000000">
              <w:rPr>
                <w:rtl w:val="0"/>
              </w:rPr>
            </w:r>
          </w:p>
          <w:p w:rsidR="00000000" w:rsidDel="00000000" w:rsidP="00000000" w:rsidRDefault="00000000" w:rsidRPr="00000000" w14:paraId="0000017D">
            <w:pPr>
              <w:spacing w:after="0" w:before="0" w:lineRule="auto"/>
              <w:rPr/>
            </w:pPr>
            <w:r w:rsidDel="00000000" w:rsidR="00000000" w:rsidRPr="00000000">
              <w:rPr>
                <w:rFonts w:ascii="Inter" w:cs="Inter" w:eastAsia="Inter" w:hAnsi="Inter"/>
                <w:color w:val="374151"/>
                <w:sz w:val="21"/>
                <w:szCs w:val="21"/>
                <w:rtl w:val="0"/>
              </w:rPr>
              <w:t xml:space="preserve">Ana fonksiyonel gruplar arasında spacing-12 veya spacing-16 kullanın. Gözlere nefes alacak alan tanımak güvenilirlik hissi verir ve B2B kullanıcısının tarama hızını artırır.</w:t>
            </w:r>
            <w:r w:rsidDel="00000000" w:rsidR="00000000" w:rsidRPr="00000000">
              <w:rPr>
                <w:rtl w:val="0"/>
              </w:rPr>
            </w:r>
          </w:p>
        </w:tc>
      </w:tr>
    </w:tbl>
    <w:p w:rsidR="00000000" w:rsidDel="00000000" w:rsidP="00000000" w:rsidRDefault="00000000" w:rsidRPr="00000000" w14:paraId="0000017E">
      <w:pPr>
        <w:spacing w:after="60" w:before="0" w:lineRule="auto"/>
        <w:rPr/>
      </w:pPr>
      <w:r w:rsidDel="00000000" w:rsidR="00000000" w:rsidRPr="00000000">
        <w:rPr>
          <w:rtl w:val="0"/>
        </w:rPr>
      </w:r>
    </w:p>
    <w:tbl>
      <w:tblPr>
        <w:tblStyle w:val="Table2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c5c9d8" w:space="0" w:sz="4" w:val="single"/>
              <w:left w:color="c5c9d8" w:space="0" w:sz="4" w:val="single"/>
              <w:bottom w:color="c5c9d8" w:space="0" w:sz="4" w:val="single"/>
              <w:right w:color="c5c9d8" w:space="0" w:sz="4" w:val="single"/>
            </w:tcBorders>
            <w:shd w:fill="d4ebd8" w:val="clear"/>
            <w:tcMar>
              <w:top w:w="160.0" w:type="dxa"/>
              <w:left w:w="240.0" w:type="dxa"/>
              <w:bottom w:w="160.0" w:type="dxa"/>
              <w:right w:w="240.0" w:type="dxa"/>
            </w:tcMar>
          </w:tcPr>
          <w:p w:rsidR="00000000" w:rsidDel="00000000" w:rsidP="00000000" w:rsidRDefault="00000000" w:rsidRPr="00000000" w14:paraId="0000017F">
            <w:pPr>
              <w:spacing w:after="60" w:before="0" w:lineRule="auto"/>
              <w:rPr/>
            </w:pPr>
            <w:r w:rsidDel="00000000" w:rsidR="00000000" w:rsidRPr="00000000">
              <w:rPr>
                <w:rFonts w:ascii="Manrope" w:cs="Manrope" w:eastAsia="Manrope" w:hAnsi="Manrope"/>
                <w:b w:val="1"/>
                <w:bCs w:val="1"/>
                <w:color w:val="1a3d2b"/>
                <w:sz w:val="22"/>
                <w:szCs w:val="22"/>
                <w:rtl w:val="0"/>
              </w:rPr>
              <w:t xml:space="preserve">✅  YAP: Rengi Önem İçin Katmanlayın</w:t>
            </w:r>
            <w:r w:rsidDel="00000000" w:rsidR="00000000" w:rsidRPr="00000000">
              <w:rPr>
                <w:rtl w:val="0"/>
              </w:rPr>
            </w:r>
          </w:p>
          <w:p w:rsidR="00000000" w:rsidDel="00000000" w:rsidP="00000000" w:rsidRDefault="00000000" w:rsidRPr="00000000" w14:paraId="00000180">
            <w:pPr>
              <w:spacing w:after="0" w:before="0" w:lineRule="auto"/>
              <w:rPr/>
            </w:pPr>
            <w:r w:rsidDel="00000000" w:rsidR="00000000" w:rsidRPr="00000000">
              <w:rPr>
                <w:rFonts w:ascii="Inter" w:cs="Inter" w:eastAsia="Inter" w:hAnsi="Inter"/>
                <w:color w:val="374151"/>
                <w:sz w:val="21"/>
                <w:szCs w:val="21"/>
                <w:rtl w:val="0"/>
              </w:rPr>
              <w:t xml:space="preserve">primary-fixed tokenını tam primary butonun 'gürültüsüne' gerek kalmadan dikkat çekmesi gereken ince çağrılar için kullanın. Her şey birincil öneme sahip olmamalıdır.</w:t>
            </w:r>
            <w:r w:rsidDel="00000000" w:rsidR="00000000" w:rsidRPr="00000000">
              <w:rPr>
                <w:rtl w:val="0"/>
              </w:rPr>
            </w:r>
          </w:p>
        </w:tc>
      </w:tr>
    </w:tbl>
    <w:p w:rsidR="00000000" w:rsidDel="00000000" w:rsidP="00000000" w:rsidRDefault="00000000" w:rsidRPr="00000000" w14:paraId="00000181">
      <w:pPr>
        <w:spacing w:after="60" w:before="0" w:lineRule="auto"/>
        <w:rPr/>
      </w:pPr>
      <w:r w:rsidDel="00000000" w:rsidR="00000000" w:rsidRPr="00000000">
        <w:rPr>
          <w:rtl w:val="0"/>
        </w:rPr>
      </w:r>
    </w:p>
    <w:tbl>
      <w:tblPr>
        <w:tblStyle w:val="Table2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c5c9d8" w:space="0" w:sz="4" w:val="single"/>
              <w:left w:color="c5c9d8" w:space="0" w:sz="4" w:val="single"/>
              <w:bottom w:color="c5c9d8" w:space="0" w:sz="4" w:val="single"/>
              <w:right w:color="c5c9d8" w:space="0" w:sz="4" w:val="single"/>
            </w:tcBorders>
            <w:shd w:fill="d4ebd8" w:val="clear"/>
            <w:tcMar>
              <w:top w:w="160.0" w:type="dxa"/>
              <w:left w:w="240.0" w:type="dxa"/>
              <w:bottom w:w="160.0" w:type="dxa"/>
              <w:right w:w="240.0" w:type="dxa"/>
            </w:tcMar>
          </w:tcPr>
          <w:p w:rsidR="00000000" w:rsidDel="00000000" w:rsidP="00000000" w:rsidRDefault="00000000" w:rsidRPr="00000000" w14:paraId="00000182">
            <w:pPr>
              <w:spacing w:after="60" w:before="0" w:lineRule="auto"/>
              <w:rPr/>
            </w:pPr>
            <w:r w:rsidDel="00000000" w:rsidR="00000000" w:rsidRPr="00000000">
              <w:rPr>
                <w:rFonts w:ascii="Manrope" w:cs="Manrope" w:eastAsia="Manrope" w:hAnsi="Manrope"/>
                <w:b w:val="1"/>
                <w:bCs w:val="1"/>
                <w:color w:val="1a3d2b"/>
                <w:sz w:val="22"/>
                <w:szCs w:val="22"/>
                <w:rtl w:val="0"/>
              </w:rPr>
              <w:t xml:space="preserve">✅  YAP: Grid'e Bağlı Kalın</w:t>
            </w:r>
            <w:r w:rsidDel="00000000" w:rsidR="00000000" w:rsidRPr="00000000">
              <w:rPr>
                <w:rtl w:val="0"/>
              </w:rPr>
            </w:r>
          </w:p>
          <w:p w:rsidR="00000000" w:rsidDel="00000000" w:rsidP="00000000" w:rsidRDefault="00000000" w:rsidRPr="00000000" w14:paraId="00000183">
            <w:pPr>
              <w:spacing w:after="0" w:before="0" w:lineRule="auto"/>
              <w:rPr/>
            </w:pPr>
            <w:r w:rsidDel="00000000" w:rsidR="00000000" w:rsidRPr="00000000">
              <w:rPr>
                <w:rFonts w:ascii="Inter" w:cs="Inter" w:eastAsia="Inter" w:hAnsi="Inter"/>
                <w:color w:val="374151"/>
                <w:sz w:val="21"/>
                <w:szCs w:val="21"/>
                <w:rtl w:val="0"/>
              </w:rPr>
              <w:t xml:space="preserve">Görsellerde asimetriye izin verin; ama veri (stok matrisi, fiyat tabloları) her zaman 12 sütunlu grid üzerinde kalmak zorundadır. Asimetri veri düzenini asla bozmamalıdır.</w:t>
            </w:r>
            <w:r w:rsidDel="00000000" w:rsidR="00000000" w:rsidRPr="00000000">
              <w:rPr>
                <w:rtl w:val="0"/>
              </w:rPr>
            </w:r>
          </w:p>
        </w:tc>
      </w:tr>
    </w:tbl>
    <w:p w:rsidR="00000000" w:rsidDel="00000000" w:rsidP="00000000" w:rsidRDefault="00000000" w:rsidRPr="00000000" w14:paraId="00000184">
      <w:pPr>
        <w:spacing w:after="60" w:before="0" w:lineRule="auto"/>
        <w:rPr/>
      </w:pPr>
      <w:r w:rsidDel="00000000" w:rsidR="00000000" w:rsidRPr="00000000">
        <w:rPr>
          <w:rtl w:val="0"/>
        </w:rPr>
      </w:r>
    </w:p>
    <w:tbl>
      <w:tblPr>
        <w:tblStyle w:val="Table2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c5c9d8" w:space="0" w:sz="4" w:val="single"/>
              <w:left w:color="c5c9d8" w:space="0" w:sz="4" w:val="single"/>
              <w:bottom w:color="c5c9d8" w:space="0" w:sz="4" w:val="single"/>
              <w:right w:color="c5c9d8" w:space="0" w:sz="4" w:val="single"/>
            </w:tcBorders>
            <w:shd w:fill="d4ebd8" w:val="clear"/>
            <w:tcMar>
              <w:top w:w="160.0" w:type="dxa"/>
              <w:left w:w="240.0" w:type="dxa"/>
              <w:bottom w:w="160.0" w:type="dxa"/>
              <w:right w:w="240.0" w:type="dxa"/>
            </w:tcMar>
          </w:tcPr>
          <w:p w:rsidR="00000000" w:rsidDel="00000000" w:rsidP="00000000" w:rsidRDefault="00000000" w:rsidRPr="00000000" w14:paraId="00000185">
            <w:pPr>
              <w:spacing w:after="60" w:before="0" w:lineRule="auto"/>
              <w:rPr/>
            </w:pPr>
            <w:r w:rsidDel="00000000" w:rsidR="00000000" w:rsidRPr="00000000">
              <w:rPr>
                <w:rFonts w:ascii="Manrope" w:cs="Manrope" w:eastAsia="Manrope" w:hAnsi="Manrope"/>
                <w:b w:val="1"/>
                <w:bCs w:val="1"/>
                <w:color w:val="1a3d2b"/>
                <w:sz w:val="22"/>
                <w:szCs w:val="22"/>
                <w:rtl w:val="0"/>
              </w:rPr>
              <w:t xml:space="preserve">✅  YAP: Yazı Tipi Rollerine Sadık Kalın</w:t>
            </w:r>
            <w:r w:rsidDel="00000000" w:rsidR="00000000" w:rsidRPr="00000000">
              <w:rPr>
                <w:rtl w:val="0"/>
              </w:rPr>
            </w:r>
          </w:p>
          <w:p w:rsidR="00000000" w:rsidDel="00000000" w:rsidP="00000000" w:rsidRDefault="00000000" w:rsidRPr="00000000" w14:paraId="00000186">
            <w:pPr>
              <w:spacing w:after="0" w:before="0" w:lineRule="auto"/>
              <w:rPr/>
            </w:pPr>
            <w:r w:rsidDel="00000000" w:rsidR="00000000" w:rsidRPr="00000000">
              <w:rPr>
                <w:rFonts w:ascii="Inter" w:cs="Inter" w:eastAsia="Inter" w:hAnsi="Inter"/>
                <w:color w:val="374151"/>
                <w:sz w:val="21"/>
                <w:szCs w:val="21"/>
                <w:rtl w:val="0"/>
              </w:rPr>
              <w:t xml:space="preserve">Manrope = ses, başlık, otorite. Inter = veri, fayda, okunabilirlik. Bu iki rolü asla birbirine karıştırmayın.</w:t>
            </w:r>
            <w:r w:rsidDel="00000000" w:rsidR="00000000" w:rsidRPr="00000000">
              <w:rPr>
                <w:rtl w:val="0"/>
              </w:rPr>
            </w:r>
          </w:p>
        </w:tc>
      </w:tr>
    </w:tbl>
    <w:p w:rsidR="00000000" w:rsidDel="00000000" w:rsidP="00000000" w:rsidRDefault="00000000" w:rsidRPr="00000000" w14:paraId="00000187">
      <w:pPr>
        <w:spacing w:after="80" w:before="0" w:lineRule="auto"/>
        <w:rPr/>
      </w:pPr>
      <w:r w:rsidDel="00000000" w:rsidR="00000000" w:rsidRPr="00000000">
        <w:rPr>
          <w:rtl w:val="0"/>
        </w:rPr>
      </w:r>
    </w:p>
    <w:p w:rsidR="00000000" w:rsidDel="00000000" w:rsidP="00000000" w:rsidRDefault="00000000" w:rsidRPr="00000000" w14:paraId="00000188">
      <w:pPr>
        <w:pStyle w:val="Heading2"/>
        <w:spacing w:after="120" w:before="300" w:lineRule="auto"/>
        <w:rPr/>
      </w:pPr>
      <w:r w:rsidDel="00000000" w:rsidR="00000000" w:rsidRPr="00000000">
        <w:rPr>
          <w:rFonts w:ascii="Manrope" w:cs="Manrope" w:eastAsia="Manrope" w:hAnsi="Manrope"/>
          <w:b w:val="1"/>
          <w:bCs w:val="1"/>
          <w:color w:val="3b3faa"/>
          <w:sz w:val="28"/>
          <w:szCs w:val="28"/>
          <w:rtl w:val="0"/>
        </w:rPr>
        <w:t xml:space="preserve">6.2 Yapılmayacaklar ⛔</w:t>
      </w:r>
      <w:r w:rsidDel="00000000" w:rsidR="00000000" w:rsidRPr="00000000">
        <w:rPr>
          <w:rtl w:val="0"/>
        </w:rPr>
      </w:r>
    </w:p>
    <w:p w:rsidR="00000000" w:rsidDel="00000000" w:rsidP="00000000" w:rsidRDefault="00000000" w:rsidRPr="00000000" w14:paraId="00000189">
      <w:pPr>
        <w:spacing w:after="40" w:before="0" w:lineRule="auto"/>
        <w:rPr/>
      </w:pPr>
      <w:r w:rsidDel="00000000" w:rsidR="00000000" w:rsidRPr="00000000">
        <w:rPr>
          <w:rtl w:val="0"/>
        </w:rPr>
      </w:r>
    </w:p>
    <w:tbl>
      <w:tblPr>
        <w:tblStyle w:val="Table3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c5c9d8" w:space="0" w:sz="4" w:val="single"/>
              <w:left w:color="c5c9d8" w:space="0" w:sz="4" w:val="single"/>
              <w:bottom w:color="c5c9d8" w:space="0" w:sz="4" w:val="single"/>
              <w:right w:color="c5c9d8" w:space="0" w:sz="4" w:val="single"/>
            </w:tcBorders>
            <w:shd w:fill="f5dada" w:val="clear"/>
            <w:tcMar>
              <w:top w:w="160.0" w:type="dxa"/>
              <w:left w:w="240.0" w:type="dxa"/>
              <w:bottom w:w="160.0" w:type="dxa"/>
              <w:right w:w="240.0" w:type="dxa"/>
            </w:tcMar>
          </w:tcPr>
          <w:p w:rsidR="00000000" w:rsidDel="00000000" w:rsidP="00000000" w:rsidRDefault="00000000" w:rsidRPr="00000000" w14:paraId="0000018A">
            <w:pPr>
              <w:spacing w:after="60" w:before="0" w:lineRule="auto"/>
              <w:rPr/>
            </w:pPr>
            <w:r w:rsidDel="00000000" w:rsidR="00000000" w:rsidRPr="00000000">
              <w:rPr>
                <w:rFonts w:ascii="Manrope" w:cs="Manrope" w:eastAsia="Manrope" w:hAnsi="Manrope"/>
                <w:b w:val="1"/>
                <w:bCs w:val="1"/>
                <w:color w:val="380b00"/>
                <w:sz w:val="22"/>
                <w:szCs w:val="22"/>
                <w:rtl w:val="0"/>
              </w:rPr>
              <w:t xml:space="preserve">⚠️  YAPMA: Saf Siyah Kullanmayın</w:t>
            </w:r>
            <w:r w:rsidDel="00000000" w:rsidR="00000000" w:rsidRPr="00000000">
              <w:rPr>
                <w:rtl w:val="0"/>
              </w:rPr>
            </w:r>
          </w:p>
          <w:p w:rsidR="00000000" w:rsidDel="00000000" w:rsidP="00000000" w:rsidRDefault="00000000" w:rsidRPr="00000000" w14:paraId="0000018B">
            <w:pPr>
              <w:spacing w:after="0" w:before="0" w:lineRule="auto"/>
              <w:rPr/>
            </w:pPr>
            <w:r w:rsidDel="00000000" w:rsidR="00000000" w:rsidRPr="00000000">
              <w:rPr>
                <w:rFonts w:ascii="Inter" w:cs="Inter" w:eastAsia="Inter" w:hAnsi="Inter"/>
                <w:color w:val="374151"/>
                <w:sz w:val="21"/>
                <w:szCs w:val="21"/>
                <w:rtl w:val="0"/>
              </w:rPr>
              <w:t xml:space="preserve">Metin rengi için hiçbir zaman #000000 kullanmayın. Her zaman on-surface (#191c1d) kullanın. Bu ince fark premium kontrast yönetiminin temel taşıdır.</w:t>
            </w:r>
            <w:r w:rsidDel="00000000" w:rsidR="00000000" w:rsidRPr="00000000">
              <w:rPr>
                <w:rtl w:val="0"/>
              </w:rPr>
            </w:r>
          </w:p>
        </w:tc>
      </w:tr>
    </w:tbl>
    <w:p w:rsidR="00000000" w:rsidDel="00000000" w:rsidP="00000000" w:rsidRDefault="00000000" w:rsidRPr="00000000" w14:paraId="0000018C">
      <w:pPr>
        <w:spacing w:after="60" w:before="0" w:lineRule="auto"/>
        <w:rPr/>
      </w:pPr>
      <w:r w:rsidDel="00000000" w:rsidR="00000000" w:rsidRPr="00000000">
        <w:rPr>
          <w:rtl w:val="0"/>
        </w:rPr>
      </w:r>
    </w:p>
    <w:tbl>
      <w:tblPr>
        <w:tblStyle w:val="Table3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c5c9d8" w:space="0" w:sz="4" w:val="single"/>
              <w:left w:color="c5c9d8" w:space="0" w:sz="4" w:val="single"/>
              <w:bottom w:color="c5c9d8" w:space="0" w:sz="4" w:val="single"/>
              <w:right w:color="c5c9d8" w:space="0" w:sz="4" w:val="single"/>
            </w:tcBorders>
            <w:shd w:fill="f5dada" w:val="clear"/>
            <w:tcMar>
              <w:top w:w="160.0" w:type="dxa"/>
              <w:left w:w="240.0" w:type="dxa"/>
              <w:bottom w:w="160.0" w:type="dxa"/>
              <w:right w:w="240.0" w:type="dxa"/>
            </w:tcMar>
          </w:tcPr>
          <w:p w:rsidR="00000000" w:rsidDel="00000000" w:rsidP="00000000" w:rsidRDefault="00000000" w:rsidRPr="00000000" w14:paraId="0000018D">
            <w:pPr>
              <w:spacing w:after="60" w:before="0" w:lineRule="auto"/>
              <w:rPr/>
            </w:pPr>
            <w:r w:rsidDel="00000000" w:rsidR="00000000" w:rsidRPr="00000000">
              <w:rPr>
                <w:rFonts w:ascii="Manrope" w:cs="Manrope" w:eastAsia="Manrope" w:hAnsi="Manrope"/>
                <w:b w:val="1"/>
                <w:bCs w:val="1"/>
                <w:color w:val="380b00"/>
                <w:sz w:val="22"/>
                <w:szCs w:val="22"/>
                <w:rtl w:val="0"/>
              </w:rPr>
              <w:t xml:space="preserve">⚠️  YAPMA: Standart Bölücü Çizgi Kullanmayın</w:t>
            </w:r>
            <w:r w:rsidDel="00000000" w:rsidR="00000000" w:rsidRPr="00000000">
              <w:rPr>
                <w:rtl w:val="0"/>
              </w:rPr>
            </w:r>
          </w:p>
          <w:p w:rsidR="00000000" w:rsidDel="00000000" w:rsidP="00000000" w:rsidRDefault="00000000" w:rsidRPr="00000000" w14:paraId="0000018E">
            <w:pPr>
              <w:spacing w:after="0" w:before="0" w:lineRule="auto"/>
              <w:rPr/>
            </w:pPr>
            <w:r w:rsidDel="00000000" w:rsidR="00000000" w:rsidRPr="00000000">
              <w:rPr>
                <w:rFonts w:ascii="Inter" w:cs="Inter" w:eastAsia="Inter" w:hAnsi="Inter"/>
                <w:color w:val="374151"/>
                <w:sz w:val="21"/>
                <w:szCs w:val="21"/>
                <w:rtl w:val="0"/>
              </w:rPr>
              <w:t xml:space="preserve">&lt;hr&gt; veya border-bottom ile bölüm ayırmayın. Arka plan renk geçişi veya spacing-px boşluk kullanın. Çizgiler sistemin seamless (kesintisiz) hissini yıkıyor.</w:t>
            </w:r>
            <w:r w:rsidDel="00000000" w:rsidR="00000000" w:rsidRPr="00000000">
              <w:rPr>
                <w:rtl w:val="0"/>
              </w:rPr>
            </w:r>
          </w:p>
        </w:tc>
      </w:tr>
    </w:tbl>
    <w:p w:rsidR="00000000" w:rsidDel="00000000" w:rsidP="00000000" w:rsidRDefault="00000000" w:rsidRPr="00000000" w14:paraId="0000018F">
      <w:pPr>
        <w:spacing w:after="60" w:before="0" w:lineRule="auto"/>
        <w:rPr/>
      </w:pPr>
      <w:r w:rsidDel="00000000" w:rsidR="00000000" w:rsidRPr="00000000">
        <w:rPr>
          <w:rtl w:val="0"/>
        </w:rPr>
      </w:r>
    </w:p>
    <w:tbl>
      <w:tblPr>
        <w:tblStyle w:val="Table3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c5c9d8" w:space="0" w:sz="4" w:val="single"/>
              <w:left w:color="c5c9d8" w:space="0" w:sz="4" w:val="single"/>
              <w:bottom w:color="c5c9d8" w:space="0" w:sz="4" w:val="single"/>
              <w:right w:color="c5c9d8" w:space="0" w:sz="4" w:val="single"/>
            </w:tcBorders>
            <w:shd w:fill="f5dada" w:val="clear"/>
            <w:tcMar>
              <w:top w:w="160.0" w:type="dxa"/>
              <w:left w:w="240.0" w:type="dxa"/>
              <w:bottom w:w="160.0" w:type="dxa"/>
              <w:right w:w="240.0" w:type="dxa"/>
            </w:tcMar>
          </w:tcPr>
          <w:p w:rsidR="00000000" w:rsidDel="00000000" w:rsidP="00000000" w:rsidRDefault="00000000" w:rsidRPr="00000000" w14:paraId="00000190">
            <w:pPr>
              <w:spacing w:after="60" w:before="0" w:lineRule="auto"/>
              <w:rPr/>
            </w:pPr>
            <w:r w:rsidDel="00000000" w:rsidR="00000000" w:rsidRPr="00000000">
              <w:rPr>
                <w:rFonts w:ascii="Manrope" w:cs="Manrope" w:eastAsia="Manrope" w:hAnsi="Manrope"/>
                <w:b w:val="1"/>
                <w:bCs w:val="1"/>
                <w:color w:val="380b00"/>
                <w:sz w:val="22"/>
                <w:szCs w:val="22"/>
                <w:rtl w:val="0"/>
              </w:rPr>
              <w:t xml:space="preserve">⚠️  YAPMA: Vurgu Renklerini Aşırı Kullanmayın</w:t>
            </w:r>
            <w:r w:rsidDel="00000000" w:rsidR="00000000" w:rsidRPr="00000000">
              <w:rPr>
                <w:rtl w:val="0"/>
              </w:rPr>
            </w:r>
          </w:p>
          <w:p w:rsidR="00000000" w:rsidDel="00000000" w:rsidP="00000000" w:rsidRDefault="00000000" w:rsidRPr="00000000" w14:paraId="00000191">
            <w:pPr>
              <w:spacing w:after="0" w:before="0" w:lineRule="auto"/>
              <w:rPr/>
            </w:pPr>
            <w:r w:rsidDel="00000000" w:rsidR="00000000" w:rsidRPr="00000000">
              <w:rPr>
                <w:rFonts w:ascii="Inter" w:cs="Inter" w:eastAsia="Inter" w:hAnsi="Inter"/>
                <w:color w:val="374151"/>
                <w:sz w:val="21"/>
                <w:szCs w:val="21"/>
                <w:rtl w:val="0"/>
              </w:rPr>
              <w:t xml:space="preserve">Derin kırmızı (#380b00) ve orman yeşili (#1A3D2B) vurgu renkleridir, birincil renkler değil. Ekran alanının %5'inden fazlasını asla kaplamamalıdır. Aşırı kullanım markanın otoritesini zedeler.</w:t>
            </w:r>
            <w:r w:rsidDel="00000000" w:rsidR="00000000" w:rsidRPr="00000000">
              <w:rPr>
                <w:rtl w:val="0"/>
              </w:rPr>
            </w:r>
          </w:p>
        </w:tc>
      </w:tr>
    </w:tbl>
    <w:p w:rsidR="00000000" w:rsidDel="00000000" w:rsidP="00000000" w:rsidRDefault="00000000" w:rsidRPr="00000000" w14:paraId="00000192">
      <w:pPr>
        <w:spacing w:after="60" w:before="0" w:lineRule="auto"/>
        <w:rPr/>
      </w:pPr>
      <w:r w:rsidDel="00000000" w:rsidR="00000000" w:rsidRPr="00000000">
        <w:rPr>
          <w:rtl w:val="0"/>
        </w:rPr>
      </w:r>
    </w:p>
    <w:tbl>
      <w:tblPr>
        <w:tblStyle w:val="Table3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c5c9d8" w:space="0" w:sz="4" w:val="single"/>
              <w:left w:color="c5c9d8" w:space="0" w:sz="4" w:val="single"/>
              <w:bottom w:color="c5c9d8" w:space="0" w:sz="4" w:val="single"/>
              <w:right w:color="c5c9d8" w:space="0" w:sz="4" w:val="single"/>
            </w:tcBorders>
            <w:shd w:fill="f5dada" w:val="clear"/>
            <w:tcMar>
              <w:top w:w="160.0" w:type="dxa"/>
              <w:left w:w="240.0" w:type="dxa"/>
              <w:bottom w:w="160.0" w:type="dxa"/>
              <w:right w:w="240.0" w:type="dxa"/>
            </w:tcMar>
          </w:tcPr>
          <w:p w:rsidR="00000000" w:rsidDel="00000000" w:rsidP="00000000" w:rsidRDefault="00000000" w:rsidRPr="00000000" w14:paraId="00000193">
            <w:pPr>
              <w:spacing w:after="60" w:before="0" w:lineRule="auto"/>
              <w:rPr/>
            </w:pPr>
            <w:r w:rsidDel="00000000" w:rsidR="00000000" w:rsidRPr="00000000">
              <w:rPr>
                <w:rFonts w:ascii="Manrope" w:cs="Manrope" w:eastAsia="Manrope" w:hAnsi="Manrope"/>
                <w:b w:val="1"/>
                <w:bCs w:val="1"/>
                <w:color w:val="380b00"/>
                <w:sz w:val="22"/>
                <w:szCs w:val="22"/>
                <w:rtl w:val="0"/>
              </w:rPr>
              <w:t xml:space="preserve">⚠️  YAPMA: Medium Ağırlık Varsayılan Yapmayın</w:t>
            </w:r>
            <w:r w:rsidDel="00000000" w:rsidR="00000000" w:rsidRPr="00000000">
              <w:rPr>
                <w:rtl w:val="0"/>
              </w:rPr>
            </w:r>
          </w:p>
          <w:p w:rsidR="00000000" w:rsidDel="00000000" w:rsidP="00000000" w:rsidRDefault="00000000" w:rsidRPr="00000000" w14:paraId="00000194">
            <w:pPr>
              <w:spacing w:after="0" w:before="0" w:lineRule="auto"/>
              <w:rPr/>
            </w:pPr>
            <w:r w:rsidDel="00000000" w:rsidR="00000000" w:rsidRPr="00000000">
              <w:rPr>
                <w:rFonts w:ascii="Inter" w:cs="Inter" w:eastAsia="Inter" w:hAnsi="Inter"/>
                <w:color w:val="374151"/>
                <w:sz w:val="21"/>
                <w:szCs w:val="21"/>
                <w:rtl w:val="0"/>
              </w:rPr>
              <w:t xml:space="preserve">Font ağırlığı olarak Medium (500) kullanmaktan kaçının. Hiyerarşi Regular (400) → SemiBold (600) → Bold (700) atlayışıyla oluşturulur. Medium bu atlayışı köreltir.</w:t>
            </w:r>
            <w:r w:rsidDel="00000000" w:rsidR="00000000" w:rsidRPr="00000000">
              <w:rPr>
                <w:rtl w:val="0"/>
              </w:rPr>
            </w:r>
          </w:p>
        </w:tc>
      </w:tr>
    </w:tbl>
    <w:p w:rsidR="00000000" w:rsidDel="00000000" w:rsidP="00000000" w:rsidRDefault="00000000" w:rsidRPr="00000000" w14:paraId="00000195">
      <w:pPr>
        <w:spacing w:after="60" w:before="0" w:lineRule="auto"/>
        <w:rPr/>
      </w:pPr>
      <w:r w:rsidDel="00000000" w:rsidR="00000000" w:rsidRPr="00000000">
        <w:rPr>
          <w:rtl w:val="0"/>
        </w:rPr>
      </w:r>
    </w:p>
    <w:tbl>
      <w:tblPr>
        <w:tblStyle w:val="Table3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c5c9d8" w:space="0" w:sz="4" w:val="single"/>
              <w:left w:color="c5c9d8" w:space="0" w:sz="4" w:val="single"/>
              <w:bottom w:color="c5c9d8" w:space="0" w:sz="4" w:val="single"/>
              <w:right w:color="c5c9d8" w:space="0" w:sz="4" w:val="single"/>
            </w:tcBorders>
            <w:shd w:fill="f5dada" w:val="clear"/>
            <w:tcMar>
              <w:top w:w="160.0" w:type="dxa"/>
              <w:left w:w="240.0" w:type="dxa"/>
              <w:bottom w:w="160.0" w:type="dxa"/>
              <w:right w:w="240.0" w:type="dxa"/>
            </w:tcMar>
          </w:tcPr>
          <w:p w:rsidR="00000000" w:rsidDel="00000000" w:rsidP="00000000" w:rsidRDefault="00000000" w:rsidRPr="00000000" w14:paraId="00000196">
            <w:pPr>
              <w:spacing w:after="60" w:before="0" w:lineRule="auto"/>
              <w:rPr/>
            </w:pPr>
            <w:r w:rsidDel="00000000" w:rsidR="00000000" w:rsidRPr="00000000">
              <w:rPr>
                <w:rFonts w:ascii="Manrope" w:cs="Manrope" w:eastAsia="Manrope" w:hAnsi="Manrope"/>
                <w:b w:val="1"/>
                <w:bCs w:val="1"/>
                <w:color w:val="380b00"/>
                <w:sz w:val="22"/>
                <w:szCs w:val="22"/>
                <w:rtl w:val="0"/>
              </w:rPr>
              <w:t xml:space="preserve">⚠️  YAPMA: Görsele Kenar Çizgisi Koymayın</w:t>
            </w:r>
            <w:r w:rsidDel="00000000" w:rsidR="00000000" w:rsidRPr="00000000">
              <w:rPr>
                <w:rtl w:val="0"/>
              </w:rPr>
            </w:r>
          </w:p>
          <w:p w:rsidR="00000000" w:rsidDel="00000000" w:rsidP="00000000" w:rsidRDefault="00000000" w:rsidRPr="00000000" w14:paraId="00000197">
            <w:pPr>
              <w:spacing w:after="0" w:before="0" w:lineRule="auto"/>
              <w:rPr/>
            </w:pPr>
            <w:r w:rsidDel="00000000" w:rsidR="00000000" w:rsidRPr="00000000">
              <w:rPr>
                <w:rFonts w:ascii="Inter" w:cs="Inter" w:eastAsia="Inter" w:hAnsi="Inter"/>
                <w:color w:val="374151"/>
                <w:sz w:val="21"/>
                <w:szCs w:val="21"/>
                <w:rtl w:val="0"/>
              </w:rPr>
              <w:t xml:space="preserve">Ürün kartlarına ve görsellere kenar çizgisi eklenmez. Görsel yüksekliği tonal yüzey farkıyla sağlanır. Çizgili kart görünümü premium estetiği yıkıyor.</w:t>
            </w:r>
            <w:r w:rsidDel="00000000" w:rsidR="00000000" w:rsidRPr="00000000">
              <w:rPr>
                <w:rtl w:val="0"/>
              </w:rPr>
            </w:r>
          </w:p>
        </w:tc>
      </w:tr>
    </w:tbl>
    <w:p w:rsidR="00000000" w:rsidDel="00000000" w:rsidP="00000000" w:rsidRDefault="00000000" w:rsidRPr="00000000" w14:paraId="00000198">
      <w:pPr>
        <w:spacing w:after="80" w:before="0" w:lineRule="auto"/>
        <w:rPr/>
      </w:pPr>
      <w:r w:rsidDel="00000000" w:rsidR="00000000" w:rsidRPr="00000000">
        <w:rPr>
          <w:rtl w:val="0"/>
        </w:rPr>
      </w:r>
    </w:p>
    <w:p w:rsidR="00000000" w:rsidDel="00000000" w:rsidP="00000000" w:rsidRDefault="00000000" w:rsidRPr="00000000" w14:paraId="00000199">
      <w:pPr>
        <w:rPr/>
      </w:pPr>
      <w:r w:rsidDel="00000000" w:rsidR="00000000" w:rsidRPr="00000000">
        <w:br w:type="page"/>
      </w:r>
      <w:r w:rsidDel="00000000" w:rsidR="00000000" w:rsidRPr="00000000">
        <w:rPr>
          <w:rtl w:val="0"/>
        </w:rPr>
      </w:r>
    </w:p>
    <w:p w:rsidR="00000000" w:rsidDel="00000000" w:rsidP="00000000" w:rsidRDefault="00000000" w:rsidRPr="00000000" w14:paraId="0000019A">
      <w:pPr>
        <w:pStyle w:val="Heading1"/>
        <w:pBdr>
          <w:bottom w:color="000666" w:space="6" w:sz="10" w:val="single"/>
        </w:pBdr>
        <w:spacing w:after="180" w:before="400" w:lineRule="auto"/>
        <w:rPr/>
      </w:pPr>
      <w:r w:rsidDel="00000000" w:rsidR="00000000" w:rsidRPr="00000000">
        <w:rPr>
          <w:rFonts w:ascii="Manrope" w:cs="Manrope" w:eastAsia="Manrope" w:hAnsi="Manrope"/>
          <w:b w:val="1"/>
          <w:bCs w:val="1"/>
          <w:color w:val="000666"/>
          <w:sz w:val="38"/>
          <w:szCs w:val="38"/>
          <w:rtl w:val="0"/>
        </w:rPr>
        <w:t xml:space="preserve">7. ERİŞİLEBİLİRLİK</w:t>
      </w:r>
      <w:r w:rsidDel="00000000" w:rsidR="00000000" w:rsidRPr="00000000">
        <w:rPr>
          <w:rtl w:val="0"/>
        </w:rPr>
      </w:r>
    </w:p>
    <w:p w:rsidR="00000000" w:rsidDel="00000000" w:rsidP="00000000" w:rsidRDefault="00000000" w:rsidRPr="00000000" w14:paraId="0000019B">
      <w:pPr>
        <w:spacing w:after="60" w:before="0" w:lineRule="auto"/>
        <w:rPr/>
      </w:pPr>
      <w:r w:rsidDel="00000000" w:rsidR="00000000" w:rsidRPr="00000000">
        <w:rPr>
          <w:rtl w:val="0"/>
        </w:rPr>
      </w:r>
    </w:p>
    <w:p w:rsidR="00000000" w:rsidDel="00000000" w:rsidP="00000000" w:rsidRDefault="00000000" w:rsidRPr="00000000" w14:paraId="0000019C">
      <w:pPr>
        <w:spacing w:after="100" w:before="60" w:lineRule="auto"/>
        <w:rPr/>
      </w:pPr>
      <w:r w:rsidDel="00000000" w:rsidR="00000000" w:rsidRPr="00000000">
        <w:rPr>
          <w:rFonts w:ascii="Inter" w:cs="Inter" w:eastAsia="Inter" w:hAnsi="Inter"/>
          <w:color w:val="6b7280"/>
          <w:sz w:val="22"/>
          <w:szCs w:val="22"/>
          <w:rtl w:val="0"/>
        </w:rPr>
        <w:t xml:space="preserve">Tasarım sistemi premium estetiği erişilebilirlikten ödün vermeden sağlamalıdır. Aşağıdaki minimum standartlar uygulanır.</w:t>
      </w:r>
      <w:r w:rsidDel="00000000" w:rsidR="00000000" w:rsidRPr="00000000">
        <w:rPr>
          <w:rtl w:val="0"/>
        </w:rPr>
      </w:r>
    </w:p>
    <w:p w:rsidR="00000000" w:rsidDel="00000000" w:rsidP="00000000" w:rsidRDefault="00000000" w:rsidRPr="00000000" w14:paraId="0000019D">
      <w:pPr>
        <w:spacing w:after="80" w:before="0" w:lineRule="auto"/>
        <w:rPr/>
      </w:pPr>
      <w:r w:rsidDel="00000000" w:rsidR="00000000" w:rsidRPr="00000000">
        <w:rPr>
          <w:rtl w:val="0"/>
        </w:rPr>
      </w:r>
    </w:p>
    <w:tbl>
      <w:tblPr>
        <w:tblStyle w:val="Table3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200"/>
        <w:gridCol w:w="4426"/>
        <w:tblGridChange w:id="0">
          <w:tblGrid>
            <w:gridCol w:w="2400"/>
            <w:gridCol w:w="2200"/>
            <w:gridCol w:w="4426"/>
          </w:tblGrid>
        </w:tblGridChange>
      </w:tblGrid>
      <w:tr>
        <w:trPr>
          <w:cantSplit w:val="0"/>
          <w:tblHeader w:val="1"/>
        </w:trPr>
        <w:tc>
          <w:tcPr>
            <w:tcBorders>
              <w:top w:color="c5c9d8" w:space="0" w:sz="4" w:val="single"/>
              <w:left w:color="c5c9d8" w:space="0" w:sz="4" w:val="single"/>
              <w:bottom w:color="c5c9d8" w:space="0" w:sz="4" w:val="single"/>
              <w:right w:color="c5c9d8" w:space="0" w:sz="4" w:val="single"/>
            </w:tcBorders>
            <w:shd w:fill="000666" w:val="clear"/>
            <w:tcMar>
              <w:top w:w="100.0" w:type="dxa"/>
              <w:left w:w="140.0" w:type="dxa"/>
              <w:bottom w:w="100.0" w:type="dxa"/>
              <w:right w:w="140.0" w:type="dxa"/>
            </w:tcMar>
            <w:vAlign w:val="center"/>
          </w:tcPr>
          <w:p w:rsidR="00000000" w:rsidDel="00000000" w:rsidP="00000000" w:rsidRDefault="00000000" w:rsidRPr="00000000" w14:paraId="0000019E">
            <w:pPr>
              <w:jc w:val="center"/>
              <w:rPr/>
            </w:pPr>
            <w:r w:rsidDel="00000000" w:rsidR="00000000" w:rsidRPr="00000000">
              <w:rPr>
                <w:rFonts w:ascii="Manrope" w:cs="Manrope" w:eastAsia="Manrope" w:hAnsi="Manrope"/>
                <w:b w:val="1"/>
                <w:bCs w:val="1"/>
                <w:color w:val="ffffff"/>
                <w:sz w:val="20"/>
                <w:szCs w:val="20"/>
                <w:rtl w:val="0"/>
              </w:rPr>
              <w:t xml:space="preserve">Alan</w:t>
            </w:r>
            <w:r w:rsidDel="00000000" w:rsidR="00000000" w:rsidRPr="00000000">
              <w:rPr>
                <w:rtl w:val="0"/>
              </w:rPr>
            </w:r>
          </w:p>
        </w:tc>
        <w:tc>
          <w:tcPr>
            <w:tcBorders>
              <w:top w:color="c5c9d8" w:space="0" w:sz="4" w:val="single"/>
              <w:left w:color="c5c9d8" w:space="0" w:sz="4" w:val="single"/>
              <w:bottom w:color="c5c9d8" w:space="0" w:sz="4" w:val="single"/>
              <w:right w:color="c5c9d8" w:space="0" w:sz="4" w:val="single"/>
            </w:tcBorders>
            <w:shd w:fill="000666" w:val="clear"/>
            <w:tcMar>
              <w:top w:w="100.0" w:type="dxa"/>
              <w:left w:w="140.0" w:type="dxa"/>
              <w:bottom w:w="100.0" w:type="dxa"/>
              <w:right w:w="140.0" w:type="dxa"/>
            </w:tcMar>
            <w:vAlign w:val="center"/>
          </w:tcPr>
          <w:p w:rsidR="00000000" w:rsidDel="00000000" w:rsidP="00000000" w:rsidRDefault="00000000" w:rsidRPr="00000000" w14:paraId="0000019F">
            <w:pPr>
              <w:jc w:val="center"/>
              <w:rPr/>
            </w:pPr>
            <w:r w:rsidDel="00000000" w:rsidR="00000000" w:rsidRPr="00000000">
              <w:rPr>
                <w:rFonts w:ascii="Manrope" w:cs="Manrope" w:eastAsia="Manrope" w:hAnsi="Manrope"/>
                <w:b w:val="1"/>
                <w:bCs w:val="1"/>
                <w:color w:val="ffffff"/>
                <w:sz w:val="20"/>
                <w:szCs w:val="20"/>
                <w:rtl w:val="0"/>
              </w:rPr>
              <w:t xml:space="preserve">Minimum Standart</w:t>
            </w:r>
            <w:r w:rsidDel="00000000" w:rsidR="00000000" w:rsidRPr="00000000">
              <w:rPr>
                <w:rtl w:val="0"/>
              </w:rPr>
            </w:r>
          </w:p>
        </w:tc>
        <w:tc>
          <w:tcPr>
            <w:tcBorders>
              <w:top w:color="c5c9d8" w:space="0" w:sz="4" w:val="single"/>
              <w:left w:color="c5c9d8" w:space="0" w:sz="4" w:val="single"/>
              <w:bottom w:color="c5c9d8" w:space="0" w:sz="4" w:val="single"/>
              <w:right w:color="c5c9d8" w:space="0" w:sz="4" w:val="single"/>
            </w:tcBorders>
            <w:shd w:fill="000666" w:val="clear"/>
            <w:tcMar>
              <w:top w:w="100.0" w:type="dxa"/>
              <w:left w:w="140.0" w:type="dxa"/>
              <w:bottom w:w="100.0" w:type="dxa"/>
              <w:right w:w="140.0" w:type="dxa"/>
            </w:tcMar>
            <w:vAlign w:val="center"/>
          </w:tcPr>
          <w:p w:rsidR="00000000" w:rsidDel="00000000" w:rsidP="00000000" w:rsidRDefault="00000000" w:rsidRPr="00000000" w14:paraId="000001A0">
            <w:pPr>
              <w:jc w:val="center"/>
              <w:rPr/>
            </w:pPr>
            <w:r w:rsidDel="00000000" w:rsidR="00000000" w:rsidRPr="00000000">
              <w:rPr>
                <w:rFonts w:ascii="Manrope" w:cs="Manrope" w:eastAsia="Manrope" w:hAnsi="Manrope"/>
                <w:b w:val="1"/>
                <w:bCs w:val="1"/>
                <w:color w:val="ffffff"/>
                <w:sz w:val="20"/>
                <w:szCs w:val="20"/>
                <w:rtl w:val="0"/>
              </w:rPr>
              <w:t xml:space="preserve">Nasıl Uygulanır?</w:t>
            </w:r>
            <w:r w:rsidDel="00000000" w:rsidR="00000000" w:rsidRPr="00000000">
              <w:rPr>
                <w:rtl w:val="0"/>
              </w:rPr>
            </w:r>
          </w:p>
        </w:tc>
      </w:tr>
      <w:tr>
        <w:trPr>
          <w:cantSplit w:val="0"/>
          <w:tblHeader w:val="0"/>
        </w:trPr>
        <w:tc>
          <w:tcPr>
            <w:tcBorders>
              <w:top w:color="c5c9d8" w:space="0" w:sz="4" w:val="single"/>
              <w:left w:color="c5c9d8" w:space="0" w:sz="4" w:val="single"/>
              <w:bottom w:color="c5c9d8" w:space="0" w:sz="4" w:val="single"/>
              <w:right w:color="c5c9d8" w:space="0" w:sz="4" w:val="single"/>
            </w:tcBorders>
            <w:shd w:fill="ffffff" w:val="clear"/>
            <w:tcMar>
              <w:top w:w="80.0" w:type="dxa"/>
              <w:left w:w="140.0" w:type="dxa"/>
              <w:bottom w:w="80.0" w:type="dxa"/>
              <w:right w:w="140.0" w:type="dxa"/>
            </w:tcMar>
          </w:tcPr>
          <w:p w:rsidR="00000000" w:rsidDel="00000000" w:rsidP="00000000" w:rsidRDefault="00000000" w:rsidRPr="00000000" w14:paraId="000001A1">
            <w:pPr>
              <w:rPr/>
            </w:pPr>
            <w:r w:rsidDel="00000000" w:rsidR="00000000" w:rsidRPr="00000000">
              <w:rPr>
                <w:rFonts w:ascii="Inter" w:cs="Inter" w:eastAsia="Inter" w:hAnsi="Inter"/>
                <w:color w:val="374151"/>
                <w:sz w:val="20"/>
                <w:szCs w:val="20"/>
                <w:rtl w:val="0"/>
              </w:rPr>
              <w:t xml:space="preserve">Renk Kontrastı</w:t>
            </w:r>
            <w:r w:rsidDel="00000000" w:rsidR="00000000" w:rsidRPr="00000000">
              <w:rPr>
                <w:rtl w:val="0"/>
              </w:rPr>
            </w:r>
          </w:p>
        </w:tc>
        <w:tc>
          <w:tcPr>
            <w:tcBorders>
              <w:top w:color="c5c9d8" w:space="0" w:sz="4" w:val="single"/>
              <w:left w:color="c5c9d8" w:space="0" w:sz="4" w:val="single"/>
              <w:bottom w:color="c5c9d8" w:space="0" w:sz="4" w:val="single"/>
              <w:right w:color="c5c9d8" w:space="0" w:sz="4" w:val="single"/>
            </w:tcBorders>
            <w:shd w:fill="ffffff" w:val="clear"/>
            <w:tcMar>
              <w:top w:w="80.0" w:type="dxa"/>
              <w:left w:w="140.0" w:type="dxa"/>
              <w:bottom w:w="80.0" w:type="dxa"/>
              <w:right w:w="140.0" w:type="dxa"/>
            </w:tcMar>
          </w:tcPr>
          <w:p w:rsidR="00000000" w:rsidDel="00000000" w:rsidP="00000000" w:rsidRDefault="00000000" w:rsidRPr="00000000" w14:paraId="000001A2">
            <w:pPr>
              <w:rPr/>
            </w:pPr>
            <w:r w:rsidDel="00000000" w:rsidR="00000000" w:rsidRPr="00000000">
              <w:rPr>
                <w:rFonts w:ascii="Inter" w:cs="Inter" w:eastAsia="Inter" w:hAnsi="Inter"/>
                <w:color w:val="374151"/>
                <w:sz w:val="20"/>
                <w:szCs w:val="20"/>
                <w:rtl w:val="0"/>
              </w:rPr>
              <w:t xml:space="preserve">WCAG AA (4.5:1)</w:t>
            </w:r>
            <w:r w:rsidDel="00000000" w:rsidR="00000000" w:rsidRPr="00000000">
              <w:rPr>
                <w:rtl w:val="0"/>
              </w:rPr>
            </w:r>
          </w:p>
        </w:tc>
        <w:tc>
          <w:tcPr>
            <w:tcBorders>
              <w:top w:color="c5c9d8" w:space="0" w:sz="4" w:val="single"/>
              <w:left w:color="c5c9d8" w:space="0" w:sz="4" w:val="single"/>
              <w:bottom w:color="c5c9d8" w:space="0" w:sz="4" w:val="single"/>
              <w:right w:color="c5c9d8" w:space="0" w:sz="4" w:val="single"/>
            </w:tcBorders>
            <w:shd w:fill="ffffff" w:val="clear"/>
            <w:tcMar>
              <w:top w:w="80.0" w:type="dxa"/>
              <w:left w:w="140.0" w:type="dxa"/>
              <w:bottom w:w="80.0" w:type="dxa"/>
              <w:right w:w="140.0" w:type="dxa"/>
            </w:tcMar>
          </w:tcPr>
          <w:p w:rsidR="00000000" w:rsidDel="00000000" w:rsidP="00000000" w:rsidRDefault="00000000" w:rsidRPr="00000000" w14:paraId="000001A3">
            <w:pPr>
              <w:rPr/>
            </w:pPr>
            <w:r w:rsidDel="00000000" w:rsidR="00000000" w:rsidRPr="00000000">
              <w:rPr>
                <w:rFonts w:ascii="Inter" w:cs="Inter" w:eastAsia="Inter" w:hAnsi="Inter"/>
                <w:color w:val="374151"/>
                <w:sz w:val="20"/>
                <w:szCs w:val="20"/>
                <w:rtl w:val="0"/>
              </w:rPr>
              <w:t xml:space="preserve">on-surface (#191c1d) üzerinde tüm gövde metni bu oranı karşılar.</w:t>
            </w:r>
            <w:r w:rsidDel="00000000" w:rsidR="00000000" w:rsidRPr="00000000">
              <w:rPr>
                <w:rtl w:val="0"/>
              </w:rPr>
            </w:r>
          </w:p>
        </w:tc>
      </w:tr>
      <w:tr>
        <w:trPr>
          <w:cantSplit w:val="0"/>
          <w:tblHeader w:val="0"/>
        </w:trPr>
        <w:tc>
          <w:tcPr>
            <w:tcBorders>
              <w:top w:color="c5c9d8" w:space="0" w:sz="4" w:val="single"/>
              <w:left w:color="c5c9d8" w:space="0" w:sz="4" w:val="single"/>
              <w:bottom w:color="c5c9d8" w:space="0" w:sz="4" w:val="single"/>
              <w:right w:color="c5c9d8" w:space="0" w:sz="4" w:val="single"/>
            </w:tcBorders>
            <w:shd w:fill="f4f5f9" w:val="clear"/>
            <w:tcMar>
              <w:top w:w="80.0" w:type="dxa"/>
              <w:left w:w="140.0" w:type="dxa"/>
              <w:bottom w:w="80.0" w:type="dxa"/>
              <w:right w:w="140.0" w:type="dxa"/>
            </w:tcMar>
          </w:tcPr>
          <w:p w:rsidR="00000000" w:rsidDel="00000000" w:rsidP="00000000" w:rsidRDefault="00000000" w:rsidRPr="00000000" w14:paraId="000001A4">
            <w:pPr>
              <w:rPr/>
            </w:pPr>
            <w:r w:rsidDel="00000000" w:rsidR="00000000" w:rsidRPr="00000000">
              <w:rPr>
                <w:rFonts w:ascii="Inter" w:cs="Inter" w:eastAsia="Inter" w:hAnsi="Inter"/>
                <w:color w:val="374151"/>
                <w:sz w:val="20"/>
                <w:szCs w:val="20"/>
                <w:rtl w:val="0"/>
              </w:rPr>
              <w:t xml:space="preserve">Dokunma Hedefi</w:t>
            </w:r>
            <w:r w:rsidDel="00000000" w:rsidR="00000000" w:rsidRPr="00000000">
              <w:rPr>
                <w:rtl w:val="0"/>
              </w:rPr>
            </w:r>
          </w:p>
        </w:tc>
        <w:tc>
          <w:tcPr>
            <w:tcBorders>
              <w:top w:color="c5c9d8" w:space="0" w:sz="4" w:val="single"/>
              <w:left w:color="c5c9d8" w:space="0" w:sz="4" w:val="single"/>
              <w:bottom w:color="c5c9d8" w:space="0" w:sz="4" w:val="single"/>
              <w:right w:color="c5c9d8" w:space="0" w:sz="4" w:val="single"/>
            </w:tcBorders>
            <w:shd w:fill="f4f5f9" w:val="clear"/>
            <w:tcMar>
              <w:top w:w="80.0" w:type="dxa"/>
              <w:left w:w="140.0" w:type="dxa"/>
              <w:bottom w:w="80.0" w:type="dxa"/>
              <w:right w:w="140.0" w:type="dxa"/>
            </w:tcMar>
          </w:tcPr>
          <w:p w:rsidR="00000000" w:rsidDel="00000000" w:rsidP="00000000" w:rsidRDefault="00000000" w:rsidRPr="00000000" w14:paraId="000001A5">
            <w:pPr>
              <w:rPr/>
            </w:pPr>
            <w:r w:rsidDel="00000000" w:rsidR="00000000" w:rsidRPr="00000000">
              <w:rPr>
                <w:rFonts w:ascii="Inter" w:cs="Inter" w:eastAsia="Inter" w:hAnsi="Inter"/>
                <w:color w:val="374151"/>
                <w:sz w:val="20"/>
                <w:szCs w:val="20"/>
                <w:rtl w:val="0"/>
              </w:rPr>
              <w:t xml:space="preserve">48×48px (mobil)</w:t>
            </w:r>
            <w:r w:rsidDel="00000000" w:rsidR="00000000" w:rsidRPr="00000000">
              <w:rPr>
                <w:rtl w:val="0"/>
              </w:rPr>
            </w:r>
          </w:p>
        </w:tc>
        <w:tc>
          <w:tcPr>
            <w:tcBorders>
              <w:top w:color="c5c9d8" w:space="0" w:sz="4" w:val="single"/>
              <w:left w:color="c5c9d8" w:space="0" w:sz="4" w:val="single"/>
              <w:bottom w:color="c5c9d8" w:space="0" w:sz="4" w:val="single"/>
              <w:right w:color="c5c9d8" w:space="0" w:sz="4" w:val="single"/>
            </w:tcBorders>
            <w:shd w:fill="f4f5f9" w:val="clear"/>
            <w:tcMar>
              <w:top w:w="80.0" w:type="dxa"/>
              <w:left w:w="140.0" w:type="dxa"/>
              <w:bottom w:w="80.0" w:type="dxa"/>
              <w:right w:w="140.0" w:type="dxa"/>
            </w:tcMar>
          </w:tcPr>
          <w:p w:rsidR="00000000" w:rsidDel="00000000" w:rsidP="00000000" w:rsidRDefault="00000000" w:rsidRPr="00000000" w14:paraId="000001A6">
            <w:pPr>
              <w:rPr/>
            </w:pPr>
            <w:r w:rsidDel="00000000" w:rsidR="00000000" w:rsidRPr="00000000">
              <w:rPr>
                <w:rFonts w:ascii="Inter" w:cs="Inter" w:eastAsia="Inter" w:hAnsi="Inter"/>
                <w:color w:val="374151"/>
                <w:sz w:val="20"/>
                <w:szCs w:val="20"/>
                <w:rtl w:val="0"/>
              </w:rPr>
              <w:t xml:space="preserve">Stok matrisi input alanları ve butonlar minimum 48px yüksekliğinde olmalı.</w:t>
            </w:r>
            <w:r w:rsidDel="00000000" w:rsidR="00000000" w:rsidRPr="00000000">
              <w:rPr>
                <w:rtl w:val="0"/>
              </w:rPr>
            </w:r>
          </w:p>
        </w:tc>
      </w:tr>
      <w:tr>
        <w:trPr>
          <w:cantSplit w:val="0"/>
          <w:tblHeader w:val="0"/>
        </w:trPr>
        <w:tc>
          <w:tcPr>
            <w:tcBorders>
              <w:top w:color="c5c9d8" w:space="0" w:sz="4" w:val="single"/>
              <w:left w:color="c5c9d8" w:space="0" w:sz="4" w:val="single"/>
              <w:bottom w:color="c5c9d8" w:space="0" w:sz="4" w:val="single"/>
              <w:right w:color="c5c9d8" w:space="0" w:sz="4" w:val="single"/>
            </w:tcBorders>
            <w:shd w:fill="ffffff" w:val="clear"/>
            <w:tcMar>
              <w:top w:w="80.0" w:type="dxa"/>
              <w:left w:w="140.0" w:type="dxa"/>
              <w:bottom w:w="80.0" w:type="dxa"/>
              <w:right w:w="140.0" w:type="dxa"/>
            </w:tcMar>
          </w:tcPr>
          <w:p w:rsidR="00000000" w:rsidDel="00000000" w:rsidP="00000000" w:rsidRDefault="00000000" w:rsidRPr="00000000" w14:paraId="000001A7">
            <w:pPr>
              <w:rPr/>
            </w:pPr>
            <w:r w:rsidDel="00000000" w:rsidR="00000000" w:rsidRPr="00000000">
              <w:rPr>
                <w:rFonts w:ascii="Inter" w:cs="Inter" w:eastAsia="Inter" w:hAnsi="Inter"/>
                <w:color w:val="374151"/>
                <w:sz w:val="20"/>
                <w:szCs w:val="20"/>
                <w:rtl w:val="0"/>
              </w:rPr>
              <w:t xml:space="preserve">Odak Durumu</w:t>
            </w:r>
            <w:r w:rsidDel="00000000" w:rsidR="00000000" w:rsidRPr="00000000">
              <w:rPr>
                <w:rtl w:val="0"/>
              </w:rPr>
            </w:r>
          </w:p>
        </w:tc>
        <w:tc>
          <w:tcPr>
            <w:tcBorders>
              <w:top w:color="c5c9d8" w:space="0" w:sz="4" w:val="single"/>
              <w:left w:color="c5c9d8" w:space="0" w:sz="4" w:val="single"/>
              <w:bottom w:color="c5c9d8" w:space="0" w:sz="4" w:val="single"/>
              <w:right w:color="c5c9d8" w:space="0" w:sz="4" w:val="single"/>
            </w:tcBorders>
            <w:shd w:fill="ffffff" w:val="clear"/>
            <w:tcMar>
              <w:top w:w="80.0" w:type="dxa"/>
              <w:left w:w="140.0" w:type="dxa"/>
              <w:bottom w:w="80.0" w:type="dxa"/>
              <w:right w:w="140.0" w:type="dxa"/>
            </w:tcMar>
          </w:tcPr>
          <w:p w:rsidR="00000000" w:rsidDel="00000000" w:rsidP="00000000" w:rsidRDefault="00000000" w:rsidRPr="00000000" w14:paraId="000001A8">
            <w:pPr>
              <w:rPr/>
            </w:pPr>
            <w:r w:rsidDel="00000000" w:rsidR="00000000" w:rsidRPr="00000000">
              <w:rPr>
                <w:rFonts w:ascii="Inter" w:cs="Inter" w:eastAsia="Inter" w:hAnsi="Inter"/>
                <w:color w:val="374151"/>
                <w:sz w:val="20"/>
                <w:szCs w:val="20"/>
                <w:rtl w:val="0"/>
              </w:rPr>
              <w:t xml:space="preserve">Görünür focus ring</w:t>
            </w:r>
            <w:r w:rsidDel="00000000" w:rsidR="00000000" w:rsidRPr="00000000">
              <w:rPr>
                <w:rtl w:val="0"/>
              </w:rPr>
            </w:r>
          </w:p>
        </w:tc>
        <w:tc>
          <w:tcPr>
            <w:tcBorders>
              <w:top w:color="c5c9d8" w:space="0" w:sz="4" w:val="single"/>
              <w:left w:color="c5c9d8" w:space="0" w:sz="4" w:val="single"/>
              <w:bottom w:color="c5c9d8" w:space="0" w:sz="4" w:val="single"/>
              <w:right w:color="c5c9d8" w:space="0" w:sz="4" w:val="single"/>
            </w:tcBorders>
            <w:shd w:fill="ffffff" w:val="clear"/>
            <w:tcMar>
              <w:top w:w="80.0" w:type="dxa"/>
              <w:left w:w="140.0" w:type="dxa"/>
              <w:bottom w:w="80.0" w:type="dxa"/>
              <w:right w:w="140.0" w:type="dxa"/>
            </w:tcMar>
          </w:tcPr>
          <w:p w:rsidR="00000000" w:rsidDel="00000000" w:rsidP="00000000" w:rsidRDefault="00000000" w:rsidRPr="00000000" w14:paraId="000001A9">
            <w:pPr>
              <w:rPr/>
            </w:pPr>
            <w:r w:rsidDel="00000000" w:rsidR="00000000" w:rsidRPr="00000000">
              <w:rPr>
                <w:rFonts w:ascii="Inter" w:cs="Inter" w:eastAsia="Inter" w:hAnsi="Inter"/>
                <w:color w:val="374151"/>
                <w:sz w:val="20"/>
                <w:szCs w:val="20"/>
                <w:rtl w:val="0"/>
              </w:rPr>
              <w:t xml:space="preserve">Ghost border odak halkası: primary rengi %100 opaklıkta, 2px offset</w:t>
            </w:r>
            <w:r w:rsidDel="00000000" w:rsidR="00000000" w:rsidRPr="00000000">
              <w:rPr>
                <w:rtl w:val="0"/>
              </w:rPr>
            </w:r>
          </w:p>
        </w:tc>
      </w:tr>
      <w:tr>
        <w:trPr>
          <w:cantSplit w:val="0"/>
          <w:tblHeader w:val="0"/>
        </w:trPr>
        <w:tc>
          <w:tcPr>
            <w:tcBorders>
              <w:top w:color="c5c9d8" w:space="0" w:sz="4" w:val="single"/>
              <w:left w:color="c5c9d8" w:space="0" w:sz="4" w:val="single"/>
              <w:bottom w:color="c5c9d8" w:space="0" w:sz="4" w:val="single"/>
              <w:right w:color="c5c9d8" w:space="0" w:sz="4" w:val="single"/>
            </w:tcBorders>
            <w:shd w:fill="f4f5f9" w:val="clear"/>
            <w:tcMar>
              <w:top w:w="80.0" w:type="dxa"/>
              <w:left w:w="140.0" w:type="dxa"/>
              <w:bottom w:w="80.0" w:type="dxa"/>
              <w:right w:w="140.0" w:type="dxa"/>
            </w:tcMar>
          </w:tcPr>
          <w:p w:rsidR="00000000" w:rsidDel="00000000" w:rsidP="00000000" w:rsidRDefault="00000000" w:rsidRPr="00000000" w14:paraId="000001AA">
            <w:pPr>
              <w:rPr/>
            </w:pPr>
            <w:r w:rsidDel="00000000" w:rsidR="00000000" w:rsidRPr="00000000">
              <w:rPr>
                <w:rFonts w:ascii="Inter" w:cs="Inter" w:eastAsia="Inter" w:hAnsi="Inter"/>
                <w:color w:val="374151"/>
                <w:sz w:val="20"/>
                <w:szCs w:val="20"/>
                <w:rtl w:val="0"/>
              </w:rPr>
              <w:t xml:space="preserve">Form Alanları</w:t>
            </w:r>
            <w:r w:rsidDel="00000000" w:rsidR="00000000" w:rsidRPr="00000000">
              <w:rPr>
                <w:rtl w:val="0"/>
              </w:rPr>
            </w:r>
          </w:p>
        </w:tc>
        <w:tc>
          <w:tcPr>
            <w:tcBorders>
              <w:top w:color="c5c9d8" w:space="0" w:sz="4" w:val="single"/>
              <w:left w:color="c5c9d8" w:space="0" w:sz="4" w:val="single"/>
              <w:bottom w:color="c5c9d8" w:space="0" w:sz="4" w:val="single"/>
              <w:right w:color="c5c9d8" w:space="0" w:sz="4" w:val="single"/>
            </w:tcBorders>
            <w:shd w:fill="f4f5f9" w:val="clear"/>
            <w:tcMar>
              <w:top w:w="80.0" w:type="dxa"/>
              <w:left w:w="140.0" w:type="dxa"/>
              <w:bottom w:w="80.0" w:type="dxa"/>
              <w:right w:w="140.0" w:type="dxa"/>
            </w:tcMar>
          </w:tcPr>
          <w:p w:rsidR="00000000" w:rsidDel="00000000" w:rsidP="00000000" w:rsidRDefault="00000000" w:rsidRPr="00000000" w14:paraId="000001AB">
            <w:pPr>
              <w:rPr/>
            </w:pPr>
            <w:r w:rsidDel="00000000" w:rsidR="00000000" w:rsidRPr="00000000">
              <w:rPr>
                <w:rFonts w:ascii="Inter" w:cs="Inter" w:eastAsia="Inter" w:hAnsi="Inter"/>
                <w:color w:val="374151"/>
                <w:sz w:val="20"/>
                <w:szCs w:val="20"/>
                <w:rtl w:val="0"/>
              </w:rPr>
              <w:t xml:space="preserve">Ghost Border</w:t>
            </w:r>
            <w:r w:rsidDel="00000000" w:rsidR="00000000" w:rsidRPr="00000000">
              <w:rPr>
                <w:rtl w:val="0"/>
              </w:rPr>
            </w:r>
          </w:p>
        </w:tc>
        <w:tc>
          <w:tcPr>
            <w:tcBorders>
              <w:top w:color="c5c9d8" w:space="0" w:sz="4" w:val="single"/>
              <w:left w:color="c5c9d8" w:space="0" w:sz="4" w:val="single"/>
              <w:bottom w:color="c5c9d8" w:space="0" w:sz="4" w:val="single"/>
              <w:right w:color="c5c9d8" w:space="0" w:sz="4" w:val="single"/>
            </w:tcBorders>
            <w:shd w:fill="f4f5f9" w:val="clear"/>
            <w:tcMar>
              <w:top w:w="80.0" w:type="dxa"/>
              <w:left w:w="140.0" w:type="dxa"/>
              <w:bottom w:w="80.0" w:type="dxa"/>
              <w:right w:w="140.0" w:type="dxa"/>
            </w:tcMar>
          </w:tcPr>
          <w:p w:rsidR="00000000" w:rsidDel="00000000" w:rsidP="00000000" w:rsidRDefault="00000000" w:rsidRPr="00000000" w14:paraId="000001AC">
            <w:pPr>
              <w:rPr/>
            </w:pPr>
            <w:r w:rsidDel="00000000" w:rsidR="00000000" w:rsidRPr="00000000">
              <w:rPr>
                <w:rFonts w:ascii="Inter" w:cs="Inter" w:eastAsia="Inter" w:hAnsi="Inter"/>
                <w:color w:val="374151"/>
                <w:sz w:val="20"/>
                <w:szCs w:val="20"/>
                <w:rtl w:val="0"/>
              </w:rPr>
              <w:t xml:space="preserve">outline-variant %20 opaklık — erişilebilirlik için gerekli; bölüm sınırı için değil.</w:t>
            </w:r>
            <w:r w:rsidDel="00000000" w:rsidR="00000000" w:rsidRPr="00000000">
              <w:rPr>
                <w:rtl w:val="0"/>
              </w:rPr>
            </w:r>
          </w:p>
        </w:tc>
      </w:tr>
      <w:tr>
        <w:trPr>
          <w:cantSplit w:val="0"/>
          <w:tblHeader w:val="0"/>
        </w:trPr>
        <w:tc>
          <w:tcPr>
            <w:tcBorders>
              <w:top w:color="c5c9d8" w:space="0" w:sz="4" w:val="single"/>
              <w:left w:color="c5c9d8" w:space="0" w:sz="4" w:val="single"/>
              <w:bottom w:color="c5c9d8" w:space="0" w:sz="4" w:val="single"/>
              <w:right w:color="c5c9d8" w:space="0" w:sz="4" w:val="single"/>
            </w:tcBorders>
            <w:shd w:fill="ffffff" w:val="clear"/>
            <w:tcMar>
              <w:top w:w="80.0" w:type="dxa"/>
              <w:left w:w="140.0" w:type="dxa"/>
              <w:bottom w:w="80.0" w:type="dxa"/>
              <w:right w:w="140.0" w:type="dxa"/>
            </w:tcMar>
          </w:tcPr>
          <w:p w:rsidR="00000000" w:rsidDel="00000000" w:rsidP="00000000" w:rsidRDefault="00000000" w:rsidRPr="00000000" w14:paraId="000001AD">
            <w:pPr>
              <w:rPr/>
            </w:pPr>
            <w:r w:rsidDel="00000000" w:rsidR="00000000" w:rsidRPr="00000000">
              <w:rPr>
                <w:rFonts w:ascii="Inter" w:cs="Inter" w:eastAsia="Inter" w:hAnsi="Inter"/>
                <w:color w:val="374151"/>
                <w:sz w:val="20"/>
                <w:szCs w:val="20"/>
                <w:rtl w:val="0"/>
              </w:rPr>
              <w:t xml:space="preserve">Stok Durumu</w:t>
            </w:r>
            <w:r w:rsidDel="00000000" w:rsidR="00000000" w:rsidRPr="00000000">
              <w:rPr>
                <w:rtl w:val="0"/>
              </w:rPr>
            </w:r>
          </w:p>
        </w:tc>
        <w:tc>
          <w:tcPr>
            <w:tcBorders>
              <w:top w:color="c5c9d8" w:space="0" w:sz="4" w:val="single"/>
              <w:left w:color="c5c9d8" w:space="0" w:sz="4" w:val="single"/>
              <w:bottom w:color="c5c9d8" w:space="0" w:sz="4" w:val="single"/>
              <w:right w:color="c5c9d8" w:space="0" w:sz="4" w:val="single"/>
            </w:tcBorders>
            <w:shd w:fill="ffffff" w:val="clear"/>
            <w:tcMar>
              <w:top w:w="80.0" w:type="dxa"/>
              <w:left w:w="140.0" w:type="dxa"/>
              <w:bottom w:w="80.0" w:type="dxa"/>
              <w:right w:w="140.0" w:type="dxa"/>
            </w:tcMar>
          </w:tcPr>
          <w:p w:rsidR="00000000" w:rsidDel="00000000" w:rsidP="00000000" w:rsidRDefault="00000000" w:rsidRPr="00000000" w14:paraId="000001AE">
            <w:pPr>
              <w:rPr/>
            </w:pPr>
            <w:r w:rsidDel="00000000" w:rsidR="00000000" w:rsidRPr="00000000">
              <w:rPr>
                <w:rFonts w:ascii="Inter" w:cs="Inter" w:eastAsia="Inter" w:hAnsi="Inter"/>
                <w:color w:val="374151"/>
                <w:sz w:val="20"/>
                <w:szCs w:val="20"/>
                <w:rtl w:val="0"/>
              </w:rPr>
              <w:t xml:space="preserve">İkon + Renk birlikte</w:t>
            </w:r>
            <w:r w:rsidDel="00000000" w:rsidR="00000000" w:rsidRPr="00000000">
              <w:rPr>
                <w:rtl w:val="0"/>
              </w:rPr>
            </w:r>
          </w:p>
        </w:tc>
        <w:tc>
          <w:tcPr>
            <w:tcBorders>
              <w:top w:color="c5c9d8" w:space="0" w:sz="4" w:val="single"/>
              <w:left w:color="c5c9d8" w:space="0" w:sz="4" w:val="single"/>
              <w:bottom w:color="c5c9d8" w:space="0" w:sz="4" w:val="single"/>
              <w:right w:color="c5c9d8" w:space="0" w:sz="4" w:val="single"/>
            </w:tcBorders>
            <w:shd w:fill="ffffff" w:val="clear"/>
            <w:tcMar>
              <w:top w:w="80.0" w:type="dxa"/>
              <w:left w:w="140.0" w:type="dxa"/>
              <w:bottom w:w="80.0" w:type="dxa"/>
              <w:right w:w="140.0" w:type="dxa"/>
            </w:tcMar>
          </w:tcPr>
          <w:p w:rsidR="00000000" w:rsidDel="00000000" w:rsidP="00000000" w:rsidRDefault="00000000" w:rsidRPr="00000000" w14:paraId="000001AF">
            <w:pPr>
              <w:rPr/>
            </w:pPr>
            <w:r w:rsidDel="00000000" w:rsidR="00000000" w:rsidRPr="00000000">
              <w:rPr>
                <w:rFonts w:ascii="Inter" w:cs="Inter" w:eastAsia="Inter" w:hAnsi="Inter"/>
                <w:color w:val="374151"/>
                <w:sz w:val="20"/>
                <w:szCs w:val="20"/>
                <w:rtl w:val="0"/>
              </w:rPr>
              <w:t xml:space="preserve">Sadece renk kullanmayın; renk körü kullanıcılar için metin veya ikon eşliği şart.</w:t>
            </w:r>
            <w:r w:rsidDel="00000000" w:rsidR="00000000" w:rsidRPr="00000000">
              <w:rPr>
                <w:rtl w:val="0"/>
              </w:rPr>
            </w:r>
          </w:p>
        </w:tc>
      </w:tr>
    </w:tbl>
    <w:p w:rsidR="00000000" w:rsidDel="00000000" w:rsidP="00000000" w:rsidRDefault="00000000" w:rsidRPr="00000000" w14:paraId="000001B0">
      <w:pPr>
        <w:spacing w:after="100" w:before="0" w:lineRule="auto"/>
        <w:rPr/>
      </w:pPr>
      <w:r w:rsidDel="00000000" w:rsidR="00000000" w:rsidRPr="00000000">
        <w:rPr>
          <w:rtl w:val="0"/>
        </w:rPr>
      </w:r>
    </w:p>
    <w:tbl>
      <w:tblPr>
        <w:tblStyle w:val="Table3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c5c9d8" w:space="0" w:sz="4" w:val="single"/>
              <w:left w:color="c5c9d8" w:space="0" w:sz="4" w:val="single"/>
              <w:bottom w:color="c5c9d8" w:space="0" w:sz="4" w:val="single"/>
              <w:right w:color="c5c9d8" w:space="0" w:sz="4" w:val="single"/>
            </w:tcBorders>
            <w:shd w:fill="d6d7ef" w:val="clear"/>
            <w:tcMar>
              <w:top w:w="160.0" w:type="dxa"/>
              <w:left w:w="240.0" w:type="dxa"/>
              <w:bottom w:w="160.0" w:type="dxa"/>
              <w:right w:w="240.0" w:type="dxa"/>
            </w:tcMar>
          </w:tcPr>
          <w:p w:rsidR="00000000" w:rsidDel="00000000" w:rsidP="00000000" w:rsidRDefault="00000000" w:rsidRPr="00000000" w14:paraId="000001B1">
            <w:pPr>
              <w:spacing w:after="60" w:before="0" w:lineRule="auto"/>
              <w:rPr/>
            </w:pPr>
            <w:r w:rsidDel="00000000" w:rsidR="00000000" w:rsidRPr="00000000">
              <w:rPr>
                <w:rFonts w:ascii="Manrope" w:cs="Manrope" w:eastAsia="Manrope" w:hAnsi="Manrope"/>
                <w:b w:val="1"/>
                <w:bCs w:val="1"/>
                <w:color w:val="000666"/>
                <w:sz w:val="22"/>
                <w:szCs w:val="22"/>
                <w:rtl w:val="0"/>
              </w:rPr>
              <w:t xml:space="preserve">📌  Versiyon Geçmişi</w:t>
            </w:r>
            <w:r w:rsidDel="00000000" w:rsidR="00000000" w:rsidRPr="00000000">
              <w:rPr>
                <w:rtl w:val="0"/>
              </w:rPr>
            </w:r>
          </w:p>
          <w:p w:rsidR="00000000" w:rsidDel="00000000" w:rsidP="00000000" w:rsidRDefault="00000000" w:rsidRPr="00000000" w14:paraId="000001B2">
            <w:pPr>
              <w:spacing w:after="0" w:before="0" w:lineRule="auto"/>
              <w:rPr/>
            </w:pPr>
            <w:r w:rsidDel="00000000" w:rsidR="00000000" w:rsidRPr="00000000">
              <w:rPr>
                <w:rFonts w:ascii="Inter" w:cs="Inter" w:eastAsia="Inter" w:hAnsi="Inter"/>
                <w:color w:val="374151"/>
                <w:sz w:val="21"/>
                <w:szCs w:val="21"/>
                <w:rtl w:val="0"/>
              </w:rPr>
              <w:t xml:space="preserve">v1.0 — Mart 2026: Tasarım sistemi Türkçeye çevrildi ve B2B toptan satış platformuyla bütünleşik hale getirildi. Yeni bölümler: Boşluk Sistemi (Bölüm 5), Erişilebilirlik (Bölüm 7), Ghost Border netleştirildi, No-Line kuralı genişletildi.</w:t>
            </w:r>
            <w:r w:rsidDel="00000000" w:rsidR="00000000" w:rsidRPr="00000000">
              <w:rPr>
                <w:rtl w:val="0"/>
              </w:rPr>
            </w:r>
          </w:p>
        </w:tc>
      </w:tr>
    </w:tbl>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anrope">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374151"/>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400" w:line="240" w:lineRule="auto"/>
      <w:ind w:left="0" w:right="0" w:firstLine="0"/>
      <w:jc w:val="left"/>
    </w:pPr>
    <w:rPr>
      <w:rFonts w:ascii="Manrope" w:cs="Manrope" w:eastAsia="Manrope" w:hAnsi="Manrope"/>
      <w:b w:val="1"/>
      <w:bCs w:val="1"/>
      <w:i w:val="0"/>
      <w:iCs w:val="0"/>
      <w:smallCaps w:val="0"/>
      <w:strike w:val="0"/>
      <w:color w:val="000666"/>
      <w:sz w:val="38"/>
      <w:szCs w:val="3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00" w:line="240" w:lineRule="auto"/>
      <w:ind w:left="0" w:right="0" w:firstLine="0"/>
      <w:jc w:val="left"/>
    </w:pPr>
    <w:rPr>
      <w:rFonts w:ascii="Manrope" w:cs="Manrope" w:eastAsia="Manrope" w:hAnsi="Manrope"/>
      <w:b w:val="1"/>
      <w:bCs w:val="1"/>
      <w:i w:val="0"/>
      <w:iCs w:val="0"/>
      <w:smallCaps w:val="0"/>
      <w:strike w:val="0"/>
      <w:color w:val="3b3faa"/>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Manrope" w:cs="Manrope" w:eastAsia="Manrope" w:hAnsi="Manrope"/>
      <w:b w:val="1"/>
      <w:bCs w:val="1"/>
      <w:i w:val="0"/>
      <w:iCs w:val="0"/>
      <w:smallCaps w:val="0"/>
      <w:strike w:val="0"/>
      <w:color w:val="191c1d"/>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Inter" w:cs="Inter" w:eastAsia="Inter" w:hAnsi="Inter"/>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Inter" w:cs="Inter" w:eastAsia="Inter" w:hAnsi="Inter"/>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Inter" w:cs="Inter" w:eastAsia="Inter" w:hAnsi="Inter"/>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Inter" w:cs="Inter" w:eastAsia="Inter" w:hAnsi="Inter"/>
      <w:b w:val="0"/>
      <w:bCs w:val="0"/>
      <w:i w:val="0"/>
      <w:iCs w:val="0"/>
      <w:smallCaps w:val="0"/>
      <w:strike w:val="0"/>
      <w:color w:val="374151"/>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Manrope-regular.ttf"/><Relationship Id="rId6" Type="http://schemas.openxmlformats.org/officeDocument/2006/relationships/font" Target="fonts/Manrope-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zjxAczO4F769X1wM7q8V1Yq99g==">CgMxLjA4AHIhMWhLb2FqU0FtV0xQNUVBcVhkbThyNURCTVVKdUQzV0RP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2026-03-23T08:55:19.445Z</dcterms:created>
  <dc:creator>Un-named</dc:creator>
</cp:coreProperties>
</file>

<file path=docProps/custom.xml><?xml version="1.0" encoding="utf-8"?>
<Properties xmlns="http://schemas.openxmlformats.org/officeDocument/2006/custom-properties" xmlns:vt="http://schemas.openxmlformats.org/officeDocument/2006/docPropsVTypes"/>
</file>