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F35" w:rsidRPr="00E87352" w:rsidRDefault="00441F35" w:rsidP="00522162">
      <w:pPr>
        <w:tabs>
          <w:tab w:val="left" w:pos="720"/>
        </w:tabs>
        <w:spacing w:beforeLines="550" w:before="1716"/>
        <w:jc w:val="center"/>
        <w:rPr>
          <w:rFonts w:ascii="华文仿宋" w:eastAsia="华文仿宋" w:hAnsi="华文仿宋"/>
          <w:b/>
          <w:bCs/>
          <w:spacing w:val="20"/>
          <w:sz w:val="36"/>
          <w:szCs w:val="36"/>
        </w:rPr>
      </w:pPr>
      <w:r w:rsidRPr="00E87352">
        <w:rPr>
          <w:rFonts w:ascii="华文仿宋" w:eastAsia="华文仿宋" w:hAnsi="华文仿宋" w:hint="eastAsia"/>
          <w:b/>
          <w:bCs/>
          <w:spacing w:val="20"/>
          <w:sz w:val="36"/>
          <w:szCs w:val="36"/>
        </w:rPr>
        <w:t>浙江大学远程教育学院</w:t>
      </w:r>
    </w:p>
    <w:p w:rsidR="00441F35" w:rsidRPr="00C90277" w:rsidRDefault="00F02315" w:rsidP="00522162">
      <w:pPr>
        <w:spacing w:afterLines="350" w:after="1092"/>
        <w:jc w:val="center"/>
        <w:rPr>
          <w:b/>
          <w:sz w:val="44"/>
          <w:szCs w:val="44"/>
        </w:rPr>
      </w:pPr>
      <w:r>
        <w:rPr>
          <w:rFonts w:ascii="宋体" w:hAnsi="宋体"/>
          <w:b/>
          <w:noProof/>
          <w:color w:val="000000"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55.65pt;margin-top:34.8pt;width:100.45pt;height:95.65pt;z-index:-1;mso-wrap-edited:f;mso-width-percent:0;mso-height-percent:0;mso-wrap-distance-left:9pt;mso-wrap-distance-right:9pt;mso-width-percent:0;mso-height-percent:0;mso-width-relative:page;mso-height-relative:page" wrapcoords="21592 -2 0 0 0 21600 21592 21602 8 21602 21600 21600 21600 0 8 -2 21592 -2">
            <v:imagedata r:id="rId8" o:title=""/>
            <o:lock v:ext="edit" aspectratio="f"/>
            <w10:wrap type="tight"/>
          </v:shape>
          <o:OLEObject Type="Embed" ProgID="StaticMetafile" ShapeID="_x0000_s1026" DrawAspect="Content" ObjectID="_1647418362" r:id="rId9"/>
        </w:object>
      </w:r>
      <w:r w:rsidR="004E1B42" w:rsidRPr="00C90277">
        <w:rPr>
          <w:rFonts w:eastAsia="黑体" w:hint="eastAsia"/>
          <w:b/>
          <w:spacing w:val="20"/>
          <w:sz w:val="44"/>
          <w:szCs w:val="44"/>
        </w:rPr>
        <w:t>本科</w:t>
      </w:r>
      <w:r w:rsidR="00441F35" w:rsidRPr="00C90277">
        <w:rPr>
          <w:rFonts w:eastAsia="黑体" w:hint="eastAsia"/>
          <w:b/>
          <w:spacing w:val="20"/>
          <w:sz w:val="44"/>
          <w:szCs w:val="44"/>
        </w:rPr>
        <w:t>毕业论</w:t>
      </w:r>
      <w:r w:rsidR="00441F35" w:rsidRPr="00E025AA">
        <w:rPr>
          <w:rFonts w:eastAsia="黑体" w:hint="eastAsia"/>
          <w:b/>
          <w:spacing w:val="-40"/>
          <w:sz w:val="44"/>
          <w:szCs w:val="44"/>
        </w:rPr>
        <w:t>文</w:t>
      </w:r>
      <w:r w:rsidR="00441F35" w:rsidRPr="00E025AA">
        <w:rPr>
          <w:rFonts w:eastAsia="黑体" w:hint="eastAsia"/>
          <w:spacing w:val="-40"/>
          <w:sz w:val="44"/>
          <w:szCs w:val="44"/>
        </w:rPr>
        <w:t>（</w:t>
      </w:r>
      <w:r w:rsidR="00441F35" w:rsidRPr="00C90277">
        <w:rPr>
          <w:rFonts w:eastAsia="黑体" w:hint="eastAsia"/>
          <w:b/>
          <w:sz w:val="44"/>
          <w:szCs w:val="44"/>
        </w:rPr>
        <w:t>设</w:t>
      </w:r>
      <w:r w:rsidR="00441F35" w:rsidRPr="00E025AA">
        <w:rPr>
          <w:rFonts w:eastAsia="黑体" w:hint="eastAsia"/>
          <w:b/>
          <w:spacing w:val="-40"/>
          <w:sz w:val="44"/>
          <w:szCs w:val="44"/>
        </w:rPr>
        <w:t>计</w:t>
      </w:r>
      <w:r w:rsidR="00441F35" w:rsidRPr="00E025AA">
        <w:rPr>
          <w:rFonts w:eastAsia="黑体" w:hint="eastAsia"/>
          <w:spacing w:val="-40"/>
          <w:sz w:val="44"/>
          <w:szCs w:val="44"/>
        </w:rPr>
        <w:t>）</w:t>
      </w:r>
      <w:r w:rsidR="00441F35" w:rsidRPr="00C90277">
        <w:rPr>
          <w:rFonts w:eastAsia="黑体" w:hint="eastAsia"/>
          <w:b/>
          <w:spacing w:val="20"/>
          <w:sz w:val="44"/>
          <w:szCs w:val="44"/>
        </w:rPr>
        <w:t>开题报</w:t>
      </w:r>
      <w:r w:rsidR="00441F35" w:rsidRPr="00C90277">
        <w:rPr>
          <w:rFonts w:eastAsia="黑体" w:hint="eastAsia"/>
          <w:b/>
          <w:sz w:val="44"/>
          <w:szCs w:val="44"/>
        </w:rPr>
        <w:t>告</w:t>
      </w:r>
    </w:p>
    <w:p w:rsidR="006C0834" w:rsidRDefault="006C0834" w:rsidP="00C90277">
      <w:pPr>
        <w:tabs>
          <w:tab w:val="left" w:pos="-360"/>
        </w:tabs>
        <w:spacing w:line="720" w:lineRule="auto"/>
        <w:ind w:firstLineChars="353" w:firstLine="992"/>
        <w:rPr>
          <w:rFonts w:ascii="宋体" w:hAnsi="宋体"/>
          <w:b/>
          <w:color w:val="000000"/>
          <w:sz w:val="28"/>
          <w:szCs w:val="28"/>
        </w:rPr>
      </w:pPr>
    </w:p>
    <w:p w:rsidR="00E87352" w:rsidRDefault="00E87352" w:rsidP="00C90277">
      <w:pPr>
        <w:tabs>
          <w:tab w:val="left" w:pos="-360"/>
        </w:tabs>
        <w:spacing w:line="720" w:lineRule="auto"/>
        <w:ind w:firstLineChars="353" w:firstLine="992"/>
        <w:rPr>
          <w:color w:val="000000"/>
          <w:sz w:val="28"/>
          <w:szCs w:val="28"/>
          <w:u w:val="single"/>
        </w:rPr>
      </w:pPr>
      <w:r w:rsidRPr="00FE1F08">
        <w:rPr>
          <w:rFonts w:ascii="宋体" w:hAnsi="宋体" w:hint="eastAsia"/>
          <w:b/>
          <w:color w:val="000000"/>
          <w:sz w:val="28"/>
          <w:szCs w:val="28"/>
        </w:rPr>
        <w:t>题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</w:t>
      </w:r>
      <w:r w:rsidRPr="00FE1F08">
        <w:rPr>
          <w:rFonts w:ascii="宋体" w:hAnsi="宋体" w:hint="eastAsia"/>
          <w:b/>
          <w:color w:val="000000"/>
          <w:sz w:val="28"/>
          <w:szCs w:val="28"/>
        </w:rPr>
        <w:t>目</w:t>
      </w:r>
      <w:r w:rsidRPr="00FE1F08">
        <w:rPr>
          <w:rFonts w:hint="eastAsia"/>
          <w:b/>
          <w:color w:val="000000"/>
          <w:sz w:val="28"/>
          <w:szCs w:val="28"/>
        </w:rPr>
        <w:t xml:space="preserve">  </w:t>
      </w:r>
      <w:r w:rsidRPr="00C90277">
        <w:rPr>
          <w:rFonts w:hint="eastAsia"/>
          <w:b/>
          <w:color w:val="000000"/>
          <w:sz w:val="28"/>
          <w:szCs w:val="28"/>
          <w:u w:val="single"/>
        </w:rPr>
        <w:t xml:space="preserve">   </w:t>
      </w:r>
      <w:r w:rsidR="00F524E7">
        <w:rPr>
          <w:b/>
          <w:color w:val="000000"/>
          <w:sz w:val="28"/>
          <w:szCs w:val="28"/>
          <w:u w:val="single"/>
        </w:rPr>
        <w:t xml:space="preserve"> </w:t>
      </w:r>
      <w:bookmarkStart w:id="0" w:name="_GoBack"/>
      <w:bookmarkEnd w:id="0"/>
      <w:r w:rsidR="001912F5">
        <w:rPr>
          <w:rFonts w:ascii=".PingFang SC" w:eastAsia=".PingFang SC" w:cs=".PingFang SC" w:hint="eastAsia"/>
          <w:color w:val="0F1721"/>
          <w:kern w:val="0"/>
          <w:sz w:val="28"/>
          <w:szCs w:val="28"/>
        </w:rPr>
        <w:t>安全管理平台</w:t>
      </w:r>
      <w:r w:rsidR="001912F5">
        <w:rPr>
          <w:rFonts w:ascii=".PingFang SC" w:eastAsia=".PingFang SC" w:cs=".PingFang SC"/>
          <w:color w:val="0F1721"/>
          <w:kern w:val="0"/>
          <w:sz w:val="28"/>
          <w:szCs w:val="28"/>
        </w:rPr>
        <w:t>(</w:t>
      </w:r>
      <w:proofErr w:type="spellStart"/>
      <w:r w:rsidR="001912F5">
        <w:rPr>
          <w:rFonts w:ascii="Helvetica Neue" w:eastAsia=".PingFang SC" w:hAnsi="Helvetica Neue" w:cs="Helvetica Neue"/>
          <w:color w:val="0F1721"/>
          <w:kern w:val="0"/>
          <w:sz w:val="28"/>
          <w:szCs w:val="28"/>
        </w:rPr>
        <w:t>devsecops</w:t>
      </w:r>
      <w:proofErr w:type="spellEnd"/>
      <w:r w:rsidR="001912F5">
        <w:rPr>
          <w:rFonts w:ascii=".PingFang SC" w:eastAsia=".PingFang SC" w:hAnsi="Helvetica Neue" w:cs=".PingFang SC"/>
          <w:color w:val="0F1721"/>
          <w:kern w:val="0"/>
          <w:sz w:val="28"/>
          <w:szCs w:val="28"/>
        </w:rPr>
        <w:t>)</w:t>
      </w:r>
      <w:r w:rsidR="001912F5">
        <w:rPr>
          <w:rFonts w:ascii=".PingFang SC" w:eastAsia=".PingFang SC" w:hAnsi="Helvetica Neue" w:cs=".PingFang SC" w:hint="eastAsia"/>
          <w:color w:val="0F1721"/>
          <w:kern w:val="0"/>
          <w:sz w:val="28"/>
          <w:szCs w:val="28"/>
        </w:rPr>
        <w:t>的前端开发</w:t>
      </w:r>
      <w:r w:rsidRPr="00C90277">
        <w:rPr>
          <w:rFonts w:hint="eastAsia"/>
          <w:b/>
          <w:color w:val="000000"/>
          <w:sz w:val="28"/>
          <w:szCs w:val="28"/>
          <w:u w:val="single"/>
        </w:rPr>
        <w:t xml:space="preserve">                              </w:t>
      </w:r>
    </w:p>
    <w:p w:rsidR="00E87352" w:rsidRPr="00C90277" w:rsidRDefault="00E87352" w:rsidP="00C90277">
      <w:pPr>
        <w:tabs>
          <w:tab w:val="left" w:pos="-360"/>
        </w:tabs>
        <w:spacing w:line="720" w:lineRule="auto"/>
        <w:ind w:firstLineChars="958" w:firstLine="2693"/>
        <w:rPr>
          <w:b/>
          <w:color w:val="000000"/>
          <w:sz w:val="28"/>
          <w:szCs w:val="28"/>
          <w:u w:val="single"/>
        </w:rPr>
      </w:pPr>
      <w:r w:rsidRPr="00C90277">
        <w:rPr>
          <w:rFonts w:hint="eastAsia"/>
          <w:b/>
          <w:color w:val="000000"/>
          <w:sz w:val="28"/>
          <w:szCs w:val="28"/>
          <w:u w:val="single"/>
        </w:rPr>
        <w:t xml:space="preserve">                                 </w:t>
      </w:r>
    </w:p>
    <w:p w:rsidR="00E87352" w:rsidRPr="00FE1F08" w:rsidRDefault="00E87352" w:rsidP="00C90277">
      <w:pPr>
        <w:tabs>
          <w:tab w:val="left" w:pos="-1800"/>
          <w:tab w:val="left" w:pos="9720"/>
        </w:tabs>
        <w:spacing w:line="720" w:lineRule="auto"/>
        <w:ind w:firstLineChars="353" w:firstLine="992"/>
        <w:rPr>
          <w:b/>
          <w:color w:val="000000"/>
          <w:sz w:val="28"/>
          <w:u w:val="single"/>
        </w:rPr>
      </w:pPr>
      <w:r w:rsidRPr="00FE1F08">
        <w:rPr>
          <w:rFonts w:hint="eastAsia"/>
          <w:b/>
          <w:color w:val="000000"/>
          <w:sz w:val="28"/>
        </w:rPr>
        <w:t>姓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名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学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号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C90277">
        <w:rPr>
          <w:rFonts w:hint="eastAsia"/>
          <w:b/>
          <w:color w:val="000000"/>
          <w:sz w:val="28"/>
          <w:u w:val="single"/>
        </w:rPr>
        <w:t xml:space="preserve">          </w:t>
      </w:r>
      <w:r w:rsidR="00C15106">
        <w:rPr>
          <w:b/>
          <w:color w:val="000000"/>
          <w:sz w:val="28"/>
          <w:u w:val="single"/>
        </w:rPr>
        <w:t xml:space="preserve"> </w:t>
      </w:r>
      <w:r w:rsidR="00D779C1">
        <w:rPr>
          <w:rFonts w:hint="eastAsia"/>
          <w:b/>
          <w:color w:val="000000"/>
          <w:sz w:val="28"/>
          <w:u w:val="single"/>
        </w:rPr>
        <w:t>高凡</w:t>
      </w:r>
      <w:r w:rsidR="00D84B7D">
        <w:rPr>
          <w:rFonts w:hint="eastAsia"/>
          <w:b/>
          <w:color w:val="000000"/>
          <w:sz w:val="28"/>
          <w:u w:val="single"/>
        </w:rPr>
        <w:t xml:space="preserve"> </w:t>
      </w:r>
      <w:r w:rsidR="00D84B7D">
        <w:rPr>
          <w:b/>
          <w:color w:val="000000"/>
          <w:sz w:val="28"/>
          <w:u w:val="single"/>
        </w:rPr>
        <w:t>717100012050</w:t>
      </w:r>
      <w:r w:rsidRPr="00C90277">
        <w:rPr>
          <w:rFonts w:hint="eastAsia"/>
          <w:b/>
          <w:color w:val="000000"/>
          <w:sz w:val="28"/>
          <w:u w:val="single"/>
        </w:rPr>
        <w:t xml:space="preserve">                     </w:t>
      </w:r>
    </w:p>
    <w:p w:rsidR="00E87352" w:rsidRPr="00FE1F08" w:rsidRDefault="00E87352" w:rsidP="00C90277">
      <w:pPr>
        <w:spacing w:line="720" w:lineRule="auto"/>
        <w:ind w:firstLineChars="353" w:firstLine="992"/>
        <w:rPr>
          <w:b/>
          <w:color w:val="000000"/>
          <w:sz w:val="28"/>
          <w:u w:val="single"/>
        </w:rPr>
      </w:pPr>
      <w:r w:rsidRPr="00FE1F08">
        <w:rPr>
          <w:rFonts w:hint="eastAsia"/>
          <w:b/>
          <w:color w:val="000000"/>
          <w:sz w:val="28"/>
        </w:rPr>
        <w:t>年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级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专</w:t>
      </w:r>
      <w:r w:rsidR="00E45DDD"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业</w:t>
      </w:r>
      <w:r w:rsidRPr="00FE1F08">
        <w:rPr>
          <w:rFonts w:hint="eastAsia"/>
          <w:b/>
          <w:color w:val="000000"/>
          <w:sz w:val="28"/>
        </w:rPr>
        <w:t xml:space="preserve"> </w:t>
      </w:r>
      <w:r w:rsidRPr="00C90277">
        <w:rPr>
          <w:rFonts w:hint="eastAsia"/>
          <w:b/>
          <w:color w:val="000000"/>
          <w:sz w:val="28"/>
          <w:u w:val="single"/>
        </w:rPr>
        <w:t xml:space="preserve">           </w:t>
      </w:r>
      <w:r w:rsidR="002B50BB">
        <w:rPr>
          <w:rFonts w:hint="eastAsia"/>
          <w:b/>
          <w:color w:val="000000"/>
          <w:sz w:val="28"/>
          <w:u w:val="single"/>
        </w:rPr>
        <w:t>计算机科学与技术</w:t>
      </w:r>
      <w:r w:rsidRPr="00C90277">
        <w:rPr>
          <w:rFonts w:hint="eastAsia"/>
          <w:b/>
          <w:color w:val="000000"/>
          <w:sz w:val="28"/>
          <w:u w:val="single"/>
        </w:rPr>
        <w:t xml:space="preserve">    </w:t>
      </w:r>
      <w:r w:rsidRPr="00C90277">
        <w:rPr>
          <w:rFonts w:hint="eastAsia"/>
          <w:b/>
          <w:color w:val="000000"/>
          <w:sz w:val="28"/>
          <w:szCs w:val="28"/>
          <w:u w:val="single"/>
        </w:rPr>
        <w:t xml:space="preserve">             </w:t>
      </w:r>
    </w:p>
    <w:p w:rsidR="00E87352" w:rsidRPr="00FE1F08" w:rsidRDefault="00E87352" w:rsidP="00C90277">
      <w:pPr>
        <w:tabs>
          <w:tab w:val="left" w:pos="-2700"/>
          <w:tab w:val="left" w:pos="8460"/>
          <w:tab w:val="left" w:pos="8640"/>
        </w:tabs>
        <w:spacing w:line="720" w:lineRule="auto"/>
        <w:ind w:firstLineChars="353" w:firstLine="992"/>
        <w:rPr>
          <w:b/>
          <w:color w:val="000000"/>
          <w:sz w:val="28"/>
          <w:szCs w:val="28"/>
          <w:u w:val="single"/>
        </w:rPr>
      </w:pPr>
      <w:r w:rsidRPr="00FE1F08">
        <w:rPr>
          <w:rFonts w:hint="eastAsia"/>
          <w:b/>
          <w:color w:val="000000"/>
          <w:sz w:val="28"/>
        </w:rPr>
        <w:t>学</w:t>
      </w:r>
      <w:r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习</w:t>
      </w:r>
      <w:r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中</w:t>
      </w:r>
      <w:r>
        <w:rPr>
          <w:rFonts w:hint="eastAsia"/>
          <w:b/>
          <w:color w:val="000000"/>
          <w:sz w:val="28"/>
        </w:rPr>
        <w:t xml:space="preserve"> </w:t>
      </w:r>
      <w:r w:rsidRPr="00FE1F08">
        <w:rPr>
          <w:rFonts w:hint="eastAsia"/>
          <w:b/>
          <w:color w:val="000000"/>
          <w:sz w:val="28"/>
        </w:rPr>
        <w:t>心</w:t>
      </w:r>
      <w:r w:rsidRPr="00EC3AA1">
        <w:rPr>
          <w:rFonts w:hint="eastAsia"/>
          <w:b/>
          <w:color w:val="000000"/>
          <w:sz w:val="28"/>
        </w:rPr>
        <w:t xml:space="preserve"> </w:t>
      </w:r>
      <w:r w:rsidRPr="00C90277">
        <w:rPr>
          <w:rFonts w:hint="eastAsia"/>
          <w:b/>
          <w:color w:val="000000"/>
          <w:sz w:val="28"/>
          <w:u w:val="single"/>
        </w:rPr>
        <w:t xml:space="preserve">         </w:t>
      </w:r>
      <w:r w:rsidR="000C73AF">
        <w:rPr>
          <w:rFonts w:hint="eastAsia"/>
          <w:b/>
          <w:color w:val="000000"/>
          <w:sz w:val="28"/>
          <w:u w:val="single"/>
        </w:rPr>
        <w:t>浙大校内直属学习中心</w:t>
      </w:r>
      <w:r w:rsidRPr="00C90277">
        <w:rPr>
          <w:rFonts w:hint="eastAsia"/>
          <w:b/>
          <w:color w:val="000000"/>
          <w:sz w:val="28"/>
          <w:u w:val="single"/>
        </w:rPr>
        <w:t xml:space="preserve">   </w:t>
      </w:r>
      <w:r w:rsidRPr="00C90277">
        <w:rPr>
          <w:rFonts w:hint="eastAsia"/>
          <w:b/>
          <w:color w:val="000000"/>
          <w:sz w:val="28"/>
          <w:szCs w:val="28"/>
          <w:u w:val="single"/>
        </w:rPr>
        <w:t xml:space="preserve">                </w:t>
      </w:r>
    </w:p>
    <w:p w:rsidR="00E87352" w:rsidRPr="00FE1F08" w:rsidRDefault="00E87352" w:rsidP="00C90277">
      <w:pPr>
        <w:tabs>
          <w:tab w:val="left" w:pos="-1080"/>
          <w:tab w:val="left" w:pos="8820"/>
          <w:tab w:val="left" w:pos="9180"/>
        </w:tabs>
        <w:spacing w:line="720" w:lineRule="auto"/>
        <w:ind w:firstLineChars="353" w:firstLine="992"/>
        <w:rPr>
          <w:b/>
          <w:color w:val="000000"/>
          <w:u w:val="single"/>
        </w:rPr>
      </w:pPr>
      <w:r w:rsidRPr="00FE1F08">
        <w:rPr>
          <w:rFonts w:ascii="宋体" w:hAnsi="宋体" w:hint="eastAsia"/>
          <w:b/>
          <w:color w:val="000000"/>
          <w:sz w:val="28"/>
        </w:rPr>
        <w:t>指</w:t>
      </w:r>
      <w:r>
        <w:rPr>
          <w:rFonts w:ascii="宋体" w:hAnsi="宋体" w:hint="eastAsia"/>
          <w:b/>
          <w:color w:val="000000"/>
          <w:sz w:val="28"/>
        </w:rPr>
        <w:t xml:space="preserve"> </w:t>
      </w:r>
      <w:r w:rsidRPr="00FE1F08">
        <w:rPr>
          <w:rFonts w:ascii="宋体" w:hAnsi="宋体" w:hint="eastAsia"/>
          <w:b/>
          <w:color w:val="000000"/>
          <w:sz w:val="28"/>
        </w:rPr>
        <w:t>导</w:t>
      </w:r>
      <w:r>
        <w:rPr>
          <w:rFonts w:ascii="宋体" w:hAnsi="宋体" w:hint="eastAsia"/>
          <w:b/>
          <w:color w:val="000000"/>
          <w:sz w:val="28"/>
        </w:rPr>
        <w:t xml:space="preserve"> </w:t>
      </w:r>
      <w:r w:rsidRPr="00FE1F08">
        <w:rPr>
          <w:rFonts w:ascii="宋体" w:hAnsi="宋体" w:hint="eastAsia"/>
          <w:b/>
          <w:color w:val="000000"/>
          <w:sz w:val="28"/>
        </w:rPr>
        <w:t>教</w:t>
      </w:r>
      <w:r>
        <w:rPr>
          <w:rFonts w:ascii="宋体" w:hAnsi="宋体" w:hint="eastAsia"/>
          <w:b/>
          <w:color w:val="000000"/>
          <w:sz w:val="28"/>
        </w:rPr>
        <w:t xml:space="preserve"> </w:t>
      </w:r>
      <w:r w:rsidRPr="00FE1F08">
        <w:rPr>
          <w:rFonts w:ascii="宋体" w:hAnsi="宋体" w:hint="eastAsia"/>
          <w:b/>
          <w:color w:val="000000"/>
          <w:sz w:val="28"/>
        </w:rPr>
        <w:t>师</w:t>
      </w:r>
      <w:r w:rsidRPr="00FE1F08">
        <w:rPr>
          <w:rFonts w:ascii="宋体" w:hAnsi="宋体" w:hint="eastAsia"/>
          <w:color w:val="000000"/>
          <w:sz w:val="28"/>
        </w:rPr>
        <w:t xml:space="preserve"> </w:t>
      </w:r>
      <w:r w:rsidRPr="00C90277">
        <w:rPr>
          <w:b/>
          <w:color w:val="000000"/>
          <w:sz w:val="28"/>
          <w:u w:val="single"/>
        </w:rPr>
        <w:t xml:space="preserve">          </w:t>
      </w:r>
      <w:r w:rsidR="009A687F">
        <w:rPr>
          <w:b/>
          <w:color w:val="000000"/>
          <w:sz w:val="28"/>
          <w:u w:val="single"/>
        </w:rPr>
        <w:t xml:space="preserve">      </w:t>
      </w:r>
      <w:r w:rsidR="00F90E48">
        <w:rPr>
          <w:rFonts w:hint="eastAsia"/>
          <w:b/>
          <w:color w:val="000000"/>
          <w:sz w:val="28"/>
          <w:u w:val="single"/>
        </w:rPr>
        <w:t>罗国明</w:t>
      </w:r>
      <w:r w:rsidRPr="00C90277">
        <w:rPr>
          <w:rFonts w:hint="eastAsia"/>
          <w:b/>
          <w:color w:val="000000"/>
          <w:sz w:val="28"/>
          <w:u w:val="single"/>
        </w:rPr>
        <w:t xml:space="preserve"> </w:t>
      </w:r>
      <w:r w:rsidRPr="00C90277">
        <w:rPr>
          <w:b/>
          <w:color w:val="000000"/>
          <w:sz w:val="28"/>
          <w:u w:val="single"/>
        </w:rPr>
        <w:t xml:space="preserve">         </w:t>
      </w:r>
      <w:r w:rsidRPr="00C90277">
        <w:rPr>
          <w:b/>
          <w:color w:val="000000"/>
          <w:sz w:val="28"/>
          <w:szCs w:val="28"/>
          <w:u w:val="single"/>
        </w:rPr>
        <w:t xml:space="preserve">             </w:t>
      </w:r>
    </w:p>
    <w:p w:rsidR="00E87352" w:rsidRDefault="00383871" w:rsidP="00522162">
      <w:pPr>
        <w:spacing w:beforeLines="700" w:before="2184" w:line="360" w:lineRule="exact"/>
        <w:jc w:val="center"/>
        <w:rPr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</w:rPr>
        <w:t>2</w:t>
      </w:r>
      <w:r>
        <w:rPr>
          <w:rFonts w:ascii="宋体" w:hAnsi="宋体"/>
          <w:b/>
          <w:color w:val="000000"/>
          <w:sz w:val="28"/>
        </w:rPr>
        <w:t>020</w:t>
      </w:r>
      <w:r w:rsidR="00E87352" w:rsidRPr="00E87352">
        <w:rPr>
          <w:rFonts w:ascii="宋体" w:hAnsi="宋体" w:hint="eastAsia"/>
          <w:b/>
          <w:color w:val="000000"/>
          <w:sz w:val="28"/>
        </w:rPr>
        <w:t>年</w:t>
      </w:r>
      <w:r w:rsidR="00E87352" w:rsidRPr="00DA69FB"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4</w:t>
      </w:r>
      <w:r w:rsidR="00E87352" w:rsidRPr="00E87352">
        <w:rPr>
          <w:rFonts w:ascii="宋体" w:hAnsi="宋体" w:hint="eastAsia"/>
          <w:b/>
          <w:color w:val="000000"/>
          <w:sz w:val="28"/>
        </w:rPr>
        <w:t>月</w:t>
      </w:r>
      <w:r w:rsidR="00E87352" w:rsidRPr="00DA69FB"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2</w:t>
      </w:r>
      <w:r w:rsidR="00E87352" w:rsidRPr="00E87352">
        <w:rPr>
          <w:rFonts w:ascii="宋体" w:hAnsi="宋体" w:hint="eastAsia"/>
          <w:b/>
          <w:color w:val="000000"/>
          <w:sz w:val="28"/>
        </w:rPr>
        <w:t>日</w:t>
      </w:r>
    </w:p>
    <w:p w:rsidR="00184082" w:rsidRPr="00184082" w:rsidRDefault="00E87352" w:rsidP="00184082">
      <w:pPr>
        <w:spacing w:line="360" w:lineRule="exact"/>
        <w:rPr>
          <w:sz w:val="24"/>
        </w:rPr>
      </w:pPr>
      <w:r>
        <w:rPr>
          <w:sz w:val="24"/>
        </w:rPr>
        <w:br w:type="page"/>
      </w:r>
      <w:r w:rsidR="00184082" w:rsidRPr="00184082">
        <w:rPr>
          <w:rFonts w:hint="eastAsia"/>
          <w:sz w:val="24"/>
        </w:rPr>
        <w:lastRenderedPageBreak/>
        <w:t>1.</w:t>
      </w:r>
      <w:r w:rsidR="00240F5B">
        <w:rPr>
          <w:rFonts w:hint="eastAsia"/>
          <w:sz w:val="24"/>
        </w:rPr>
        <w:t xml:space="preserve"> </w:t>
      </w:r>
      <w:r w:rsidR="00DB0E26">
        <w:rPr>
          <w:rFonts w:hint="eastAsia"/>
          <w:sz w:val="24"/>
        </w:rPr>
        <w:t>毕业论文</w:t>
      </w:r>
      <w:r w:rsidR="00184082" w:rsidRPr="00184082">
        <w:rPr>
          <w:rFonts w:hint="eastAsia"/>
          <w:sz w:val="24"/>
        </w:rPr>
        <w:t>开题报告主要内容包括：封面、文献综述、论文提纲（需提供二级提纲）、参考文献（</w:t>
      </w:r>
      <w:r w:rsidR="00184082" w:rsidRPr="00184082">
        <w:rPr>
          <w:rFonts w:hint="eastAsia"/>
          <w:sz w:val="24"/>
        </w:rPr>
        <w:t>10</w:t>
      </w:r>
      <w:r w:rsidR="00184082" w:rsidRPr="00184082">
        <w:rPr>
          <w:rFonts w:hint="eastAsia"/>
          <w:sz w:val="24"/>
        </w:rPr>
        <w:t>篇以上）。</w:t>
      </w:r>
      <w:r w:rsidR="00184082" w:rsidRPr="00184082">
        <w:rPr>
          <w:rFonts w:hint="eastAsia"/>
          <w:sz w:val="24"/>
        </w:rPr>
        <w:t xml:space="preserve"> </w:t>
      </w:r>
    </w:p>
    <w:p w:rsidR="00184082" w:rsidRPr="00184082" w:rsidRDefault="00184082" w:rsidP="00184082">
      <w:pPr>
        <w:spacing w:line="360" w:lineRule="exact"/>
        <w:rPr>
          <w:sz w:val="24"/>
        </w:rPr>
      </w:pPr>
    </w:p>
    <w:p w:rsidR="006E6045" w:rsidRDefault="00184082" w:rsidP="00184082">
      <w:pPr>
        <w:spacing w:line="360" w:lineRule="exact"/>
        <w:rPr>
          <w:sz w:val="24"/>
        </w:rPr>
      </w:pPr>
      <w:r w:rsidRPr="00184082">
        <w:rPr>
          <w:rFonts w:hint="eastAsia"/>
          <w:sz w:val="24"/>
        </w:rPr>
        <w:t>2.</w:t>
      </w:r>
      <w:r w:rsidR="00240F5B">
        <w:rPr>
          <w:rFonts w:hint="eastAsia"/>
          <w:sz w:val="24"/>
        </w:rPr>
        <w:t xml:space="preserve"> </w:t>
      </w:r>
      <w:r w:rsidRPr="00184082">
        <w:rPr>
          <w:rFonts w:hint="eastAsia"/>
          <w:sz w:val="24"/>
        </w:rPr>
        <w:t>字体：宋体，字号：小四，行间距：</w:t>
      </w:r>
      <w:r w:rsidRPr="00184082">
        <w:rPr>
          <w:rFonts w:hint="eastAsia"/>
          <w:sz w:val="24"/>
        </w:rPr>
        <w:t>18</w:t>
      </w:r>
      <w:r w:rsidRPr="00184082">
        <w:rPr>
          <w:rFonts w:hint="eastAsia"/>
          <w:sz w:val="24"/>
        </w:rPr>
        <w:t>磅。字数</w:t>
      </w:r>
      <w:r w:rsidRPr="00184082">
        <w:rPr>
          <w:rFonts w:hint="eastAsia"/>
          <w:sz w:val="24"/>
        </w:rPr>
        <w:t>2000</w:t>
      </w:r>
      <w:r w:rsidRPr="00184082">
        <w:rPr>
          <w:rFonts w:hint="eastAsia"/>
          <w:sz w:val="24"/>
        </w:rPr>
        <w:t>字</w:t>
      </w:r>
      <w:r>
        <w:rPr>
          <w:rFonts w:hint="eastAsia"/>
          <w:sz w:val="24"/>
        </w:rPr>
        <w:t>以上</w:t>
      </w:r>
      <w:r w:rsidRPr="00184082">
        <w:rPr>
          <w:rFonts w:hint="eastAsia"/>
          <w:sz w:val="24"/>
        </w:rPr>
        <w:t>。</w:t>
      </w:r>
    </w:p>
    <w:p w:rsidR="00184082" w:rsidRPr="00184082" w:rsidRDefault="00184082" w:rsidP="00184082">
      <w:pPr>
        <w:spacing w:line="360" w:lineRule="exact"/>
        <w:rPr>
          <w:sz w:val="24"/>
        </w:rPr>
      </w:pPr>
      <w:r w:rsidRPr="00184082">
        <w:rPr>
          <w:rFonts w:hint="eastAsia"/>
          <w:sz w:val="24"/>
        </w:rPr>
        <w:t>（英语专业要求字体为：</w:t>
      </w:r>
      <w:r w:rsidRPr="00184082">
        <w:rPr>
          <w:rFonts w:hint="eastAsia"/>
          <w:sz w:val="24"/>
        </w:rPr>
        <w:t>Times New Roman</w:t>
      </w:r>
      <w:r w:rsidRPr="00184082">
        <w:rPr>
          <w:rFonts w:hint="eastAsia"/>
          <w:sz w:val="24"/>
        </w:rPr>
        <w:t>，</w:t>
      </w:r>
      <w:r w:rsidR="001F5198" w:rsidRPr="00184082">
        <w:rPr>
          <w:rFonts w:hint="eastAsia"/>
          <w:sz w:val="24"/>
        </w:rPr>
        <w:t>行间距：</w:t>
      </w:r>
      <w:r w:rsidR="001F5198" w:rsidRPr="00184082">
        <w:rPr>
          <w:rFonts w:hint="eastAsia"/>
          <w:sz w:val="24"/>
        </w:rPr>
        <w:t>18</w:t>
      </w:r>
      <w:r w:rsidR="001F5198" w:rsidRPr="00184082">
        <w:rPr>
          <w:rFonts w:hint="eastAsia"/>
          <w:sz w:val="24"/>
        </w:rPr>
        <w:t>磅</w:t>
      </w:r>
      <w:r w:rsidR="001F5198">
        <w:rPr>
          <w:rFonts w:hint="eastAsia"/>
          <w:sz w:val="24"/>
        </w:rPr>
        <w:t>，</w:t>
      </w:r>
      <w:r w:rsidRPr="00184082">
        <w:rPr>
          <w:rFonts w:hint="eastAsia"/>
          <w:sz w:val="24"/>
        </w:rPr>
        <w:t>英文书写，</w:t>
      </w:r>
      <w:r w:rsidRPr="00184082">
        <w:rPr>
          <w:rFonts w:hint="eastAsia"/>
          <w:sz w:val="24"/>
        </w:rPr>
        <w:t>900</w:t>
      </w:r>
      <w:r w:rsidRPr="00184082">
        <w:rPr>
          <w:rFonts w:hint="eastAsia"/>
          <w:sz w:val="24"/>
        </w:rPr>
        <w:t>个英语单词以上）</w:t>
      </w:r>
    </w:p>
    <w:p w:rsidR="00184082" w:rsidRPr="00184082" w:rsidRDefault="00184082" w:rsidP="00184082">
      <w:pPr>
        <w:spacing w:line="360" w:lineRule="exact"/>
        <w:rPr>
          <w:sz w:val="24"/>
        </w:rPr>
      </w:pPr>
    </w:p>
    <w:p w:rsidR="00184082" w:rsidRPr="00184082" w:rsidRDefault="00184082" w:rsidP="00184082">
      <w:pPr>
        <w:spacing w:line="360" w:lineRule="exact"/>
        <w:rPr>
          <w:sz w:val="24"/>
        </w:rPr>
      </w:pPr>
      <w:r w:rsidRPr="00184082">
        <w:rPr>
          <w:rFonts w:hint="eastAsia"/>
          <w:sz w:val="24"/>
        </w:rPr>
        <w:t>3.</w:t>
      </w:r>
      <w:r w:rsidR="00240F5B">
        <w:rPr>
          <w:rFonts w:hint="eastAsia"/>
          <w:sz w:val="24"/>
        </w:rPr>
        <w:t xml:space="preserve"> </w:t>
      </w:r>
      <w:r w:rsidRPr="00184082">
        <w:rPr>
          <w:rFonts w:hint="eastAsia"/>
          <w:sz w:val="24"/>
        </w:rPr>
        <w:t>开题报告格式规范参考如下：</w:t>
      </w:r>
    </w:p>
    <w:p w:rsidR="00184082" w:rsidRPr="00184082" w:rsidRDefault="00184082" w:rsidP="00184082">
      <w:pPr>
        <w:spacing w:line="360" w:lineRule="exact"/>
        <w:rPr>
          <w:sz w:val="24"/>
        </w:rPr>
      </w:pPr>
    </w:p>
    <w:p w:rsidR="00184082" w:rsidRPr="00184082" w:rsidRDefault="00184082" w:rsidP="00184082">
      <w:pPr>
        <w:spacing w:line="360" w:lineRule="exact"/>
        <w:rPr>
          <w:sz w:val="24"/>
        </w:rPr>
      </w:pPr>
    </w:p>
    <w:p w:rsidR="00184082" w:rsidRPr="00766F7B" w:rsidRDefault="004545F7" w:rsidP="00184082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A. </w:t>
      </w:r>
      <w:r w:rsidR="00184082" w:rsidRPr="00766F7B">
        <w:rPr>
          <w:rFonts w:hint="eastAsia"/>
          <w:b/>
          <w:sz w:val="24"/>
        </w:rPr>
        <w:t>文献综述</w:t>
      </w:r>
    </w:p>
    <w:p w:rsidR="00184082" w:rsidRPr="00184082" w:rsidRDefault="008A2C89" w:rsidP="00184082">
      <w:pPr>
        <w:spacing w:line="360" w:lineRule="exact"/>
        <w:rPr>
          <w:sz w:val="24"/>
        </w:rPr>
      </w:pPr>
      <w:r>
        <w:rPr>
          <w:rFonts w:hint="eastAsia"/>
          <w:sz w:val="24"/>
        </w:rPr>
        <w:t>（</w:t>
      </w:r>
      <w:r w:rsidR="00184082" w:rsidRPr="00184082">
        <w:rPr>
          <w:rFonts w:hint="eastAsia"/>
          <w:sz w:val="24"/>
        </w:rPr>
        <w:t>查找论文相关文献，介绍本论题目前研究现状、研究成果等内容</w:t>
      </w:r>
      <w:r>
        <w:rPr>
          <w:rFonts w:hint="eastAsia"/>
          <w:sz w:val="24"/>
        </w:rPr>
        <w:t>）</w:t>
      </w:r>
    </w:p>
    <w:p w:rsidR="006677EE" w:rsidRPr="006677EE" w:rsidRDefault="006677EE" w:rsidP="00184082">
      <w:pPr>
        <w:spacing w:line="360" w:lineRule="exact"/>
        <w:rPr>
          <w:b/>
          <w:sz w:val="24"/>
        </w:rPr>
      </w:pPr>
    </w:p>
    <w:p w:rsidR="00184082" w:rsidRPr="00184082" w:rsidRDefault="00833D1E" w:rsidP="00184082">
      <w:pPr>
        <w:spacing w:line="360" w:lineRule="exact"/>
        <w:rPr>
          <w:sz w:val="24"/>
        </w:rPr>
      </w:pPr>
      <w:r>
        <w:rPr>
          <w:rFonts w:hint="eastAsia"/>
          <w:sz w:val="24"/>
        </w:rPr>
        <w:t>一、</w:t>
      </w:r>
      <w:r w:rsidR="00184082" w:rsidRPr="00184082">
        <w:rPr>
          <w:rFonts w:hint="eastAsia"/>
          <w:sz w:val="24"/>
        </w:rPr>
        <w:t>国内研究现状</w:t>
      </w:r>
    </w:p>
    <w:p w:rsidR="008B5E7F" w:rsidRDefault="008B5E7F" w:rsidP="008A2C89">
      <w:pPr>
        <w:spacing w:line="36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近十几年互联网的普及，以及最近几年移动互联网的快速爆发，让人们的生活离不开互联网，只要访问互联网就会留下脚印；伴随着人们对互联网的依赖，就会对信息和隐私大量的存在于互联网上；对于应用或者软件开发团队的安全开流程面临着巨大的挑战。</w:t>
      </w:r>
    </w:p>
    <w:p w:rsidR="00A16BD7" w:rsidRPr="008D0650" w:rsidRDefault="008D0650" w:rsidP="008A2C89">
      <w:pPr>
        <w:spacing w:line="360" w:lineRule="exact"/>
        <w:ind w:firstLineChars="200" w:firstLine="480"/>
        <w:rPr>
          <w:sz w:val="24"/>
        </w:rPr>
      </w:pPr>
      <w:r w:rsidRPr="008D0650">
        <w:rPr>
          <w:rFonts w:hint="eastAsia"/>
          <w:sz w:val="24"/>
        </w:rPr>
        <w:t>软件安全开发关键技术的实现探讨</w:t>
      </w:r>
      <w:r>
        <w:rPr>
          <w:rFonts w:hint="eastAsia"/>
          <w:sz w:val="24"/>
        </w:rPr>
        <w:t>一文中对安全开发的理解还停留在传统的开发思维上，文中介绍的几大关键点：</w:t>
      </w:r>
      <w:r w:rsidRPr="008D0650">
        <w:rPr>
          <w:rFonts w:hint="eastAsia"/>
          <w:sz w:val="24"/>
        </w:rPr>
        <w:t>软件开发流程、动态软件水印技术、静态源代码分析、项目管理、开发管理、知识库管理、问卷管理、系统管理</w:t>
      </w:r>
      <w:r>
        <w:rPr>
          <w:rFonts w:hint="eastAsia"/>
          <w:sz w:val="24"/>
        </w:rPr>
        <w:t>这一流程；</w:t>
      </w:r>
      <w:r w:rsidR="00B91AD4">
        <w:rPr>
          <w:rFonts w:hint="eastAsia"/>
          <w:sz w:val="24"/>
        </w:rPr>
        <w:t>都是基于制度、人去约束流程，</w:t>
      </w:r>
      <w:r w:rsidR="00350B76">
        <w:rPr>
          <w:rFonts w:hint="eastAsia"/>
          <w:sz w:val="24"/>
        </w:rPr>
        <w:t>这极大制约了团队的灵活度、开发效率，现在的互联网思维都是敏捷式的开发模式，追求的是短平快。用敏捷的开发模式把人的作用发挥到最大。</w:t>
      </w:r>
      <w:r w:rsidR="00966DD1">
        <w:rPr>
          <w:rFonts w:hint="eastAsia"/>
          <w:sz w:val="24"/>
        </w:rPr>
        <w:t>然后通过成熟工具、平台、流程、引入到开发过程当中辅助软件开发完成安全开发流程</w:t>
      </w:r>
      <w:r w:rsidR="003D2183">
        <w:rPr>
          <w:rFonts w:hint="eastAsia"/>
          <w:sz w:val="24"/>
        </w:rPr>
        <w:t>，保障项目的完整交付的同时解决软件的安全问题；</w:t>
      </w:r>
    </w:p>
    <w:p w:rsidR="00F305A9" w:rsidRPr="00184082" w:rsidRDefault="00F305A9" w:rsidP="008A2C89">
      <w:pPr>
        <w:spacing w:line="360" w:lineRule="exact"/>
        <w:ind w:firstLineChars="200" w:firstLine="480"/>
        <w:rPr>
          <w:sz w:val="24"/>
        </w:rPr>
      </w:pPr>
    </w:p>
    <w:p w:rsidR="00184082" w:rsidRPr="00184082" w:rsidRDefault="00833D1E" w:rsidP="00184082">
      <w:pPr>
        <w:spacing w:line="360" w:lineRule="exact"/>
        <w:rPr>
          <w:sz w:val="24"/>
        </w:rPr>
      </w:pPr>
      <w:r>
        <w:rPr>
          <w:rFonts w:hint="eastAsia"/>
          <w:sz w:val="24"/>
        </w:rPr>
        <w:t>二、</w:t>
      </w:r>
      <w:r w:rsidR="00184082" w:rsidRPr="00184082">
        <w:rPr>
          <w:rFonts w:hint="eastAsia"/>
          <w:sz w:val="24"/>
        </w:rPr>
        <w:t>国外研究现状</w:t>
      </w:r>
    </w:p>
    <w:p w:rsidR="00534C62" w:rsidRPr="00534C62" w:rsidRDefault="00534C62" w:rsidP="00416E67">
      <w:pPr>
        <w:spacing w:line="360" w:lineRule="exact"/>
        <w:ind w:firstLineChars="200" w:firstLine="480"/>
        <w:rPr>
          <w:sz w:val="24"/>
        </w:rPr>
      </w:pPr>
      <w:r w:rsidRPr="00534C62">
        <w:rPr>
          <w:rFonts w:hint="eastAsia"/>
          <w:sz w:val="24"/>
        </w:rPr>
        <w:t>安全开发生命周期（</w:t>
      </w:r>
      <w:r w:rsidRPr="00534C62">
        <w:rPr>
          <w:rFonts w:hint="eastAsia"/>
          <w:sz w:val="24"/>
        </w:rPr>
        <w:t>Security Development Lifecycle</w:t>
      </w:r>
      <w:r w:rsidRPr="00534C62">
        <w:rPr>
          <w:rFonts w:hint="eastAsia"/>
          <w:sz w:val="24"/>
        </w:rPr>
        <w:t>，</w:t>
      </w:r>
      <w:r w:rsidRPr="00534C62">
        <w:rPr>
          <w:rFonts w:hint="eastAsia"/>
          <w:sz w:val="24"/>
        </w:rPr>
        <w:t>SDL</w:t>
      </w:r>
      <w:r w:rsidRPr="00534C62">
        <w:rPr>
          <w:rFonts w:hint="eastAsia"/>
          <w:sz w:val="24"/>
        </w:rPr>
        <w:t>）起源于微软，是一个以软件开发为核心的安全保证过程。它介绍了软件开发过程中各个阶段的安全问题。该框架还包括一系列强制性的安全活动，并根据传统的软件开发过程阶段进行分类。</w:t>
      </w:r>
    </w:p>
    <w:p w:rsidR="00534C62" w:rsidRPr="00534C62" w:rsidRDefault="00534C62" w:rsidP="00CF6EFD">
      <w:pPr>
        <w:spacing w:line="360" w:lineRule="exact"/>
        <w:ind w:firstLineChars="200" w:firstLine="480"/>
        <w:rPr>
          <w:sz w:val="24"/>
        </w:rPr>
      </w:pPr>
      <w:r w:rsidRPr="00534C62">
        <w:rPr>
          <w:rFonts w:hint="eastAsia"/>
          <w:sz w:val="24"/>
        </w:rPr>
        <w:t>SDL</w:t>
      </w:r>
      <w:r w:rsidRPr="00534C62">
        <w:rPr>
          <w:rFonts w:hint="eastAsia"/>
          <w:sz w:val="24"/>
        </w:rPr>
        <w:t>过程包括以下七个阶段：安全培训、需求、设计、实现、验证、发布、响应；安全开发生命周期（</w:t>
      </w:r>
      <w:r w:rsidRPr="00534C62">
        <w:rPr>
          <w:rFonts w:hint="eastAsia"/>
          <w:sz w:val="24"/>
        </w:rPr>
        <w:t>SDL</w:t>
      </w:r>
      <w:r w:rsidRPr="00534C62">
        <w:rPr>
          <w:rFonts w:hint="eastAsia"/>
          <w:sz w:val="24"/>
        </w:rPr>
        <w:t>）包括多种安全分析、开发和测试工具；</w:t>
      </w:r>
    </w:p>
    <w:p w:rsidR="00534C62" w:rsidRPr="00534C62" w:rsidRDefault="00534C62" w:rsidP="00D53575">
      <w:pPr>
        <w:spacing w:line="360" w:lineRule="exact"/>
        <w:ind w:firstLineChars="200" w:firstLine="480"/>
        <w:rPr>
          <w:sz w:val="24"/>
        </w:rPr>
      </w:pPr>
      <w:r w:rsidRPr="00534C62">
        <w:rPr>
          <w:rFonts w:hint="eastAsia"/>
          <w:sz w:val="24"/>
        </w:rPr>
        <w:t>本质上，它是开发团队在整个开发过程中必须使用的一系列安全任务。这里有一些例子：每个团队为他们的应用程序建立一个威胁模型；每个团队必须对他们开发的应用程序执行攻击面分析。由安全工程师和安全科学团队开发的</w:t>
      </w:r>
      <w:r w:rsidRPr="00534C62">
        <w:rPr>
          <w:rFonts w:hint="eastAsia"/>
          <w:sz w:val="24"/>
        </w:rPr>
        <w:t>Windows</w:t>
      </w:r>
      <w:r w:rsidRPr="00534C62">
        <w:rPr>
          <w:rFonts w:hint="eastAsia"/>
          <w:sz w:val="24"/>
        </w:rPr>
        <w:t>攻击分析工具软件）。</w:t>
      </w:r>
    </w:p>
    <w:p w:rsidR="00184082" w:rsidRDefault="00534C62" w:rsidP="006C529B">
      <w:pPr>
        <w:spacing w:line="360" w:lineRule="exact"/>
        <w:ind w:firstLineChars="200" w:firstLine="480"/>
        <w:rPr>
          <w:sz w:val="24"/>
        </w:rPr>
      </w:pPr>
      <w:r w:rsidRPr="00534C62">
        <w:rPr>
          <w:rFonts w:hint="eastAsia"/>
          <w:sz w:val="24"/>
        </w:rPr>
        <w:lastRenderedPageBreak/>
        <w:t>这不仅意味着开发团队需要完成更多相关的工作，还意味着要确保一切都有可能让工具自动化这些任务，从而减少开发团队的工作量。</w:t>
      </w:r>
    </w:p>
    <w:p w:rsidR="001F5198" w:rsidRPr="00184082" w:rsidRDefault="001F5198" w:rsidP="00184082">
      <w:pPr>
        <w:spacing w:line="360" w:lineRule="exact"/>
        <w:rPr>
          <w:sz w:val="24"/>
        </w:rPr>
      </w:pPr>
    </w:p>
    <w:p w:rsidR="00184082" w:rsidRPr="00766F7B" w:rsidRDefault="004545F7" w:rsidP="00184082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B. </w:t>
      </w:r>
      <w:r w:rsidR="00184082" w:rsidRPr="00766F7B">
        <w:rPr>
          <w:rFonts w:hint="eastAsia"/>
          <w:b/>
          <w:sz w:val="24"/>
        </w:rPr>
        <w:t>论文提纲</w:t>
      </w:r>
      <w:r>
        <w:rPr>
          <w:rFonts w:hint="eastAsia"/>
          <w:b/>
          <w:sz w:val="24"/>
        </w:rPr>
        <w:t>格式</w:t>
      </w:r>
    </w:p>
    <w:p w:rsidR="00802206" w:rsidRDefault="008A2C89" w:rsidP="00802206">
      <w:pPr>
        <w:spacing w:line="360" w:lineRule="exact"/>
        <w:rPr>
          <w:sz w:val="24"/>
        </w:rPr>
      </w:pPr>
      <w:r>
        <w:rPr>
          <w:rFonts w:hint="eastAsia"/>
          <w:sz w:val="24"/>
        </w:rPr>
        <w:t>（</w:t>
      </w:r>
      <w:r w:rsidR="00184082" w:rsidRPr="00184082">
        <w:rPr>
          <w:rFonts w:hint="eastAsia"/>
          <w:sz w:val="24"/>
        </w:rPr>
        <w:t>提供二级或者三级提纲</w:t>
      </w:r>
      <w:r>
        <w:rPr>
          <w:rFonts w:hint="eastAsia"/>
          <w:sz w:val="24"/>
        </w:rPr>
        <w:t>）</w:t>
      </w:r>
    </w:p>
    <w:p w:rsidR="00136646" w:rsidRPr="00184082" w:rsidRDefault="00136646" w:rsidP="007B50B9">
      <w:pPr>
        <w:spacing w:line="360" w:lineRule="exact"/>
        <w:rPr>
          <w:sz w:val="24"/>
        </w:rPr>
      </w:pPr>
    </w:p>
    <w:p w:rsidR="007B50B9" w:rsidRDefault="00B51B47" w:rsidP="00184082">
      <w:pPr>
        <w:spacing w:line="360" w:lineRule="exact"/>
        <w:rPr>
          <w:sz w:val="24"/>
        </w:rPr>
      </w:pPr>
      <w:r>
        <w:rPr>
          <w:rFonts w:hint="eastAsia"/>
          <w:sz w:val="24"/>
        </w:rPr>
        <w:t>引言：谈及安全开发的发展历程和现状</w:t>
      </w:r>
    </w:p>
    <w:p w:rsidR="00B51B47" w:rsidRDefault="00B51B47" w:rsidP="00D84CCC">
      <w:pPr>
        <w:numPr>
          <w:ilvl w:val="0"/>
          <w:numId w:val="1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安全管理平台</w:t>
      </w:r>
      <w:proofErr w:type="spellStart"/>
      <w:r w:rsidR="004D424F">
        <w:rPr>
          <w:rFonts w:hint="eastAsia"/>
          <w:sz w:val="24"/>
        </w:rPr>
        <w:t>devsecops</w:t>
      </w:r>
      <w:proofErr w:type="spellEnd"/>
      <w:r>
        <w:rPr>
          <w:rFonts w:hint="eastAsia"/>
          <w:sz w:val="24"/>
        </w:rPr>
        <w:t>的需求分析</w:t>
      </w:r>
    </w:p>
    <w:p w:rsidR="00B51B47" w:rsidRDefault="00B51B47" w:rsidP="00D84CCC">
      <w:pPr>
        <w:numPr>
          <w:ilvl w:val="0"/>
          <w:numId w:val="18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安全开发的重要性</w:t>
      </w:r>
    </w:p>
    <w:p w:rsidR="00B51B47" w:rsidRDefault="00B51B47" w:rsidP="00D84CCC">
      <w:pPr>
        <w:numPr>
          <w:ilvl w:val="0"/>
          <w:numId w:val="18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安全开发的目的性</w:t>
      </w:r>
    </w:p>
    <w:p w:rsidR="00B51B47" w:rsidRDefault="00EA6131" w:rsidP="00D84CCC">
      <w:pPr>
        <w:numPr>
          <w:ilvl w:val="0"/>
          <w:numId w:val="1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安全管理平台</w:t>
      </w:r>
      <w:proofErr w:type="spellStart"/>
      <w:r w:rsidR="005409AA">
        <w:rPr>
          <w:rFonts w:hint="eastAsia"/>
          <w:sz w:val="24"/>
        </w:rPr>
        <w:t>devsecops</w:t>
      </w:r>
      <w:proofErr w:type="spellEnd"/>
      <w:r>
        <w:rPr>
          <w:rFonts w:hint="eastAsia"/>
          <w:sz w:val="24"/>
        </w:rPr>
        <w:t>的前端开发的理论和技术</w:t>
      </w:r>
    </w:p>
    <w:p w:rsidR="002B1951" w:rsidRDefault="002B1951" w:rsidP="00D84CCC">
      <w:pPr>
        <w:numPr>
          <w:ilvl w:val="0"/>
          <w:numId w:val="17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什么</w:t>
      </w:r>
      <w:r w:rsidR="0077677F">
        <w:rPr>
          <w:rFonts w:hint="eastAsia"/>
          <w:sz w:val="24"/>
        </w:rPr>
        <w:t>是</w:t>
      </w:r>
      <w:r>
        <w:rPr>
          <w:rFonts w:hint="eastAsia"/>
          <w:sz w:val="24"/>
        </w:rPr>
        <w:t>B</w:t>
      </w:r>
      <w:r>
        <w:rPr>
          <w:sz w:val="24"/>
        </w:rPr>
        <w:t>/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架构和</w:t>
      </w:r>
      <w:r>
        <w:rPr>
          <w:rFonts w:hint="eastAsia"/>
          <w:sz w:val="24"/>
        </w:rPr>
        <w:t>C/S</w:t>
      </w:r>
      <w:r>
        <w:rPr>
          <w:rFonts w:hint="eastAsia"/>
          <w:sz w:val="24"/>
        </w:rPr>
        <w:t>架构</w:t>
      </w:r>
    </w:p>
    <w:p w:rsidR="0077677F" w:rsidRDefault="00666482" w:rsidP="00D84CCC">
      <w:pPr>
        <w:numPr>
          <w:ilvl w:val="0"/>
          <w:numId w:val="17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现代网站开发的设计模式</w:t>
      </w:r>
    </w:p>
    <w:p w:rsidR="007D2121" w:rsidRDefault="007D2121" w:rsidP="00D84CCC">
      <w:pPr>
        <w:numPr>
          <w:ilvl w:val="0"/>
          <w:numId w:val="17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HTML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CSS</w:t>
      </w:r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Jav</w:t>
      </w:r>
      <w:r>
        <w:rPr>
          <w:sz w:val="24"/>
        </w:rPr>
        <w:t>ascript</w:t>
      </w:r>
      <w:proofErr w:type="spellEnd"/>
      <w:r>
        <w:rPr>
          <w:rFonts w:hint="eastAsia"/>
          <w:sz w:val="24"/>
        </w:rPr>
        <w:t>的基本概念</w:t>
      </w:r>
    </w:p>
    <w:p w:rsidR="00B8765F" w:rsidRDefault="00B8765F" w:rsidP="00D84CCC">
      <w:pPr>
        <w:numPr>
          <w:ilvl w:val="0"/>
          <w:numId w:val="17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Vue</w:t>
      </w:r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ElementUI</w:t>
      </w:r>
      <w:proofErr w:type="spellEnd"/>
      <w:r>
        <w:rPr>
          <w:rFonts w:hint="eastAsia"/>
          <w:sz w:val="24"/>
        </w:rPr>
        <w:t>、</w:t>
      </w:r>
      <w:r>
        <w:rPr>
          <w:rFonts w:hint="eastAsia"/>
          <w:sz w:val="24"/>
        </w:rPr>
        <w:t>Webpack</w:t>
      </w:r>
      <w:r>
        <w:rPr>
          <w:rFonts w:hint="eastAsia"/>
          <w:sz w:val="24"/>
        </w:rPr>
        <w:t>的基本概念</w:t>
      </w:r>
    </w:p>
    <w:p w:rsidR="0049389E" w:rsidRDefault="0049389E" w:rsidP="00D84CCC">
      <w:pPr>
        <w:numPr>
          <w:ilvl w:val="0"/>
          <w:numId w:val="1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安全管理平台</w:t>
      </w:r>
      <w:proofErr w:type="spellStart"/>
      <w:r>
        <w:rPr>
          <w:rFonts w:hint="eastAsia"/>
          <w:sz w:val="24"/>
        </w:rPr>
        <w:t>devsecops</w:t>
      </w:r>
      <w:proofErr w:type="spellEnd"/>
      <w:r>
        <w:rPr>
          <w:rFonts w:hint="eastAsia"/>
          <w:sz w:val="24"/>
        </w:rPr>
        <w:t>的前端运行环境</w:t>
      </w:r>
    </w:p>
    <w:p w:rsidR="0049389E" w:rsidRDefault="0049389E" w:rsidP="00D84CCC">
      <w:pPr>
        <w:numPr>
          <w:ilvl w:val="0"/>
          <w:numId w:val="16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前端开发运行环境</w:t>
      </w:r>
    </w:p>
    <w:p w:rsidR="0049389E" w:rsidRDefault="0049389E" w:rsidP="00D84CCC">
      <w:pPr>
        <w:numPr>
          <w:ilvl w:val="0"/>
          <w:numId w:val="16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服务器上前端代码运行环境</w:t>
      </w:r>
    </w:p>
    <w:p w:rsidR="00F011FA" w:rsidRDefault="00F011FA" w:rsidP="00D84CCC">
      <w:pPr>
        <w:numPr>
          <w:ilvl w:val="0"/>
          <w:numId w:val="16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前端设计</w:t>
      </w:r>
    </w:p>
    <w:p w:rsidR="005B4E72" w:rsidRDefault="005B4E72" w:rsidP="00D84CCC">
      <w:pPr>
        <w:numPr>
          <w:ilvl w:val="0"/>
          <w:numId w:val="14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安全管理平台</w:t>
      </w:r>
      <w:proofErr w:type="spellStart"/>
      <w:r>
        <w:rPr>
          <w:rFonts w:hint="eastAsia"/>
          <w:sz w:val="24"/>
        </w:rPr>
        <w:t>devsecops</w:t>
      </w:r>
      <w:proofErr w:type="spellEnd"/>
      <w:r>
        <w:rPr>
          <w:rFonts w:hint="eastAsia"/>
          <w:sz w:val="24"/>
        </w:rPr>
        <w:t>的前端开发</w:t>
      </w:r>
    </w:p>
    <w:p w:rsidR="005B4E72" w:rsidRDefault="005B4E72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登录注册模块</w:t>
      </w:r>
    </w:p>
    <w:p w:rsidR="008B4247" w:rsidRDefault="008B4247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安全需求与设计模块</w:t>
      </w:r>
    </w:p>
    <w:p w:rsidR="008266B9" w:rsidRDefault="008266B9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资产管理模块</w:t>
      </w:r>
    </w:p>
    <w:p w:rsidR="008266B9" w:rsidRDefault="008266B9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任务管理模块</w:t>
      </w:r>
    </w:p>
    <w:p w:rsidR="008266B9" w:rsidRDefault="008266B9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漏洞管理模块</w:t>
      </w:r>
    </w:p>
    <w:p w:rsidR="008266B9" w:rsidRPr="00666482" w:rsidRDefault="008266B9" w:rsidP="00D84CCC">
      <w:pPr>
        <w:numPr>
          <w:ilvl w:val="0"/>
          <w:numId w:val="15"/>
        </w:numPr>
        <w:spacing w:line="360" w:lineRule="exact"/>
        <w:rPr>
          <w:sz w:val="24"/>
        </w:rPr>
      </w:pPr>
      <w:r>
        <w:rPr>
          <w:rFonts w:hint="eastAsia"/>
          <w:sz w:val="24"/>
        </w:rPr>
        <w:t>报告管理</w:t>
      </w:r>
      <w:r w:rsidR="009352B3">
        <w:rPr>
          <w:rFonts w:hint="eastAsia"/>
          <w:sz w:val="24"/>
        </w:rPr>
        <w:t>模块</w:t>
      </w:r>
    </w:p>
    <w:p w:rsidR="005409AA" w:rsidRDefault="005409AA" w:rsidP="00184082">
      <w:pPr>
        <w:spacing w:line="360" w:lineRule="exact"/>
        <w:rPr>
          <w:sz w:val="24"/>
        </w:rPr>
      </w:pPr>
    </w:p>
    <w:p w:rsidR="007B50B9" w:rsidRPr="00184082" w:rsidRDefault="007B50B9" w:rsidP="00184082">
      <w:pPr>
        <w:spacing w:line="360" w:lineRule="exact"/>
        <w:rPr>
          <w:sz w:val="24"/>
        </w:rPr>
      </w:pPr>
    </w:p>
    <w:p w:rsidR="004F50F1" w:rsidRPr="00184082" w:rsidRDefault="004F50F1" w:rsidP="004F50F1">
      <w:pPr>
        <w:spacing w:line="360" w:lineRule="exact"/>
        <w:rPr>
          <w:sz w:val="24"/>
        </w:rPr>
      </w:pPr>
    </w:p>
    <w:p w:rsidR="00184082" w:rsidRPr="00766F7B" w:rsidRDefault="004545F7" w:rsidP="00184082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C. </w:t>
      </w:r>
      <w:r w:rsidR="00184082" w:rsidRPr="00766F7B">
        <w:rPr>
          <w:rFonts w:hint="eastAsia"/>
          <w:b/>
          <w:sz w:val="24"/>
        </w:rPr>
        <w:t>参考文献</w:t>
      </w:r>
    </w:p>
    <w:p w:rsidR="00537145" w:rsidRDefault="00537145" w:rsidP="00522162">
      <w:pPr>
        <w:spacing w:line="360" w:lineRule="exact"/>
      </w:pPr>
    </w:p>
    <w:p w:rsidR="008E636C" w:rsidRDefault="00E8412C" w:rsidP="008E636C">
      <w:pPr>
        <w:widowControl/>
        <w:jc w:val="left"/>
        <w:rPr>
          <w:sz w:val="24"/>
        </w:rPr>
      </w:pPr>
      <w:r w:rsidRPr="00A55D78">
        <w:rPr>
          <w:rFonts w:hint="eastAsia"/>
          <w:sz w:val="24"/>
        </w:rPr>
        <w:t>[</w:t>
      </w:r>
      <w:r w:rsidRPr="00A55D78">
        <w:rPr>
          <w:sz w:val="24"/>
        </w:rPr>
        <w:t xml:space="preserve">1] </w:t>
      </w:r>
      <w:r w:rsidR="0018197A">
        <w:rPr>
          <w:sz w:val="24"/>
        </w:rPr>
        <w:t xml:space="preserve">Microsoft , </w:t>
      </w:r>
      <w:r w:rsidR="0018197A">
        <w:rPr>
          <w:rFonts w:hint="eastAsia"/>
          <w:sz w:val="24"/>
        </w:rPr>
        <w:t>Th</w:t>
      </w:r>
      <w:r w:rsidR="0018197A">
        <w:rPr>
          <w:sz w:val="24"/>
        </w:rPr>
        <w:t>reat Modeling[EB/OL]</w:t>
      </w:r>
      <w:r w:rsidR="00F44B7B">
        <w:rPr>
          <w:sz w:val="24"/>
        </w:rPr>
        <w:t>()[2020-04-02]</w:t>
      </w:r>
      <w:r w:rsidR="00D54CB5">
        <w:rPr>
          <w:sz w:val="24"/>
        </w:rPr>
        <w:t>.</w:t>
      </w:r>
      <w:r w:rsidR="008E636C" w:rsidRPr="008E636C">
        <w:rPr>
          <w:rFonts w:hint="eastAsia"/>
          <w:sz w:val="24"/>
        </w:rPr>
        <w:t>h</w:t>
      </w:r>
      <w:r w:rsidR="008E636C" w:rsidRPr="008E636C">
        <w:rPr>
          <w:sz w:val="24"/>
        </w:rPr>
        <w:t>ttps://www.microsoft.com/en-us/securityengineering/sdl/threatmodeling</w:t>
      </w:r>
    </w:p>
    <w:p w:rsidR="003B6F19" w:rsidRDefault="003B6F19" w:rsidP="003B6F19">
      <w:pPr>
        <w:widowControl/>
        <w:jc w:val="left"/>
        <w:rPr>
          <w:sz w:val="24"/>
        </w:rPr>
      </w:pPr>
      <w:r w:rsidRPr="00A55D78">
        <w:rPr>
          <w:rFonts w:hint="eastAsia"/>
          <w:sz w:val="24"/>
        </w:rPr>
        <w:t>[</w:t>
      </w:r>
      <w:r w:rsidR="00B84F6D">
        <w:rPr>
          <w:sz w:val="24"/>
        </w:rPr>
        <w:t>2</w:t>
      </w:r>
      <w:r w:rsidRPr="00A55D78">
        <w:rPr>
          <w:sz w:val="24"/>
        </w:rPr>
        <w:t xml:space="preserve">] </w:t>
      </w:r>
      <w:r>
        <w:rPr>
          <w:sz w:val="24"/>
        </w:rPr>
        <w:t xml:space="preserve">Microsoft , </w:t>
      </w:r>
      <w:r>
        <w:rPr>
          <w:rFonts w:hint="eastAsia"/>
          <w:sz w:val="24"/>
        </w:rPr>
        <w:t>Th</w:t>
      </w:r>
      <w:r>
        <w:rPr>
          <w:sz w:val="24"/>
        </w:rPr>
        <w:t>reat Modeling[EB/OL]()[2020-04-02]</w:t>
      </w:r>
      <w:r w:rsidR="00D84F13">
        <w:rPr>
          <w:sz w:val="24"/>
        </w:rPr>
        <w:t>.</w:t>
      </w:r>
      <w:r w:rsidR="005539F1" w:rsidRPr="005539F1">
        <w:t xml:space="preserve"> </w:t>
      </w:r>
      <w:r w:rsidR="005539F1" w:rsidRPr="005539F1">
        <w:rPr>
          <w:sz w:val="24"/>
        </w:rPr>
        <w:t>https://www.microsoft.com/en-us/securityengineering/sdl/practices</w:t>
      </w:r>
    </w:p>
    <w:p w:rsidR="006B1227" w:rsidRPr="006B1227" w:rsidRDefault="00AE7076" w:rsidP="003B6F19">
      <w:pPr>
        <w:widowControl/>
        <w:jc w:val="left"/>
        <w:rPr>
          <w:rFonts w:ascii="宋体" w:hAnsi="宋体" w:cs="宋体"/>
          <w:kern w:val="0"/>
          <w:sz w:val="24"/>
        </w:rPr>
      </w:pPr>
      <w:r w:rsidRPr="00A55D78">
        <w:rPr>
          <w:rFonts w:hint="eastAsia"/>
          <w:sz w:val="24"/>
        </w:rPr>
        <w:t>[</w:t>
      </w:r>
      <w:r>
        <w:rPr>
          <w:sz w:val="24"/>
        </w:rPr>
        <w:t>3</w:t>
      </w:r>
      <w:r w:rsidRPr="00A55D78">
        <w:rPr>
          <w:sz w:val="24"/>
        </w:rPr>
        <w:t>]</w:t>
      </w:r>
      <w:r w:rsidR="00FD1643">
        <w:rPr>
          <w:sz w:val="24"/>
        </w:rPr>
        <w:t xml:space="preserve"> </w:t>
      </w:r>
      <w:r w:rsidR="006B1227" w:rsidRPr="006B1227">
        <w:rPr>
          <w:rFonts w:ascii="宋体" w:hAnsi="宋体" w:cs="宋体" w:hint="eastAsia"/>
          <w:kern w:val="0"/>
          <w:sz w:val="24"/>
        </w:rPr>
        <w:t>欧阳俊强. 软件安全开发关键技术的实现探讨[J]. 数字技术与应用, 2017, 000(001):201-202.</w:t>
      </w:r>
    </w:p>
    <w:p w:rsidR="00FC1078" w:rsidRPr="00101870" w:rsidRDefault="00FC1078" w:rsidP="00FC1078">
      <w:pPr>
        <w:spacing w:line="360" w:lineRule="exact"/>
        <w:rPr>
          <w:sz w:val="24"/>
          <w:szCs w:val="20"/>
        </w:rPr>
      </w:pPr>
      <w:r w:rsidRPr="00101870">
        <w:rPr>
          <w:sz w:val="24"/>
          <w:szCs w:val="20"/>
        </w:rPr>
        <w:t>[</w:t>
      </w:r>
      <w:r>
        <w:rPr>
          <w:sz w:val="24"/>
          <w:szCs w:val="20"/>
        </w:rPr>
        <w:t>4</w:t>
      </w:r>
      <w:r w:rsidRPr="00101870">
        <w:rPr>
          <w:sz w:val="24"/>
          <w:szCs w:val="20"/>
        </w:rPr>
        <w:t xml:space="preserve">] </w:t>
      </w:r>
      <w:r w:rsidR="00AD7A8E">
        <w:rPr>
          <w:rFonts w:hint="eastAsia"/>
          <w:sz w:val="24"/>
          <w:szCs w:val="20"/>
        </w:rPr>
        <w:t>S</w:t>
      </w:r>
      <w:r w:rsidR="00AD7A8E">
        <w:rPr>
          <w:sz w:val="24"/>
          <w:szCs w:val="20"/>
        </w:rPr>
        <w:t xml:space="preserve">teve </w:t>
      </w:r>
      <w:proofErr w:type="spellStart"/>
      <w:r w:rsidR="00AD7A8E">
        <w:rPr>
          <w:sz w:val="24"/>
          <w:szCs w:val="20"/>
        </w:rPr>
        <w:t>ouders</w:t>
      </w:r>
      <w:proofErr w:type="spellEnd"/>
      <w:r w:rsidRPr="00101870">
        <w:rPr>
          <w:sz w:val="24"/>
          <w:szCs w:val="20"/>
        </w:rPr>
        <w:t xml:space="preserve">. </w:t>
      </w:r>
      <w:r w:rsidR="00C358F9">
        <w:rPr>
          <w:rFonts w:hint="eastAsia"/>
          <w:sz w:val="24"/>
          <w:szCs w:val="20"/>
        </w:rPr>
        <w:t>口碑前端团队译</w:t>
      </w:r>
      <w:r w:rsidR="00251C04">
        <w:rPr>
          <w:sz w:val="24"/>
          <w:szCs w:val="20"/>
        </w:rPr>
        <w:t xml:space="preserve">. </w:t>
      </w:r>
      <w:r w:rsidR="00251C04">
        <w:rPr>
          <w:rFonts w:hint="eastAsia"/>
          <w:sz w:val="24"/>
          <w:szCs w:val="20"/>
        </w:rPr>
        <w:t>高性能网站建设进阶指南</w:t>
      </w:r>
      <w:r w:rsidRPr="00101870">
        <w:rPr>
          <w:sz w:val="24"/>
          <w:szCs w:val="20"/>
        </w:rPr>
        <w:t xml:space="preserve">[M]. </w:t>
      </w:r>
      <w:r w:rsidR="0053613B">
        <w:rPr>
          <w:rFonts w:hint="eastAsia"/>
          <w:sz w:val="24"/>
          <w:szCs w:val="20"/>
        </w:rPr>
        <w:t>北京</w:t>
      </w:r>
      <w:r w:rsidR="00C11771">
        <w:rPr>
          <w:rFonts w:hint="eastAsia"/>
          <w:sz w:val="24"/>
          <w:szCs w:val="20"/>
        </w:rPr>
        <w:t>：</w:t>
      </w:r>
      <w:r w:rsidR="003C301A">
        <w:rPr>
          <w:rFonts w:hint="eastAsia"/>
          <w:sz w:val="24"/>
          <w:szCs w:val="20"/>
        </w:rPr>
        <w:t>电子工</w:t>
      </w:r>
      <w:r w:rsidR="003C301A">
        <w:rPr>
          <w:rFonts w:hint="eastAsia"/>
          <w:sz w:val="24"/>
          <w:szCs w:val="20"/>
        </w:rPr>
        <w:lastRenderedPageBreak/>
        <w:t>业</w:t>
      </w:r>
      <w:r w:rsidRPr="00101870">
        <w:rPr>
          <w:rFonts w:hint="eastAsia"/>
          <w:sz w:val="24"/>
          <w:szCs w:val="20"/>
        </w:rPr>
        <w:t>出版社，</w:t>
      </w:r>
      <w:r w:rsidRPr="00101870">
        <w:rPr>
          <w:sz w:val="24"/>
          <w:szCs w:val="20"/>
        </w:rPr>
        <w:t xml:space="preserve">2010. </w:t>
      </w:r>
    </w:p>
    <w:p w:rsidR="0073383B" w:rsidRPr="00101870" w:rsidRDefault="0073383B" w:rsidP="0073383B">
      <w:pPr>
        <w:spacing w:line="360" w:lineRule="exact"/>
        <w:rPr>
          <w:sz w:val="24"/>
          <w:szCs w:val="20"/>
        </w:rPr>
      </w:pPr>
      <w:r w:rsidRPr="00101870">
        <w:rPr>
          <w:sz w:val="24"/>
          <w:szCs w:val="20"/>
        </w:rPr>
        <w:t>[</w:t>
      </w:r>
      <w:r>
        <w:rPr>
          <w:sz w:val="24"/>
          <w:szCs w:val="20"/>
        </w:rPr>
        <w:t>5</w:t>
      </w:r>
      <w:r w:rsidRPr="00101870">
        <w:rPr>
          <w:sz w:val="24"/>
          <w:szCs w:val="20"/>
        </w:rPr>
        <w:t xml:space="preserve">] </w:t>
      </w:r>
      <w:r w:rsidR="000C1642">
        <w:rPr>
          <w:rFonts w:hint="eastAsia"/>
          <w:sz w:val="24"/>
          <w:szCs w:val="20"/>
        </w:rPr>
        <w:t>温昱</w:t>
      </w:r>
      <w:r w:rsidRPr="00101870">
        <w:rPr>
          <w:rFonts w:hint="eastAsia"/>
          <w:sz w:val="24"/>
          <w:szCs w:val="20"/>
        </w:rPr>
        <w:t>.</w:t>
      </w:r>
      <w:r>
        <w:rPr>
          <w:sz w:val="24"/>
          <w:szCs w:val="20"/>
        </w:rPr>
        <w:t xml:space="preserve"> </w:t>
      </w:r>
      <w:r w:rsidR="000C1642">
        <w:rPr>
          <w:rFonts w:hint="eastAsia"/>
          <w:sz w:val="24"/>
          <w:szCs w:val="20"/>
        </w:rPr>
        <w:t>软件架构设计</w:t>
      </w:r>
      <w:r w:rsidRPr="00101870">
        <w:rPr>
          <w:sz w:val="24"/>
          <w:szCs w:val="20"/>
        </w:rPr>
        <w:t xml:space="preserve">[M]. </w:t>
      </w:r>
      <w:r>
        <w:rPr>
          <w:rFonts w:hint="eastAsia"/>
          <w:sz w:val="24"/>
          <w:szCs w:val="20"/>
        </w:rPr>
        <w:t>北京</w:t>
      </w:r>
      <w:r w:rsidR="009C229A">
        <w:rPr>
          <w:rFonts w:hint="eastAsia"/>
          <w:sz w:val="24"/>
          <w:szCs w:val="20"/>
        </w:rPr>
        <w:t>：</w:t>
      </w:r>
      <w:r>
        <w:rPr>
          <w:rFonts w:hint="eastAsia"/>
          <w:sz w:val="24"/>
          <w:szCs w:val="20"/>
        </w:rPr>
        <w:t>电子工业</w:t>
      </w:r>
      <w:r w:rsidRPr="00101870">
        <w:rPr>
          <w:rFonts w:hint="eastAsia"/>
          <w:sz w:val="24"/>
          <w:szCs w:val="20"/>
        </w:rPr>
        <w:t>出版社，</w:t>
      </w:r>
      <w:r w:rsidRPr="00101870">
        <w:rPr>
          <w:sz w:val="24"/>
          <w:szCs w:val="20"/>
        </w:rPr>
        <w:t>20</w:t>
      </w:r>
      <w:r w:rsidR="00A65F8F">
        <w:rPr>
          <w:sz w:val="24"/>
          <w:szCs w:val="20"/>
        </w:rPr>
        <w:t>07</w:t>
      </w:r>
      <w:r w:rsidRPr="00101870">
        <w:rPr>
          <w:sz w:val="24"/>
          <w:szCs w:val="20"/>
        </w:rPr>
        <w:t xml:space="preserve">. </w:t>
      </w:r>
    </w:p>
    <w:p w:rsidR="00E8412C" w:rsidRDefault="00CB7AD7" w:rsidP="00522162">
      <w:pPr>
        <w:spacing w:line="360" w:lineRule="exact"/>
        <w:rPr>
          <w:sz w:val="24"/>
          <w:szCs w:val="20"/>
        </w:rPr>
      </w:pPr>
      <w:r w:rsidRPr="00101870">
        <w:rPr>
          <w:sz w:val="24"/>
          <w:szCs w:val="20"/>
        </w:rPr>
        <w:t>[</w:t>
      </w:r>
      <w:r w:rsidR="00B505CA">
        <w:rPr>
          <w:sz w:val="24"/>
          <w:szCs w:val="20"/>
        </w:rPr>
        <w:t>6</w:t>
      </w:r>
      <w:r w:rsidRPr="00101870">
        <w:rPr>
          <w:sz w:val="24"/>
          <w:szCs w:val="20"/>
        </w:rPr>
        <w:t xml:space="preserve">] </w:t>
      </w:r>
      <w:r w:rsidR="00E74369">
        <w:rPr>
          <w:rFonts w:hint="eastAsia"/>
          <w:sz w:val="24"/>
          <w:szCs w:val="20"/>
        </w:rPr>
        <w:t>张宴</w:t>
      </w:r>
      <w:r w:rsidRPr="00101870">
        <w:rPr>
          <w:rFonts w:hint="eastAsia"/>
          <w:sz w:val="24"/>
          <w:szCs w:val="20"/>
        </w:rPr>
        <w:t>.</w:t>
      </w:r>
      <w:r>
        <w:rPr>
          <w:sz w:val="24"/>
          <w:szCs w:val="20"/>
        </w:rPr>
        <w:t xml:space="preserve"> </w:t>
      </w:r>
      <w:r w:rsidR="005569BA">
        <w:rPr>
          <w:rFonts w:hint="eastAsia"/>
          <w:sz w:val="24"/>
          <w:szCs w:val="20"/>
        </w:rPr>
        <w:t>实战</w:t>
      </w:r>
      <w:r w:rsidR="005569BA">
        <w:rPr>
          <w:rFonts w:hint="eastAsia"/>
          <w:sz w:val="24"/>
          <w:szCs w:val="20"/>
        </w:rPr>
        <w:t>Nginx</w:t>
      </w:r>
      <w:r w:rsidRPr="00101870">
        <w:rPr>
          <w:rFonts w:hint="eastAsia"/>
          <w:sz w:val="24"/>
          <w:szCs w:val="20"/>
        </w:rPr>
        <w:t>[</w:t>
      </w:r>
      <w:r w:rsidRPr="00101870">
        <w:rPr>
          <w:sz w:val="24"/>
          <w:szCs w:val="20"/>
        </w:rPr>
        <w:t xml:space="preserve">M]. </w:t>
      </w:r>
      <w:r>
        <w:rPr>
          <w:rFonts w:hint="eastAsia"/>
          <w:sz w:val="24"/>
          <w:szCs w:val="20"/>
        </w:rPr>
        <w:t>北京：电子工业</w:t>
      </w:r>
      <w:r w:rsidRPr="00101870">
        <w:rPr>
          <w:rFonts w:hint="eastAsia"/>
          <w:sz w:val="24"/>
          <w:szCs w:val="20"/>
        </w:rPr>
        <w:t>出版社，</w:t>
      </w:r>
      <w:r w:rsidRPr="00101870">
        <w:rPr>
          <w:sz w:val="24"/>
          <w:szCs w:val="20"/>
        </w:rPr>
        <w:t>20</w:t>
      </w:r>
      <w:r w:rsidR="00F604D3">
        <w:rPr>
          <w:sz w:val="24"/>
          <w:szCs w:val="20"/>
        </w:rPr>
        <w:t>10</w:t>
      </w:r>
      <w:r w:rsidRPr="00101870">
        <w:rPr>
          <w:sz w:val="24"/>
          <w:szCs w:val="20"/>
        </w:rPr>
        <w:t>.</w:t>
      </w:r>
    </w:p>
    <w:p w:rsidR="005F513E" w:rsidRPr="00AD7A8E" w:rsidRDefault="005F513E" w:rsidP="005F513E">
      <w:pPr>
        <w:spacing w:line="360" w:lineRule="exact"/>
        <w:rPr>
          <w:sz w:val="24"/>
        </w:rPr>
      </w:pPr>
      <w:r w:rsidRPr="00101870">
        <w:rPr>
          <w:sz w:val="24"/>
          <w:szCs w:val="20"/>
        </w:rPr>
        <w:t>[</w:t>
      </w:r>
      <w:r w:rsidR="00B505CA">
        <w:rPr>
          <w:sz w:val="24"/>
          <w:szCs w:val="20"/>
        </w:rPr>
        <w:t>7</w:t>
      </w:r>
      <w:r w:rsidRPr="00101870">
        <w:rPr>
          <w:sz w:val="24"/>
          <w:szCs w:val="20"/>
        </w:rPr>
        <w:t xml:space="preserve">] </w:t>
      </w:r>
      <w:r w:rsidR="004D063C">
        <w:rPr>
          <w:rFonts w:hint="eastAsia"/>
          <w:sz w:val="24"/>
          <w:szCs w:val="20"/>
        </w:rPr>
        <w:t>鸟哥</w:t>
      </w:r>
      <w:r w:rsidRPr="00101870">
        <w:rPr>
          <w:rFonts w:hint="eastAsia"/>
          <w:sz w:val="24"/>
          <w:szCs w:val="20"/>
        </w:rPr>
        <w:t>.</w:t>
      </w:r>
      <w:r>
        <w:rPr>
          <w:sz w:val="24"/>
          <w:szCs w:val="20"/>
        </w:rPr>
        <w:t xml:space="preserve"> </w:t>
      </w:r>
      <w:r w:rsidR="00FE5AD6">
        <w:rPr>
          <w:rFonts w:hint="eastAsia"/>
          <w:sz w:val="24"/>
          <w:szCs w:val="20"/>
        </w:rPr>
        <w:t>鸟哥的</w:t>
      </w:r>
      <w:r w:rsidR="00FE5AD6">
        <w:rPr>
          <w:rFonts w:hint="eastAsia"/>
          <w:sz w:val="24"/>
          <w:szCs w:val="20"/>
        </w:rPr>
        <w:t>Linux</w:t>
      </w:r>
      <w:r w:rsidR="00FE5AD6">
        <w:rPr>
          <w:rFonts w:hint="eastAsia"/>
          <w:sz w:val="24"/>
          <w:szCs w:val="20"/>
        </w:rPr>
        <w:t>私房菜</w:t>
      </w:r>
      <w:r w:rsidRPr="00101870">
        <w:rPr>
          <w:rFonts w:hint="eastAsia"/>
          <w:sz w:val="24"/>
          <w:szCs w:val="20"/>
        </w:rPr>
        <w:t>[</w:t>
      </w:r>
      <w:r w:rsidRPr="00101870">
        <w:rPr>
          <w:sz w:val="24"/>
          <w:szCs w:val="20"/>
        </w:rPr>
        <w:t xml:space="preserve">M]. </w:t>
      </w:r>
      <w:r>
        <w:rPr>
          <w:rFonts w:hint="eastAsia"/>
          <w:sz w:val="24"/>
          <w:szCs w:val="20"/>
        </w:rPr>
        <w:t>北京：</w:t>
      </w:r>
      <w:r w:rsidR="00A47FF0">
        <w:rPr>
          <w:rFonts w:hint="eastAsia"/>
          <w:sz w:val="24"/>
          <w:szCs w:val="20"/>
        </w:rPr>
        <w:t>人民邮电出版社</w:t>
      </w:r>
      <w:r w:rsidRPr="00101870">
        <w:rPr>
          <w:rFonts w:hint="eastAsia"/>
          <w:sz w:val="24"/>
          <w:szCs w:val="20"/>
        </w:rPr>
        <w:t>，</w:t>
      </w:r>
      <w:r w:rsidRPr="00101870">
        <w:rPr>
          <w:sz w:val="24"/>
          <w:szCs w:val="20"/>
        </w:rPr>
        <w:t>20</w:t>
      </w:r>
      <w:r>
        <w:rPr>
          <w:sz w:val="24"/>
          <w:szCs w:val="20"/>
        </w:rPr>
        <w:t>1</w:t>
      </w:r>
      <w:r w:rsidR="00AE6B4B">
        <w:rPr>
          <w:sz w:val="24"/>
          <w:szCs w:val="20"/>
        </w:rPr>
        <w:t>8</w:t>
      </w:r>
      <w:r w:rsidRPr="00101870">
        <w:rPr>
          <w:sz w:val="24"/>
          <w:szCs w:val="20"/>
        </w:rPr>
        <w:t>.</w:t>
      </w:r>
    </w:p>
    <w:p w:rsidR="00E654DA" w:rsidRPr="00AD7A8E" w:rsidRDefault="00E654DA" w:rsidP="00E654DA">
      <w:pPr>
        <w:spacing w:line="360" w:lineRule="exact"/>
        <w:rPr>
          <w:sz w:val="24"/>
        </w:rPr>
      </w:pPr>
      <w:r w:rsidRPr="00101870">
        <w:rPr>
          <w:sz w:val="24"/>
          <w:szCs w:val="20"/>
        </w:rPr>
        <w:t>[</w:t>
      </w:r>
      <w:r w:rsidR="00B505CA">
        <w:rPr>
          <w:sz w:val="24"/>
          <w:szCs w:val="20"/>
        </w:rPr>
        <w:t>8</w:t>
      </w:r>
      <w:r w:rsidRPr="00101870">
        <w:rPr>
          <w:sz w:val="24"/>
          <w:szCs w:val="20"/>
        </w:rPr>
        <w:t xml:space="preserve">] </w:t>
      </w:r>
      <w:r>
        <w:rPr>
          <w:rFonts w:hint="eastAsia"/>
          <w:sz w:val="24"/>
          <w:szCs w:val="20"/>
        </w:rPr>
        <w:t>Ni</w:t>
      </w:r>
      <w:r>
        <w:rPr>
          <w:sz w:val="24"/>
          <w:szCs w:val="20"/>
        </w:rPr>
        <w:t xml:space="preserve">ckolas </w:t>
      </w:r>
      <w:proofErr w:type="spellStart"/>
      <w:r>
        <w:rPr>
          <w:sz w:val="24"/>
          <w:szCs w:val="20"/>
        </w:rPr>
        <w:t>C.Zakas</w:t>
      </w:r>
      <w:proofErr w:type="spellEnd"/>
      <w:r w:rsidRPr="00101870">
        <w:rPr>
          <w:rFonts w:hint="eastAsia"/>
          <w:sz w:val="24"/>
          <w:szCs w:val="20"/>
        </w:rPr>
        <w:t>.</w:t>
      </w:r>
      <w:r>
        <w:rPr>
          <w:rFonts w:hint="eastAsia"/>
          <w:sz w:val="24"/>
          <w:szCs w:val="20"/>
        </w:rPr>
        <w:t>李松峰，曹力译</w:t>
      </w:r>
      <w:r w:rsidR="00322E53">
        <w:rPr>
          <w:sz w:val="24"/>
          <w:szCs w:val="20"/>
        </w:rPr>
        <w:t>.</w:t>
      </w:r>
      <w:r>
        <w:rPr>
          <w:sz w:val="24"/>
          <w:szCs w:val="20"/>
        </w:rPr>
        <w:t xml:space="preserve"> </w:t>
      </w:r>
      <w:r w:rsidR="00322E53">
        <w:rPr>
          <w:rFonts w:hint="eastAsia"/>
          <w:sz w:val="24"/>
          <w:szCs w:val="20"/>
        </w:rPr>
        <w:t>J</w:t>
      </w:r>
      <w:r w:rsidR="00322E53">
        <w:rPr>
          <w:sz w:val="24"/>
          <w:szCs w:val="20"/>
        </w:rPr>
        <w:t>avaScript</w:t>
      </w:r>
      <w:r w:rsidR="00322E53">
        <w:rPr>
          <w:rFonts w:hint="eastAsia"/>
          <w:sz w:val="24"/>
          <w:szCs w:val="20"/>
        </w:rPr>
        <w:t>高级程序设计</w:t>
      </w:r>
      <w:r w:rsidR="004C237B">
        <w:rPr>
          <w:rFonts w:hint="eastAsia"/>
          <w:sz w:val="24"/>
          <w:szCs w:val="20"/>
        </w:rPr>
        <w:t>（第</w:t>
      </w:r>
      <w:r w:rsidR="004C237B">
        <w:rPr>
          <w:rFonts w:hint="eastAsia"/>
          <w:sz w:val="24"/>
          <w:szCs w:val="20"/>
        </w:rPr>
        <w:t>3</w:t>
      </w:r>
      <w:r w:rsidR="004C237B">
        <w:rPr>
          <w:rFonts w:hint="eastAsia"/>
          <w:sz w:val="24"/>
          <w:szCs w:val="20"/>
        </w:rPr>
        <w:t>版）</w:t>
      </w:r>
      <w:r w:rsidRPr="00101870">
        <w:rPr>
          <w:rFonts w:hint="eastAsia"/>
          <w:sz w:val="24"/>
          <w:szCs w:val="20"/>
        </w:rPr>
        <w:t>[</w:t>
      </w:r>
      <w:r w:rsidRPr="00101870">
        <w:rPr>
          <w:sz w:val="24"/>
          <w:szCs w:val="20"/>
        </w:rPr>
        <w:t xml:space="preserve">M]. </w:t>
      </w:r>
      <w:r>
        <w:rPr>
          <w:rFonts w:hint="eastAsia"/>
          <w:sz w:val="24"/>
          <w:szCs w:val="20"/>
        </w:rPr>
        <w:t>北京：人民邮电出版社</w:t>
      </w:r>
      <w:r w:rsidRPr="00101870">
        <w:rPr>
          <w:rFonts w:hint="eastAsia"/>
          <w:sz w:val="24"/>
          <w:szCs w:val="20"/>
        </w:rPr>
        <w:t>，</w:t>
      </w:r>
      <w:r w:rsidRPr="00101870">
        <w:rPr>
          <w:sz w:val="24"/>
          <w:szCs w:val="20"/>
        </w:rPr>
        <w:t>20</w:t>
      </w:r>
      <w:r>
        <w:rPr>
          <w:sz w:val="24"/>
          <w:szCs w:val="20"/>
        </w:rPr>
        <w:t>1</w:t>
      </w:r>
      <w:r w:rsidR="00CB6AF7">
        <w:rPr>
          <w:sz w:val="24"/>
          <w:szCs w:val="20"/>
        </w:rPr>
        <w:t>2</w:t>
      </w:r>
      <w:r w:rsidRPr="00101870">
        <w:rPr>
          <w:sz w:val="24"/>
          <w:szCs w:val="20"/>
        </w:rPr>
        <w:t>.</w:t>
      </w:r>
    </w:p>
    <w:p w:rsidR="00711119" w:rsidRPr="00EC39E2" w:rsidRDefault="00711119" w:rsidP="00711119">
      <w:pPr>
        <w:spacing w:line="360" w:lineRule="exact"/>
        <w:rPr>
          <w:sz w:val="24"/>
        </w:rPr>
      </w:pPr>
      <w:r w:rsidRPr="00101870">
        <w:rPr>
          <w:sz w:val="24"/>
          <w:szCs w:val="20"/>
        </w:rPr>
        <w:t>[</w:t>
      </w:r>
      <w:r w:rsidR="00B505CA">
        <w:rPr>
          <w:sz w:val="24"/>
          <w:szCs w:val="20"/>
        </w:rPr>
        <w:t>9</w:t>
      </w:r>
      <w:r w:rsidRPr="00101870">
        <w:rPr>
          <w:sz w:val="24"/>
          <w:szCs w:val="20"/>
        </w:rPr>
        <w:t xml:space="preserve">] </w:t>
      </w:r>
      <w:r w:rsidR="005504BA">
        <w:rPr>
          <w:rFonts w:hint="eastAsia"/>
          <w:sz w:val="24"/>
          <w:szCs w:val="20"/>
        </w:rPr>
        <w:t>绿盟科技</w:t>
      </w:r>
      <w:r>
        <w:rPr>
          <w:sz w:val="24"/>
          <w:szCs w:val="20"/>
        </w:rPr>
        <w:t xml:space="preserve">. </w:t>
      </w:r>
      <w:r w:rsidR="00185192">
        <w:rPr>
          <w:sz w:val="24"/>
          <w:szCs w:val="20"/>
        </w:rPr>
        <w:t>[</w:t>
      </w:r>
      <w:r w:rsidR="00185192">
        <w:rPr>
          <w:rFonts w:hint="eastAsia"/>
          <w:sz w:val="24"/>
          <w:szCs w:val="20"/>
        </w:rPr>
        <w:t>软件安全设计</w:t>
      </w:r>
      <w:r w:rsidR="00185192">
        <w:rPr>
          <w:sz w:val="24"/>
          <w:szCs w:val="20"/>
        </w:rPr>
        <w:t>]</w:t>
      </w:r>
      <w:r w:rsidR="00B05699">
        <w:rPr>
          <w:rFonts w:hint="eastAsia"/>
          <w:sz w:val="24"/>
          <w:szCs w:val="20"/>
        </w:rPr>
        <w:t>安全开发生命周期</w:t>
      </w:r>
      <w:r w:rsidRPr="00101870">
        <w:rPr>
          <w:rFonts w:hint="eastAsia"/>
          <w:sz w:val="24"/>
          <w:szCs w:val="20"/>
        </w:rPr>
        <w:t>[</w:t>
      </w:r>
      <w:r w:rsidR="00185192">
        <w:rPr>
          <w:rFonts w:hint="eastAsia"/>
          <w:sz w:val="24"/>
          <w:szCs w:val="20"/>
        </w:rPr>
        <w:t>EB</w:t>
      </w:r>
      <w:r w:rsidR="00185192">
        <w:rPr>
          <w:sz w:val="24"/>
          <w:szCs w:val="20"/>
        </w:rPr>
        <w:t>/</w:t>
      </w:r>
      <w:r w:rsidR="00185192">
        <w:rPr>
          <w:rFonts w:hint="eastAsia"/>
          <w:sz w:val="24"/>
          <w:szCs w:val="20"/>
        </w:rPr>
        <w:t>OL</w:t>
      </w:r>
      <w:r w:rsidRPr="00101870">
        <w:rPr>
          <w:sz w:val="24"/>
          <w:szCs w:val="20"/>
        </w:rPr>
        <w:t>].</w:t>
      </w:r>
      <w:r w:rsidR="00EC39E2">
        <w:rPr>
          <w:sz w:val="24"/>
          <w:szCs w:val="20"/>
        </w:rPr>
        <w:t>(2018)[2020-04-03]</w:t>
      </w:r>
      <w:r w:rsidR="00BA2581">
        <w:rPr>
          <w:sz w:val="24"/>
          <w:szCs w:val="20"/>
        </w:rPr>
        <w:t>.</w:t>
      </w:r>
      <w:r w:rsidR="00BA2581" w:rsidRPr="00BA2581">
        <w:t xml:space="preserve"> </w:t>
      </w:r>
      <w:r w:rsidR="00BA2581" w:rsidRPr="00BA2581">
        <w:rPr>
          <w:sz w:val="24"/>
          <w:szCs w:val="20"/>
        </w:rPr>
        <w:t>http://blog.nsfocus.net/sdl/</w:t>
      </w:r>
      <w:r w:rsidR="00033E81">
        <w:rPr>
          <w:sz w:val="24"/>
          <w:szCs w:val="20"/>
        </w:rPr>
        <w:t>.</w:t>
      </w:r>
    </w:p>
    <w:p w:rsidR="00134CFC" w:rsidRPr="00EC39E2" w:rsidRDefault="00134CFC" w:rsidP="00134CFC">
      <w:pPr>
        <w:spacing w:line="360" w:lineRule="exact"/>
        <w:rPr>
          <w:sz w:val="24"/>
        </w:rPr>
      </w:pPr>
      <w:r w:rsidRPr="00101870">
        <w:rPr>
          <w:sz w:val="24"/>
          <w:szCs w:val="20"/>
        </w:rPr>
        <w:t>[</w:t>
      </w:r>
      <w:r>
        <w:rPr>
          <w:sz w:val="24"/>
          <w:szCs w:val="20"/>
        </w:rPr>
        <w:t>10</w:t>
      </w:r>
      <w:r w:rsidRPr="00101870">
        <w:rPr>
          <w:sz w:val="24"/>
          <w:szCs w:val="20"/>
        </w:rPr>
        <w:t xml:space="preserve">] </w:t>
      </w:r>
      <w:r w:rsidR="00F24126">
        <w:rPr>
          <w:rFonts w:hint="eastAsia"/>
          <w:sz w:val="24"/>
          <w:szCs w:val="20"/>
        </w:rPr>
        <w:t>nana</w:t>
      </w:r>
      <w:r>
        <w:rPr>
          <w:sz w:val="24"/>
          <w:szCs w:val="20"/>
        </w:rPr>
        <w:t xml:space="preserve">. </w:t>
      </w:r>
      <w:r w:rsidR="00FE35F7" w:rsidRPr="00FE35F7">
        <w:rPr>
          <w:rFonts w:hint="eastAsia"/>
          <w:sz w:val="24"/>
          <w:szCs w:val="20"/>
        </w:rPr>
        <w:t>安全开发生命周期</w:t>
      </w:r>
      <w:r w:rsidR="00FE35F7" w:rsidRPr="00FE35F7">
        <w:rPr>
          <w:rFonts w:hint="eastAsia"/>
          <w:sz w:val="24"/>
          <w:szCs w:val="20"/>
        </w:rPr>
        <w:t xml:space="preserve"> (SDL) 15</w:t>
      </w:r>
      <w:r w:rsidR="00FE35F7" w:rsidRPr="00FE35F7">
        <w:rPr>
          <w:rFonts w:hint="eastAsia"/>
          <w:sz w:val="24"/>
          <w:szCs w:val="20"/>
        </w:rPr>
        <w:t>年演进与改变</w:t>
      </w:r>
      <w:r w:rsidRPr="00101870">
        <w:rPr>
          <w:rFonts w:hint="eastAsia"/>
          <w:sz w:val="24"/>
          <w:szCs w:val="20"/>
        </w:rPr>
        <w:t>[</w:t>
      </w:r>
      <w:r>
        <w:rPr>
          <w:rFonts w:hint="eastAsia"/>
          <w:sz w:val="24"/>
          <w:szCs w:val="20"/>
        </w:rPr>
        <w:t>EB</w:t>
      </w:r>
      <w:r>
        <w:rPr>
          <w:sz w:val="24"/>
          <w:szCs w:val="20"/>
        </w:rPr>
        <w:t>/</w:t>
      </w:r>
      <w:r>
        <w:rPr>
          <w:rFonts w:hint="eastAsia"/>
          <w:sz w:val="24"/>
          <w:szCs w:val="20"/>
        </w:rPr>
        <w:t>OL</w:t>
      </w:r>
      <w:r w:rsidRPr="00101870">
        <w:rPr>
          <w:sz w:val="24"/>
          <w:szCs w:val="20"/>
        </w:rPr>
        <w:t>].</w:t>
      </w:r>
      <w:r>
        <w:rPr>
          <w:sz w:val="24"/>
          <w:szCs w:val="20"/>
        </w:rPr>
        <w:t>(201</w:t>
      </w:r>
      <w:r w:rsidR="00BB7FCB">
        <w:rPr>
          <w:sz w:val="24"/>
          <w:szCs w:val="20"/>
        </w:rPr>
        <w:t>9</w:t>
      </w:r>
      <w:r>
        <w:rPr>
          <w:sz w:val="24"/>
          <w:szCs w:val="20"/>
        </w:rPr>
        <w:t>)[2020-04-03].</w:t>
      </w:r>
      <w:r w:rsidRPr="00BA2581">
        <w:t xml:space="preserve"> </w:t>
      </w:r>
      <w:r w:rsidR="00BF3750" w:rsidRPr="00BF3750">
        <w:rPr>
          <w:sz w:val="24"/>
          <w:szCs w:val="20"/>
        </w:rPr>
        <w:t>https://www.aqniu.com/learn/56361.html</w:t>
      </w:r>
      <w:r>
        <w:rPr>
          <w:sz w:val="24"/>
          <w:szCs w:val="20"/>
        </w:rPr>
        <w:t>.</w:t>
      </w:r>
    </w:p>
    <w:p w:rsidR="005F513E" w:rsidRPr="00E654DA" w:rsidRDefault="005F513E" w:rsidP="00522162">
      <w:pPr>
        <w:spacing w:line="360" w:lineRule="exact"/>
        <w:rPr>
          <w:sz w:val="24"/>
        </w:rPr>
      </w:pPr>
    </w:p>
    <w:sectPr w:rsidR="005F513E" w:rsidRPr="00E654DA" w:rsidSect="008679D6">
      <w:headerReference w:type="default" r:id="rId10"/>
      <w:footerReference w:type="default" r:id="rId11"/>
      <w:pgSz w:w="11906" w:h="16838" w:code="9"/>
      <w:pgMar w:top="1440" w:right="1797" w:bottom="1440" w:left="1797" w:header="851" w:footer="96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2315" w:rsidRDefault="00F02315" w:rsidP="009718C9">
      <w:r>
        <w:separator/>
      </w:r>
    </w:p>
  </w:endnote>
  <w:endnote w:type="continuationSeparator" w:id="0">
    <w:p w:rsidR="00F02315" w:rsidRDefault="00F02315" w:rsidP="00971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F7B" w:rsidRPr="003C2EDF" w:rsidRDefault="00766F7B" w:rsidP="00625902">
    <w:pPr>
      <w:pStyle w:val="a5"/>
      <w:jc w:val="center"/>
      <w:rPr>
        <w:sz w:val="24"/>
        <w:szCs w:val="24"/>
      </w:rPr>
    </w:pPr>
    <w:r w:rsidRPr="003C2EDF">
      <w:rPr>
        <w:sz w:val="24"/>
        <w:szCs w:val="24"/>
        <w:lang w:val="zh-CN"/>
      </w:rPr>
      <w:t xml:space="preserve"> </w:t>
    </w:r>
    <w:r w:rsidR="0042008C" w:rsidRPr="003C2EDF">
      <w:rPr>
        <w:sz w:val="24"/>
        <w:szCs w:val="24"/>
      </w:rPr>
      <w:fldChar w:fldCharType="begin"/>
    </w:r>
    <w:r w:rsidR="00FC7833" w:rsidRPr="003C2EDF">
      <w:rPr>
        <w:sz w:val="24"/>
        <w:szCs w:val="24"/>
      </w:rPr>
      <w:instrText xml:space="preserve"> PAGE    \* MERGEFORMAT </w:instrText>
    </w:r>
    <w:r w:rsidR="0042008C" w:rsidRPr="003C2EDF">
      <w:rPr>
        <w:sz w:val="24"/>
        <w:szCs w:val="24"/>
      </w:rPr>
      <w:fldChar w:fldCharType="separate"/>
    </w:r>
    <w:r w:rsidR="006C0834" w:rsidRPr="006C0834">
      <w:rPr>
        <w:noProof/>
        <w:sz w:val="24"/>
        <w:szCs w:val="24"/>
        <w:lang w:val="zh-CN"/>
      </w:rPr>
      <w:t>1</w:t>
    </w:r>
    <w:r w:rsidR="0042008C" w:rsidRPr="003C2EDF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2315" w:rsidRDefault="00F02315" w:rsidP="009718C9">
      <w:r>
        <w:separator/>
      </w:r>
    </w:p>
  </w:footnote>
  <w:footnote w:type="continuationSeparator" w:id="0">
    <w:p w:rsidR="00F02315" w:rsidRDefault="00F02315" w:rsidP="00971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F7B" w:rsidRDefault="00766F7B">
    <w:pPr>
      <w:pStyle w:val="a3"/>
    </w:pPr>
    <w:r>
      <w:rPr>
        <w:rFonts w:hint="eastAsia"/>
      </w:rPr>
      <w:t>浙江大学远程教育学院本科毕业论文</w:t>
    </w:r>
    <w:r w:rsidR="00DD596D">
      <w:rPr>
        <w:rFonts w:hint="eastAsia"/>
      </w:rPr>
      <w:t>(</w:t>
    </w:r>
    <w:r>
      <w:rPr>
        <w:rFonts w:hint="eastAsia"/>
      </w:rPr>
      <w:t>设计</w:t>
    </w:r>
    <w:r w:rsidR="00DD596D">
      <w:rPr>
        <w:rFonts w:hint="eastAsia"/>
      </w:rPr>
      <w:t xml:space="preserve">) </w:t>
    </w:r>
    <w:r>
      <w:rPr>
        <w:rFonts w:hint="eastAsia"/>
      </w:rPr>
      <w:t>——</w:t>
    </w:r>
    <w:r w:rsidR="00DD596D">
      <w:rPr>
        <w:rFonts w:hint="eastAsia"/>
      </w:rPr>
      <w:t xml:space="preserve"> </w:t>
    </w:r>
    <w:r>
      <w:rPr>
        <w:rFonts w:hint="eastAsia"/>
      </w:rPr>
      <w:t>开题报告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67662"/>
    <w:multiLevelType w:val="hybridMultilevel"/>
    <w:tmpl w:val="C472F0E8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950AB"/>
    <w:multiLevelType w:val="hybridMultilevel"/>
    <w:tmpl w:val="EBD626B0"/>
    <w:lvl w:ilvl="0" w:tplc="59AC984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D48A9"/>
    <w:multiLevelType w:val="hybridMultilevel"/>
    <w:tmpl w:val="63F4F484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00679A"/>
    <w:multiLevelType w:val="hybridMultilevel"/>
    <w:tmpl w:val="9D1E242E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7843A3"/>
    <w:multiLevelType w:val="hybridMultilevel"/>
    <w:tmpl w:val="1EAAD558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5862F7"/>
    <w:multiLevelType w:val="hybridMultilevel"/>
    <w:tmpl w:val="D47C46A4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074B36"/>
    <w:multiLevelType w:val="hybridMultilevel"/>
    <w:tmpl w:val="4ED6E076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7700D48"/>
    <w:multiLevelType w:val="hybridMultilevel"/>
    <w:tmpl w:val="9028F352"/>
    <w:lvl w:ilvl="0" w:tplc="59AC984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2D283A"/>
    <w:multiLevelType w:val="hybridMultilevel"/>
    <w:tmpl w:val="F2EE18C8"/>
    <w:lvl w:ilvl="0" w:tplc="59AC984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1C715F"/>
    <w:multiLevelType w:val="hybridMultilevel"/>
    <w:tmpl w:val="123A8FD2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8237DA"/>
    <w:multiLevelType w:val="hybridMultilevel"/>
    <w:tmpl w:val="CFE2CEEA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1411349"/>
    <w:multiLevelType w:val="hybridMultilevel"/>
    <w:tmpl w:val="2D7414AC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18F4983"/>
    <w:multiLevelType w:val="hybridMultilevel"/>
    <w:tmpl w:val="C0C8341E"/>
    <w:lvl w:ilvl="0" w:tplc="59AC984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E6523D"/>
    <w:multiLevelType w:val="hybridMultilevel"/>
    <w:tmpl w:val="7F125C62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403EE5"/>
    <w:multiLevelType w:val="hybridMultilevel"/>
    <w:tmpl w:val="2D46366A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A6C58B1"/>
    <w:multiLevelType w:val="hybridMultilevel"/>
    <w:tmpl w:val="6D606BA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253B4E"/>
    <w:multiLevelType w:val="hybridMultilevel"/>
    <w:tmpl w:val="AA82CAD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FB519D3"/>
    <w:multiLevelType w:val="hybridMultilevel"/>
    <w:tmpl w:val="F69A1668"/>
    <w:lvl w:ilvl="0" w:tplc="6D88987E">
      <w:start w:val="1"/>
      <w:numFmt w:val="japaneseCounting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16"/>
  </w:num>
  <w:num w:numId="5">
    <w:abstractNumId w:val="10"/>
  </w:num>
  <w:num w:numId="6">
    <w:abstractNumId w:val="9"/>
  </w:num>
  <w:num w:numId="7">
    <w:abstractNumId w:val="6"/>
  </w:num>
  <w:num w:numId="8">
    <w:abstractNumId w:val="4"/>
  </w:num>
  <w:num w:numId="9">
    <w:abstractNumId w:val="8"/>
  </w:num>
  <w:num w:numId="10">
    <w:abstractNumId w:val="17"/>
  </w:num>
  <w:num w:numId="11">
    <w:abstractNumId w:val="0"/>
  </w:num>
  <w:num w:numId="12">
    <w:abstractNumId w:val="14"/>
  </w:num>
  <w:num w:numId="13">
    <w:abstractNumId w:val="11"/>
  </w:num>
  <w:num w:numId="14">
    <w:abstractNumId w:val="12"/>
  </w:num>
  <w:num w:numId="15">
    <w:abstractNumId w:val="5"/>
  </w:num>
  <w:num w:numId="16">
    <w:abstractNumId w:val="2"/>
  </w:num>
  <w:num w:numId="17">
    <w:abstractNumId w:val="1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oNotDisplayPageBoundari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55F"/>
    <w:rsid w:val="00000ADE"/>
    <w:rsid w:val="000138E7"/>
    <w:rsid w:val="00015C03"/>
    <w:rsid w:val="00025186"/>
    <w:rsid w:val="00031F82"/>
    <w:rsid w:val="00033E81"/>
    <w:rsid w:val="00041742"/>
    <w:rsid w:val="00062E01"/>
    <w:rsid w:val="00073532"/>
    <w:rsid w:val="000973D2"/>
    <w:rsid w:val="000B7740"/>
    <w:rsid w:val="000C1642"/>
    <w:rsid w:val="000C73AF"/>
    <w:rsid w:val="000F1260"/>
    <w:rsid w:val="00104E84"/>
    <w:rsid w:val="0012033F"/>
    <w:rsid w:val="00134CFC"/>
    <w:rsid w:val="00136646"/>
    <w:rsid w:val="00142AD0"/>
    <w:rsid w:val="00144170"/>
    <w:rsid w:val="00145461"/>
    <w:rsid w:val="001455B0"/>
    <w:rsid w:val="001714F9"/>
    <w:rsid w:val="0018197A"/>
    <w:rsid w:val="00181ACD"/>
    <w:rsid w:val="00184082"/>
    <w:rsid w:val="00185192"/>
    <w:rsid w:val="001912F5"/>
    <w:rsid w:val="001C27DB"/>
    <w:rsid w:val="001F17C5"/>
    <w:rsid w:val="001F23D5"/>
    <w:rsid w:val="001F3045"/>
    <w:rsid w:val="001F5198"/>
    <w:rsid w:val="0021163E"/>
    <w:rsid w:val="0022432A"/>
    <w:rsid w:val="00234435"/>
    <w:rsid w:val="00234B9E"/>
    <w:rsid w:val="00240F5B"/>
    <w:rsid w:val="00242E0E"/>
    <w:rsid w:val="002439AB"/>
    <w:rsid w:val="00251C04"/>
    <w:rsid w:val="002A3C1F"/>
    <w:rsid w:val="002B1951"/>
    <w:rsid w:val="002B50BB"/>
    <w:rsid w:val="002B5C90"/>
    <w:rsid w:val="002E00E7"/>
    <w:rsid w:val="00322E53"/>
    <w:rsid w:val="00325B73"/>
    <w:rsid w:val="00350B76"/>
    <w:rsid w:val="003623C0"/>
    <w:rsid w:val="00382405"/>
    <w:rsid w:val="00383871"/>
    <w:rsid w:val="00386CCE"/>
    <w:rsid w:val="003B6F19"/>
    <w:rsid w:val="003C2EDF"/>
    <w:rsid w:val="003C301A"/>
    <w:rsid w:val="003D2183"/>
    <w:rsid w:val="003F1EB1"/>
    <w:rsid w:val="003F24F9"/>
    <w:rsid w:val="00402706"/>
    <w:rsid w:val="00413BDA"/>
    <w:rsid w:val="00416E67"/>
    <w:rsid w:val="0042008C"/>
    <w:rsid w:val="0043616A"/>
    <w:rsid w:val="0043791E"/>
    <w:rsid w:val="00441F35"/>
    <w:rsid w:val="00450298"/>
    <w:rsid w:val="00453D9A"/>
    <w:rsid w:val="004545F7"/>
    <w:rsid w:val="0049389E"/>
    <w:rsid w:val="004953D1"/>
    <w:rsid w:val="004C237B"/>
    <w:rsid w:val="004D063C"/>
    <w:rsid w:val="004D424F"/>
    <w:rsid w:val="004D4490"/>
    <w:rsid w:val="004E1B42"/>
    <w:rsid w:val="004F30DD"/>
    <w:rsid w:val="004F50F1"/>
    <w:rsid w:val="005020A0"/>
    <w:rsid w:val="00505CAB"/>
    <w:rsid w:val="00511CC2"/>
    <w:rsid w:val="00522162"/>
    <w:rsid w:val="005309DF"/>
    <w:rsid w:val="00534C62"/>
    <w:rsid w:val="0053613B"/>
    <w:rsid w:val="00537145"/>
    <w:rsid w:val="005409AA"/>
    <w:rsid w:val="00540C5F"/>
    <w:rsid w:val="005504BA"/>
    <w:rsid w:val="005539F1"/>
    <w:rsid w:val="005569BA"/>
    <w:rsid w:val="00563881"/>
    <w:rsid w:val="00563CCB"/>
    <w:rsid w:val="0056669B"/>
    <w:rsid w:val="0057152C"/>
    <w:rsid w:val="00582BB3"/>
    <w:rsid w:val="00594A46"/>
    <w:rsid w:val="00595E90"/>
    <w:rsid w:val="005A1A71"/>
    <w:rsid w:val="005A202C"/>
    <w:rsid w:val="005A227B"/>
    <w:rsid w:val="005B2A50"/>
    <w:rsid w:val="005B4E72"/>
    <w:rsid w:val="005C16EA"/>
    <w:rsid w:val="005C30C8"/>
    <w:rsid w:val="005D1B9A"/>
    <w:rsid w:val="005E2730"/>
    <w:rsid w:val="005E4791"/>
    <w:rsid w:val="005F2977"/>
    <w:rsid w:val="005F513E"/>
    <w:rsid w:val="00602F5C"/>
    <w:rsid w:val="0060782B"/>
    <w:rsid w:val="00625902"/>
    <w:rsid w:val="0062783F"/>
    <w:rsid w:val="00660863"/>
    <w:rsid w:val="00666482"/>
    <w:rsid w:val="006677EE"/>
    <w:rsid w:val="00676585"/>
    <w:rsid w:val="0068455F"/>
    <w:rsid w:val="006A39E5"/>
    <w:rsid w:val="006A40BD"/>
    <w:rsid w:val="006A6764"/>
    <w:rsid w:val="006B1227"/>
    <w:rsid w:val="006B4815"/>
    <w:rsid w:val="006B5D1E"/>
    <w:rsid w:val="006C0704"/>
    <w:rsid w:val="006C0834"/>
    <w:rsid w:val="006C529B"/>
    <w:rsid w:val="006D6ABA"/>
    <w:rsid w:val="006E6045"/>
    <w:rsid w:val="006F1C05"/>
    <w:rsid w:val="006F3EDB"/>
    <w:rsid w:val="007040EE"/>
    <w:rsid w:val="00706800"/>
    <w:rsid w:val="007068F6"/>
    <w:rsid w:val="00711119"/>
    <w:rsid w:val="00713AD3"/>
    <w:rsid w:val="007144EC"/>
    <w:rsid w:val="0071645B"/>
    <w:rsid w:val="00725A98"/>
    <w:rsid w:val="0073383B"/>
    <w:rsid w:val="00733933"/>
    <w:rsid w:val="00741195"/>
    <w:rsid w:val="0075161E"/>
    <w:rsid w:val="00763F0B"/>
    <w:rsid w:val="00766F7B"/>
    <w:rsid w:val="0077677F"/>
    <w:rsid w:val="00790953"/>
    <w:rsid w:val="00792233"/>
    <w:rsid w:val="007A4623"/>
    <w:rsid w:val="007B50B9"/>
    <w:rsid w:val="007C566D"/>
    <w:rsid w:val="007D2121"/>
    <w:rsid w:val="007E498A"/>
    <w:rsid w:val="00802206"/>
    <w:rsid w:val="00812112"/>
    <w:rsid w:val="008266B9"/>
    <w:rsid w:val="00833D1E"/>
    <w:rsid w:val="008428F4"/>
    <w:rsid w:val="008679D6"/>
    <w:rsid w:val="00872098"/>
    <w:rsid w:val="008A2005"/>
    <w:rsid w:val="008A2C89"/>
    <w:rsid w:val="008A5E03"/>
    <w:rsid w:val="008B4247"/>
    <w:rsid w:val="008B5E7F"/>
    <w:rsid w:val="008D0650"/>
    <w:rsid w:val="008E2905"/>
    <w:rsid w:val="008E636C"/>
    <w:rsid w:val="008F3FC2"/>
    <w:rsid w:val="009107AD"/>
    <w:rsid w:val="009112AB"/>
    <w:rsid w:val="00921E6C"/>
    <w:rsid w:val="00932E28"/>
    <w:rsid w:val="009352B3"/>
    <w:rsid w:val="00966DD1"/>
    <w:rsid w:val="009718C9"/>
    <w:rsid w:val="00974F2D"/>
    <w:rsid w:val="00981A26"/>
    <w:rsid w:val="00985CCE"/>
    <w:rsid w:val="009A41AF"/>
    <w:rsid w:val="009A687F"/>
    <w:rsid w:val="009B00AF"/>
    <w:rsid w:val="009B72A1"/>
    <w:rsid w:val="009C229A"/>
    <w:rsid w:val="009D2A00"/>
    <w:rsid w:val="009E26E6"/>
    <w:rsid w:val="009E4DE3"/>
    <w:rsid w:val="009F416B"/>
    <w:rsid w:val="00A00C6A"/>
    <w:rsid w:val="00A05211"/>
    <w:rsid w:val="00A11143"/>
    <w:rsid w:val="00A16BD7"/>
    <w:rsid w:val="00A25B03"/>
    <w:rsid w:val="00A35D66"/>
    <w:rsid w:val="00A457DE"/>
    <w:rsid w:val="00A47FF0"/>
    <w:rsid w:val="00A55D78"/>
    <w:rsid w:val="00A63235"/>
    <w:rsid w:val="00A65F8F"/>
    <w:rsid w:val="00A7079E"/>
    <w:rsid w:val="00AD7A8E"/>
    <w:rsid w:val="00AE4480"/>
    <w:rsid w:val="00AE6B4B"/>
    <w:rsid w:val="00AE7076"/>
    <w:rsid w:val="00AF25AA"/>
    <w:rsid w:val="00B05699"/>
    <w:rsid w:val="00B10155"/>
    <w:rsid w:val="00B42CA1"/>
    <w:rsid w:val="00B505CA"/>
    <w:rsid w:val="00B51B47"/>
    <w:rsid w:val="00B67D6C"/>
    <w:rsid w:val="00B7434E"/>
    <w:rsid w:val="00B81298"/>
    <w:rsid w:val="00B84F6D"/>
    <w:rsid w:val="00B8765F"/>
    <w:rsid w:val="00B91AD4"/>
    <w:rsid w:val="00BA2581"/>
    <w:rsid w:val="00BB7FCB"/>
    <w:rsid w:val="00BC5E79"/>
    <w:rsid w:val="00BD3EDE"/>
    <w:rsid w:val="00BD7778"/>
    <w:rsid w:val="00BE2D75"/>
    <w:rsid w:val="00BE65D8"/>
    <w:rsid w:val="00BF30C3"/>
    <w:rsid w:val="00BF3750"/>
    <w:rsid w:val="00BF6D30"/>
    <w:rsid w:val="00BF7FE5"/>
    <w:rsid w:val="00C11771"/>
    <w:rsid w:val="00C14E52"/>
    <w:rsid w:val="00C15106"/>
    <w:rsid w:val="00C358F9"/>
    <w:rsid w:val="00C42F1D"/>
    <w:rsid w:val="00C65E6A"/>
    <w:rsid w:val="00C90277"/>
    <w:rsid w:val="00C906D6"/>
    <w:rsid w:val="00CA6F3E"/>
    <w:rsid w:val="00CB6AF7"/>
    <w:rsid w:val="00CB7AD7"/>
    <w:rsid w:val="00CC2E4D"/>
    <w:rsid w:val="00CD33D5"/>
    <w:rsid w:val="00CD68F7"/>
    <w:rsid w:val="00CF6EFD"/>
    <w:rsid w:val="00D256F4"/>
    <w:rsid w:val="00D4720C"/>
    <w:rsid w:val="00D53575"/>
    <w:rsid w:val="00D54CB5"/>
    <w:rsid w:val="00D674A3"/>
    <w:rsid w:val="00D779C1"/>
    <w:rsid w:val="00D837FE"/>
    <w:rsid w:val="00D83C0E"/>
    <w:rsid w:val="00D84B7D"/>
    <w:rsid w:val="00D84CCC"/>
    <w:rsid w:val="00D84F13"/>
    <w:rsid w:val="00DB0E26"/>
    <w:rsid w:val="00DC6676"/>
    <w:rsid w:val="00DD3F00"/>
    <w:rsid w:val="00DD596D"/>
    <w:rsid w:val="00DD635F"/>
    <w:rsid w:val="00DF04F8"/>
    <w:rsid w:val="00DF2D49"/>
    <w:rsid w:val="00DF3F06"/>
    <w:rsid w:val="00E02198"/>
    <w:rsid w:val="00E025AA"/>
    <w:rsid w:val="00E203E2"/>
    <w:rsid w:val="00E45DDD"/>
    <w:rsid w:val="00E55CC6"/>
    <w:rsid w:val="00E654DA"/>
    <w:rsid w:val="00E739A8"/>
    <w:rsid w:val="00E74369"/>
    <w:rsid w:val="00E76CD1"/>
    <w:rsid w:val="00E8412C"/>
    <w:rsid w:val="00E87352"/>
    <w:rsid w:val="00E87971"/>
    <w:rsid w:val="00E95FCF"/>
    <w:rsid w:val="00EA5EF5"/>
    <w:rsid w:val="00EA6131"/>
    <w:rsid w:val="00EC39E2"/>
    <w:rsid w:val="00EC4BB5"/>
    <w:rsid w:val="00ED2293"/>
    <w:rsid w:val="00ED63F2"/>
    <w:rsid w:val="00EE093F"/>
    <w:rsid w:val="00EF0519"/>
    <w:rsid w:val="00EF567D"/>
    <w:rsid w:val="00F011FA"/>
    <w:rsid w:val="00F02315"/>
    <w:rsid w:val="00F24126"/>
    <w:rsid w:val="00F2636E"/>
    <w:rsid w:val="00F305A9"/>
    <w:rsid w:val="00F32C00"/>
    <w:rsid w:val="00F37AF6"/>
    <w:rsid w:val="00F402C3"/>
    <w:rsid w:val="00F44B7B"/>
    <w:rsid w:val="00F524E7"/>
    <w:rsid w:val="00F546AC"/>
    <w:rsid w:val="00F604D3"/>
    <w:rsid w:val="00F855F9"/>
    <w:rsid w:val="00F90E48"/>
    <w:rsid w:val="00FA2D11"/>
    <w:rsid w:val="00FA5629"/>
    <w:rsid w:val="00FC1078"/>
    <w:rsid w:val="00FC7498"/>
    <w:rsid w:val="00FC7833"/>
    <w:rsid w:val="00FD1643"/>
    <w:rsid w:val="00FE1C3F"/>
    <w:rsid w:val="00FE2378"/>
    <w:rsid w:val="00FE35F7"/>
    <w:rsid w:val="00FE5AD6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7D4048"/>
  <w15:docId w15:val="{109F7714-7031-AB4B-96EB-591E3517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1F3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F05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718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9718C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971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9718C9"/>
    <w:rPr>
      <w:kern w:val="2"/>
      <w:sz w:val="18"/>
      <w:szCs w:val="18"/>
    </w:rPr>
  </w:style>
  <w:style w:type="paragraph" w:styleId="a7">
    <w:name w:val="Date"/>
    <w:basedOn w:val="a"/>
    <w:next w:val="a"/>
    <w:link w:val="a8"/>
    <w:rsid w:val="001F17C5"/>
    <w:pPr>
      <w:ind w:leftChars="2500" w:left="100"/>
    </w:pPr>
  </w:style>
  <w:style w:type="character" w:customStyle="1" w:styleId="a8">
    <w:name w:val="日期 字符"/>
    <w:link w:val="a7"/>
    <w:rsid w:val="001F17C5"/>
    <w:rPr>
      <w:kern w:val="2"/>
      <w:sz w:val="21"/>
      <w:szCs w:val="24"/>
    </w:rPr>
  </w:style>
  <w:style w:type="character" w:styleId="a9">
    <w:name w:val="Hyperlink"/>
    <w:uiPriority w:val="99"/>
    <w:unhideWhenUsed/>
    <w:rsid w:val="00E8412C"/>
    <w:rPr>
      <w:color w:val="0000FF"/>
      <w:u w:val="single"/>
    </w:rPr>
  </w:style>
  <w:style w:type="character" w:styleId="aa">
    <w:name w:val="Unresolved Mention"/>
    <w:uiPriority w:val="99"/>
    <w:semiHidden/>
    <w:unhideWhenUsed/>
    <w:rsid w:val="003B6F19"/>
    <w:rPr>
      <w:color w:val="605E5C"/>
      <w:shd w:val="clear" w:color="auto" w:fill="E1DFDD"/>
    </w:rPr>
  </w:style>
  <w:style w:type="character" w:customStyle="1" w:styleId="10">
    <w:name w:val="标题 1 字符"/>
    <w:link w:val="1"/>
    <w:rsid w:val="00EF051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F0519"/>
    <w:pPr>
      <w:widowControl/>
      <w:spacing w:before="480" w:after="0" w:line="276" w:lineRule="auto"/>
      <w:jc w:val="left"/>
      <w:outlineLvl w:val="9"/>
    </w:pPr>
    <w:rPr>
      <w:rFonts w:ascii="等线 Light" w:eastAsia="等线 Light" w:hAnsi="等线 Light"/>
      <w:color w:val="2F5496"/>
      <w:kern w:val="0"/>
      <w:sz w:val="28"/>
      <w:szCs w:val="28"/>
    </w:rPr>
  </w:style>
  <w:style w:type="paragraph" w:styleId="TOC1">
    <w:name w:val="toc 1"/>
    <w:basedOn w:val="a"/>
    <w:next w:val="a"/>
    <w:autoRedefine/>
    <w:semiHidden/>
    <w:unhideWhenUsed/>
    <w:rsid w:val="00EF051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semiHidden/>
    <w:unhideWhenUsed/>
    <w:rsid w:val="00EF051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a"/>
    <w:next w:val="a"/>
    <w:autoRedefine/>
    <w:semiHidden/>
    <w:unhideWhenUsed/>
    <w:rsid w:val="00EF051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a"/>
    <w:next w:val="a"/>
    <w:autoRedefine/>
    <w:semiHidden/>
    <w:unhideWhenUsed/>
    <w:rsid w:val="00EF0519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semiHidden/>
    <w:unhideWhenUsed/>
    <w:rsid w:val="00EF0519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semiHidden/>
    <w:unhideWhenUsed/>
    <w:rsid w:val="00EF0519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semiHidden/>
    <w:unhideWhenUsed/>
    <w:rsid w:val="00EF0519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semiHidden/>
    <w:unhideWhenUsed/>
    <w:rsid w:val="00EF0519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semiHidden/>
    <w:unhideWhenUsed/>
    <w:rsid w:val="00EF0519"/>
    <w:pPr>
      <w:ind w:left="168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4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129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5B36A-E907-D147-81FC-7987D2D9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352</Words>
  <Characters>2007</Characters>
  <Application>Microsoft Office Word</Application>
  <DocSecurity>0</DocSecurity>
  <Lines>16</Lines>
  <Paragraphs>4</Paragraphs>
  <ScaleCrop>false</ScaleCrop>
  <Company>微软中国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浙江大学远程教育学院</dc:title>
  <dc:subject/>
  <dc:creator>微软用户</dc:creator>
  <cp:keywords/>
  <dc:description/>
  <cp:lastModifiedBy>高 凡</cp:lastModifiedBy>
  <cp:revision>290</cp:revision>
  <dcterms:created xsi:type="dcterms:W3CDTF">2019-07-30T03:39:00Z</dcterms:created>
  <dcterms:modified xsi:type="dcterms:W3CDTF">2020-04-03T03:24:00Z</dcterms:modified>
</cp:coreProperties>
</file>