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2BCDE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771524FA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6DFB7C60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0A3CF771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310CEB80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15B34742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2D1B5498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13EE0B29" w14:textId="77777777" w:rsidR="00C12FFE" w:rsidRDefault="00C12FFE" w:rsidP="00D53E6D">
      <w:pPr>
        <w:pStyle w:val="Title"/>
        <w:jc w:val="center"/>
        <w:rPr>
          <w:rFonts w:eastAsia="Times New Roman"/>
          <w:lang w:eastAsia="en-AU"/>
        </w:rPr>
      </w:pPr>
    </w:p>
    <w:p w14:paraId="21282DF8" w14:textId="0D44AAFF" w:rsidR="001F4A81" w:rsidRDefault="005D3555" w:rsidP="00D53E6D">
      <w:pPr>
        <w:pStyle w:val="Title"/>
        <w:jc w:val="center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 xml:space="preserve">High-Level </w:t>
      </w:r>
      <w:r w:rsidR="00FE1787">
        <w:rPr>
          <w:rFonts w:eastAsia="Times New Roman"/>
          <w:lang w:eastAsia="en-AU"/>
        </w:rPr>
        <w:t>Solution Design Document Template</w:t>
      </w:r>
    </w:p>
    <w:p w14:paraId="2E695DE4" w14:textId="6F6FFE80" w:rsidR="00184DB4" w:rsidRDefault="00AF71A7" w:rsidP="008872B0">
      <w:pPr>
        <w:pStyle w:val="Subtitle"/>
        <w:jc w:val="center"/>
        <w:rPr>
          <w:lang w:eastAsia="en-AU"/>
        </w:rPr>
      </w:pPr>
      <w:r>
        <w:rPr>
          <w:lang w:eastAsia="en-AU"/>
        </w:rPr>
        <w:t xml:space="preserve">Project </w:t>
      </w:r>
      <w:r w:rsidR="008B3219">
        <w:rPr>
          <w:lang w:eastAsia="en-AU"/>
        </w:rPr>
        <w:t>shop software management</w:t>
      </w:r>
    </w:p>
    <w:p w14:paraId="3D8B1247" w14:textId="77777777" w:rsidR="0065670A" w:rsidRDefault="0065670A" w:rsidP="0095140E">
      <w:pPr>
        <w:rPr>
          <w:lang w:eastAsia="en-AU"/>
        </w:rPr>
      </w:pPr>
    </w:p>
    <w:p w14:paraId="5BDC01D7" w14:textId="77777777" w:rsidR="0065670A" w:rsidRDefault="0065670A" w:rsidP="0095140E">
      <w:pPr>
        <w:rPr>
          <w:lang w:eastAsia="en-AU"/>
        </w:rPr>
      </w:pPr>
    </w:p>
    <w:p w14:paraId="79F70466" w14:textId="77777777" w:rsidR="0065670A" w:rsidRDefault="0065670A" w:rsidP="0095140E">
      <w:pPr>
        <w:rPr>
          <w:lang w:eastAsia="en-AU"/>
        </w:rPr>
      </w:pPr>
    </w:p>
    <w:p w14:paraId="40E063C4" w14:textId="77777777" w:rsidR="0065670A" w:rsidRDefault="0065670A" w:rsidP="0095140E">
      <w:pPr>
        <w:rPr>
          <w:lang w:eastAsia="en-AU"/>
        </w:rPr>
      </w:pPr>
    </w:p>
    <w:p w14:paraId="61508517" w14:textId="77777777" w:rsidR="00724EF0" w:rsidRDefault="00724EF0" w:rsidP="0095140E">
      <w:pPr>
        <w:rPr>
          <w:lang w:eastAsia="en-AU"/>
        </w:rPr>
      </w:pPr>
    </w:p>
    <w:p w14:paraId="73DBF45D" w14:textId="77777777" w:rsidR="00724EF0" w:rsidRDefault="00724EF0" w:rsidP="0095140E">
      <w:pPr>
        <w:rPr>
          <w:lang w:eastAsia="en-AU"/>
        </w:rPr>
      </w:pPr>
    </w:p>
    <w:p w14:paraId="588BB6D5" w14:textId="77777777" w:rsidR="00724EF0" w:rsidRDefault="00724EF0" w:rsidP="0095140E">
      <w:pPr>
        <w:rPr>
          <w:lang w:eastAsia="en-AU"/>
        </w:rPr>
      </w:pPr>
    </w:p>
    <w:p w14:paraId="143C51CE" w14:textId="77777777" w:rsidR="00724EF0" w:rsidRDefault="00724EF0" w:rsidP="0095140E">
      <w:pPr>
        <w:rPr>
          <w:lang w:eastAsia="en-AU"/>
        </w:rPr>
      </w:pPr>
    </w:p>
    <w:p w14:paraId="4B8AEB32" w14:textId="77777777" w:rsidR="00724EF0" w:rsidRDefault="00724EF0" w:rsidP="0095140E">
      <w:pPr>
        <w:rPr>
          <w:lang w:eastAsia="en-AU"/>
        </w:rPr>
      </w:pPr>
    </w:p>
    <w:p w14:paraId="29E1C0BF" w14:textId="77777777" w:rsidR="00724EF0" w:rsidRDefault="00724EF0" w:rsidP="0095140E">
      <w:pPr>
        <w:rPr>
          <w:lang w:eastAsia="en-AU"/>
        </w:rPr>
      </w:pPr>
    </w:p>
    <w:p w14:paraId="6765FA6B" w14:textId="6433FCE2" w:rsidR="0095140E" w:rsidRDefault="0095140E" w:rsidP="0095140E">
      <w:pPr>
        <w:rPr>
          <w:lang w:eastAsia="en-AU"/>
        </w:rPr>
      </w:pPr>
      <w:r>
        <w:rPr>
          <w:lang w:eastAsia="en-AU"/>
        </w:rPr>
        <w:t>Version</w:t>
      </w:r>
      <w:r w:rsidR="00790747">
        <w:rPr>
          <w:lang w:eastAsia="en-AU"/>
        </w:rPr>
        <w:t>:</w:t>
      </w:r>
      <w:r>
        <w:rPr>
          <w:lang w:eastAsia="en-AU"/>
        </w:rPr>
        <w:t xml:space="preserve"> 1.0</w:t>
      </w:r>
      <w:r w:rsidR="008B3219">
        <w:rPr>
          <w:lang w:eastAsia="en-AU"/>
        </w:rPr>
        <w:t>1</w:t>
      </w:r>
    </w:p>
    <w:p w14:paraId="6A846120" w14:textId="0E1B1C27" w:rsidR="00724EF0" w:rsidRDefault="00A16DA0" w:rsidP="0095140E">
      <w:pPr>
        <w:rPr>
          <w:lang w:eastAsia="en-AU"/>
        </w:rPr>
      </w:pPr>
      <w:r>
        <w:rPr>
          <w:lang w:eastAsia="en-AU"/>
        </w:rPr>
        <w:t>Updated</w:t>
      </w:r>
      <w:r w:rsidR="00790747">
        <w:rPr>
          <w:lang w:eastAsia="en-AU"/>
        </w:rPr>
        <w:t>:</w:t>
      </w:r>
      <w:r>
        <w:rPr>
          <w:lang w:eastAsia="en-AU"/>
        </w:rPr>
        <w:t xml:space="preserve"> 0</w:t>
      </w:r>
      <w:r w:rsidR="00635389">
        <w:rPr>
          <w:lang w:eastAsia="en-AU"/>
        </w:rPr>
        <w:t>3</w:t>
      </w:r>
      <w:r>
        <w:rPr>
          <w:lang w:eastAsia="en-AU"/>
        </w:rPr>
        <w:t>/01/20</w:t>
      </w:r>
      <w:r w:rsidR="008B3219">
        <w:rPr>
          <w:lang w:eastAsia="en-AU"/>
        </w:rPr>
        <w:t>24</w:t>
      </w:r>
    </w:p>
    <w:p w14:paraId="404560AD" w14:textId="4113AD74" w:rsidR="00E10075" w:rsidRPr="0095140E" w:rsidRDefault="00E10075" w:rsidP="0095140E">
      <w:pPr>
        <w:rPr>
          <w:lang w:eastAsia="en-AU"/>
        </w:rPr>
      </w:pPr>
      <w:r>
        <w:rPr>
          <w:lang w:eastAsia="en-AU"/>
        </w:rPr>
        <w:t>Author</w:t>
      </w:r>
      <w:r w:rsidR="00790747">
        <w:rPr>
          <w:lang w:eastAsia="en-AU"/>
        </w:rPr>
        <w:t>:</w:t>
      </w:r>
      <w:r>
        <w:rPr>
          <w:lang w:eastAsia="en-AU"/>
        </w:rPr>
        <w:t xml:space="preserve"> </w:t>
      </w:r>
    </w:p>
    <w:p w14:paraId="4237903D" w14:textId="1870FCF6" w:rsidR="00FE1787" w:rsidRPr="00AC5204" w:rsidRDefault="001F4A81" w:rsidP="00AC5204">
      <w:pPr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lang w:eastAsia="en-AU"/>
        </w:rPr>
      </w:pPr>
      <w:r>
        <w:rPr>
          <w:rFonts w:eastAsia="Times New Roman"/>
          <w:lang w:eastAsia="en-AU"/>
        </w:rPr>
        <w:br w:type="page"/>
      </w:r>
    </w:p>
    <w:p w14:paraId="1DBFA400" w14:textId="474834AD" w:rsidR="00D878B5" w:rsidRDefault="00CC7041" w:rsidP="00D878B5">
      <w:pPr>
        <w:pStyle w:val="IntenseQuote"/>
        <w:rPr>
          <w:i/>
          <w:iCs/>
          <w:color w:val="FF0000"/>
        </w:rPr>
      </w:pPr>
      <w:r w:rsidRPr="00CC7041">
        <w:rPr>
          <w:i/>
          <w:iCs/>
          <w:color w:val="FF0000"/>
        </w:rPr>
        <w:lastRenderedPageBreak/>
        <w:t>IMPORTANT!</w:t>
      </w:r>
    </w:p>
    <w:p w14:paraId="38199927" w14:textId="1CD1178C" w:rsidR="00117BA9" w:rsidRPr="006131AC" w:rsidRDefault="00117BA9" w:rsidP="00117BA9">
      <w:pPr>
        <w:rPr>
          <w:rStyle w:val="IntenseEmphasis"/>
          <w:color w:val="auto"/>
        </w:rPr>
      </w:pPr>
      <w:r w:rsidRPr="006131AC">
        <w:rPr>
          <w:rStyle w:val="IntenseEmphasis"/>
          <w:b/>
          <w:bCs/>
          <w:i w:val="0"/>
          <w:iCs w:val="0"/>
          <w:color w:val="auto"/>
          <w:u w:val="single"/>
        </w:rPr>
        <w:t>Note 1:</w:t>
      </w:r>
      <w:r w:rsidRPr="006131AC">
        <w:rPr>
          <w:rStyle w:val="IntenseEmphasis"/>
          <w:color w:val="auto"/>
        </w:rPr>
        <w:t xml:space="preserve"> </w:t>
      </w:r>
      <w:r w:rsidR="002C5628" w:rsidRPr="006131AC">
        <w:rPr>
          <w:rStyle w:val="IntenseEmphasis"/>
          <w:color w:val="auto"/>
        </w:rPr>
        <w:t>W</w:t>
      </w:r>
      <w:r w:rsidR="00646967" w:rsidRPr="006131AC">
        <w:rPr>
          <w:rStyle w:val="IntenseEmphasis"/>
          <w:color w:val="auto"/>
        </w:rPr>
        <w:t xml:space="preserve">hile a lot of effort has been put into this document to make it as generic as possible, you will inevitably find yourself adding </w:t>
      </w:r>
      <w:r w:rsidR="00B355D7" w:rsidRPr="006131AC">
        <w:rPr>
          <w:rStyle w:val="IntenseEmphasis"/>
          <w:color w:val="auto"/>
        </w:rPr>
        <w:t xml:space="preserve">additional sections </w:t>
      </w:r>
      <w:r w:rsidR="00646967" w:rsidRPr="006131AC">
        <w:rPr>
          <w:rStyle w:val="IntenseEmphasis"/>
          <w:color w:val="auto"/>
        </w:rPr>
        <w:t>or removing</w:t>
      </w:r>
      <w:r w:rsidR="00B355D7" w:rsidRPr="006131AC">
        <w:rPr>
          <w:rStyle w:val="IntenseEmphasis"/>
          <w:color w:val="auto"/>
        </w:rPr>
        <w:t xml:space="preserve"> irrelevant ones</w:t>
      </w:r>
      <w:r w:rsidR="002C435A" w:rsidRPr="006131AC">
        <w:rPr>
          <w:rStyle w:val="IntenseEmphasis"/>
          <w:color w:val="auto"/>
        </w:rPr>
        <w:t>,</w:t>
      </w:r>
      <w:r w:rsidR="00B355D7" w:rsidRPr="006131AC">
        <w:rPr>
          <w:rStyle w:val="IntenseEmphasis"/>
          <w:color w:val="auto"/>
        </w:rPr>
        <w:t xml:space="preserve"> and that is perfectly fine.</w:t>
      </w:r>
    </w:p>
    <w:p w14:paraId="2A5DCD69" w14:textId="6C62FEE1" w:rsidR="003D4E52" w:rsidRPr="006131AC" w:rsidRDefault="003D4E52" w:rsidP="003D4E52">
      <w:pPr>
        <w:rPr>
          <w:rStyle w:val="IntenseEmphasis"/>
          <w:color w:val="auto"/>
        </w:rPr>
      </w:pPr>
      <w:r w:rsidRPr="006131AC">
        <w:rPr>
          <w:rStyle w:val="IntenseEmphasis"/>
          <w:b/>
          <w:bCs/>
          <w:i w:val="0"/>
          <w:iCs w:val="0"/>
          <w:color w:val="auto"/>
          <w:u w:val="single"/>
        </w:rPr>
        <w:t xml:space="preserve">Note </w:t>
      </w:r>
      <w:r w:rsidR="002E07DD" w:rsidRPr="006131AC">
        <w:rPr>
          <w:rStyle w:val="IntenseEmphasis"/>
          <w:b/>
          <w:bCs/>
          <w:i w:val="0"/>
          <w:iCs w:val="0"/>
          <w:color w:val="auto"/>
          <w:u w:val="single"/>
        </w:rPr>
        <w:t>2</w:t>
      </w:r>
      <w:r w:rsidRPr="006131AC">
        <w:rPr>
          <w:rStyle w:val="IntenseEmphasis"/>
          <w:b/>
          <w:bCs/>
          <w:i w:val="0"/>
          <w:iCs w:val="0"/>
          <w:color w:val="auto"/>
          <w:u w:val="single"/>
        </w:rPr>
        <w:t>:</w:t>
      </w:r>
      <w:r w:rsidRPr="006131AC">
        <w:rPr>
          <w:rStyle w:val="IntenseEmphasis"/>
          <w:color w:val="auto"/>
        </w:rPr>
        <w:t xml:space="preserve"> </w:t>
      </w:r>
      <w:r w:rsidR="00573ED0" w:rsidRPr="006131AC">
        <w:rPr>
          <w:rStyle w:val="IntenseEmphasis"/>
          <w:color w:val="auto"/>
        </w:rPr>
        <w:t xml:space="preserve">Make sure to read </w:t>
      </w:r>
      <w:hyperlink r:id="rId7" w:history="1">
        <w:r w:rsidR="00573ED0" w:rsidRPr="00FB070F">
          <w:rPr>
            <w:rStyle w:val="Hyperlink"/>
          </w:rPr>
          <w:t>the article</w:t>
        </w:r>
      </w:hyperlink>
      <w:r w:rsidR="00573ED0" w:rsidRPr="006131AC">
        <w:rPr>
          <w:rStyle w:val="IntenseEmphasis"/>
          <w:color w:val="auto"/>
        </w:rPr>
        <w:t xml:space="preserve"> </w:t>
      </w:r>
      <w:r w:rsidR="00735C16">
        <w:rPr>
          <w:rStyle w:val="IntenseEmphasis"/>
          <w:color w:val="auto"/>
        </w:rPr>
        <w:t xml:space="preserve">on documenting a solution design </w:t>
      </w:r>
      <w:r w:rsidR="00573ED0" w:rsidRPr="006131AC">
        <w:rPr>
          <w:rStyle w:val="IntenseEmphasis"/>
          <w:color w:val="auto"/>
          <w:u w:val="single"/>
        </w:rPr>
        <w:t>before</w:t>
      </w:r>
      <w:r w:rsidR="00573ED0" w:rsidRPr="006131AC">
        <w:rPr>
          <w:rStyle w:val="IntenseEmphasis"/>
          <w:color w:val="auto"/>
        </w:rPr>
        <w:t xml:space="preserve"> attempting to use this document.</w:t>
      </w:r>
      <w:r w:rsidR="002E50C7" w:rsidRPr="006131AC">
        <w:rPr>
          <w:rStyle w:val="IntenseEmphasis"/>
          <w:color w:val="auto"/>
        </w:rPr>
        <w:t xml:space="preserve"> Reading and understanding the article contents will allow you to achieve the intended purpose from documenting a good solution design.</w:t>
      </w:r>
    </w:p>
    <w:p w14:paraId="373942F3" w14:textId="265EA39D" w:rsidR="005D2944" w:rsidRPr="006131AC" w:rsidRDefault="005D2944" w:rsidP="005D2944">
      <w:pPr>
        <w:rPr>
          <w:rStyle w:val="IntenseEmphasis"/>
          <w:color w:val="auto"/>
        </w:rPr>
      </w:pPr>
      <w:r w:rsidRPr="006131AC">
        <w:rPr>
          <w:rStyle w:val="IntenseEmphasis"/>
          <w:b/>
          <w:bCs/>
          <w:i w:val="0"/>
          <w:iCs w:val="0"/>
          <w:color w:val="auto"/>
          <w:u w:val="single"/>
        </w:rPr>
        <w:t xml:space="preserve">Note </w:t>
      </w:r>
      <w:r>
        <w:rPr>
          <w:rStyle w:val="IntenseEmphasis"/>
          <w:b/>
          <w:bCs/>
          <w:i w:val="0"/>
          <w:iCs w:val="0"/>
          <w:color w:val="auto"/>
          <w:u w:val="single"/>
        </w:rPr>
        <w:t>3</w:t>
      </w:r>
      <w:r w:rsidRPr="006131AC">
        <w:rPr>
          <w:rStyle w:val="IntenseEmphasis"/>
          <w:b/>
          <w:bCs/>
          <w:i w:val="0"/>
          <w:iCs w:val="0"/>
          <w:color w:val="auto"/>
          <w:u w:val="single"/>
        </w:rPr>
        <w:t>:</w:t>
      </w:r>
      <w:r w:rsidRPr="006131AC">
        <w:rPr>
          <w:rStyle w:val="IntenseEmphasis"/>
          <w:color w:val="auto"/>
        </w:rPr>
        <w:t xml:space="preserve"> </w:t>
      </w:r>
      <w:r>
        <w:rPr>
          <w:rStyle w:val="IntenseEmphasis"/>
          <w:color w:val="auto"/>
        </w:rPr>
        <w:t>Make sure to use your company’s template if you have one.</w:t>
      </w:r>
    </w:p>
    <w:p w14:paraId="34D5B07C" w14:textId="77777777" w:rsidR="003D4E52" w:rsidRPr="00646967" w:rsidRDefault="003D4E52" w:rsidP="00117BA9">
      <w:pPr>
        <w:rPr>
          <w:rStyle w:val="IntenseEmphasis"/>
          <w:color w:val="FF0000"/>
        </w:rPr>
      </w:pPr>
    </w:p>
    <w:p w14:paraId="1162458D" w14:textId="7CA3201C" w:rsidR="000A45B0" w:rsidRPr="00CC7041" w:rsidRDefault="000A45B0" w:rsidP="000A45B0">
      <w:pPr>
        <w:pStyle w:val="IntenseQuote"/>
        <w:rPr>
          <w:rFonts w:eastAsia="Times New Roman"/>
          <w:i/>
          <w:iCs/>
          <w:color w:val="2F5496" w:themeColor="accent1" w:themeShade="BF"/>
          <w:sz w:val="32"/>
          <w:szCs w:val="32"/>
          <w:lang w:eastAsia="en-AU"/>
        </w:rPr>
      </w:pPr>
      <w:r w:rsidRPr="00CC7041">
        <w:rPr>
          <w:i/>
          <w:iCs/>
        </w:rPr>
        <w:br w:type="page"/>
      </w:r>
    </w:p>
    <w:p w14:paraId="6A9EA009" w14:textId="3FD960C5" w:rsidR="00F42F5E" w:rsidRPr="00D1592C" w:rsidRDefault="00F42F5E" w:rsidP="00DB0252">
      <w:pPr>
        <w:pStyle w:val="Heading1"/>
        <w:numPr>
          <w:ilvl w:val="0"/>
          <w:numId w:val="20"/>
        </w:numPr>
        <w:spacing w:line="360" w:lineRule="auto"/>
      </w:pPr>
      <w:r w:rsidRPr="00D1592C">
        <w:rPr>
          <w:rFonts w:eastAsia="Times New Roman"/>
        </w:rPr>
        <w:lastRenderedPageBreak/>
        <w:t>Overview or Introduction</w:t>
      </w:r>
    </w:p>
    <w:p w14:paraId="118AB924" w14:textId="6CB9ADF9" w:rsidR="00F64CA3" w:rsidRDefault="008B3219" w:rsidP="00F64CA3">
      <w:pPr>
        <w:pStyle w:val="ListParagraph"/>
        <w:numPr>
          <w:ilvl w:val="0"/>
          <w:numId w:val="16"/>
        </w:numPr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Software application which performs following activity,</w:t>
      </w:r>
    </w:p>
    <w:p w14:paraId="21EDC1F0" w14:textId="5DFF0ADD" w:rsidR="008B3219" w:rsidRDefault="008B3219" w:rsidP="008B3219">
      <w:pPr>
        <w:pStyle w:val="ListParagraph"/>
        <w:numPr>
          <w:ilvl w:val="1"/>
          <w:numId w:val="16"/>
        </w:numPr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Inventory management using item tagging</w:t>
      </w:r>
      <w:r w:rsidR="00A93B13">
        <w:rPr>
          <w:rFonts w:eastAsiaTheme="minorHAnsi"/>
          <w:lang w:eastAsia="en-AU"/>
        </w:rPr>
        <w:t>/bar code</w:t>
      </w:r>
    </w:p>
    <w:p w14:paraId="0641ED71" w14:textId="3CC9D0B5" w:rsidR="008B3219" w:rsidRDefault="008B3219" w:rsidP="008B3219">
      <w:pPr>
        <w:pStyle w:val="ListParagraph"/>
        <w:numPr>
          <w:ilvl w:val="1"/>
          <w:numId w:val="16"/>
        </w:numPr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Billing details</w:t>
      </w:r>
      <w:r w:rsidR="00A93B13">
        <w:rPr>
          <w:rFonts w:eastAsiaTheme="minorHAnsi"/>
          <w:lang w:eastAsia="en-AU"/>
        </w:rPr>
        <w:t xml:space="preserve"> maintain</w:t>
      </w:r>
    </w:p>
    <w:p w14:paraId="1A336C65" w14:textId="77777777" w:rsidR="00A93B13" w:rsidRDefault="008B3219" w:rsidP="00534DEA">
      <w:pPr>
        <w:pStyle w:val="ListParagraph"/>
        <w:numPr>
          <w:ilvl w:val="1"/>
          <w:numId w:val="16"/>
        </w:numPr>
        <w:rPr>
          <w:rFonts w:eastAsiaTheme="minorHAnsi"/>
          <w:lang w:eastAsia="en-AU"/>
        </w:rPr>
      </w:pPr>
      <w:r w:rsidRPr="00A93B13">
        <w:rPr>
          <w:rFonts w:eastAsiaTheme="minorHAnsi"/>
          <w:lang w:eastAsia="en-AU"/>
        </w:rPr>
        <w:t>Purchasing</w:t>
      </w:r>
    </w:p>
    <w:p w14:paraId="1EDE412B" w14:textId="6FFEBA06" w:rsidR="008B3219" w:rsidRDefault="00A93B13" w:rsidP="00534DEA">
      <w:pPr>
        <w:pStyle w:val="ListParagraph"/>
        <w:numPr>
          <w:ilvl w:val="1"/>
          <w:numId w:val="16"/>
        </w:numPr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S</w:t>
      </w:r>
      <w:r w:rsidRPr="00A93B13">
        <w:rPr>
          <w:rFonts w:eastAsiaTheme="minorHAnsi"/>
          <w:lang w:eastAsia="en-AU"/>
        </w:rPr>
        <w:t>ale</w:t>
      </w:r>
    </w:p>
    <w:p w14:paraId="373D1D2F" w14:textId="698E2FAE" w:rsidR="00A93B13" w:rsidRPr="00A93B13" w:rsidRDefault="00A93B13" w:rsidP="00534DEA">
      <w:pPr>
        <w:pStyle w:val="ListParagraph"/>
        <w:numPr>
          <w:ilvl w:val="1"/>
          <w:numId w:val="16"/>
        </w:numPr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Expenditure</w:t>
      </w:r>
    </w:p>
    <w:p w14:paraId="30ED3CE4" w14:textId="1C430453" w:rsidR="008B3219" w:rsidRDefault="008B3219" w:rsidP="008B3219">
      <w:pPr>
        <w:pStyle w:val="ListParagraph"/>
        <w:numPr>
          <w:ilvl w:val="1"/>
          <w:numId w:val="16"/>
        </w:numPr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Landing/borrowing</w:t>
      </w:r>
    </w:p>
    <w:p w14:paraId="0254EDA9" w14:textId="0D8D5937" w:rsidR="008B3219" w:rsidRPr="003A2497" w:rsidRDefault="00A93B13" w:rsidP="008B3219">
      <w:pPr>
        <w:pStyle w:val="ListParagraph"/>
        <w:numPr>
          <w:ilvl w:val="1"/>
          <w:numId w:val="16"/>
        </w:numPr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 xml:space="preserve">Time locking </w:t>
      </w:r>
      <w:proofErr w:type="gramStart"/>
      <w:r>
        <w:rPr>
          <w:rFonts w:eastAsiaTheme="minorHAnsi"/>
          <w:lang w:eastAsia="en-AU"/>
        </w:rPr>
        <w:t>system(</w:t>
      </w:r>
      <w:proofErr w:type="gramEnd"/>
      <w:r>
        <w:rPr>
          <w:rFonts w:eastAsiaTheme="minorHAnsi"/>
          <w:lang w:eastAsia="en-AU"/>
        </w:rPr>
        <w:t>Read allow/ write barred)</w:t>
      </w:r>
    </w:p>
    <w:p w14:paraId="01E26435" w14:textId="1D50BE51" w:rsidR="00CB3620" w:rsidRDefault="008B3219" w:rsidP="0006319F">
      <w:pPr>
        <w:pStyle w:val="ListParagraph"/>
        <w:numPr>
          <w:ilvl w:val="0"/>
          <w:numId w:val="16"/>
        </w:numPr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 xml:space="preserve">Need to develop </w:t>
      </w:r>
      <w:proofErr w:type="gramStart"/>
      <w:r>
        <w:rPr>
          <w:rFonts w:eastAsiaTheme="minorHAnsi"/>
          <w:lang w:eastAsia="en-AU"/>
        </w:rPr>
        <w:t>web based</w:t>
      </w:r>
      <w:proofErr w:type="gramEnd"/>
      <w:r>
        <w:rPr>
          <w:rFonts w:eastAsiaTheme="minorHAnsi"/>
          <w:lang w:eastAsia="en-AU"/>
        </w:rPr>
        <w:t xml:space="preserve"> application which stores data on database</w:t>
      </w:r>
      <w:r w:rsidR="00F42F5E" w:rsidRPr="003A2497">
        <w:rPr>
          <w:rFonts w:eastAsiaTheme="minorHAnsi"/>
          <w:lang w:eastAsia="en-AU"/>
        </w:rPr>
        <w:t>.</w:t>
      </w:r>
    </w:p>
    <w:p w14:paraId="077BC662" w14:textId="5D2035B9" w:rsidR="008B3219" w:rsidRPr="003A2497" w:rsidRDefault="008B3219" w:rsidP="0006319F">
      <w:pPr>
        <w:pStyle w:val="ListParagraph"/>
        <w:numPr>
          <w:ilvl w:val="0"/>
          <w:numId w:val="16"/>
        </w:numPr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Later data can be process to perform AI-ML Ops.</w:t>
      </w:r>
    </w:p>
    <w:p w14:paraId="64858938" w14:textId="5D0E5D86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 xml:space="preserve">Requirement </w:t>
      </w:r>
      <w:r w:rsidR="00C063A6">
        <w:rPr>
          <w:rFonts w:eastAsia="Times New Roman"/>
        </w:rPr>
        <w:t>Summary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5132"/>
        <w:gridCol w:w="2896"/>
      </w:tblGrid>
      <w:tr w:rsidR="008B3219" w14:paraId="211C9ED1" w14:textId="77777777" w:rsidTr="00A93B13">
        <w:tc>
          <w:tcPr>
            <w:tcW w:w="628" w:type="dxa"/>
          </w:tcPr>
          <w:p w14:paraId="0F776B50" w14:textId="374FBE0E" w:rsidR="008B3219" w:rsidRDefault="008B3219" w:rsidP="008B3219">
            <w:pPr>
              <w:spacing w:before="100" w:beforeAutospacing="1" w:after="100" w:afterAutospacing="1"/>
              <w:rPr>
                <w:rFonts w:eastAsiaTheme="minorHAnsi"/>
                <w:lang w:eastAsia="en-AU"/>
              </w:rPr>
            </w:pPr>
            <w:r>
              <w:rPr>
                <w:rFonts w:eastAsiaTheme="minorHAnsi"/>
                <w:lang w:eastAsia="en-AU"/>
              </w:rPr>
              <w:t>No</w:t>
            </w:r>
          </w:p>
        </w:tc>
        <w:tc>
          <w:tcPr>
            <w:tcW w:w="5132" w:type="dxa"/>
          </w:tcPr>
          <w:p w14:paraId="735C8DD0" w14:textId="732168D2" w:rsidR="008B3219" w:rsidRDefault="00A93B13" w:rsidP="008B3219">
            <w:pPr>
              <w:spacing w:before="100" w:beforeAutospacing="1" w:after="100" w:afterAutospacing="1"/>
              <w:rPr>
                <w:rFonts w:eastAsiaTheme="minorHAnsi"/>
                <w:lang w:eastAsia="en-AU"/>
              </w:rPr>
            </w:pPr>
            <w:r>
              <w:rPr>
                <w:rFonts w:eastAsiaTheme="minorHAnsi"/>
                <w:lang w:eastAsia="en-AU"/>
              </w:rPr>
              <w:t>R</w:t>
            </w:r>
            <w:r w:rsidR="008B3219">
              <w:rPr>
                <w:rFonts w:eastAsiaTheme="minorHAnsi"/>
                <w:lang w:eastAsia="en-AU"/>
              </w:rPr>
              <w:t>equirement</w:t>
            </w:r>
          </w:p>
        </w:tc>
        <w:tc>
          <w:tcPr>
            <w:tcW w:w="2896" w:type="dxa"/>
          </w:tcPr>
          <w:p w14:paraId="40B955C8" w14:textId="7D0C0BC5" w:rsidR="008B3219" w:rsidRDefault="008B3219" w:rsidP="008B3219">
            <w:pPr>
              <w:spacing w:before="100" w:beforeAutospacing="1" w:after="100" w:afterAutospacing="1"/>
              <w:rPr>
                <w:rFonts w:eastAsiaTheme="minorHAnsi"/>
                <w:lang w:eastAsia="en-AU"/>
              </w:rPr>
            </w:pPr>
            <w:r>
              <w:rPr>
                <w:rFonts w:eastAsiaTheme="minorHAnsi"/>
                <w:lang w:eastAsia="en-AU"/>
              </w:rPr>
              <w:t>Comments</w:t>
            </w:r>
          </w:p>
        </w:tc>
      </w:tr>
      <w:tr w:rsidR="008B3219" w14:paraId="26F2C08A" w14:textId="77777777" w:rsidTr="00A93B13">
        <w:tc>
          <w:tcPr>
            <w:tcW w:w="628" w:type="dxa"/>
          </w:tcPr>
          <w:p w14:paraId="62058480" w14:textId="77F51C84" w:rsidR="008B3219" w:rsidRDefault="008B3219" w:rsidP="008B3219">
            <w:pPr>
              <w:spacing w:before="100" w:beforeAutospacing="1" w:after="100" w:afterAutospacing="1"/>
              <w:rPr>
                <w:rFonts w:eastAsiaTheme="minorHAnsi"/>
                <w:lang w:eastAsia="en-AU"/>
              </w:rPr>
            </w:pPr>
            <w:r>
              <w:rPr>
                <w:rFonts w:eastAsiaTheme="minorHAnsi"/>
                <w:lang w:eastAsia="en-AU"/>
              </w:rPr>
              <w:t>1</w:t>
            </w:r>
          </w:p>
        </w:tc>
        <w:tc>
          <w:tcPr>
            <w:tcW w:w="5132" w:type="dxa"/>
          </w:tcPr>
          <w:p w14:paraId="08B914C5" w14:textId="730AEDD7" w:rsidR="008B3219" w:rsidRDefault="008B3219" w:rsidP="008B3219">
            <w:pPr>
              <w:spacing w:before="100" w:beforeAutospacing="1" w:after="100" w:afterAutospacing="1"/>
              <w:rPr>
                <w:rFonts w:eastAsiaTheme="minorHAnsi"/>
                <w:lang w:eastAsia="en-AU"/>
              </w:rPr>
            </w:pPr>
            <w:r>
              <w:rPr>
                <w:rFonts w:eastAsiaTheme="minorHAnsi"/>
                <w:lang w:eastAsia="en-AU"/>
              </w:rPr>
              <w:t>Need to develop very basic application using python or java for user interface</w:t>
            </w:r>
          </w:p>
        </w:tc>
        <w:tc>
          <w:tcPr>
            <w:tcW w:w="2896" w:type="dxa"/>
          </w:tcPr>
          <w:p w14:paraId="3F5E7D1E" w14:textId="77777777" w:rsidR="008B3219" w:rsidRDefault="008B3219" w:rsidP="008B3219">
            <w:pPr>
              <w:spacing w:before="100" w:beforeAutospacing="1" w:after="100" w:afterAutospacing="1"/>
              <w:rPr>
                <w:rFonts w:eastAsiaTheme="minorHAnsi"/>
                <w:lang w:eastAsia="en-AU"/>
              </w:rPr>
            </w:pPr>
          </w:p>
        </w:tc>
      </w:tr>
      <w:tr w:rsidR="008B3219" w14:paraId="7C8A0F17" w14:textId="77777777" w:rsidTr="00A93B13">
        <w:tc>
          <w:tcPr>
            <w:tcW w:w="628" w:type="dxa"/>
          </w:tcPr>
          <w:p w14:paraId="49D14367" w14:textId="4C8E037B" w:rsidR="008B3219" w:rsidRDefault="006C7A7B" w:rsidP="008B3219">
            <w:pPr>
              <w:spacing w:before="100" w:beforeAutospacing="1" w:after="100" w:afterAutospacing="1"/>
              <w:rPr>
                <w:rFonts w:eastAsiaTheme="minorHAnsi"/>
                <w:lang w:eastAsia="en-AU"/>
              </w:rPr>
            </w:pPr>
            <w:r>
              <w:rPr>
                <w:rFonts w:eastAsiaTheme="minorHAnsi"/>
                <w:lang w:eastAsia="en-AU"/>
              </w:rPr>
              <w:t>2</w:t>
            </w:r>
          </w:p>
        </w:tc>
        <w:tc>
          <w:tcPr>
            <w:tcW w:w="5132" w:type="dxa"/>
          </w:tcPr>
          <w:p w14:paraId="7C139504" w14:textId="52F69BE9" w:rsidR="008B3219" w:rsidRDefault="00614971" w:rsidP="008B3219">
            <w:pPr>
              <w:spacing w:before="100" w:beforeAutospacing="1" w:after="100" w:afterAutospacing="1"/>
              <w:rPr>
                <w:rFonts w:eastAsiaTheme="minorHAnsi"/>
                <w:lang w:eastAsia="en-AU"/>
              </w:rPr>
            </w:pPr>
            <w:r>
              <w:rPr>
                <w:rFonts w:eastAsiaTheme="minorHAnsi"/>
                <w:lang w:eastAsia="en-AU"/>
              </w:rPr>
              <w:t xml:space="preserve">Common </w:t>
            </w:r>
            <w:r w:rsidR="008B3219">
              <w:rPr>
                <w:rFonts w:eastAsiaTheme="minorHAnsi"/>
                <w:lang w:eastAsia="en-AU"/>
              </w:rPr>
              <w:t>Database</w:t>
            </w:r>
          </w:p>
        </w:tc>
        <w:tc>
          <w:tcPr>
            <w:tcW w:w="2896" w:type="dxa"/>
          </w:tcPr>
          <w:p w14:paraId="1648A90D" w14:textId="77777777" w:rsidR="008B3219" w:rsidRDefault="008B3219" w:rsidP="008B3219">
            <w:pPr>
              <w:spacing w:before="100" w:beforeAutospacing="1" w:after="100" w:afterAutospacing="1"/>
              <w:rPr>
                <w:rFonts w:eastAsiaTheme="minorHAnsi"/>
                <w:lang w:eastAsia="en-AU"/>
              </w:rPr>
            </w:pPr>
          </w:p>
        </w:tc>
      </w:tr>
      <w:tr w:rsidR="008B3219" w14:paraId="54A18B4D" w14:textId="77777777" w:rsidTr="00A93B13">
        <w:tc>
          <w:tcPr>
            <w:tcW w:w="628" w:type="dxa"/>
          </w:tcPr>
          <w:p w14:paraId="5771EE79" w14:textId="7F285807" w:rsidR="008B3219" w:rsidRDefault="006C7A7B" w:rsidP="008B3219">
            <w:pPr>
              <w:spacing w:before="100" w:beforeAutospacing="1" w:after="100" w:afterAutospacing="1"/>
              <w:rPr>
                <w:rFonts w:eastAsiaTheme="minorHAnsi"/>
                <w:lang w:eastAsia="en-AU"/>
              </w:rPr>
            </w:pPr>
            <w:r>
              <w:rPr>
                <w:rFonts w:eastAsiaTheme="minorHAnsi"/>
                <w:lang w:eastAsia="en-AU"/>
              </w:rPr>
              <w:t>3</w:t>
            </w:r>
          </w:p>
        </w:tc>
        <w:tc>
          <w:tcPr>
            <w:tcW w:w="5132" w:type="dxa"/>
          </w:tcPr>
          <w:p w14:paraId="48D68162" w14:textId="0B7F1251" w:rsidR="008B3219" w:rsidRDefault="00614971" w:rsidP="008B3219">
            <w:pPr>
              <w:spacing w:before="100" w:beforeAutospacing="1" w:after="100" w:afterAutospacing="1"/>
              <w:rPr>
                <w:rFonts w:eastAsiaTheme="minorHAnsi"/>
                <w:lang w:eastAsia="en-AU"/>
              </w:rPr>
            </w:pPr>
            <w:r>
              <w:rPr>
                <w:rFonts w:eastAsiaTheme="minorHAnsi"/>
                <w:lang w:eastAsia="en-AU"/>
              </w:rPr>
              <w:t xml:space="preserve">Common </w:t>
            </w:r>
            <w:r w:rsidR="008B3219">
              <w:rPr>
                <w:rFonts w:eastAsiaTheme="minorHAnsi"/>
                <w:lang w:eastAsia="en-AU"/>
              </w:rPr>
              <w:t>Git code base</w:t>
            </w:r>
          </w:p>
        </w:tc>
        <w:tc>
          <w:tcPr>
            <w:tcW w:w="2896" w:type="dxa"/>
          </w:tcPr>
          <w:p w14:paraId="682E55E1" w14:textId="77777777" w:rsidR="008B3219" w:rsidRDefault="008B3219" w:rsidP="008B3219">
            <w:pPr>
              <w:spacing w:before="100" w:beforeAutospacing="1" w:after="100" w:afterAutospacing="1"/>
              <w:rPr>
                <w:rFonts w:eastAsiaTheme="minorHAnsi"/>
                <w:lang w:eastAsia="en-AU"/>
              </w:rPr>
            </w:pPr>
          </w:p>
        </w:tc>
      </w:tr>
      <w:tr w:rsidR="008B3219" w14:paraId="3512054C" w14:textId="77777777" w:rsidTr="00A93B13">
        <w:tc>
          <w:tcPr>
            <w:tcW w:w="628" w:type="dxa"/>
          </w:tcPr>
          <w:p w14:paraId="5469FEC2" w14:textId="77777777" w:rsidR="008B3219" w:rsidRDefault="008B3219" w:rsidP="008B3219">
            <w:pPr>
              <w:spacing w:before="100" w:beforeAutospacing="1" w:after="100" w:afterAutospacing="1"/>
              <w:rPr>
                <w:rFonts w:eastAsiaTheme="minorHAnsi"/>
                <w:lang w:eastAsia="en-AU"/>
              </w:rPr>
            </w:pPr>
          </w:p>
        </w:tc>
        <w:tc>
          <w:tcPr>
            <w:tcW w:w="5132" w:type="dxa"/>
          </w:tcPr>
          <w:p w14:paraId="015F4700" w14:textId="77777777" w:rsidR="008B3219" w:rsidRDefault="008B3219" w:rsidP="008B3219">
            <w:pPr>
              <w:spacing w:before="100" w:beforeAutospacing="1" w:after="100" w:afterAutospacing="1"/>
              <w:rPr>
                <w:rFonts w:eastAsiaTheme="minorHAnsi"/>
                <w:lang w:eastAsia="en-AU"/>
              </w:rPr>
            </w:pPr>
          </w:p>
        </w:tc>
        <w:tc>
          <w:tcPr>
            <w:tcW w:w="2896" w:type="dxa"/>
          </w:tcPr>
          <w:p w14:paraId="3F337B67" w14:textId="77777777" w:rsidR="008B3219" w:rsidRDefault="008B3219" w:rsidP="008B3219">
            <w:pPr>
              <w:spacing w:before="100" w:beforeAutospacing="1" w:after="100" w:afterAutospacing="1"/>
              <w:rPr>
                <w:rFonts w:eastAsiaTheme="minorHAnsi"/>
                <w:lang w:eastAsia="en-AU"/>
              </w:rPr>
            </w:pPr>
          </w:p>
        </w:tc>
      </w:tr>
      <w:tr w:rsidR="008B3219" w14:paraId="0210DBD0" w14:textId="77777777" w:rsidTr="00A93B13">
        <w:tc>
          <w:tcPr>
            <w:tcW w:w="628" w:type="dxa"/>
          </w:tcPr>
          <w:p w14:paraId="0F62029D" w14:textId="77777777" w:rsidR="008B3219" w:rsidRDefault="008B3219" w:rsidP="008B3219">
            <w:pPr>
              <w:spacing w:before="100" w:beforeAutospacing="1" w:after="100" w:afterAutospacing="1"/>
              <w:rPr>
                <w:rFonts w:eastAsiaTheme="minorHAnsi"/>
                <w:lang w:eastAsia="en-AU"/>
              </w:rPr>
            </w:pPr>
          </w:p>
        </w:tc>
        <w:tc>
          <w:tcPr>
            <w:tcW w:w="5132" w:type="dxa"/>
          </w:tcPr>
          <w:p w14:paraId="3E0AF7E2" w14:textId="77777777" w:rsidR="008B3219" w:rsidRDefault="008B3219" w:rsidP="008B3219">
            <w:pPr>
              <w:spacing w:before="100" w:beforeAutospacing="1" w:after="100" w:afterAutospacing="1"/>
              <w:rPr>
                <w:rFonts w:eastAsiaTheme="minorHAnsi"/>
                <w:lang w:eastAsia="en-AU"/>
              </w:rPr>
            </w:pPr>
          </w:p>
        </w:tc>
        <w:tc>
          <w:tcPr>
            <w:tcW w:w="2896" w:type="dxa"/>
          </w:tcPr>
          <w:p w14:paraId="45D47171" w14:textId="77777777" w:rsidR="008B3219" w:rsidRDefault="008B3219" w:rsidP="008B3219">
            <w:pPr>
              <w:spacing w:before="100" w:beforeAutospacing="1" w:after="100" w:afterAutospacing="1"/>
              <w:rPr>
                <w:rFonts w:eastAsiaTheme="minorHAnsi"/>
                <w:lang w:eastAsia="en-AU"/>
              </w:rPr>
            </w:pPr>
          </w:p>
        </w:tc>
      </w:tr>
      <w:tr w:rsidR="008B3219" w14:paraId="33B69870" w14:textId="77777777" w:rsidTr="00A93B13">
        <w:tc>
          <w:tcPr>
            <w:tcW w:w="628" w:type="dxa"/>
          </w:tcPr>
          <w:p w14:paraId="5BCD7348" w14:textId="77777777" w:rsidR="008B3219" w:rsidRDefault="008B3219" w:rsidP="008B3219">
            <w:pPr>
              <w:spacing w:before="100" w:beforeAutospacing="1" w:after="100" w:afterAutospacing="1"/>
              <w:rPr>
                <w:rFonts w:eastAsiaTheme="minorHAnsi"/>
                <w:lang w:eastAsia="en-AU"/>
              </w:rPr>
            </w:pPr>
          </w:p>
        </w:tc>
        <w:tc>
          <w:tcPr>
            <w:tcW w:w="5132" w:type="dxa"/>
          </w:tcPr>
          <w:p w14:paraId="73CC7E40" w14:textId="77777777" w:rsidR="008B3219" w:rsidRDefault="008B3219" w:rsidP="008B3219">
            <w:pPr>
              <w:spacing w:before="100" w:beforeAutospacing="1" w:after="100" w:afterAutospacing="1"/>
              <w:rPr>
                <w:rFonts w:eastAsiaTheme="minorHAnsi"/>
                <w:lang w:eastAsia="en-AU"/>
              </w:rPr>
            </w:pPr>
          </w:p>
        </w:tc>
        <w:tc>
          <w:tcPr>
            <w:tcW w:w="2896" w:type="dxa"/>
          </w:tcPr>
          <w:p w14:paraId="07146014" w14:textId="77777777" w:rsidR="008B3219" w:rsidRDefault="008B3219" w:rsidP="008B3219">
            <w:pPr>
              <w:spacing w:before="100" w:beforeAutospacing="1" w:after="100" w:afterAutospacing="1"/>
              <w:rPr>
                <w:rFonts w:eastAsiaTheme="minorHAnsi"/>
                <w:lang w:eastAsia="en-AU"/>
              </w:rPr>
            </w:pPr>
          </w:p>
        </w:tc>
      </w:tr>
    </w:tbl>
    <w:p w14:paraId="5638CE80" w14:textId="29459B47" w:rsidR="00F42F5E" w:rsidRDefault="00F42F5E" w:rsidP="006C7A7B">
      <w:pPr>
        <w:spacing w:before="100" w:beforeAutospacing="1" w:after="100" w:afterAutospacing="1" w:line="240" w:lineRule="auto"/>
        <w:rPr>
          <w:rFonts w:eastAsiaTheme="minorHAnsi"/>
          <w:lang w:eastAsia="en-AU"/>
        </w:rPr>
      </w:pPr>
    </w:p>
    <w:p w14:paraId="7905278D" w14:textId="77777777" w:rsidR="006C7A7B" w:rsidRDefault="006C7A7B" w:rsidP="006C7A7B">
      <w:pPr>
        <w:pStyle w:val="Heading1"/>
        <w:numPr>
          <w:ilvl w:val="1"/>
          <w:numId w:val="20"/>
        </w:numPr>
        <w:tabs>
          <w:tab w:val="num" w:pos="1440"/>
        </w:tabs>
        <w:ind w:left="1440"/>
        <w:rPr>
          <w:rFonts w:eastAsia="Times New Roman"/>
        </w:rPr>
      </w:pPr>
      <w:r>
        <w:rPr>
          <w:rFonts w:eastAsia="Times New Roman"/>
        </w:rPr>
        <w:t>Detail on inventory management,</w:t>
      </w:r>
    </w:p>
    <w:p w14:paraId="4EDA0134" w14:textId="0E8151A3" w:rsidR="006C7A7B" w:rsidRDefault="006C7A7B" w:rsidP="006C7A7B">
      <w:pPr>
        <w:pStyle w:val="ListParagraph"/>
        <w:numPr>
          <w:ilvl w:val="6"/>
          <w:numId w:val="20"/>
        </w:numPr>
      </w:pPr>
      <w:r>
        <w:t xml:space="preserve">Manual process </w:t>
      </w:r>
      <w:proofErr w:type="gramStart"/>
      <w:r>
        <w:t>attach</w:t>
      </w:r>
      <w:proofErr w:type="gramEnd"/>
      <w:r>
        <w:t xml:space="preserve"> bar code to each item,</w:t>
      </w:r>
    </w:p>
    <w:p w14:paraId="7E42B452" w14:textId="0EDB83EC" w:rsidR="006C7A7B" w:rsidRDefault="006C7A7B" w:rsidP="006C7A7B">
      <w:pPr>
        <w:pStyle w:val="ListParagraph"/>
        <w:numPr>
          <w:ilvl w:val="6"/>
          <w:numId w:val="20"/>
        </w:numPr>
      </w:pPr>
      <w:r>
        <w:t>Schema structure to make entry for each item via barcode.</w:t>
      </w:r>
    </w:p>
    <w:p w14:paraId="4DFC1D55" w14:textId="632CE65A" w:rsidR="006C7A7B" w:rsidRDefault="006C7A7B" w:rsidP="006C7A7B">
      <w:pPr>
        <w:pStyle w:val="ListParagraph"/>
        <w:numPr>
          <w:ilvl w:val="7"/>
          <w:numId w:val="20"/>
        </w:numPr>
      </w:pPr>
      <w:r>
        <w:t>{}</w:t>
      </w:r>
    </w:p>
    <w:p w14:paraId="45F8CE21" w14:textId="503473B5" w:rsidR="006C7A7B" w:rsidRDefault="006C7A7B" w:rsidP="006C7A7B">
      <w:pPr>
        <w:pStyle w:val="ListParagraph"/>
        <w:numPr>
          <w:ilvl w:val="6"/>
          <w:numId w:val="20"/>
        </w:numPr>
      </w:pPr>
      <w:r>
        <w:t>Database to maintain schemas</w:t>
      </w:r>
    </w:p>
    <w:p w14:paraId="65C003E2" w14:textId="5E710CFD" w:rsidR="006C7A7B" w:rsidRDefault="006C7A7B" w:rsidP="006C7A7B">
      <w:pPr>
        <w:pStyle w:val="ListParagraph"/>
        <w:numPr>
          <w:ilvl w:val="6"/>
          <w:numId w:val="20"/>
        </w:numPr>
      </w:pPr>
      <w:r>
        <w:t>Display inventory information on portal,</w:t>
      </w:r>
    </w:p>
    <w:p w14:paraId="5CA530A8" w14:textId="77777777" w:rsidR="006C7A7B" w:rsidRDefault="006C7A7B" w:rsidP="006C7A7B">
      <w:pPr>
        <w:pStyle w:val="Heading2"/>
      </w:pPr>
    </w:p>
    <w:p w14:paraId="5C56E070" w14:textId="3B37FA7D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>Assumptions and Prerequisites</w:t>
      </w:r>
    </w:p>
    <w:p w14:paraId="0BECFDA9" w14:textId="77777777" w:rsidR="00F42F5E" w:rsidRPr="00635389" w:rsidRDefault="00F42F5E" w:rsidP="00F42F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Theme="minorHAnsi"/>
          <w:strike/>
          <w:lang w:eastAsia="en-AU"/>
        </w:rPr>
      </w:pPr>
      <w:r w:rsidRPr="00635389">
        <w:rPr>
          <w:rFonts w:eastAsiaTheme="minorHAnsi"/>
          <w:strike/>
          <w:lang w:eastAsia="en-AU"/>
        </w:rPr>
        <w:t>This is an integral part of the design process. Its purpose is to ensure that everybody is clear on the foundations of the design.</w:t>
      </w:r>
    </w:p>
    <w:p w14:paraId="1DCBEF20" w14:textId="77777777" w:rsidR="00F42F5E" w:rsidRPr="00635389" w:rsidRDefault="00F42F5E" w:rsidP="00F42F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Theme="minorHAnsi"/>
          <w:strike/>
          <w:lang w:eastAsia="en-AU"/>
        </w:rPr>
      </w:pPr>
      <w:r w:rsidRPr="00635389">
        <w:rPr>
          <w:rFonts w:eastAsiaTheme="minorHAnsi"/>
          <w:strike/>
          <w:lang w:eastAsia="en-AU"/>
        </w:rPr>
        <w:t>It will also allow an early assessment of whether these assumptions are valid, acceptable, or require a review.</w:t>
      </w:r>
    </w:p>
    <w:p w14:paraId="33A150FA" w14:textId="133C1F86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hyperlink r:id="rId8" w:tgtFrame="_blank" w:history="1">
        <w:r w:rsidRPr="00F42F5E">
          <w:rPr>
            <w:rFonts w:eastAsia="Times New Roman"/>
          </w:rPr>
          <w:t>High-Level Design</w:t>
        </w:r>
      </w:hyperlink>
    </w:p>
    <w:p w14:paraId="4EAC630E" w14:textId="77777777" w:rsidR="00F42F5E" w:rsidRPr="00635389" w:rsidRDefault="00F42F5E" w:rsidP="00F42F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Theme="minorHAnsi"/>
          <w:strike/>
          <w:lang w:eastAsia="en-AU"/>
        </w:rPr>
      </w:pPr>
      <w:r w:rsidRPr="00635389">
        <w:rPr>
          <w:rFonts w:eastAsiaTheme="minorHAnsi"/>
          <w:strike/>
          <w:lang w:eastAsia="en-AU"/>
        </w:rPr>
        <w:t>This section aims to provide process flow updates and information pathway changes using diagrams, tables, and other visualizations.</w:t>
      </w:r>
    </w:p>
    <w:p w14:paraId="2270D84D" w14:textId="0D8857AF" w:rsidR="00F42F5E" w:rsidRPr="00635389" w:rsidRDefault="001E50ED" w:rsidP="00890A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Theme="minorHAnsi"/>
          <w:strike/>
          <w:lang w:eastAsia="en-AU"/>
        </w:rPr>
      </w:pPr>
      <w:r w:rsidRPr="00635389">
        <w:rPr>
          <w:strike/>
          <w:lang w:eastAsia="en-AU"/>
        </w:rPr>
        <w:t>Typically,</w:t>
      </w:r>
      <w:r w:rsidR="00F42F5E" w:rsidRPr="00635389">
        <w:rPr>
          <w:rFonts w:eastAsiaTheme="minorHAnsi"/>
          <w:strike/>
          <w:lang w:eastAsia="en-AU"/>
        </w:rPr>
        <w:t xml:space="preserve"> also addresses integration issues with other systems.</w:t>
      </w:r>
    </w:p>
    <w:p w14:paraId="4298977C" w14:textId="1D44052E" w:rsidR="003E3F64" w:rsidRPr="00DE68DB" w:rsidRDefault="004F03D3" w:rsidP="00DE68DB">
      <w:pPr>
        <w:pStyle w:val="Heading2"/>
      </w:pPr>
      <w:r w:rsidRPr="00DE68DB">
        <w:lastRenderedPageBreak/>
        <w:t>Architectural Plan</w:t>
      </w:r>
    </w:p>
    <w:p w14:paraId="319455F5" w14:textId="77777777" w:rsidR="0060024A" w:rsidRPr="00635389" w:rsidRDefault="0060024A" w:rsidP="0060024A">
      <w:pPr>
        <w:pStyle w:val="ListParagraph"/>
        <w:numPr>
          <w:ilvl w:val="0"/>
          <w:numId w:val="21"/>
        </w:numPr>
        <w:rPr>
          <w:rFonts w:eastAsiaTheme="minorHAnsi"/>
          <w:strike/>
          <w:lang w:eastAsia="en-AU"/>
        </w:rPr>
      </w:pPr>
      <w:r w:rsidRPr="00635389">
        <w:rPr>
          <w:rFonts w:eastAsiaTheme="minorHAnsi"/>
          <w:strike/>
          <w:lang w:eastAsia="en-AU"/>
        </w:rPr>
        <w:t>All the major components of the IT solution</w:t>
      </w:r>
    </w:p>
    <w:p w14:paraId="67614E95" w14:textId="77777777" w:rsidR="0060024A" w:rsidRPr="00635389" w:rsidRDefault="0060024A" w:rsidP="0060024A">
      <w:pPr>
        <w:pStyle w:val="ListParagraph"/>
        <w:numPr>
          <w:ilvl w:val="0"/>
          <w:numId w:val="21"/>
        </w:numPr>
        <w:rPr>
          <w:rFonts w:eastAsiaTheme="minorHAnsi"/>
          <w:strike/>
          <w:lang w:eastAsia="en-AU"/>
        </w:rPr>
      </w:pPr>
      <w:r w:rsidRPr="00635389">
        <w:rPr>
          <w:rFonts w:eastAsiaTheme="minorHAnsi"/>
          <w:strike/>
          <w:lang w:eastAsia="en-AU"/>
        </w:rPr>
        <w:t>How they fit in the overall IT ecosystem, which we refer to as the context</w:t>
      </w:r>
    </w:p>
    <w:p w14:paraId="0185DE56" w14:textId="2D77292B" w:rsidR="008236EF" w:rsidRPr="00635389" w:rsidRDefault="0060024A" w:rsidP="0060024A">
      <w:pPr>
        <w:pStyle w:val="ListParagraph"/>
        <w:numPr>
          <w:ilvl w:val="0"/>
          <w:numId w:val="21"/>
        </w:numPr>
        <w:rPr>
          <w:rFonts w:eastAsiaTheme="minorHAnsi"/>
          <w:strike/>
          <w:lang w:eastAsia="en-AU"/>
        </w:rPr>
      </w:pPr>
      <w:r w:rsidRPr="00635389">
        <w:rPr>
          <w:rFonts w:eastAsiaTheme="minorHAnsi"/>
          <w:strike/>
          <w:lang w:eastAsia="en-AU"/>
        </w:rPr>
        <w:t>The different connections that help integrate these components together</w:t>
      </w:r>
    </w:p>
    <w:p w14:paraId="4F7333D5" w14:textId="62BD590A" w:rsidR="00550248" w:rsidRDefault="008176AD" w:rsidP="00DE68DB">
      <w:pPr>
        <w:pStyle w:val="Heading2"/>
      </w:pPr>
      <w:r w:rsidRPr="008176AD">
        <w:t>Application Modules</w:t>
      </w:r>
    </w:p>
    <w:p w14:paraId="150DC806" w14:textId="68B5FED1" w:rsidR="00641E45" w:rsidRPr="00635389" w:rsidRDefault="00641E45" w:rsidP="00641E45">
      <w:pPr>
        <w:rPr>
          <w:strike/>
          <w:lang w:eastAsia="en-AU"/>
        </w:rPr>
      </w:pPr>
      <w:r w:rsidRPr="00635389">
        <w:rPr>
          <w:strike/>
          <w:lang w:eastAsia="en-AU"/>
        </w:rPr>
        <w:t>Includes</w:t>
      </w:r>
      <w:r w:rsidR="00CD42DC" w:rsidRPr="00635389">
        <w:rPr>
          <w:strike/>
          <w:lang w:eastAsia="en-AU"/>
        </w:rPr>
        <w:t xml:space="preserve"> the following:</w:t>
      </w:r>
    </w:p>
    <w:p w14:paraId="28FD9941" w14:textId="7347C812" w:rsidR="004941B8" w:rsidRPr="00635389" w:rsidRDefault="00127FCC" w:rsidP="00127FCC">
      <w:pPr>
        <w:pStyle w:val="ListParagraph"/>
        <w:numPr>
          <w:ilvl w:val="0"/>
          <w:numId w:val="22"/>
        </w:numPr>
        <w:rPr>
          <w:strike/>
          <w:lang w:eastAsia="en-AU"/>
        </w:rPr>
      </w:pPr>
      <w:r w:rsidRPr="00635389">
        <w:rPr>
          <w:strike/>
          <w:lang w:eastAsia="en-AU"/>
        </w:rPr>
        <w:t>Core components</w:t>
      </w:r>
    </w:p>
    <w:p w14:paraId="23D33DD2" w14:textId="38E06CF6" w:rsidR="00127FCC" w:rsidRPr="00635389" w:rsidRDefault="00221BC9" w:rsidP="00127FCC">
      <w:pPr>
        <w:pStyle w:val="ListParagraph"/>
        <w:numPr>
          <w:ilvl w:val="0"/>
          <w:numId w:val="22"/>
        </w:numPr>
        <w:rPr>
          <w:strike/>
          <w:lang w:eastAsia="en-AU"/>
        </w:rPr>
      </w:pPr>
      <w:r w:rsidRPr="00635389">
        <w:rPr>
          <w:strike/>
          <w:lang w:eastAsia="en-AU"/>
        </w:rPr>
        <w:t>User interfaces and layers</w:t>
      </w:r>
    </w:p>
    <w:p w14:paraId="14C0F768" w14:textId="22FFF832" w:rsidR="00221BC9" w:rsidRPr="00635389" w:rsidRDefault="00FF4A16" w:rsidP="00127FCC">
      <w:pPr>
        <w:pStyle w:val="ListParagraph"/>
        <w:numPr>
          <w:ilvl w:val="0"/>
          <w:numId w:val="22"/>
        </w:numPr>
        <w:rPr>
          <w:strike/>
          <w:lang w:eastAsia="en-AU"/>
        </w:rPr>
      </w:pPr>
      <w:r w:rsidRPr="00635389">
        <w:rPr>
          <w:strike/>
          <w:lang w:eastAsia="en-AU"/>
        </w:rPr>
        <w:t>The database layer</w:t>
      </w:r>
    </w:p>
    <w:p w14:paraId="50E15913" w14:textId="62C4F7C2" w:rsidR="00FF4A16" w:rsidRPr="00635389" w:rsidRDefault="00FF4A16" w:rsidP="00127FCC">
      <w:pPr>
        <w:pStyle w:val="ListParagraph"/>
        <w:numPr>
          <w:ilvl w:val="0"/>
          <w:numId w:val="22"/>
        </w:numPr>
        <w:rPr>
          <w:strike/>
          <w:lang w:eastAsia="en-AU"/>
        </w:rPr>
      </w:pPr>
      <w:r w:rsidRPr="00635389">
        <w:rPr>
          <w:strike/>
          <w:lang w:eastAsia="en-AU"/>
        </w:rPr>
        <w:t xml:space="preserve">Business logic </w:t>
      </w:r>
      <w:r w:rsidR="00932CB9" w:rsidRPr="00635389">
        <w:rPr>
          <w:strike/>
          <w:lang w:eastAsia="en-AU"/>
        </w:rPr>
        <w:t>modules</w:t>
      </w:r>
    </w:p>
    <w:p w14:paraId="3961AB40" w14:textId="0F038FBB" w:rsidR="00FA2CC6" w:rsidRPr="00635389" w:rsidRDefault="00FA2CC6" w:rsidP="00127FCC">
      <w:pPr>
        <w:pStyle w:val="ListParagraph"/>
        <w:numPr>
          <w:ilvl w:val="0"/>
          <w:numId w:val="22"/>
        </w:numPr>
        <w:rPr>
          <w:strike/>
          <w:lang w:eastAsia="en-AU"/>
        </w:rPr>
      </w:pPr>
      <w:r w:rsidRPr="00635389">
        <w:rPr>
          <w:strike/>
          <w:lang w:eastAsia="en-AU"/>
        </w:rPr>
        <w:t>Licensed components</w:t>
      </w:r>
    </w:p>
    <w:p w14:paraId="16ADA19F" w14:textId="7949312A" w:rsidR="00B679BD" w:rsidRPr="00635389" w:rsidRDefault="00B679BD" w:rsidP="00127FCC">
      <w:pPr>
        <w:pStyle w:val="ListParagraph"/>
        <w:numPr>
          <w:ilvl w:val="0"/>
          <w:numId w:val="22"/>
        </w:numPr>
        <w:rPr>
          <w:strike/>
          <w:lang w:eastAsia="en-AU"/>
        </w:rPr>
      </w:pPr>
      <w:r w:rsidRPr="00635389">
        <w:rPr>
          <w:strike/>
          <w:lang w:eastAsia="en-AU"/>
        </w:rPr>
        <w:t>APIs and external connections</w:t>
      </w:r>
    </w:p>
    <w:p w14:paraId="07F01C49" w14:textId="1D59F0A3" w:rsidR="004F3E2D" w:rsidRDefault="004F3E2D" w:rsidP="00017C41">
      <w:pPr>
        <w:pStyle w:val="Heading2"/>
      </w:pPr>
      <w:r w:rsidRPr="004F3E2D">
        <w:t>Transactions and User Flows</w:t>
      </w:r>
    </w:p>
    <w:p w14:paraId="1E715BC8" w14:textId="58486CCC" w:rsidR="008B66F9" w:rsidRPr="00635389" w:rsidRDefault="008B66F9" w:rsidP="008B66F9">
      <w:pPr>
        <w:pStyle w:val="ListParagraph"/>
        <w:numPr>
          <w:ilvl w:val="0"/>
          <w:numId w:val="23"/>
        </w:numPr>
        <w:rPr>
          <w:strike/>
          <w:lang w:eastAsia="en-AU"/>
        </w:rPr>
      </w:pPr>
      <w:r w:rsidRPr="00635389">
        <w:rPr>
          <w:strike/>
          <w:lang w:eastAsia="en-AU"/>
        </w:rPr>
        <w:t xml:space="preserve">The </w:t>
      </w:r>
      <w:r w:rsidR="00041A44" w:rsidRPr="00635389">
        <w:rPr>
          <w:strike/>
          <w:lang w:eastAsia="en-AU"/>
        </w:rPr>
        <w:t>Transactions and User Flows</w:t>
      </w:r>
      <w:r w:rsidRPr="00635389">
        <w:rPr>
          <w:strike/>
          <w:lang w:eastAsia="en-AU"/>
        </w:rPr>
        <w:t xml:space="preserve"> section documents all necessary interactions between the user and the system.</w:t>
      </w:r>
    </w:p>
    <w:p w14:paraId="6D82B6C8" w14:textId="32878120" w:rsidR="006F4B81" w:rsidRPr="00635389" w:rsidRDefault="006F4B81" w:rsidP="008B66F9">
      <w:pPr>
        <w:pStyle w:val="ListParagraph"/>
        <w:numPr>
          <w:ilvl w:val="0"/>
          <w:numId w:val="23"/>
        </w:numPr>
        <w:rPr>
          <w:strike/>
          <w:lang w:eastAsia="en-AU"/>
        </w:rPr>
      </w:pPr>
      <w:r w:rsidRPr="00635389">
        <w:rPr>
          <w:strike/>
          <w:lang w:eastAsia="en-AU"/>
        </w:rPr>
        <w:t>These interactions describe the business processes implemented in the system</w:t>
      </w:r>
      <w:r w:rsidR="00EB7D96" w:rsidRPr="00635389">
        <w:rPr>
          <w:strike/>
          <w:lang w:eastAsia="en-AU"/>
        </w:rPr>
        <w:t>.</w:t>
      </w:r>
    </w:p>
    <w:p w14:paraId="5E26CBA0" w14:textId="7AC2C81C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>Out-of-scope </w:t>
      </w:r>
    </w:p>
    <w:p w14:paraId="15878D74" w14:textId="77777777" w:rsidR="00D211AB" w:rsidRPr="00635389" w:rsidRDefault="00F42F5E" w:rsidP="002E14E5">
      <w:pPr>
        <w:numPr>
          <w:ilvl w:val="0"/>
          <w:numId w:val="11"/>
        </w:numPr>
        <w:spacing w:before="100" w:beforeAutospacing="1" w:after="100" w:afterAutospacing="1" w:line="240" w:lineRule="auto"/>
        <w:rPr>
          <w:strike/>
          <w:lang w:eastAsia="en-AU"/>
        </w:rPr>
      </w:pPr>
      <w:r w:rsidRPr="00635389">
        <w:rPr>
          <w:rFonts w:eastAsiaTheme="minorHAnsi"/>
          <w:strike/>
          <w:lang w:eastAsia="en-AU"/>
        </w:rPr>
        <w:t>Essential for a mutual understanding of what will not be covered in the current project.</w:t>
      </w:r>
    </w:p>
    <w:p w14:paraId="576D71B0" w14:textId="16F3927D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>Appendices</w:t>
      </w:r>
    </w:p>
    <w:p w14:paraId="0DDD476D" w14:textId="77777777" w:rsidR="006066FB" w:rsidRPr="00635389" w:rsidRDefault="00F42F5E" w:rsidP="001223F2">
      <w:pPr>
        <w:numPr>
          <w:ilvl w:val="0"/>
          <w:numId w:val="14"/>
        </w:numPr>
        <w:spacing w:before="100" w:beforeAutospacing="1" w:after="100" w:afterAutospacing="1" w:line="240" w:lineRule="auto"/>
        <w:rPr>
          <w:strike/>
          <w:lang w:eastAsia="en-AU"/>
        </w:rPr>
      </w:pPr>
      <w:r w:rsidRPr="00635389">
        <w:rPr>
          <w:rFonts w:eastAsiaTheme="minorHAnsi"/>
          <w:strike/>
          <w:lang w:eastAsia="en-AU"/>
        </w:rPr>
        <w:t>Additional information that could be too detailed or not strictly relevant to the topics discussed</w:t>
      </w:r>
    </w:p>
    <w:p w14:paraId="0AAB586F" w14:textId="47867FAF" w:rsidR="00F42F5E" w:rsidRPr="00635389" w:rsidRDefault="00F42F5E" w:rsidP="001223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Theme="minorHAnsi"/>
          <w:strike/>
          <w:lang w:eastAsia="en-AU"/>
        </w:rPr>
      </w:pPr>
      <w:r w:rsidRPr="00635389">
        <w:rPr>
          <w:rFonts w:eastAsiaTheme="minorHAnsi"/>
          <w:strike/>
          <w:lang w:eastAsia="en-AU"/>
        </w:rPr>
        <w:t>It can be presented for completeness and clarity.</w:t>
      </w:r>
    </w:p>
    <w:p w14:paraId="001BFA92" w14:textId="4FD4766D" w:rsidR="00A93B13" w:rsidRPr="00A93B13" w:rsidRDefault="00A93B13" w:rsidP="00A93B13">
      <w:pPr>
        <w:spacing w:before="100" w:beforeAutospacing="1" w:after="100" w:afterAutospacing="1" w:line="240" w:lineRule="auto"/>
        <w:rPr>
          <w:rFonts w:eastAsiaTheme="minorHAnsi"/>
          <w:lang w:eastAsia="en-AU"/>
        </w:rPr>
      </w:pPr>
    </w:p>
    <w:p w14:paraId="4E5EEE25" w14:textId="12A6831C" w:rsidR="00A93B13" w:rsidRDefault="00A93B13" w:rsidP="00A93B13">
      <w:pPr>
        <w:pStyle w:val="Heading1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Queries/ clarification</w:t>
      </w:r>
    </w:p>
    <w:p w14:paraId="2EE3D0E1" w14:textId="08BCA137" w:rsidR="00A93B13" w:rsidRPr="00A93B13" w:rsidRDefault="00A93B13" w:rsidP="00A93B13">
      <w:pPr>
        <w:pStyle w:val="ListParagraph"/>
        <w:numPr>
          <w:ilvl w:val="0"/>
          <w:numId w:val="24"/>
        </w:numPr>
      </w:pPr>
      <w:r>
        <w:t>How barcode generation is happening, is it via application or outside scope of app.</w:t>
      </w:r>
    </w:p>
    <w:p w14:paraId="73C1C892" w14:textId="77777777" w:rsidR="00E03F21" w:rsidRDefault="00E03F21"/>
    <w:sectPr w:rsidR="00E03F2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72469" w14:textId="77777777" w:rsidR="00A56208" w:rsidRDefault="00A56208" w:rsidP="00323E27">
      <w:pPr>
        <w:spacing w:after="0" w:line="240" w:lineRule="auto"/>
      </w:pPr>
      <w:r>
        <w:separator/>
      </w:r>
    </w:p>
  </w:endnote>
  <w:endnote w:type="continuationSeparator" w:id="0">
    <w:p w14:paraId="5A42D805" w14:textId="77777777" w:rsidR="00A56208" w:rsidRDefault="00A56208" w:rsidP="0032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562033"/>
      <w:docPartObj>
        <w:docPartGallery w:val="Page Numbers (Bottom of Page)"/>
        <w:docPartUnique/>
      </w:docPartObj>
    </w:sdtPr>
    <w:sdtContent>
      <w:p w14:paraId="551F9988" w14:textId="09360FBA" w:rsidR="00323E27" w:rsidRDefault="008E730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BD0B04" wp14:editId="1994B390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C98A7" w14:textId="77777777" w:rsidR="008E7306" w:rsidRDefault="008E730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BD0B0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" adj="21600" fillcolor="#d2eaf1" stroked="f">
                  <v:textbox>
                    <w:txbxContent>
                      <w:p w14:paraId="595C98A7" w14:textId="77777777" w:rsidR="008E7306" w:rsidRDefault="008E730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0C1A6" w14:textId="77777777" w:rsidR="00A56208" w:rsidRDefault="00A56208" w:rsidP="00323E27">
      <w:pPr>
        <w:spacing w:after="0" w:line="240" w:lineRule="auto"/>
      </w:pPr>
      <w:r>
        <w:separator/>
      </w:r>
    </w:p>
  </w:footnote>
  <w:footnote w:type="continuationSeparator" w:id="0">
    <w:p w14:paraId="01196B88" w14:textId="77777777" w:rsidR="00A56208" w:rsidRDefault="00A56208" w:rsidP="00323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67D"/>
    <w:multiLevelType w:val="hybridMultilevel"/>
    <w:tmpl w:val="7DCC8E52"/>
    <w:lvl w:ilvl="0" w:tplc="0C09000F">
      <w:start w:val="1"/>
      <w:numFmt w:val="decimal"/>
      <w:lvlText w:val="%1."/>
      <w:lvlJc w:val="left"/>
      <w:pPr>
        <w:ind w:left="1079" w:hanging="360"/>
      </w:pPr>
    </w:lvl>
    <w:lvl w:ilvl="1" w:tplc="0C090019" w:tentative="1">
      <w:start w:val="1"/>
      <w:numFmt w:val="lowerLetter"/>
      <w:lvlText w:val="%2."/>
      <w:lvlJc w:val="left"/>
      <w:pPr>
        <w:ind w:left="1799" w:hanging="360"/>
      </w:pPr>
    </w:lvl>
    <w:lvl w:ilvl="2" w:tplc="0C09001B" w:tentative="1">
      <w:start w:val="1"/>
      <w:numFmt w:val="lowerRoman"/>
      <w:lvlText w:val="%3."/>
      <w:lvlJc w:val="right"/>
      <w:pPr>
        <w:ind w:left="2519" w:hanging="180"/>
      </w:pPr>
    </w:lvl>
    <w:lvl w:ilvl="3" w:tplc="0C09000F" w:tentative="1">
      <w:start w:val="1"/>
      <w:numFmt w:val="decimal"/>
      <w:lvlText w:val="%4."/>
      <w:lvlJc w:val="left"/>
      <w:pPr>
        <w:ind w:left="3239" w:hanging="360"/>
      </w:pPr>
    </w:lvl>
    <w:lvl w:ilvl="4" w:tplc="0C090019" w:tentative="1">
      <w:start w:val="1"/>
      <w:numFmt w:val="lowerLetter"/>
      <w:lvlText w:val="%5."/>
      <w:lvlJc w:val="left"/>
      <w:pPr>
        <w:ind w:left="3959" w:hanging="360"/>
      </w:pPr>
    </w:lvl>
    <w:lvl w:ilvl="5" w:tplc="0C09001B" w:tentative="1">
      <w:start w:val="1"/>
      <w:numFmt w:val="lowerRoman"/>
      <w:lvlText w:val="%6."/>
      <w:lvlJc w:val="right"/>
      <w:pPr>
        <w:ind w:left="4679" w:hanging="180"/>
      </w:pPr>
    </w:lvl>
    <w:lvl w:ilvl="6" w:tplc="0C09000F" w:tentative="1">
      <w:start w:val="1"/>
      <w:numFmt w:val="decimal"/>
      <w:lvlText w:val="%7."/>
      <w:lvlJc w:val="left"/>
      <w:pPr>
        <w:ind w:left="5399" w:hanging="360"/>
      </w:pPr>
    </w:lvl>
    <w:lvl w:ilvl="7" w:tplc="0C090019" w:tentative="1">
      <w:start w:val="1"/>
      <w:numFmt w:val="lowerLetter"/>
      <w:lvlText w:val="%8."/>
      <w:lvlJc w:val="left"/>
      <w:pPr>
        <w:ind w:left="6119" w:hanging="360"/>
      </w:pPr>
    </w:lvl>
    <w:lvl w:ilvl="8" w:tplc="0C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06D5388C"/>
    <w:multiLevelType w:val="multilevel"/>
    <w:tmpl w:val="4432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D38FA"/>
    <w:multiLevelType w:val="multilevel"/>
    <w:tmpl w:val="F8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70D5F"/>
    <w:multiLevelType w:val="multilevel"/>
    <w:tmpl w:val="458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A01E2"/>
    <w:multiLevelType w:val="hybridMultilevel"/>
    <w:tmpl w:val="F8DEFD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3A88"/>
    <w:multiLevelType w:val="hybridMultilevel"/>
    <w:tmpl w:val="4942F5CC"/>
    <w:lvl w:ilvl="0" w:tplc="0C09000F">
      <w:start w:val="1"/>
      <w:numFmt w:val="decimal"/>
      <w:lvlText w:val="%1."/>
      <w:lvlJc w:val="left"/>
      <w:pPr>
        <w:ind w:left="1438" w:hanging="360"/>
      </w:pPr>
    </w:lvl>
    <w:lvl w:ilvl="1" w:tplc="0C090019" w:tentative="1">
      <w:start w:val="1"/>
      <w:numFmt w:val="lowerLetter"/>
      <w:lvlText w:val="%2."/>
      <w:lvlJc w:val="left"/>
      <w:pPr>
        <w:ind w:left="2158" w:hanging="360"/>
      </w:pPr>
    </w:lvl>
    <w:lvl w:ilvl="2" w:tplc="0C09001B" w:tentative="1">
      <w:start w:val="1"/>
      <w:numFmt w:val="lowerRoman"/>
      <w:lvlText w:val="%3."/>
      <w:lvlJc w:val="right"/>
      <w:pPr>
        <w:ind w:left="2878" w:hanging="180"/>
      </w:pPr>
    </w:lvl>
    <w:lvl w:ilvl="3" w:tplc="0C09000F" w:tentative="1">
      <w:start w:val="1"/>
      <w:numFmt w:val="decimal"/>
      <w:lvlText w:val="%4."/>
      <w:lvlJc w:val="left"/>
      <w:pPr>
        <w:ind w:left="3598" w:hanging="360"/>
      </w:pPr>
    </w:lvl>
    <w:lvl w:ilvl="4" w:tplc="0C090019" w:tentative="1">
      <w:start w:val="1"/>
      <w:numFmt w:val="lowerLetter"/>
      <w:lvlText w:val="%5."/>
      <w:lvlJc w:val="left"/>
      <w:pPr>
        <w:ind w:left="4318" w:hanging="360"/>
      </w:pPr>
    </w:lvl>
    <w:lvl w:ilvl="5" w:tplc="0C09001B" w:tentative="1">
      <w:start w:val="1"/>
      <w:numFmt w:val="lowerRoman"/>
      <w:lvlText w:val="%6."/>
      <w:lvlJc w:val="right"/>
      <w:pPr>
        <w:ind w:left="5038" w:hanging="180"/>
      </w:pPr>
    </w:lvl>
    <w:lvl w:ilvl="6" w:tplc="0C09000F" w:tentative="1">
      <w:start w:val="1"/>
      <w:numFmt w:val="decimal"/>
      <w:lvlText w:val="%7."/>
      <w:lvlJc w:val="left"/>
      <w:pPr>
        <w:ind w:left="5758" w:hanging="360"/>
      </w:pPr>
    </w:lvl>
    <w:lvl w:ilvl="7" w:tplc="0C090019" w:tentative="1">
      <w:start w:val="1"/>
      <w:numFmt w:val="lowerLetter"/>
      <w:lvlText w:val="%8."/>
      <w:lvlJc w:val="left"/>
      <w:pPr>
        <w:ind w:left="6478" w:hanging="360"/>
      </w:pPr>
    </w:lvl>
    <w:lvl w:ilvl="8" w:tplc="0C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6" w15:restartNumberingAfterBreak="0">
    <w:nsid w:val="2F825506"/>
    <w:multiLevelType w:val="multilevel"/>
    <w:tmpl w:val="18A8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C466E"/>
    <w:multiLevelType w:val="hybridMultilevel"/>
    <w:tmpl w:val="2D20A080"/>
    <w:lvl w:ilvl="0" w:tplc="B9688234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110E4E"/>
    <w:multiLevelType w:val="multilevel"/>
    <w:tmpl w:val="11B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E10D9"/>
    <w:multiLevelType w:val="multilevel"/>
    <w:tmpl w:val="3148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E15323"/>
    <w:multiLevelType w:val="hybridMultilevel"/>
    <w:tmpl w:val="49A48F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16EB0"/>
    <w:multiLevelType w:val="multilevel"/>
    <w:tmpl w:val="6176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F5DDD"/>
    <w:multiLevelType w:val="multilevel"/>
    <w:tmpl w:val="788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122E8"/>
    <w:multiLevelType w:val="multilevel"/>
    <w:tmpl w:val="9D50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73723"/>
    <w:multiLevelType w:val="multilevel"/>
    <w:tmpl w:val="D980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DD69F9"/>
    <w:multiLevelType w:val="multilevel"/>
    <w:tmpl w:val="90D0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135EF"/>
    <w:multiLevelType w:val="hybridMultilevel"/>
    <w:tmpl w:val="509838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DD6ADE"/>
    <w:multiLevelType w:val="multilevel"/>
    <w:tmpl w:val="213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A80CBD"/>
    <w:multiLevelType w:val="multilevel"/>
    <w:tmpl w:val="E01C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701A0A"/>
    <w:multiLevelType w:val="multilevel"/>
    <w:tmpl w:val="F8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CA259F"/>
    <w:multiLevelType w:val="hybridMultilevel"/>
    <w:tmpl w:val="1C400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94F23"/>
    <w:multiLevelType w:val="hybridMultilevel"/>
    <w:tmpl w:val="56DED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27F1D"/>
    <w:multiLevelType w:val="multilevel"/>
    <w:tmpl w:val="9E4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F1138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95949995">
    <w:abstractNumId w:val="2"/>
  </w:num>
  <w:num w:numId="2" w16cid:durableId="1353730054">
    <w:abstractNumId w:val="14"/>
  </w:num>
  <w:num w:numId="3" w16cid:durableId="1591936852">
    <w:abstractNumId w:val="12"/>
  </w:num>
  <w:num w:numId="4" w16cid:durableId="1239750681">
    <w:abstractNumId w:val="15"/>
  </w:num>
  <w:num w:numId="5" w16cid:durableId="2037196352">
    <w:abstractNumId w:val="3"/>
  </w:num>
  <w:num w:numId="6" w16cid:durableId="1524829153">
    <w:abstractNumId w:val="6"/>
  </w:num>
  <w:num w:numId="7" w16cid:durableId="1483617997">
    <w:abstractNumId w:val="17"/>
  </w:num>
  <w:num w:numId="8" w16cid:durableId="1461534489">
    <w:abstractNumId w:val="18"/>
  </w:num>
  <w:num w:numId="9" w16cid:durableId="1568877022">
    <w:abstractNumId w:val="22"/>
  </w:num>
  <w:num w:numId="10" w16cid:durableId="1714038493">
    <w:abstractNumId w:val="1"/>
  </w:num>
  <w:num w:numId="11" w16cid:durableId="282932140">
    <w:abstractNumId w:val="13"/>
  </w:num>
  <w:num w:numId="12" w16cid:durableId="1607881413">
    <w:abstractNumId w:val="8"/>
  </w:num>
  <w:num w:numId="13" w16cid:durableId="195314660">
    <w:abstractNumId w:val="9"/>
  </w:num>
  <w:num w:numId="14" w16cid:durableId="593129299">
    <w:abstractNumId w:val="11"/>
  </w:num>
  <w:num w:numId="15" w16cid:durableId="2123717504">
    <w:abstractNumId w:val="16"/>
  </w:num>
  <w:num w:numId="16" w16cid:durableId="1892887043">
    <w:abstractNumId w:val="19"/>
  </w:num>
  <w:num w:numId="17" w16cid:durableId="1456288802">
    <w:abstractNumId w:val="0"/>
  </w:num>
  <w:num w:numId="18" w16cid:durableId="1220753393">
    <w:abstractNumId w:val="5"/>
  </w:num>
  <w:num w:numId="19" w16cid:durableId="1529565820">
    <w:abstractNumId w:val="7"/>
  </w:num>
  <w:num w:numId="20" w16cid:durableId="2098405621">
    <w:abstractNumId w:val="23"/>
  </w:num>
  <w:num w:numId="21" w16cid:durableId="379130697">
    <w:abstractNumId w:val="10"/>
  </w:num>
  <w:num w:numId="22" w16cid:durableId="1386952541">
    <w:abstractNumId w:val="4"/>
  </w:num>
  <w:num w:numId="23" w16cid:durableId="528446286">
    <w:abstractNumId w:val="21"/>
  </w:num>
  <w:num w:numId="24" w16cid:durableId="201333191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5E"/>
    <w:rsid w:val="00001BBD"/>
    <w:rsid w:val="00007D33"/>
    <w:rsid w:val="00017C41"/>
    <w:rsid w:val="0002039F"/>
    <w:rsid w:val="00041A44"/>
    <w:rsid w:val="00045B9E"/>
    <w:rsid w:val="0006319F"/>
    <w:rsid w:val="0007377B"/>
    <w:rsid w:val="000A2F04"/>
    <w:rsid w:val="000A45B0"/>
    <w:rsid w:val="000A5D75"/>
    <w:rsid w:val="000B7D05"/>
    <w:rsid w:val="000E2530"/>
    <w:rsid w:val="00117BA9"/>
    <w:rsid w:val="00127FCC"/>
    <w:rsid w:val="00184DB4"/>
    <w:rsid w:val="001E50ED"/>
    <w:rsid w:val="001F4A81"/>
    <w:rsid w:val="002219A8"/>
    <w:rsid w:val="00221BC9"/>
    <w:rsid w:val="00265B88"/>
    <w:rsid w:val="00275A6B"/>
    <w:rsid w:val="002C435A"/>
    <w:rsid w:val="002C5628"/>
    <w:rsid w:val="002E07DD"/>
    <w:rsid w:val="002E50C7"/>
    <w:rsid w:val="00307FC6"/>
    <w:rsid w:val="00323E27"/>
    <w:rsid w:val="0037696A"/>
    <w:rsid w:val="00385098"/>
    <w:rsid w:val="003A2497"/>
    <w:rsid w:val="003C0A6C"/>
    <w:rsid w:val="003D4E52"/>
    <w:rsid w:val="003E3F64"/>
    <w:rsid w:val="00434068"/>
    <w:rsid w:val="004941B8"/>
    <w:rsid w:val="004F03D3"/>
    <w:rsid w:val="004F3E2D"/>
    <w:rsid w:val="00506FC9"/>
    <w:rsid w:val="00550248"/>
    <w:rsid w:val="00573ED0"/>
    <w:rsid w:val="00583EAD"/>
    <w:rsid w:val="005B7705"/>
    <w:rsid w:val="005B7F74"/>
    <w:rsid w:val="005C305C"/>
    <w:rsid w:val="005D2944"/>
    <w:rsid w:val="005D3555"/>
    <w:rsid w:val="005D401B"/>
    <w:rsid w:val="005F30E0"/>
    <w:rsid w:val="0060024A"/>
    <w:rsid w:val="006066FB"/>
    <w:rsid w:val="00606A20"/>
    <w:rsid w:val="006131AC"/>
    <w:rsid w:val="00614971"/>
    <w:rsid w:val="00625BD4"/>
    <w:rsid w:val="006326B4"/>
    <w:rsid w:val="00635389"/>
    <w:rsid w:val="00641E45"/>
    <w:rsid w:val="00646967"/>
    <w:rsid w:val="0065670A"/>
    <w:rsid w:val="006C7A7B"/>
    <w:rsid w:val="006D3462"/>
    <w:rsid w:val="006D66BE"/>
    <w:rsid w:val="006F4B81"/>
    <w:rsid w:val="00724EF0"/>
    <w:rsid w:val="00735C16"/>
    <w:rsid w:val="00745906"/>
    <w:rsid w:val="00746FD8"/>
    <w:rsid w:val="00790747"/>
    <w:rsid w:val="00807CFD"/>
    <w:rsid w:val="008176AD"/>
    <w:rsid w:val="008236EF"/>
    <w:rsid w:val="00836BF8"/>
    <w:rsid w:val="00847F48"/>
    <w:rsid w:val="008872B0"/>
    <w:rsid w:val="00890AB1"/>
    <w:rsid w:val="00897D5D"/>
    <w:rsid w:val="008B3219"/>
    <w:rsid w:val="008B66F9"/>
    <w:rsid w:val="008B7437"/>
    <w:rsid w:val="008B77A5"/>
    <w:rsid w:val="008E7306"/>
    <w:rsid w:val="008F45FD"/>
    <w:rsid w:val="00912A0C"/>
    <w:rsid w:val="00920033"/>
    <w:rsid w:val="00932286"/>
    <w:rsid w:val="00932CB9"/>
    <w:rsid w:val="0095140E"/>
    <w:rsid w:val="00966E60"/>
    <w:rsid w:val="009E1D3E"/>
    <w:rsid w:val="00A0589B"/>
    <w:rsid w:val="00A16DA0"/>
    <w:rsid w:val="00A439F2"/>
    <w:rsid w:val="00A5405E"/>
    <w:rsid w:val="00A54265"/>
    <w:rsid w:val="00A56208"/>
    <w:rsid w:val="00A9364A"/>
    <w:rsid w:val="00A93B13"/>
    <w:rsid w:val="00AC5204"/>
    <w:rsid w:val="00AF71A7"/>
    <w:rsid w:val="00B00C6E"/>
    <w:rsid w:val="00B067D3"/>
    <w:rsid w:val="00B355D7"/>
    <w:rsid w:val="00B679BD"/>
    <w:rsid w:val="00BD6EEA"/>
    <w:rsid w:val="00BE01C8"/>
    <w:rsid w:val="00C063A6"/>
    <w:rsid w:val="00C12FFE"/>
    <w:rsid w:val="00C76F0F"/>
    <w:rsid w:val="00CA2127"/>
    <w:rsid w:val="00CB3620"/>
    <w:rsid w:val="00CC7041"/>
    <w:rsid w:val="00CD42DC"/>
    <w:rsid w:val="00D1592C"/>
    <w:rsid w:val="00D211AB"/>
    <w:rsid w:val="00D53E6D"/>
    <w:rsid w:val="00D75759"/>
    <w:rsid w:val="00D8541C"/>
    <w:rsid w:val="00D878B5"/>
    <w:rsid w:val="00DA13BF"/>
    <w:rsid w:val="00DB0252"/>
    <w:rsid w:val="00DD31AD"/>
    <w:rsid w:val="00DE68DB"/>
    <w:rsid w:val="00E03F21"/>
    <w:rsid w:val="00E10075"/>
    <w:rsid w:val="00E2049E"/>
    <w:rsid w:val="00E332EC"/>
    <w:rsid w:val="00EB7D96"/>
    <w:rsid w:val="00F42F5E"/>
    <w:rsid w:val="00F45773"/>
    <w:rsid w:val="00F55973"/>
    <w:rsid w:val="00F64CA3"/>
    <w:rsid w:val="00FA2CC6"/>
    <w:rsid w:val="00FB070F"/>
    <w:rsid w:val="00FD0DFB"/>
    <w:rsid w:val="00FE1787"/>
    <w:rsid w:val="00F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663BA"/>
  <w15:chartTrackingRefBased/>
  <w15:docId w15:val="{41841ADD-2818-49F9-9C2F-ADBC53AB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C6E"/>
  </w:style>
  <w:style w:type="paragraph" w:styleId="Heading1">
    <w:name w:val="heading 1"/>
    <w:basedOn w:val="Normal"/>
    <w:next w:val="Normal"/>
    <w:link w:val="Heading1Char"/>
    <w:uiPriority w:val="9"/>
    <w:qFormat/>
    <w:rsid w:val="00B00C6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8DB"/>
    <w:pPr>
      <w:keepNext/>
      <w:keepLines/>
      <w:spacing w:before="40" w:after="0" w:line="360" w:lineRule="auto"/>
      <w:outlineLvl w:val="1"/>
    </w:pPr>
    <w:rPr>
      <w:rFonts w:asciiTheme="majorHAnsi" w:eastAsiaTheme="minorHAnsi" w:hAnsiTheme="majorHAnsi" w:cstheme="majorBidi"/>
      <w:color w:val="C45911" w:themeColor="accent2" w:themeShade="BF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C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C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C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C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C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C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C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C6E"/>
    <w:rPr>
      <w:b/>
      <w:bCs/>
    </w:rPr>
  </w:style>
  <w:style w:type="character" w:styleId="Hyperlink">
    <w:name w:val="Hyperlink"/>
    <w:basedOn w:val="DefaultParagraphFont"/>
    <w:uiPriority w:val="99"/>
    <w:unhideWhenUsed/>
    <w:rsid w:val="00F42F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0C6E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B00C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C6E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C6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00C6E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64CA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C6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C6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B00C6E"/>
    <w:rPr>
      <w:b/>
      <w:bCs/>
      <w:smallCaps/>
      <w:color w:val="4472C4" w:themeColor="accent1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B00C6E"/>
    <w:rPr>
      <w:b w:val="0"/>
      <w:bCs w:val="0"/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B0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5C1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E27"/>
  </w:style>
  <w:style w:type="paragraph" w:styleId="Footer">
    <w:name w:val="footer"/>
    <w:basedOn w:val="Normal"/>
    <w:link w:val="FooterChar"/>
    <w:uiPriority w:val="99"/>
    <w:unhideWhenUsed/>
    <w:rsid w:val="0032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E27"/>
  </w:style>
  <w:style w:type="character" w:customStyle="1" w:styleId="Heading2Char">
    <w:name w:val="Heading 2 Char"/>
    <w:basedOn w:val="DefaultParagraphFont"/>
    <w:link w:val="Heading2"/>
    <w:uiPriority w:val="9"/>
    <w:rsid w:val="00DE68DB"/>
    <w:rPr>
      <w:rFonts w:asciiTheme="majorHAnsi" w:eastAsiaTheme="minorHAnsi" w:hAnsiTheme="majorHAnsi" w:cstheme="majorBidi"/>
      <w:color w:val="C45911" w:themeColor="accent2" w:themeShade="BF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C6E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C6E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C6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C6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C6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C6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C6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0C6E"/>
    <w:pPr>
      <w:spacing w:line="240" w:lineRule="auto"/>
    </w:pPr>
    <w:rPr>
      <w:b/>
      <w:bCs/>
      <w:smallCaps/>
      <w:color w:val="4472C4" w:themeColor="accent1"/>
      <w:spacing w:val="6"/>
    </w:rPr>
  </w:style>
  <w:style w:type="character" w:styleId="Emphasis">
    <w:name w:val="Emphasis"/>
    <w:basedOn w:val="DefaultParagraphFont"/>
    <w:uiPriority w:val="20"/>
    <w:qFormat/>
    <w:rsid w:val="00B00C6E"/>
    <w:rPr>
      <w:i/>
      <w:iCs/>
    </w:rPr>
  </w:style>
  <w:style w:type="paragraph" w:styleId="NoSpacing">
    <w:name w:val="No Spacing"/>
    <w:uiPriority w:val="1"/>
    <w:qFormat/>
    <w:rsid w:val="00B00C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0C6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00C6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00C6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00C6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00C6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0C6E"/>
    <w:pPr>
      <w:outlineLvl w:val="9"/>
    </w:pPr>
  </w:style>
  <w:style w:type="table" w:styleId="TableGrid">
    <w:name w:val="Table Grid"/>
    <w:basedOn w:val="TableNormal"/>
    <w:uiPriority w:val="39"/>
    <w:rsid w:val="008B3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dominos.com/home/software-design-development-articles/high-level-solution-design-documents-what-is-it-and-when-do-you-need-o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waredominos.com/home/software-design-development-articles/high-level-solution-design-documents-what-is-it-and-when-do-you-need-o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Lteif</dc:creator>
  <cp:keywords/>
  <dc:description/>
  <cp:lastModifiedBy>Sumit Verma</cp:lastModifiedBy>
  <cp:revision>125</cp:revision>
  <dcterms:created xsi:type="dcterms:W3CDTF">2021-12-30T03:36:00Z</dcterms:created>
  <dcterms:modified xsi:type="dcterms:W3CDTF">2025-01-03T17:40:00Z</dcterms:modified>
</cp:coreProperties>
</file>