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Załącznik nr 3 do zapytania ofertowego – Zamówienie nr 1</w:t>
      </w:r>
    </w:p>
    <w:p>
      <w:pPr>
        <w:spacing w:after="200" w:before="120" w:line="276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OŚWIADCZENIE WYKONAWCY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</w:rPr>
        <w:t xml:space="preserve">Wykonawca (nazwa, adres, NIP): </w:t>
      </w:r>
      <w:r>
        <w:rPr>
          <w:rFonts w:ascii="Calibri" w:cs="Calibri" w:eastAsia="Calibri" w:hAnsi="Calibri"/>
          <w:highlight w:val="yellow"/>
        </w:rPr>
        <w:t xml:space="preserve">[uzupełnia Wykonawca]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</w:rPr>
        <w:t xml:space="preserve">Składając ofertę w postępowaniu o udzielenie zamówienia pn. </w:t>
      </w:r>
      <w:r>
        <w:rPr>
          <w:rFonts w:ascii="Calibri" w:cs="Calibri" w:eastAsia="Calibri" w:hAnsi="Calibri"/>
          <w:b/>
          <w:bCs/>
        </w:rPr>
        <w:t xml:space="preserve">„Dostawa i uruchomienie ogólnodostępnych stacji ładowania DC dla pojazdów ciężarowych (6 szt.) wraz z oprogramowaniem i systemem monitorowania"</w:t>
      </w:r>
      <w:r>
        <w:rPr>
          <w:rFonts w:ascii="Calibri" w:cs="Calibri" w:eastAsia="Calibri" w:hAnsi="Calibri"/>
        </w:rPr>
        <w:t xml:space="preserve"> (Zapytanie ofertowe – Zamówienie nr 1), realizowanym przez MEGALOG Sp. z o.o. w ramach inwestycji współfinansowanej ze środków NFOŚiGW zgromadzonych na rachunku Funduszu Modernizacyjnego, </w:t>
      </w:r>
      <w:r>
        <w:rPr>
          <w:rFonts w:ascii="Calibri" w:cs="Calibri" w:eastAsia="Calibri" w:hAnsi="Calibri"/>
          <w:b/>
          <w:bCs/>
        </w:rPr>
        <w:t xml:space="preserve">oświadczam(y), że: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1. zapoznałem(-liśmy) się z treścią zapytania ofertowego wraz z załącznikami, nie wnoszę(-imy) do nich zastrzeżeń oraz akceptuję(-emy) ich postanowienia, w tym wzór umowy (załącznik nr 5);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2. spełniam(-y) warunki udziału w postępowaniu określone w pkt 12 zapytania ofertowego, w tym posiadam(-y) zdolność techniczną i organizacyjną do wykonania zamówienia;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3. oferowane ładowarki pochodzą od producenta spełniającego warunek określony w pkt 12 ppkt 2 zapytania ofertowego, co potwierdza załączone oświadczenie producenta wraz z wykazem dostaw i dokumentami potwierdzającymi należyte wykonanie dostaw;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4. oferowane urządzenia i systemy spełniają wymagania określone w opisie przedmiotu zamówienia lub zostały w ofercie jednoznacznie opisane jako rozwiązania równoważne wraz z wykazaniem równoważności;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5. zaoferowana cena obejmuje pełny zakres zobowiązań Wykonawcy;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6. zapewnię(-my) gwarancję na pełen zakres przedmiotu zamówienia na okres nie krótszy niż 60 miesięcy;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7. zapewnię(-my) wymagane wsparcie techniczne przy odbiorach i badaniach UDT oraz udział w testach wspólnych i odbiorach całej stacji;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8. zapewnię(-my) współpracę z wykonawcami Zamówienia nr 2 i Zamówienia nr 3, przekażę(-my) dane techniczne niezbędne do terminowej realizacji pozostałych zakresów inwestycji oraz uwzględniłem(-liśmy) w harmonogramie zależność realizacji własnego zakresu od Zamówienia nr 2 i Zamówienia nr 3;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9. przekażę(-my) dokumentację niezbędną do wykonania, uruchomienia i eksploatacji instalacji;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10. zapewnię(-my) otwarte interfejsy umożliwiające integrację oferowanego rozwiązania z nadrzędnym systemem zarządzania energią Zamawiającego (wykonanie integracji nie jest przedmiotem zamówienia);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11. usunę(-iemy) na własny koszt wady dotyczące własnego zakresu stwierdzone podczas testów, odbiorów lub badań UDT;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12. zapewnię(-my) wykonanie, konfigurację, uruchomienie i integrację Systemu monitorowania i zarządzania danymi dla obwodów zasilających punkty ładowania zgodnie z opisem w pkt 4 zapytania ofertowego, w tym kompletność elementu pomiarowego, systemu centralnego, interfejsów i licencji oraz wymagane funkcje pomiarowe, rejestracyjne, analityczne, alarmowe, archiwizacyjne i komunikacyjne;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13. zapewnię(-my) wymagane certyfikaty lub równoważne dokumenty oraz dokumentację potwierdzającą zgodność oferowanego rozwiązania z wymaganymi normami, a także wymagany poziom cyberbezpieczeństwa systemu;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14. oferowane urządzenia są fabrycznie nowe, nieużywane i wyprodukowane nie wcześniej niż 24 miesiące przed montażem;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15. oferowane rozwiązanie jest zgodne z zasadą DNSH („nie wyrządzaj poważnych szkód");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16. zapoznałem(-liśmy) się z wymaganiami wynikającymi z umowy o dofinansowanie i programu priorytetowego (pkt 24 zapytania ofertowego) i zobowiązuję(-emy) się je stosować, w tym w zakresie oznakowania, kontroli prowadzonej przez NFOŚiGW i przeniesienia praw autorskich;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17. wniosłem(-liśmy) wadium w wymaganej wysokości i formie oraz pozostaję(-emy) związany(-i) ofertą przez 30 dni od upływu terminu składania ofert;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18. nie jestem(-śmy) powiązany(-i) z Zamawiającym osobowo ani kapitałowo – szczegółowe oświadczenie stanowi załącznik nr 4;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19. wypełniłem(-liśmy) obowiązki informacyjne przewidziane w art. 13 lub art. 14 RODO wobec osób fizycznych, których dane osobowe przekazuję(-emy) w ofercie, a dane te pozyskałem(-liśmy) zgodnie z przepisami;</w:t>
      </w:r>
    </w:p>
    <w:p>
      <w:pPr>
        <w:spacing w:after="80" w:before="0" w:line="276"/>
        <w:ind w:left="400" w:hanging="400"/>
        <w:jc w:val="both"/>
      </w:pPr>
      <w:r>
        <w:rPr>
          <w:rFonts w:ascii="Calibri" w:cs="Calibri" w:eastAsia="Calibri" w:hAnsi="Calibri"/>
        </w:rPr>
        <w:t xml:space="preserve">20. wszystkie informacje przedstawione w ofercie są zgodne ze stanem faktycznym.</w:t>
      </w:r>
    </w:p>
    <w:p>
      <w:pPr>
        <w:spacing w:after="300" w:before="0" w:line="276"/>
        <w:jc w:val="both"/>
      </w:pPr>
    </w:p>
    <w:p>
      <w:pPr>
        <w:spacing w:after="0" w:before="0" w:line="276"/>
        <w:jc w:val="left"/>
      </w:pPr>
      <w:r>
        <w:rPr>
          <w:rFonts w:ascii="Calibri" w:cs="Calibri" w:eastAsia="Calibri" w:hAnsi="Calibri"/>
        </w:rPr>
        <w:t xml:space="preserve">..............................................                                                    ..............................................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miejscowość, data                                                                       imię, nazwisko, stanowisko i podpis osoby uprawnionej do reprezentacji Wykonawcy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Załącznik nr 3 – Oświadczenie Wykonawcy – strona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z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Un-named</cp:lastModifiedBy>
  <cp:revision>1</cp:revision>
  <dcterms:created xsi:type="dcterms:W3CDTF">2026-10-20T15:14:17.799Z</dcterms:created>
  <dcterms:modified xsi:type="dcterms:W3CDTF">2026-10-20T15:14:17.799Z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