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3" behindDoc="1" locked="0" layoutInCell="0" allowOverlap="1">
          <wp:simplePos x="0" y="0"/>
          <wp:positionH relativeFrom="page">
            <wp:posOffset>5400000</wp:posOffset>
          </wp:positionH>
          <wp:positionV relativeFrom="page">
            <wp:posOffset>8964000</wp:posOffset>
          </wp:positionV>
          <wp:extent cx="2160000" cy="1728000"/>
          <wp:effectExtent l="0" t="0" r="0" b="0"/>
          <wp:wrapNone/>
          <wp:docPr id="3" name="BDSIS corner ornament" descr="BDSIS corner orn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DSIS corner orna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7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2843568" cy="468000"/>
          <wp:effectExtent l="0" t="0" r="0" b="0"/>
          <wp:wrapNone/>
          <wp:docPr id="1" name="PolyU Interdisciplinary Studies" descr="PolyU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lyU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3568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ornament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a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D - endorsed lockup alone</dc:title>
  <dc:creator>PolyU College of Undergraduate Studies</dc:creator>
</cp:coreProperties>
</file>