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F18" w:rsidRDefault="00225F18" w:rsidP="00225F18">
      <w:r>
        <w:t>Review</w:t>
      </w:r>
      <w:r>
        <w:tab/>
        <w:t>Fit or not</w:t>
      </w:r>
      <w:r>
        <w:t xml:space="preserve"> </w:t>
      </w:r>
      <w:r>
        <w:t>R</w:t>
      </w:r>
      <w:r>
        <w:t xml:space="preserve">esearch and development service </w:t>
      </w:r>
      <w:r>
        <w:t xml:space="preserve">science Technologyand research and development services in the field </w:t>
      </w:r>
      <w:r>
        <w:t>of industrial design.to entrust</w:t>
      </w:r>
      <w:r>
        <w:t>○ Research and development service- Research and development activities that have been entrusted or conducted through joint research and development include science and technology andMust be in the field of industrial design(For the development of systems related to the company's business operation, management, and support activities, such as enterprise-wide corporate resource management facilities and point-of-sal</w:t>
      </w:r>
      <w:r>
        <w:t xml:space="preserve">e information management system </w:t>
      </w:r>
      <w:r>
        <w:t>facilities.</w:t>
      </w:r>
      <w:r>
        <w:t xml:space="preserve"> </w:t>
      </w:r>
      <w:r>
        <w:t>Consignment costexcept)- In the case of new growth R&amp;D, consignment and re-consignment are to domestic research companies.limit</w:t>
      </w:r>
      <w:r>
        <w:t xml:space="preserve"> </w:t>
      </w:r>
      <w:r>
        <w:t>(However, ① in the case of clinical trials from phase 1 to 3, the domestic corporation controlsForeign companies(Deductible even in case of consignment)</w:t>
      </w:r>
      <w:r>
        <w:t xml:space="preserve"> </w:t>
      </w:r>
      <w:r>
        <w:t>- Service R&amp;D is recognized only as in-house R&amp;D (service R&amp;D combined with science and technology)In some cases, consignment and joint research and development are also recogniz</w:t>
      </w:r>
      <w:r>
        <w:t xml:space="preserve">ed) yes </w:t>
      </w:r>
      <w:r>
        <w:t>No</w:t>
      </w:r>
      <w:r>
        <w:t xml:space="preserve"> </w:t>
      </w:r>
      <w:r>
        <w:t>Consignment joint research and development</w:t>
      </w:r>
      <w:r>
        <w:t xml:space="preserve"> companyand development company </w:t>
      </w:r>
      <w:r>
        <w:t>science Technologyand research and development services in the field of industrial design.</w:t>
      </w:r>
      <w:r>
        <w:rPr>
          <w:rFonts w:hint="eastAsia"/>
        </w:rPr>
        <w:t>「</w:t>
      </w:r>
      <w:r>
        <w:t>Special Decree」 Annex 6.1. B.1)correspondingEntrust (including re-entrustment) to an institution that</w:t>
      </w:r>
      <w:r>
        <w:tab/>
        <w:t>○ The next to the institution Consignment (re-consignment) include) or joint research As it developsIt must be a cost- university,Colleges, national and public research institutes, government-funded research institutes, domestic and foreign non-profit corporations (including affiliated research institutes), domestic and foreign research institutes- Department in charge, etc. (directly)(limited to the part performed) or a research institute affiliated with a foreign company</w:t>
      </w:r>
      <w:r>
        <w:t xml:space="preserve"> </w:t>
      </w:r>
      <w:r>
        <w:t>- Research and development service industryIndependent research and development as a business or for profitA company located overseas that carries out the work or is commissioned to do so.- Industry-Academic Cooperation Foundation, Industrial Technology Research Association, Technical test/inspection and analysis usinessEnterprise</w:t>
      </w:r>
    </w:p>
    <w:p w:rsidR="00225F18" w:rsidRDefault="00225F18" w:rsidP="00225F18">
      <w:r>
        <w:t>- Industrial Design Promotion Act」§4② Institutions corresponding to each item (industrial design companies, Korea Institute of Design Promotion, etc.)</w:t>
      </w:r>
      <w:r>
        <w:rPr>
          <w:rFonts w:hint="eastAsia"/>
        </w:rPr>
        <w:t>○</w:t>
      </w:r>
      <w:r>
        <w:t xml:space="preserve"> A person who is an assistant professor or higher at a university or college is eligible to apply in the field of science and technology.entrust re</w:t>
      </w:r>
      <w:r>
        <w:t xml:space="preserve">search and development services yes </w:t>
      </w:r>
      <w:r>
        <w:t>No</w:t>
      </w:r>
      <w:r>
        <w:t xml:space="preserve"> </w:t>
      </w:r>
      <w:r>
        <w:t>government contribution</w:t>
      </w:r>
      <w:r>
        <w:tab/>
      </w:r>
    </w:p>
    <w:p w:rsidR="00225F18" w:rsidRDefault="00225F18" w:rsidP="00225F18">
      <w:r>
        <w:t>Paid through government contributions, etc.researchExcluding devel</w:t>
      </w:r>
      <w:r>
        <w:t>opment costs, etc.</w:t>
      </w:r>
      <w:r>
        <w:t>○ special order Article 9① according to the next The cost is From research and development expensesexcept</w:t>
      </w:r>
      <w:r>
        <w:t xml:space="preserve"> </w:t>
      </w:r>
      <w:r>
        <w:t>1) Receive research and development contributions pursuant to Article 10-2 of the Special Act and use them as research and development expenses.How much you spend</w:t>
      </w:r>
      <w:r>
        <w:t xml:space="preserve"> </w:t>
      </w:r>
      <w:r>
        <w:t xml:space="preserve">2) Research and development expenses received from assets such as contributions for the purpose of research and development or human resource development from the </w:t>
      </w:r>
      <w:r>
        <w:lastRenderedPageBreak/>
        <w:t xml:space="preserve">government, local governments, public institutions, and local public enterprisesOr the amount spent on human </w:t>
      </w:r>
      <w:r>
        <w:t xml:space="preserve">resources development expenses. Yes </w:t>
      </w:r>
      <w:bookmarkStart w:id="0" w:name="_GoBack"/>
      <w:bookmarkEnd w:id="0"/>
      <w:r>
        <w:t>No</w:t>
      </w:r>
    </w:p>
    <w:p w:rsidR="00225F18" w:rsidRPr="00225F18" w:rsidRDefault="00225F18"/>
    <w:sectPr w:rsidR="00225F18" w:rsidRPr="00225F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한컴돋움">
    <w:altName w:val="Arial Unicode MS"/>
    <w:charset w:val="81"/>
    <w:family w:val="roman"/>
    <w:pitch w:val="variable"/>
    <w:sig w:usb0="00000000" w:usb1="FBDFFFFF" w:usb2="00FFFFFF" w:usb3="00000000" w:csb0="803F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067F1"/>
    <w:multiLevelType w:val="hybridMultilevel"/>
    <w:tmpl w:val="C51093DA"/>
    <w:lvl w:ilvl="0" w:tplc="8C6450EC">
      <w:numFmt w:val="bullet"/>
      <w:lvlText w:val="-"/>
      <w:lvlJc w:val="left"/>
      <w:pPr>
        <w:ind w:left="312" w:hanging="178"/>
      </w:pPr>
      <w:rPr>
        <w:rFonts w:ascii="한컴돋움" w:eastAsia="한컴돋움" w:hAnsi="한컴돋움" w:cs="한컴돋움" w:hint="default"/>
        <w:b w:val="0"/>
        <w:bCs w:val="0"/>
        <w:i w:val="0"/>
        <w:iCs w:val="0"/>
        <w:w w:val="96"/>
        <w:sz w:val="18"/>
        <w:szCs w:val="18"/>
        <w:lang w:val="vi" w:eastAsia="en-US" w:bidi="ar-SA"/>
      </w:rPr>
    </w:lvl>
    <w:lvl w:ilvl="1" w:tplc="C7A6B6A2">
      <w:numFmt w:val="bullet"/>
      <w:lvlText w:val="•"/>
      <w:lvlJc w:val="left"/>
      <w:pPr>
        <w:ind w:left="768" w:hanging="178"/>
      </w:pPr>
      <w:rPr>
        <w:rFonts w:hint="default"/>
        <w:lang w:val="vi" w:eastAsia="en-US" w:bidi="ar-SA"/>
      </w:rPr>
    </w:lvl>
    <w:lvl w:ilvl="2" w:tplc="16507A6A">
      <w:numFmt w:val="bullet"/>
      <w:lvlText w:val="•"/>
      <w:lvlJc w:val="left"/>
      <w:pPr>
        <w:ind w:left="1217" w:hanging="178"/>
      </w:pPr>
      <w:rPr>
        <w:rFonts w:hint="default"/>
        <w:lang w:val="vi" w:eastAsia="en-US" w:bidi="ar-SA"/>
      </w:rPr>
    </w:lvl>
    <w:lvl w:ilvl="3" w:tplc="C0D42D84">
      <w:numFmt w:val="bullet"/>
      <w:lvlText w:val="•"/>
      <w:lvlJc w:val="left"/>
      <w:pPr>
        <w:ind w:left="1666" w:hanging="178"/>
      </w:pPr>
      <w:rPr>
        <w:rFonts w:hint="default"/>
        <w:lang w:val="vi" w:eastAsia="en-US" w:bidi="ar-SA"/>
      </w:rPr>
    </w:lvl>
    <w:lvl w:ilvl="4" w:tplc="706085DE">
      <w:numFmt w:val="bullet"/>
      <w:lvlText w:val="•"/>
      <w:lvlJc w:val="left"/>
      <w:pPr>
        <w:ind w:left="2115" w:hanging="178"/>
      </w:pPr>
      <w:rPr>
        <w:rFonts w:hint="default"/>
        <w:lang w:val="vi" w:eastAsia="en-US" w:bidi="ar-SA"/>
      </w:rPr>
    </w:lvl>
    <w:lvl w:ilvl="5" w:tplc="3878D724">
      <w:numFmt w:val="bullet"/>
      <w:lvlText w:val="•"/>
      <w:lvlJc w:val="left"/>
      <w:pPr>
        <w:ind w:left="2564" w:hanging="178"/>
      </w:pPr>
      <w:rPr>
        <w:rFonts w:hint="default"/>
        <w:lang w:val="vi" w:eastAsia="en-US" w:bidi="ar-SA"/>
      </w:rPr>
    </w:lvl>
    <w:lvl w:ilvl="6" w:tplc="3FDE9548">
      <w:numFmt w:val="bullet"/>
      <w:lvlText w:val="•"/>
      <w:lvlJc w:val="left"/>
      <w:pPr>
        <w:ind w:left="3013" w:hanging="178"/>
      </w:pPr>
      <w:rPr>
        <w:rFonts w:hint="default"/>
        <w:lang w:val="vi" w:eastAsia="en-US" w:bidi="ar-SA"/>
      </w:rPr>
    </w:lvl>
    <w:lvl w:ilvl="7" w:tplc="71A2D14C">
      <w:numFmt w:val="bullet"/>
      <w:lvlText w:val="•"/>
      <w:lvlJc w:val="left"/>
      <w:pPr>
        <w:ind w:left="3462" w:hanging="178"/>
      </w:pPr>
      <w:rPr>
        <w:rFonts w:hint="default"/>
        <w:lang w:val="vi" w:eastAsia="en-US" w:bidi="ar-SA"/>
      </w:rPr>
    </w:lvl>
    <w:lvl w:ilvl="8" w:tplc="DA90577E">
      <w:numFmt w:val="bullet"/>
      <w:lvlText w:val="•"/>
      <w:lvlJc w:val="left"/>
      <w:pPr>
        <w:ind w:left="3911" w:hanging="178"/>
      </w:pPr>
      <w:rPr>
        <w:rFonts w:hint="default"/>
        <w:lang w:val="vi" w:eastAsia="en-US" w:bidi="ar-SA"/>
      </w:rPr>
    </w:lvl>
  </w:abstractNum>
  <w:abstractNum w:abstractNumId="1">
    <w:nsid w:val="23287755"/>
    <w:multiLevelType w:val="hybridMultilevel"/>
    <w:tmpl w:val="8CD2E462"/>
    <w:lvl w:ilvl="0" w:tplc="0BE0EEB0">
      <w:numFmt w:val="bullet"/>
      <w:lvlText w:val="-"/>
      <w:lvlJc w:val="left"/>
      <w:pPr>
        <w:ind w:left="330" w:hanging="189"/>
      </w:pPr>
      <w:rPr>
        <w:rFonts w:ascii="한컴돋움" w:eastAsia="한컴돋움" w:hAnsi="한컴돋움" w:cs="한컴돋움" w:hint="default"/>
        <w:b w:val="0"/>
        <w:bCs w:val="0"/>
        <w:i w:val="0"/>
        <w:iCs w:val="0"/>
        <w:w w:val="96"/>
        <w:sz w:val="18"/>
        <w:szCs w:val="18"/>
        <w:lang w:val="vi" w:eastAsia="en-US" w:bidi="ar-SA"/>
      </w:rPr>
    </w:lvl>
    <w:lvl w:ilvl="1" w:tplc="9748174C">
      <w:numFmt w:val="bullet"/>
      <w:lvlText w:val="•"/>
      <w:lvlJc w:val="left"/>
      <w:pPr>
        <w:ind w:left="786" w:hanging="189"/>
      </w:pPr>
      <w:rPr>
        <w:rFonts w:hint="default"/>
        <w:lang w:val="vi" w:eastAsia="en-US" w:bidi="ar-SA"/>
      </w:rPr>
    </w:lvl>
    <w:lvl w:ilvl="2" w:tplc="190432F8">
      <w:numFmt w:val="bullet"/>
      <w:lvlText w:val="•"/>
      <w:lvlJc w:val="left"/>
      <w:pPr>
        <w:ind w:left="1233" w:hanging="189"/>
      </w:pPr>
      <w:rPr>
        <w:rFonts w:hint="default"/>
        <w:lang w:val="vi" w:eastAsia="en-US" w:bidi="ar-SA"/>
      </w:rPr>
    </w:lvl>
    <w:lvl w:ilvl="3" w:tplc="9F2E56B2">
      <w:numFmt w:val="bullet"/>
      <w:lvlText w:val="•"/>
      <w:lvlJc w:val="left"/>
      <w:pPr>
        <w:ind w:left="1680" w:hanging="189"/>
      </w:pPr>
      <w:rPr>
        <w:rFonts w:hint="default"/>
        <w:lang w:val="vi" w:eastAsia="en-US" w:bidi="ar-SA"/>
      </w:rPr>
    </w:lvl>
    <w:lvl w:ilvl="4" w:tplc="59EC35AA">
      <w:numFmt w:val="bullet"/>
      <w:lvlText w:val="•"/>
      <w:lvlJc w:val="left"/>
      <w:pPr>
        <w:ind w:left="2127" w:hanging="189"/>
      </w:pPr>
      <w:rPr>
        <w:rFonts w:hint="default"/>
        <w:lang w:val="vi" w:eastAsia="en-US" w:bidi="ar-SA"/>
      </w:rPr>
    </w:lvl>
    <w:lvl w:ilvl="5" w:tplc="4760AF0C">
      <w:numFmt w:val="bullet"/>
      <w:lvlText w:val="•"/>
      <w:lvlJc w:val="left"/>
      <w:pPr>
        <w:ind w:left="2574" w:hanging="189"/>
      </w:pPr>
      <w:rPr>
        <w:rFonts w:hint="default"/>
        <w:lang w:val="vi" w:eastAsia="en-US" w:bidi="ar-SA"/>
      </w:rPr>
    </w:lvl>
    <w:lvl w:ilvl="6" w:tplc="12464E1C">
      <w:numFmt w:val="bullet"/>
      <w:lvlText w:val="•"/>
      <w:lvlJc w:val="left"/>
      <w:pPr>
        <w:ind w:left="3021" w:hanging="189"/>
      </w:pPr>
      <w:rPr>
        <w:rFonts w:hint="default"/>
        <w:lang w:val="vi" w:eastAsia="en-US" w:bidi="ar-SA"/>
      </w:rPr>
    </w:lvl>
    <w:lvl w:ilvl="7" w:tplc="0088D5AA">
      <w:numFmt w:val="bullet"/>
      <w:lvlText w:val="•"/>
      <w:lvlJc w:val="left"/>
      <w:pPr>
        <w:ind w:left="3468" w:hanging="189"/>
      </w:pPr>
      <w:rPr>
        <w:rFonts w:hint="default"/>
        <w:lang w:val="vi" w:eastAsia="en-US" w:bidi="ar-SA"/>
      </w:rPr>
    </w:lvl>
    <w:lvl w:ilvl="8" w:tplc="57B07DD0">
      <w:numFmt w:val="bullet"/>
      <w:lvlText w:val="•"/>
      <w:lvlJc w:val="left"/>
      <w:pPr>
        <w:ind w:left="3915" w:hanging="189"/>
      </w:pPr>
      <w:rPr>
        <w:rFonts w:hint="default"/>
        <w:lang w:val="vi" w:eastAsia="en-US" w:bidi="ar-SA"/>
      </w:rPr>
    </w:lvl>
  </w:abstractNum>
  <w:abstractNum w:abstractNumId="2">
    <w:nsid w:val="37A3250D"/>
    <w:multiLevelType w:val="hybridMultilevel"/>
    <w:tmpl w:val="F656C396"/>
    <w:lvl w:ilvl="0" w:tplc="8D1AA3A2">
      <w:start w:val="12"/>
      <w:numFmt w:val="bullet"/>
      <w:lvlText w:val="○"/>
      <w:lvlJc w:val="left"/>
      <w:pPr>
        <w:ind w:left="760" w:hanging="360"/>
      </w:pPr>
      <w:rPr>
        <w:rFonts w:ascii="한컴돋움" w:eastAsia="한컴돋움" w:hAnsi="한컴돋움" w:cs="한컴돋움" w:hint="eastAsia"/>
        <w:w w:val="9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0257A80"/>
    <w:multiLevelType w:val="hybridMultilevel"/>
    <w:tmpl w:val="A582EBAC"/>
    <w:lvl w:ilvl="0" w:tplc="DDCC60F6">
      <w:numFmt w:val="bullet"/>
      <w:lvlText w:val="○"/>
      <w:lvlJc w:val="left"/>
      <w:pPr>
        <w:ind w:left="259" w:hanging="208"/>
      </w:pPr>
      <w:rPr>
        <w:rFonts w:ascii="한컴돋움" w:eastAsia="한컴돋움" w:hAnsi="한컴돋움" w:cs="한컴돋움" w:hint="default"/>
        <w:b w:val="0"/>
        <w:bCs w:val="0"/>
        <w:i w:val="0"/>
        <w:iCs w:val="0"/>
        <w:w w:val="90"/>
        <w:sz w:val="18"/>
        <w:szCs w:val="18"/>
        <w:lang w:val="vi" w:eastAsia="en-US" w:bidi="ar-SA"/>
      </w:rPr>
    </w:lvl>
    <w:lvl w:ilvl="1" w:tplc="55B20C20">
      <w:start w:val="1"/>
      <w:numFmt w:val="decimal"/>
      <w:lvlText w:val="%2."/>
      <w:lvlJc w:val="left"/>
      <w:pPr>
        <w:ind w:left="342" w:hanging="201"/>
      </w:pPr>
      <w:rPr>
        <w:rFonts w:ascii="한컴돋움" w:eastAsia="한컴돋움" w:hAnsi="한컴돋움" w:cs="한컴돋움" w:hint="default"/>
        <w:b w:val="0"/>
        <w:bCs w:val="0"/>
        <w:i w:val="0"/>
        <w:iCs w:val="0"/>
        <w:spacing w:val="-1"/>
        <w:w w:val="80"/>
        <w:sz w:val="18"/>
        <w:szCs w:val="18"/>
        <w:lang w:val="vi" w:eastAsia="en-US" w:bidi="ar-SA"/>
      </w:rPr>
    </w:lvl>
    <w:lvl w:ilvl="2" w:tplc="ADF64D74">
      <w:numFmt w:val="bullet"/>
      <w:lvlText w:val="•"/>
      <w:lvlJc w:val="left"/>
      <w:pPr>
        <w:ind w:left="836" w:hanging="201"/>
      </w:pPr>
      <w:rPr>
        <w:rFonts w:hint="default"/>
        <w:lang w:val="vi" w:eastAsia="en-US" w:bidi="ar-SA"/>
      </w:rPr>
    </w:lvl>
    <w:lvl w:ilvl="3" w:tplc="EE001724">
      <w:numFmt w:val="bullet"/>
      <w:lvlText w:val="•"/>
      <w:lvlJc w:val="left"/>
      <w:pPr>
        <w:ind w:left="1333" w:hanging="201"/>
      </w:pPr>
      <w:rPr>
        <w:rFonts w:hint="default"/>
        <w:lang w:val="vi" w:eastAsia="en-US" w:bidi="ar-SA"/>
      </w:rPr>
    </w:lvl>
    <w:lvl w:ilvl="4" w:tplc="40046CCE">
      <w:numFmt w:val="bullet"/>
      <w:lvlText w:val="•"/>
      <w:lvlJc w:val="left"/>
      <w:pPr>
        <w:ind w:left="1829" w:hanging="201"/>
      </w:pPr>
      <w:rPr>
        <w:rFonts w:hint="default"/>
        <w:lang w:val="vi" w:eastAsia="en-US" w:bidi="ar-SA"/>
      </w:rPr>
    </w:lvl>
    <w:lvl w:ilvl="5" w:tplc="A7E2FCB6">
      <w:numFmt w:val="bullet"/>
      <w:lvlText w:val="•"/>
      <w:lvlJc w:val="left"/>
      <w:pPr>
        <w:ind w:left="2326" w:hanging="201"/>
      </w:pPr>
      <w:rPr>
        <w:rFonts w:hint="default"/>
        <w:lang w:val="vi" w:eastAsia="en-US" w:bidi="ar-SA"/>
      </w:rPr>
    </w:lvl>
    <w:lvl w:ilvl="6" w:tplc="71E015AE">
      <w:numFmt w:val="bullet"/>
      <w:lvlText w:val="•"/>
      <w:lvlJc w:val="left"/>
      <w:pPr>
        <w:ind w:left="2822" w:hanging="201"/>
      </w:pPr>
      <w:rPr>
        <w:rFonts w:hint="default"/>
        <w:lang w:val="vi" w:eastAsia="en-US" w:bidi="ar-SA"/>
      </w:rPr>
    </w:lvl>
    <w:lvl w:ilvl="7" w:tplc="003A310A">
      <w:numFmt w:val="bullet"/>
      <w:lvlText w:val="•"/>
      <w:lvlJc w:val="left"/>
      <w:pPr>
        <w:ind w:left="3319" w:hanging="201"/>
      </w:pPr>
      <w:rPr>
        <w:rFonts w:hint="default"/>
        <w:lang w:val="vi" w:eastAsia="en-US" w:bidi="ar-SA"/>
      </w:rPr>
    </w:lvl>
    <w:lvl w:ilvl="8" w:tplc="DBAA9172">
      <w:numFmt w:val="bullet"/>
      <w:lvlText w:val="•"/>
      <w:lvlJc w:val="left"/>
      <w:pPr>
        <w:ind w:left="3815" w:hanging="201"/>
      </w:pPr>
      <w:rPr>
        <w:rFonts w:hint="default"/>
        <w:lang w:val="vi" w:eastAsia="en-US" w:bidi="ar-SA"/>
      </w:rPr>
    </w:lvl>
  </w:abstractNum>
  <w:abstractNum w:abstractNumId="4">
    <w:nsid w:val="404313AC"/>
    <w:multiLevelType w:val="hybridMultilevel"/>
    <w:tmpl w:val="3EC8E36E"/>
    <w:lvl w:ilvl="0" w:tplc="59D0FBFA">
      <w:start w:val="12"/>
      <w:numFmt w:val="bullet"/>
      <w:lvlText w:val="-"/>
      <w:lvlJc w:val="left"/>
      <w:pPr>
        <w:ind w:left="760" w:hanging="360"/>
      </w:pPr>
      <w:rPr>
        <w:rFonts w:ascii="Arial" w:eastAsia="한컴돋움" w:hAnsi="Arial" w:cs="Arial" w:hint="default"/>
        <w:w w:val="9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51EE6FD2"/>
    <w:multiLevelType w:val="hybridMultilevel"/>
    <w:tmpl w:val="20BC43A4"/>
    <w:lvl w:ilvl="0" w:tplc="66A2B17C">
      <w:numFmt w:val="bullet"/>
      <w:lvlText w:val="○"/>
      <w:lvlJc w:val="left"/>
      <w:pPr>
        <w:ind w:left="259" w:hanging="208"/>
      </w:pPr>
      <w:rPr>
        <w:rFonts w:ascii="한컴돋움" w:eastAsia="한컴돋움" w:hAnsi="한컴돋움" w:cs="한컴돋움" w:hint="default"/>
        <w:b w:val="0"/>
        <w:bCs w:val="0"/>
        <w:i w:val="0"/>
        <w:iCs w:val="0"/>
        <w:w w:val="90"/>
        <w:sz w:val="18"/>
        <w:szCs w:val="18"/>
        <w:lang w:val="vi" w:eastAsia="en-US" w:bidi="ar-SA"/>
      </w:rPr>
    </w:lvl>
    <w:lvl w:ilvl="1" w:tplc="696264F4">
      <w:numFmt w:val="bullet"/>
      <w:lvlText w:val="•"/>
      <w:lvlJc w:val="left"/>
      <w:pPr>
        <w:ind w:left="714" w:hanging="208"/>
      </w:pPr>
      <w:rPr>
        <w:rFonts w:hint="default"/>
        <w:lang w:val="vi" w:eastAsia="en-US" w:bidi="ar-SA"/>
      </w:rPr>
    </w:lvl>
    <w:lvl w:ilvl="2" w:tplc="7F1AAA80">
      <w:numFmt w:val="bullet"/>
      <w:lvlText w:val="•"/>
      <w:lvlJc w:val="left"/>
      <w:pPr>
        <w:ind w:left="1169" w:hanging="208"/>
      </w:pPr>
      <w:rPr>
        <w:rFonts w:hint="default"/>
        <w:lang w:val="vi" w:eastAsia="en-US" w:bidi="ar-SA"/>
      </w:rPr>
    </w:lvl>
    <w:lvl w:ilvl="3" w:tplc="93CEBD5E">
      <w:numFmt w:val="bullet"/>
      <w:lvlText w:val="•"/>
      <w:lvlJc w:val="left"/>
      <w:pPr>
        <w:ind w:left="1624" w:hanging="208"/>
      </w:pPr>
      <w:rPr>
        <w:rFonts w:hint="default"/>
        <w:lang w:val="vi" w:eastAsia="en-US" w:bidi="ar-SA"/>
      </w:rPr>
    </w:lvl>
    <w:lvl w:ilvl="4" w:tplc="593EF482">
      <w:numFmt w:val="bullet"/>
      <w:lvlText w:val="•"/>
      <w:lvlJc w:val="left"/>
      <w:pPr>
        <w:ind w:left="2079" w:hanging="208"/>
      </w:pPr>
      <w:rPr>
        <w:rFonts w:hint="default"/>
        <w:lang w:val="vi" w:eastAsia="en-US" w:bidi="ar-SA"/>
      </w:rPr>
    </w:lvl>
    <w:lvl w:ilvl="5" w:tplc="DDCC925A">
      <w:numFmt w:val="bullet"/>
      <w:lvlText w:val="•"/>
      <w:lvlJc w:val="left"/>
      <w:pPr>
        <w:ind w:left="2534" w:hanging="208"/>
      </w:pPr>
      <w:rPr>
        <w:rFonts w:hint="default"/>
        <w:lang w:val="vi" w:eastAsia="en-US" w:bidi="ar-SA"/>
      </w:rPr>
    </w:lvl>
    <w:lvl w:ilvl="6" w:tplc="EE70D80A">
      <w:numFmt w:val="bullet"/>
      <w:lvlText w:val="•"/>
      <w:lvlJc w:val="left"/>
      <w:pPr>
        <w:ind w:left="2989" w:hanging="208"/>
      </w:pPr>
      <w:rPr>
        <w:rFonts w:hint="default"/>
        <w:lang w:val="vi" w:eastAsia="en-US" w:bidi="ar-SA"/>
      </w:rPr>
    </w:lvl>
    <w:lvl w:ilvl="7" w:tplc="9996807C">
      <w:numFmt w:val="bullet"/>
      <w:lvlText w:val="•"/>
      <w:lvlJc w:val="left"/>
      <w:pPr>
        <w:ind w:left="3444" w:hanging="208"/>
      </w:pPr>
      <w:rPr>
        <w:rFonts w:hint="default"/>
        <w:lang w:val="vi" w:eastAsia="en-US" w:bidi="ar-SA"/>
      </w:rPr>
    </w:lvl>
    <w:lvl w:ilvl="8" w:tplc="B84E3988">
      <w:numFmt w:val="bullet"/>
      <w:lvlText w:val="•"/>
      <w:lvlJc w:val="left"/>
      <w:pPr>
        <w:ind w:left="3899" w:hanging="208"/>
      </w:pPr>
      <w:rPr>
        <w:rFonts w:hint="default"/>
        <w:lang w:val="vi" w:eastAsia="en-US" w:bidi="ar-SA"/>
      </w:rPr>
    </w:lvl>
  </w:abstractNum>
  <w:abstractNum w:abstractNumId="6">
    <w:nsid w:val="53DE353F"/>
    <w:multiLevelType w:val="hybridMultilevel"/>
    <w:tmpl w:val="311EC67E"/>
    <w:lvl w:ilvl="0" w:tplc="7786F3C4">
      <w:start w:val="12"/>
      <w:numFmt w:val="bullet"/>
      <w:lvlText w:val="-"/>
      <w:lvlJc w:val="left"/>
      <w:pPr>
        <w:ind w:left="760" w:hanging="360"/>
      </w:pPr>
      <w:rPr>
        <w:rFonts w:ascii="Arial" w:eastAsia="한컴돋움" w:hAnsi="Arial" w:cs="Arial" w:hint="default"/>
        <w:w w:val="85"/>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55795B30"/>
    <w:multiLevelType w:val="hybridMultilevel"/>
    <w:tmpl w:val="82E06D7E"/>
    <w:lvl w:ilvl="0" w:tplc="1D583234">
      <w:start w:val="12"/>
      <w:numFmt w:val="bullet"/>
      <w:lvlText w:val="-"/>
      <w:lvlJc w:val="left"/>
      <w:pPr>
        <w:ind w:left="760" w:hanging="360"/>
      </w:pPr>
      <w:rPr>
        <w:rFonts w:ascii="Arial" w:eastAsia="한컴돋움" w:hAnsi="Arial" w:cs="Arial" w:hint="default"/>
        <w:w w:val="9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5B576FC1"/>
    <w:multiLevelType w:val="hybridMultilevel"/>
    <w:tmpl w:val="3CDC407E"/>
    <w:lvl w:ilvl="0" w:tplc="B4EA256E">
      <w:start w:val="12"/>
      <w:numFmt w:val="bullet"/>
      <w:lvlText w:val="-"/>
      <w:lvlJc w:val="left"/>
      <w:pPr>
        <w:ind w:left="760" w:hanging="360"/>
      </w:pPr>
      <w:rPr>
        <w:rFonts w:ascii="Arial" w:eastAsia="한컴돋움" w:hAnsi="Arial" w:cs="Arial" w:hint="default"/>
        <w:w w:val="85"/>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63D06CF7"/>
    <w:multiLevelType w:val="hybridMultilevel"/>
    <w:tmpl w:val="9F446BEA"/>
    <w:lvl w:ilvl="0" w:tplc="D56E955E">
      <w:start w:val="12"/>
      <w:numFmt w:val="bullet"/>
      <w:lvlText w:val="-"/>
      <w:lvlJc w:val="left"/>
      <w:pPr>
        <w:ind w:left="760" w:hanging="360"/>
      </w:pPr>
      <w:rPr>
        <w:rFonts w:ascii="Arial" w:eastAsia="한컴돋움" w:hAnsi="Arial" w:cs="Arial" w:hint="default"/>
        <w:w w:val="85"/>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66B16677"/>
    <w:multiLevelType w:val="hybridMultilevel"/>
    <w:tmpl w:val="51EC4D86"/>
    <w:lvl w:ilvl="0" w:tplc="9CFC0E12">
      <w:numFmt w:val="bullet"/>
      <w:lvlText w:val="○"/>
      <w:lvlJc w:val="left"/>
      <w:pPr>
        <w:ind w:left="270" w:hanging="208"/>
      </w:pPr>
      <w:rPr>
        <w:rFonts w:ascii="한컴돋움" w:eastAsia="한컴돋움" w:hAnsi="한컴돋움" w:cs="한컴돋움" w:hint="default"/>
        <w:b w:val="0"/>
        <w:bCs w:val="0"/>
        <w:i w:val="0"/>
        <w:iCs w:val="0"/>
        <w:w w:val="90"/>
        <w:sz w:val="18"/>
        <w:szCs w:val="18"/>
        <w:lang w:val="vi" w:eastAsia="en-US" w:bidi="ar-SA"/>
      </w:rPr>
    </w:lvl>
    <w:lvl w:ilvl="1" w:tplc="06427AF2">
      <w:numFmt w:val="bullet"/>
      <w:lvlText w:val="•"/>
      <w:lvlJc w:val="left"/>
      <w:pPr>
        <w:ind w:left="732" w:hanging="208"/>
      </w:pPr>
      <w:rPr>
        <w:rFonts w:hint="default"/>
        <w:lang w:val="vi" w:eastAsia="en-US" w:bidi="ar-SA"/>
      </w:rPr>
    </w:lvl>
    <w:lvl w:ilvl="2" w:tplc="FBD0ED42">
      <w:numFmt w:val="bullet"/>
      <w:lvlText w:val="•"/>
      <w:lvlJc w:val="left"/>
      <w:pPr>
        <w:ind w:left="1185" w:hanging="208"/>
      </w:pPr>
      <w:rPr>
        <w:rFonts w:hint="default"/>
        <w:lang w:val="vi" w:eastAsia="en-US" w:bidi="ar-SA"/>
      </w:rPr>
    </w:lvl>
    <w:lvl w:ilvl="3" w:tplc="B7D2801E">
      <w:numFmt w:val="bullet"/>
      <w:lvlText w:val="•"/>
      <w:lvlJc w:val="left"/>
      <w:pPr>
        <w:ind w:left="1638" w:hanging="208"/>
      </w:pPr>
      <w:rPr>
        <w:rFonts w:hint="default"/>
        <w:lang w:val="vi" w:eastAsia="en-US" w:bidi="ar-SA"/>
      </w:rPr>
    </w:lvl>
    <w:lvl w:ilvl="4" w:tplc="7082AE0C">
      <w:numFmt w:val="bullet"/>
      <w:lvlText w:val="•"/>
      <w:lvlJc w:val="left"/>
      <w:pPr>
        <w:ind w:left="2091" w:hanging="208"/>
      </w:pPr>
      <w:rPr>
        <w:rFonts w:hint="default"/>
        <w:lang w:val="vi" w:eastAsia="en-US" w:bidi="ar-SA"/>
      </w:rPr>
    </w:lvl>
    <w:lvl w:ilvl="5" w:tplc="B3A2E90E">
      <w:numFmt w:val="bullet"/>
      <w:lvlText w:val="•"/>
      <w:lvlJc w:val="left"/>
      <w:pPr>
        <w:ind w:left="2544" w:hanging="208"/>
      </w:pPr>
      <w:rPr>
        <w:rFonts w:hint="default"/>
        <w:lang w:val="vi" w:eastAsia="en-US" w:bidi="ar-SA"/>
      </w:rPr>
    </w:lvl>
    <w:lvl w:ilvl="6" w:tplc="7466F952">
      <w:numFmt w:val="bullet"/>
      <w:lvlText w:val="•"/>
      <w:lvlJc w:val="left"/>
      <w:pPr>
        <w:ind w:left="2997" w:hanging="208"/>
      </w:pPr>
      <w:rPr>
        <w:rFonts w:hint="default"/>
        <w:lang w:val="vi" w:eastAsia="en-US" w:bidi="ar-SA"/>
      </w:rPr>
    </w:lvl>
    <w:lvl w:ilvl="7" w:tplc="67442166">
      <w:numFmt w:val="bullet"/>
      <w:lvlText w:val="•"/>
      <w:lvlJc w:val="left"/>
      <w:pPr>
        <w:ind w:left="3450" w:hanging="208"/>
      </w:pPr>
      <w:rPr>
        <w:rFonts w:hint="default"/>
        <w:lang w:val="vi" w:eastAsia="en-US" w:bidi="ar-SA"/>
      </w:rPr>
    </w:lvl>
    <w:lvl w:ilvl="8" w:tplc="BF64EE6A">
      <w:numFmt w:val="bullet"/>
      <w:lvlText w:val="•"/>
      <w:lvlJc w:val="left"/>
      <w:pPr>
        <w:ind w:left="3903" w:hanging="208"/>
      </w:pPr>
      <w:rPr>
        <w:rFonts w:hint="default"/>
        <w:lang w:val="vi" w:eastAsia="en-US" w:bidi="ar-SA"/>
      </w:rPr>
    </w:lvl>
  </w:abstractNum>
  <w:abstractNum w:abstractNumId="11">
    <w:nsid w:val="752A22F0"/>
    <w:multiLevelType w:val="hybridMultilevel"/>
    <w:tmpl w:val="2A0677F8"/>
    <w:lvl w:ilvl="0" w:tplc="EF424ED4">
      <w:numFmt w:val="bullet"/>
      <w:lvlText w:val="○"/>
      <w:lvlJc w:val="left"/>
      <w:pPr>
        <w:ind w:left="270" w:hanging="208"/>
      </w:pPr>
      <w:rPr>
        <w:rFonts w:ascii="한컴돋움" w:eastAsia="한컴돋움" w:hAnsi="한컴돋움" w:cs="한컴돋움" w:hint="default"/>
        <w:b w:val="0"/>
        <w:bCs w:val="0"/>
        <w:i w:val="0"/>
        <w:iCs w:val="0"/>
        <w:w w:val="90"/>
        <w:sz w:val="18"/>
        <w:szCs w:val="18"/>
        <w:lang w:val="vi" w:eastAsia="en-US" w:bidi="ar-SA"/>
      </w:rPr>
    </w:lvl>
    <w:lvl w:ilvl="1" w:tplc="73F8516C">
      <w:numFmt w:val="bullet"/>
      <w:lvlText w:val="•"/>
      <w:lvlJc w:val="left"/>
      <w:pPr>
        <w:ind w:left="732" w:hanging="208"/>
      </w:pPr>
      <w:rPr>
        <w:rFonts w:hint="default"/>
        <w:lang w:val="vi" w:eastAsia="en-US" w:bidi="ar-SA"/>
      </w:rPr>
    </w:lvl>
    <w:lvl w:ilvl="2" w:tplc="F884A5D6">
      <w:numFmt w:val="bullet"/>
      <w:lvlText w:val="•"/>
      <w:lvlJc w:val="left"/>
      <w:pPr>
        <w:ind w:left="1185" w:hanging="208"/>
      </w:pPr>
      <w:rPr>
        <w:rFonts w:hint="default"/>
        <w:lang w:val="vi" w:eastAsia="en-US" w:bidi="ar-SA"/>
      </w:rPr>
    </w:lvl>
    <w:lvl w:ilvl="3" w:tplc="6DB8B4D6">
      <w:numFmt w:val="bullet"/>
      <w:lvlText w:val="•"/>
      <w:lvlJc w:val="left"/>
      <w:pPr>
        <w:ind w:left="1638" w:hanging="208"/>
      </w:pPr>
      <w:rPr>
        <w:rFonts w:hint="default"/>
        <w:lang w:val="vi" w:eastAsia="en-US" w:bidi="ar-SA"/>
      </w:rPr>
    </w:lvl>
    <w:lvl w:ilvl="4" w:tplc="08D06374">
      <w:numFmt w:val="bullet"/>
      <w:lvlText w:val="•"/>
      <w:lvlJc w:val="left"/>
      <w:pPr>
        <w:ind w:left="2091" w:hanging="208"/>
      </w:pPr>
      <w:rPr>
        <w:rFonts w:hint="default"/>
        <w:lang w:val="vi" w:eastAsia="en-US" w:bidi="ar-SA"/>
      </w:rPr>
    </w:lvl>
    <w:lvl w:ilvl="5" w:tplc="B0E0EEC2">
      <w:numFmt w:val="bullet"/>
      <w:lvlText w:val="•"/>
      <w:lvlJc w:val="left"/>
      <w:pPr>
        <w:ind w:left="2544" w:hanging="208"/>
      </w:pPr>
      <w:rPr>
        <w:rFonts w:hint="default"/>
        <w:lang w:val="vi" w:eastAsia="en-US" w:bidi="ar-SA"/>
      </w:rPr>
    </w:lvl>
    <w:lvl w:ilvl="6" w:tplc="2E88A016">
      <w:numFmt w:val="bullet"/>
      <w:lvlText w:val="•"/>
      <w:lvlJc w:val="left"/>
      <w:pPr>
        <w:ind w:left="2997" w:hanging="208"/>
      </w:pPr>
      <w:rPr>
        <w:rFonts w:hint="default"/>
        <w:lang w:val="vi" w:eastAsia="en-US" w:bidi="ar-SA"/>
      </w:rPr>
    </w:lvl>
    <w:lvl w:ilvl="7" w:tplc="14988F4E">
      <w:numFmt w:val="bullet"/>
      <w:lvlText w:val="•"/>
      <w:lvlJc w:val="left"/>
      <w:pPr>
        <w:ind w:left="3450" w:hanging="208"/>
      </w:pPr>
      <w:rPr>
        <w:rFonts w:hint="default"/>
        <w:lang w:val="vi" w:eastAsia="en-US" w:bidi="ar-SA"/>
      </w:rPr>
    </w:lvl>
    <w:lvl w:ilvl="8" w:tplc="29B2E824">
      <w:numFmt w:val="bullet"/>
      <w:lvlText w:val="•"/>
      <w:lvlJc w:val="left"/>
      <w:pPr>
        <w:ind w:left="3903" w:hanging="208"/>
      </w:pPr>
      <w:rPr>
        <w:rFonts w:hint="default"/>
        <w:lang w:val="vi" w:eastAsia="en-US" w:bidi="ar-SA"/>
      </w:rPr>
    </w:lvl>
  </w:abstractNum>
  <w:num w:numId="1">
    <w:abstractNumId w:val="3"/>
  </w:num>
  <w:num w:numId="2">
    <w:abstractNumId w:val="10"/>
  </w:num>
  <w:num w:numId="3">
    <w:abstractNumId w:val="0"/>
  </w:num>
  <w:num w:numId="4">
    <w:abstractNumId w:val="11"/>
  </w:num>
  <w:num w:numId="5">
    <w:abstractNumId w:val="1"/>
  </w:num>
  <w:num w:numId="6">
    <w:abstractNumId w:val="5"/>
  </w:num>
  <w:num w:numId="7">
    <w:abstractNumId w:val="9"/>
  </w:num>
  <w:num w:numId="8">
    <w:abstractNumId w:val="4"/>
  </w:num>
  <w:num w:numId="9">
    <w:abstractNumId w:val="7"/>
  </w:num>
  <w:num w:numId="10">
    <w:abstractNumId w:val="8"/>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16F"/>
    <w:rsid w:val="00170264"/>
    <w:rsid w:val="00225F18"/>
    <w:rsid w:val="0027015D"/>
    <w:rsid w:val="002C76E1"/>
    <w:rsid w:val="00385E07"/>
    <w:rsid w:val="0049118C"/>
    <w:rsid w:val="004B4857"/>
    <w:rsid w:val="006B616F"/>
    <w:rsid w:val="0080052A"/>
    <w:rsid w:val="00802EB7"/>
    <w:rsid w:val="00917258"/>
    <w:rsid w:val="00AB1FF9"/>
    <w:rsid w:val="00B55475"/>
    <w:rsid w:val="00BA50F1"/>
    <w:rsid w:val="00BA64F7"/>
    <w:rsid w:val="00E86E2E"/>
    <w:rsid w:val="00FD1B62"/>
    <w:rsid w:val="00FD3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C3E63-1AC3-4994-A7C2-A85BB684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616F"/>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6B616F"/>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B616F"/>
  </w:style>
  <w:style w:type="paragraph" w:styleId="a3">
    <w:name w:val="No Spacing"/>
    <w:uiPriority w:val="1"/>
    <w:qFormat/>
    <w:rsid w:val="00385E07"/>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table" w:styleId="a4">
    <w:name w:val="Table Grid"/>
    <w:basedOn w:val="a1"/>
    <w:uiPriority w:val="39"/>
    <w:rsid w:val="00AB1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020028">
      <w:bodyDiv w:val="1"/>
      <w:marLeft w:val="0"/>
      <w:marRight w:val="0"/>
      <w:marTop w:val="0"/>
      <w:marBottom w:val="0"/>
      <w:divBdr>
        <w:top w:val="none" w:sz="0" w:space="0" w:color="auto"/>
        <w:left w:val="none" w:sz="0" w:space="0" w:color="auto"/>
        <w:bottom w:val="none" w:sz="0" w:space="0" w:color="auto"/>
        <w:right w:val="none" w:sz="0" w:space="0" w:color="auto"/>
      </w:divBdr>
    </w:div>
    <w:div w:id="1321230761">
      <w:bodyDiv w:val="1"/>
      <w:marLeft w:val="0"/>
      <w:marRight w:val="0"/>
      <w:marTop w:val="0"/>
      <w:marBottom w:val="0"/>
      <w:divBdr>
        <w:top w:val="none" w:sz="0" w:space="0" w:color="auto"/>
        <w:left w:val="none" w:sz="0" w:space="0" w:color="auto"/>
        <w:bottom w:val="none" w:sz="0" w:space="0" w:color="auto"/>
        <w:right w:val="none" w:sz="0" w:space="0" w:color="auto"/>
      </w:divBdr>
    </w:div>
    <w:div w:id="162302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2023-10-14T06:56:00Z</dcterms:created>
  <dcterms:modified xsi:type="dcterms:W3CDTF">2023-10-14T06:56:00Z</dcterms:modified>
</cp:coreProperties>
</file>