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9AF0" w14:textId="77777777" w:rsidR="00166617" w:rsidRDefault="00DA105B">
      <w:pPr>
        <w:ind w:left="880" w:hanging="440"/>
      </w:pPr>
      <w:r>
        <w:t>&lt;</w:t>
      </w:r>
      <w:proofErr w:type="spellStart"/>
      <w:r>
        <w:t>bof</w:t>
      </w:r>
      <w:proofErr w:type="spellEnd"/>
      <w:r>
        <w:t>&gt;</w:t>
      </w:r>
    </w:p>
    <w:p w14:paraId="61399AF1" w14:textId="77777777" w:rsidR="00166617" w:rsidRDefault="00DA105B">
      <w:pPr>
        <w:numPr>
          <w:ilvl w:val="0"/>
          <w:numId w:val="1"/>
        </w:numPr>
        <w:pBdr>
          <w:top w:val="nil"/>
          <w:left w:val="nil"/>
          <w:bottom w:val="nil"/>
          <w:right w:val="nil"/>
          <w:between w:val="nil"/>
        </w:pBdr>
      </w:pPr>
      <w:r>
        <w:rPr>
          <w:color w:val="000000"/>
        </w:rPr>
        <w:t xml:space="preserve">[%1](#1 접대비 등의 </w:t>
      </w:r>
      <w:proofErr w:type="spellStart"/>
      <w:r>
        <w:rPr>
          <w:color w:val="000000"/>
        </w:rPr>
        <w:t>손금불산입</w:t>
      </w:r>
      <w:proofErr w:type="spellEnd"/>
      <w:r>
        <w:rPr>
          <w:color w:val="000000"/>
        </w:rPr>
        <w:t xml:space="preserve">)(#2 접대를 위한 지출 등의 세금 </w:t>
      </w:r>
      <w:proofErr w:type="spellStart"/>
      <w:r>
        <w:rPr>
          <w:color w:val="000000"/>
        </w:rPr>
        <w:t>계산시</w:t>
      </w:r>
      <w:proofErr w:type="spellEnd"/>
      <w:r>
        <w:rPr>
          <w:color w:val="000000"/>
        </w:rPr>
        <w:t xml:space="preserve"> 비용 불인정)(#3 Disallow expenses for tax purposes, such as spending on entertainment)[n]</w:t>
      </w:r>
    </w:p>
    <w:p w14:paraId="61399AF2" w14:textId="77777777" w:rsidR="00166617" w:rsidRDefault="00DA105B">
      <w:pPr>
        <w:numPr>
          <w:ilvl w:val="1"/>
          <w:numId w:val="1"/>
        </w:numPr>
        <w:pBdr>
          <w:top w:val="nil"/>
          <w:left w:val="nil"/>
          <w:bottom w:val="nil"/>
          <w:right w:val="nil"/>
          <w:between w:val="nil"/>
        </w:pBdr>
      </w:pPr>
      <w:r>
        <w:rPr>
          <w:color w:val="000000"/>
        </w:rPr>
        <w:t>[1](#1 접대비의 범위와 요건)(#2 접대를 위한 지출의 범위와 요건)(#3 Scope and requirements for entertainment expenditures)[n]</w:t>
      </w:r>
    </w:p>
    <w:p w14:paraId="61399AF3" w14:textId="77777777" w:rsidR="00166617" w:rsidRDefault="00DA105B">
      <w:pPr>
        <w:numPr>
          <w:ilvl w:val="2"/>
          <w:numId w:val="1"/>
        </w:numPr>
        <w:pBdr>
          <w:top w:val="nil"/>
          <w:left w:val="nil"/>
          <w:bottom w:val="nil"/>
          <w:right w:val="nil"/>
          <w:between w:val="nil"/>
        </w:pBdr>
      </w:pPr>
      <w:r>
        <w:rPr>
          <w:color w:val="000000"/>
        </w:rPr>
        <w:t>[2](#1 접대비 규정)(#2 접대를 위한 지출 규정)(#3 Rules for entertainment expenses)[n]</w:t>
      </w:r>
    </w:p>
    <w:p w14:paraId="61399AF4" w14:textId="77777777" w:rsidR="00166617" w:rsidRDefault="00DA105B">
      <w:pPr>
        <w:numPr>
          <w:ilvl w:val="3"/>
          <w:numId w:val="1"/>
        </w:numPr>
        <w:pBdr>
          <w:top w:val="nil"/>
          <w:left w:val="nil"/>
          <w:bottom w:val="nil"/>
          <w:right w:val="nil"/>
          <w:between w:val="nil"/>
        </w:pBdr>
      </w:pPr>
      <w:r>
        <w:rPr>
          <w:color w:val="000000"/>
        </w:rPr>
        <w:t>{1}(#1 접대비란 접대, 교제, 사례 또는 그 밖에 어떠한 명목이든 상관없이 이와 유사한 목적으로 지출한 비용으로서 내국법인이 직접 또는 간접적으로 업무와 관련이 있는 자와 업무를 원활하게 진행하기 위하여 지출한 금액을 말한다(</w:t>
      </w:r>
      <w:proofErr w:type="spellStart"/>
      <w:r>
        <w:rPr>
          <w:color w:val="000000"/>
        </w:rPr>
        <w:t>법법</w:t>
      </w:r>
      <w:proofErr w:type="spellEnd"/>
      <w:r>
        <w:rPr>
          <w:color w:val="000000"/>
        </w:rPr>
        <w:t xml:space="preserve">§25①).)(#2 접대를 위한 지출은 접대, 친목 도모, 선물 제공 등 어떤 </w:t>
      </w:r>
      <w:proofErr w:type="spellStart"/>
      <w:r>
        <w:rPr>
          <w:color w:val="000000"/>
        </w:rPr>
        <w:t>명목으로든</w:t>
      </w:r>
      <w:proofErr w:type="spellEnd"/>
      <w:r>
        <w:rPr>
          <w:color w:val="000000"/>
        </w:rPr>
        <w:t xml:space="preserve"> </w:t>
      </w:r>
      <w:proofErr w:type="gramStart"/>
      <w:r>
        <w:rPr>
          <w:color w:val="000000"/>
        </w:rPr>
        <w:t>관계 없이</w:t>
      </w:r>
      <w:proofErr w:type="gramEnd"/>
      <w:r>
        <w:rPr>
          <w:color w:val="000000"/>
        </w:rPr>
        <w:t xml:space="preserve"> 이와 같은 목적으로 발생한 지출을 말합니다. 이는 국내 회사가 직접적이거나 간접적으로 업무 관계에 있는 자와의 업무 진행을 원활하게 하기 위해 지출한 금액을 말합니다.)(#3 Entertainment expenses are expenditures incurred for the purpose of entertainment, socialization, gratuity, or any other similar purpose, regardless of the name. It refers to the amount spent by a domestic company to facilitate the progress of business with a person with whom it has a direct or indirect business relationship</w:t>
      </w:r>
      <w:proofErr w:type="gramStart"/>
      <w:r>
        <w:rPr>
          <w:color w:val="000000"/>
        </w:rPr>
        <w:t>.){</w:t>
      </w:r>
      <w:proofErr w:type="gramEnd"/>
      <w:r>
        <w:rPr>
          <w:color w:val="000000"/>
        </w:rPr>
        <w:t>r3&lt;n&gt;,r7&lt;n&gt;,r14&lt;n&gt;}</w:t>
      </w:r>
    </w:p>
    <w:p w14:paraId="61399AF5" w14:textId="62B864E3" w:rsidR="00166617" w:rsidRDefault="00DA105B">
      <w:pPr>
        <w:numPr>
          <w:ilvl w:val="2"/>
          <w:numId w:val="1"/>
        </w:numPr>
        <w:pBdr>
          <w:top w:val="nil"/>
          <w:left w:val="nil"/>
          <w:bottom w:val="nil"/>
          <w:right w:val="nil"/>
          <w:between w:val="nil"/>
        </w:pBdr>
      </w:pPr>
      <w:r>
        <w:rPr>
          <w:color w:val="000000"/>
        </w:rPr>
        <w:t xml:space="preserve">[3](#1 </w:t>
      </w:r>
      <w:proofErr w:type="spellStart"/>
      <w:r>
        <w:rPr>
          <w:color w:val="000000"/>
        </w:rPr>
        <w:t>접대･교제･사례</w:t>
      </w:r>
      <w:proofErr w:type="spellEnd"/>
      <w:r>
        <w:rPr>
          <w:color w:val="000000"/>
        </w:rPr>
        <w:t xml:space="preserve"> 등을 위한 비용)(#2 접대, 친목 도모, 선물 제공 등을 위한 비용)(#3 Expenses for entertainment, socializing, gift giving, </w:t>
      </w:r>
      <w:proofErr w:type="spellStart"/>
      <w:r>
        <w:rPr>
          <w:color w:val="000000"/>
        </w:rPr>
        <w:t>etc</w:t>
      </w:r>
      <w:proofErr w:type="spellEnd"/>
      <w:r>
        <w:rPr>
          <w:color w:val="000000"/>
        </w:rPr>
        <w:t>)[n]</w:t>
      </w:r>
    </w:p>
    <w:p w14:paraId="61399AF6" w14:textId="57034961" w:rsidR="00166617" w:rsidRDefault="00DA105B">
      <w:pPr>
        <w:numPr>
          <w:ilvl w:val="3"/>
          <w:numId w:val="1"/>
        </w:numPr>
        <w:pBdr>
          <w:top w:val="nil"/>
          <w:left w:val="nil"/>
          <w:bottom w:val="nil"/>
          <w:right w:val="nil"/>
          <w:between w:val="nil"/>
        </w:pBdr>
      </w:pPr>
      <w:r>
        <w:rPr>
          <w:color w:val="000000"/>
        </w:rPr>
        <w:t xml:space="preserve">[4](#1 </w:t>
      </w:r>
      <w:proofErr w:type="spellStart"/>
      <w:r>
        <w:rPr>
          <w:color w:val="000000"/>
        </w:rPr>
        <w:t>접대･교제･사례</w:t>
      </w:r>
      <w:proofErr w:type="spellEnd"/>
      <w:r>
        <w:rPr>
          <w:color w:val="000000"/>
        </w:rPr>
        <w:t xml:space="preserve"> 등을 위한 비용의 의미)(#2 접대, 친목 도모, 선물 제공 등을 위한 비용의 의미)(#3 meaning of expenses for entertainment, socializing, gift giving, </w:t>
      </w:r>
      <w:proofErr w:type="spellStart"/>
      <w:r>
        <w:rPr>
          <w:color w:val="000000"/>
        </w:rPr>
        <w:t>etc</w:t>
      </w:r>
      <w:proofErr w:type="spellEnd"/>
      <w:r>
        <w:rPr>
          <w:color w:val="000000"/>
        </w:rPr>
        <w:t>)[n]</w:t>
      </w:r>
    </w:p>
    <w:p w14:paraId="61399AF7" w14:textId="77777777" w:rsidR="00166617" w:rsidRDefault="00DA105B">
      <w:pPr>
        <w:numPr>
          <w:ilvl w:val="4"/>
          <w:numId w:val="1"/>
        </w:numPr>
        <w:pBdr>
          <w:top w:val="nil"/>
          <w:left w:val="nil"/>
          <w:bottom w:val="nil"/>
          <w:right w:val="nil"/>
          <w:between w:val="nil"/>
        </w:pBdr>
      </w:pPr>
      <w:r>
        <w:rPr>
          <w:color w:val="000000"/>
        </w:rPr>
        <w:t xml:space="preserve">{1}(#1 사업상 필요에 의하여 업무와 관련이 있는 자에게 </w:t>
      </w:r>
      <w:proofErr w:type="spellStart"/>
      <w:r>
        <w:rPr>
          <w:color w:val="000000"/>
        </w:rPr>
        <w:t>접대･향응･위안･선물기증</w:t>
      </w:r>
      <w:proofErr w:type="spellEnd"/>
      <w:r>
        <w:rPr>
          <w:color w:val="000000"/>
        </w:rPr>
        <w:t xml:space="preserve"> 등 접대행위로 지출된 모든 금품의 가액으로서 </w:t>
      </w:r>
      <w:proofErr w:type="spellStart"/>
      <w:r>
        <w:rPr>
          <w:color w:val="000000"/>
        </w:rPr>
        <w:t>정보제공･거래의</w:t>
      </w:r>
      <w:proofErr w:type="spellEnd"/>
      <w:r>
        <w:rPr>
          <w:color w:val="000000"/>
        </w:rPr>
        <w:t xml:space="preserve"> </w:t>
      </w:r>
      <w:proofErr w:type="spellStart"/>
      <w:r>
        <w:rPr>
          <w:color w:val="000000"/>
        </w:rPr>
        <w:t>알선･중개</w:t>
      </w:r>
      <w:proofErr w:type="spellEnd"/>
      <w:r>
        <w:rPr>
          <w:color w:val="000000"/>
        </w:rPr>
        <w:t xml:space="preserve"> 등 법인의 사업상 효익을 유발시킨 자에게 지출한 금품의 가액으로서 통상적인 것으로 인정할 수 없는 금액)(#2 사업상 필요로 업무 관련자에게 접대, 향응, 위로, 선물 제공 등의 접대 행위로 지출된 금액으로서, </w:t>
      </w:r>
      <w:r>
        <w:rPr>
          <w:color w:val="000000"/>
        </w:rPr>
        <w:lastRenderedPageBreak/>
        <w:t xml:space="preserve">정보 제공, 거래 주선, 중개 등으로 회사의 사업상 이익을 증가시켜주는 자에게 지출한 </w:t>
      </w:r>
      <w:proofErr w:type="gramStart"/>
      <w:r>
        <w:rPr>
          <w:color w:val="000000"/>
        </w:rPr>
        <w:t>것 입니다</w:t>
      </w:r>
      <w:proofErr w:type="gramEnd"/>
      <w:r>
        <w:rPr>
          <w:color w:val="000000"/>
        </w:rPr>
        <w:t>. 그러나 이런 지출이 일반적으로 인정되기 어려운 금액이라면 제외됩니다.)(#3 Entertainment to persons related to the business due to business necessity, Amounts paid for entertainment, comfort, gifts, etc. to a person who increases the business benefits of the corporation by providing information, arranging transactions, brokering, etc. However, if such expenditures are not generally recognized, they are excluded.){e(5&lt;n&gt;,6&lt;n&gt;,7&lt;n&gt;</w:t>
      </w:r>
      <w:proofErr w:type="gramStart"/>
      <w:r>
        <w:rPr>
          <w:color w:val="000000"/>
        </w:rPr>
        <w:t>),r</w:t>
      </w:r>
      <w:proofErr w:type="gramEnd"/>
      <w:r>
        <w:rPr>
          <w:color w:val="000000"/>
        </w:rPr>
        <w:t>14&lt;n&gt;}</w:t>
      </w:r>
    </w:p>
    <w:p w14:paraId="61399AF8" w14:textId="77777777" w:rsidR="00166617" w:rsidRDefault="00DA105B">
      <w:pPr>
        <w:numPr>
          <w:ilvl w:val="3"/>
          <w:numId w:val="1"/>
        </w:numPr>
        <w:pBdr>
          <w:top w:val="nil"/>
          <w:left w:val="nil"/>
          <w:bottom w:val="nil"/>
          <w:right w:val="nil"/>
          <w:between w:val="nil"/>
        </w:pBdr>
      </w:pPr>
      <w:r>
        <w:rPr>
          <w:color w:val="000000"/>
        </w:rPr>
        <w:t>[5](#1 접대비와 광고선전비의 구분)(#2 접대를 위한 지출과, 광고를 위한 지출의 구분)(#3 Distinguish between entertainment and advertising expenditures)[n]</w:t>
      </w:r>
    </w:p>
    <w:p w14:paraId="61399AF9" w14:textId="77777777" w:rsidR="00166617" w:rsidRDefault="00DA105B">
      <w:pPr>
        <w:numPr>
          <w:ilvl w:val="4"/>
          <w:numId w:val="1"/>
        </w:numPr>
        <w:pBdr>
          <w:top w:val="nil"/>
          <w:left w:val="nil"/>
          <w:bottom w:val="nil"/>
          <w:right w:val="nil"/>
          <w:between w:val="nil"/>
        </w:pBdr>
      </w:pPr>
      <w:r>
        <w:rPr>
          <w:color w:val="000000"/>
        </w:rPr>
        <w:t>{1}(#1 거래관계의 원활한 진행을 도모하기 위하여 지출한 비용은 “접대비”이며, 불특정다수인의 구매의욕을 자극하기 위하여 지출한 비용은 “광고선전비”에 해당합니다.)(#2 거래관계를 원활하게 하기 위한 경우 '접대를 위한 지출' 이며, 특정하지 않은 여러 사람의 구매 의욕을 자극시키기 위한 경우 '광고를 위한 지출' 에 해당합니다.)(#3 Expenditures made to facilitate a business relationship are "entertainment expenditures," and expenditures made to stimulate the desire to purchase by an unspecified number of people are "advertising expenditures."){e(4&lt;n&gt;,6&lt;n&gt;,7&lt;n&gt;</w:t>
      </w:r>
      <w:proofErr w:type="gramStart"/>
      <w:r>
        <w:rPr>
          <w:color w:val="000000"/>
        </w:rPr>
        <w:t>),r</w:t>
      </w:r>
      <w:proofErr w:type="gramEnd"/>
      <w:r>
        <w:rPr>
          <w:color w:val="000000"/>
        </w:rPr>
        <w:t>14&lt;n&gt;}</w:t>
      </w:r>
    </w:p>
    <w:p w14:paraId="61399AFA" w14:textId="1B5C8E74" w:rsidR="00166617" w:rsidRDefault="00DA105B">
      <w:pPr>
        <w:numPr>
          <w:ilvl w:val="3"/>
          <w:numId w:val="1"/>
        </w:numPr>
        <w:pBdr>
          <w:top w:val="nil"/>
          <w:left w:val="nil"/>
          <w:bottom w:val="nil"/>
          <w:right w:val="nil"/>
          <w:between w:val="nil"/>
        </w:pBdr>
      </w:pPr>
      <w:r>
        <w:rPr>
          <w:color w:val="000000"/>
        </w:rPr>
        <w:t xml:space="preserve">[6](#1 </w:t>
      </w:r>
      <w:r w:rsidR="008515B5">
        <w:rPr>
          <w:color w:val="000000"/>
        </w:rPr>
        <w:t>$(</w:t>
      </w:r>
      <w:r>
        <w:rPr>
          <w:color w:val="000000"/>
        </w:rPr>
        <w:t>접대비·기부금·광고선전비)</w:t>
      </w:r>
      <w:r w:rsidR="008515B5">
        <w:rPr>
          <w:color w:val="000000"/>
        </w:rPr>
        <w:t>)</w:t>
      </w:r>
      <w:r>
        <w:rPr>
          <w:color w:val="000000"/>
        </w:rPr>
        <w:t xml:space="preserve">(#2 </w:t>
      </w:r>
      <w:r w:rsidR="008515B5">
        <w:rPr>
          <w:color w:val="000000"/>
        </w:rPr>
        <w:t>$(</w:t>
      </w:r>
      <w:r>
        <w:rPr>
          <w:color w:val="000000"/>
        </w:rPr>
        <w:t>접대를 위한 지출, 기부를 위한 지출, 광고를 위한 지출 구분)</w:t>
      </w:r>
      <w:r w:rsidR="008515B5">
        <w:rPr>
          <w:color w:val="000000"/>
        </w:rPr>
        <w:t>)</w:t>
      </w:r>
      <w:r>
        <w:rPr>
          <w:color w:val="000000"/>
        </w:rPr>
        <w:t xml:space="preserve">(#3 </w:t>
      </w:r>
      <w:r w:rsidR="008515B5">
        <w:rPr>
          <w:color w:val="000000"/>
        </w:rPr>
        <w:t>$(</w:t>
      </w:r>
      <w:r>
        <w:rPr>
          <w:color w:val="000000"/>
        </w:rPr>
        <w:t>Separate spending on entertainment, spending on donations, and spending on advertising)</w:t>
      </w:r>
      <w:r w:rsidR="008515B5">
        <w:rPr>
          <w:color w:val="000000"/>
        </w:rPr>
        <w:t>)</w:t>
      </w:r>
      <w:r>
        <w:rPr>
          <w:color w:val="000000"/>
        </w:rPr>
        <w:t>[n]</w:t>
      </w:r>
    </w:p>
    <w:p w14:paraId="61399AFB" w14:textId="77777777" w:rsidR="00166617" w:rsidRDefault="00DA105B">
      <w:pPr>
        <w:pBdr>
          <w:top w:val="nil"/>
          <w:left w:val="nil"/>
          <w:bottom w:val="nil"/>
          <w:right w:val="nil"/>
          <w:between w:val="nil"/>
        </w:pBdr>
        <w:ind w:left="1320"/>
        <w:rPr>
          <w:color w:val="000000"/>
        </w:rPr>
      </w:pPr>
      <w:r>
        <w:rPr>
          <w:color w:val="000000"/>
        </w:rPr>
        <w:t>{1}</w:t>
      </w:r>
      <w:r>
        <w:rPr>
          <w:noProof/>
          <w:color w:val="000000"/>
        </w:rPr>
        <w:drawing>
          <wp:inline distT="0" distB="0" distL="0" distR="0" wp14:anchorId="61399BB3" wp14:editId="61399BB4">
            <wp:extent cx="3792144" cy="701132"/>
            <wp:effectExtent l="0" t="0" r="0" b="0"/>
            <wp:docPr id="10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792144" cy="701132"/>
                    </a:xfrm>
                    <a:prstGeom prst="rect">
                      <a:avLst/>
                    </a:prstGeom>
                    <a:ln/>
                  </pic:spPr>
                </pic:pic>
              </a:graphicData>
            </a:graphic>
          </wp:inline>
        </w:drawing>
      </w:r>
      <w:r>
        <w:rPr>
          <w:color w:val="000000"/>
        </w:rPr>
        <w:t>{e(4&lt;n&gt;,5&lt;n&gt;,7&lt;n&gt;</w:t>
      </w:r>
      <w:proofErr w:type="gramStart"/>
      <w:r>
        <w:rPr>
          <w:color w:val="000000"/>
        </w:rPr>
        <w:t>),r</w:t>
      </w:r>
      <w:proofErr w:type="gramEnd"/>
      <w:r>
        <w:rPr>
          <w:color w:val="000000"/>
        </w:rPr>
        <w:t>14&lt;n&gt;}</w:t>
      </w:r>
    </w:p>
    <w:p w14:paraId="61399AFC" w14:textId="77777777" w:rsidR="00166617" w:rsidRDefault="00DA105B">
      <w:pPr>
        <w:numPr>
          <w:ilvl w:val="2"/>
          <w:numId w:val="1"/>
        </w:numPr>
        <w:pBdr>
          <w:top w:val="nil"/>
          <w:left w:val="nil"/>
          <w:bottom w:val="nil"/>
          <w:right w:val="nil"/>
          <w:between w:val="nil"/>
        </w:pBdr>
      </w:pPr>
      <w:r>
        <w:rPr>
          <w:color w:val="000000"/>
        </w:rPr>
        <w:t>[7](#1 기타 접대비)(#2 그 밖에 접대를 위한 지출)(#3 Other entertainment expenditures)[n]</w:t>
      </w:r>
    </w:p>
    <w:p w14:paraId="61399AFD" w14:textId="77777777" w:rsidR="00166617" w:rsidRDefault="00DA105B">
      <w:pPr>
        <w:numPr>
          <w:ilvl w:val="3"/>
          <w:numId w:val="1"/>
        </w:numPr>
        <w:pBdr>
          <w:top w:val="nil"/>
          <w:left w:val="nil"/>
          <w:bottom w:val="nil"/>
          <w:right w:val="nil"/>
          <w:between w:val="nil"/>
        </w:pBdr>
      </w:pPr>
      <w:r>
        <w:rPr>
          <w:color w:val="000000"/>
        </w:rPr>
        <w:t>[8](#1 직원이 조직한 단체에 지출한 복리시설비(법령§40②))(#2 회사의 직원이 만든 단체에 지출한 시설 관련 비용)(#3 Facility-</w:t>
      </w:r>
      <w:r>
        <w:rPr>
          <w:color w:val="000000"/>
        </w:rPr>
        <w:lastRenderedPageBreak/>
        <w:t>related expenses paid to a company's employee-organized group)[n]</w:t>
      </w:r>
    </w:p>
    <w:p w14:paraId="61399AFE" w14:textId="77777777" w:rsidR="00166617" w:rsidRDefault="00DA105B">
      <w:pPr>
        <w:numPr>
          <w:ilvl w:val="4"/>
          <w:numId w:val="1"/>
        </w:numPr>
        <w:pBdr>
          <w:top w:val="nil"/>
          <w:left w:val="nil"/>
          <w:bottom w:val="nil"/>
          <w:right w:val="nil"/>
          <w:between w:val="nil"/>
        </w:pBdr>
      </w:pPr>
      <w:r>
        <w:rPr>
          <w:color w:val="000000"/>
        </w:rPr>
        <w:t>[9](#1 해당 단체가 법인인 경우)(#2 해당 단체가 법인인 경우)(#3 If the entity is a corporation)[n]</w:t>
      </w:r>
    </w:p>
    <w:p w14:paraId="61399AFF" w14:textId="77777777" w:rsidR="00166617" w:rsidRDefault="00DA105B">
      <w:pPr>
        <w:numPr>
          <w:ilvl w:val="5"/>
          <w:numId w:val="1"/>
        </w:numPr>
        <w:pBdr>
          <w:top w:val="nil"/>
          <w:left w:val="nil"/>
          <w:bottom w:val="nil"/>
          <w:right w:val="nil"/>
          <w:between w:val="nil"/>
        </w:pBdr>
      </w:pPr>
      <w:r>
        <w:rPr>
          <w:color w:val="000000"/>
        </w:rPr>
        <w:t xml:space="preserve">{1}(#1 직원이 조직한 조합 또는 단체에 복리시설비를 지출한 경우 당해 조합이나 단체가 법인인 때에는 이를 접대비로 봅니다.)(#2 직원이 </w:t>
      </w:r>
      <w:proofErr w:type="spellStart"/>
      <w:r>
        <w:rPr>
          <w:color w:val="000000"/>
        </w:rPr>
        <w:t>마든</w:t>
      </w:r>
      <w:proofErr w:type="spellEnd"/>
      <w:r>
        <w:rPr>
          <w:color w:val="000000"/>
        </w:rPr>
        <w:t xml:space="preserve"> 조합이나 단체에 시설 관련 비용을 지출한 경우 당해 조합이나 단체가 법인인 때에는 이를 접대비로 봅니다.)(#3 If an employee pays a facility fee to a union or group that is not a corporation, it is considered entertainment if the union or group is a corporation.){e(10&lt;n&gt;,11&lt;n&gt;,12&lt;n&gt;,13&lt;n&gt;,14&lt;n&gt;)}</w:t>
      </w:r>
    </w:p>
    <w:p w14:paraId="61399B00" w14:textId="77777777" w:rsidR="00166617" w:rsidRDefault="00DA105B">
      <w:pPr>
        <w:numPr>
          <w:ilvl w:val="4"/>
          <w:numId w:val="1"/>
        </w:numPr>
        <w:pBdr>
          <w:top w:val="nil"/>
          <w:left w:val="nil"/>
          <w:bottom w:val="nil"/>
          <w:right w:val="nil"/>
          <w:between w:val="nil"/>
        </w:pBdr>
      </w:pPr>
      <w:r>
        <w:rPr>
          <w:color w:val="000000"/>
        </w:rPr>
        <w:t>[10](#1 해당 단체가 법인이 아닌 경우)(#2 해당 단체가 법인이 아닌 경우)(#3 If the entity is not a corporation) [n]</w:t>
      </w:r>
    </w:p>
    <w:p w14:paraId="61399B01" w14:textId="77777777" w:rsidR="00166617" w:rsidRDefault="00DA105B">
      <w:pPr>
        <w:numPr>
          <w:ilvl w:val="5"/>
          <w:numId w:val="1"/>
        </w:numPr>
        <w:pBdr>
          <w:top w:val="nil"/>
          <w:left w:val="nil"/>
          <w:bottom w:val="nil"/>
          <w:right w:val="nil"/>
          <w:between w:val="nil"/>
        </w:pBdr>
      </w:pPr>
      <w:r>
        <w:rPr>
          <w:color w:val="000000"/>
        </w:rPr>
        <w:t>{1}(#1 조합이나 단체가 법인이 아닌 때에는 그 법인의 경리의 일부로 봅니다.)(#2 조합이나 단체가 법인이 아닌 경우 그 회사 지출목적에 맞는 계정과목으로 처리합니다.)(#3 If the association or organization is not a legal entity, treat it as a line item for the purpose of the company's expenses.){e(9&lt;n&gt;,11&lt;n&gt;,12&lt;n&gt;,13&lt;n&gt;,14&lt;n&gt;)}</w:t>
      </w:r>
    </w:p>
    <w:p w14:paraId="61399B02" w14:textId="77777777" w:rsidR="00166617" w:rsidRDefault="00DA105B">
      <w:pPr>
        <w:numPr>
          <w:ilvl w:val="3"/>
          <w:numId w:val="1"/>
        </w:numPr>
        <w:pBdr>
          <w:top w:val="nil"/>
          <w:left w:val="nil"/>
          <w:bottom w:val="nil"/>
          <w:right w:val="nil"/>
          <w:between w:val="nil"/>
        </w:pBdr>
      </w:pPr>
      <w:r>
        <w:rPr>
          <w:color w:val="000000"/>
        </w:rPr>
        <w:t>[11](#1 약정에 의한 채권포기 금액)(#2 약속에 의해 포기한 채권 금액)(#3 Amount of bonds given up by pledge)[n]</w:t>
      </w:r>
    </w:p>
    <w:p w14:paraId="61399B03" w14:textId="77777777" w:rsidR="00166617" w:rsidRDefault="00DA105B">
      <w:pPr>
        <w:numPr>
          <w:ilvl w:val="4"/>
          <w:numId w:val="1"/>
        </w:numPr>
        <w:pBdr>
          <w:top w:val="nil"/>
          <w:left w:val="nil"/>
          <w:bottom w:val="nil"/>
          <w:right w:val="nil"/>
          <w:between w:val="nil"/>
        </w:pBdr>
      </w:pPr>
      <w:r>
        <w:rPr>
          <w:color w:val="000000"/>
        </w:rPr>
        <w:t>{1}(#1 약정에 의하여 채권의 전부 또는 일부를 포기하는 경우 당해 채권포기 금액은 접대비 또는 기부금으로 봅니다(통칙 19의2-19의2…5).)(#2 약속에 의하여 채권의 전부나 일부를 받지 않기로 포기하는 경우, 그 금액은 접대를 위한 지출이나, 기부를 위한 지출로 봅니다.)(#3 If you give up all or part of a bond by promise, the amount is treated as an expenditure for entertainment or a contribution.){e(8&lt;n&gt;,12&lt;n&gt;,13&lt;n&gt;,14&lt;n&gt;)}</w:t>
      </w:r>
    </w:p>
    <w:p w14:paraId="61399B04" w14:textId="77777777" w:rsidR="00166617" w:rsidRDefault="00DA105B">
      <w:pPr>
        <w:numPr>
          <w:ilvl w:val="3"/>
          <w:numId w:val="1"/>
        </w:numPr>
        <w:pBdr>
          <w:top w:val="nil"/>
          <w:left w:val="nil"/>
          <w:bottom w:val="nil"/>
          <w:right w:val="nil"/>
          <w:between w:val="nil"/>
        </w:pBdr>
      </w:pPr>
      <w:r>
        <w:rPr>
          <w:color w:val="000000"/>
        </w:rPr>
        <w:t>[12](#1 접대비로 보는 광고선전비)(#2 접대를 위한 지출로 보는 광고비)(#3 Advertising expenditures as entertainment expenditures)[n]</w:t>
      </w:r>
    </w:p>
    <w:p w14:paraId="61399B05" w14:textId="77777777" w:rsidR="00166617" w:rsidRDefault="00DA105B">
      <w:pPr>
        <w:numPr>
          <w:ilvl w:val="4"/>
          <w:numId w:val="1"/>
        </w:numPr>
        <w:pBdr>
          <w:top w:val="nil"/>
          <w:left w:val="nil"/>
          <w:bottom w:val="nil"/>
          <w:right w:val="nil"/>
          <w:between w:val="nil"/>
        </w:pBdr>
      </w:pPr>
      <w:r>
        <w:rPr>
          <w:color w:val="000000"/>
        </w:rPr>
        <w:t xml:space="preserve">{1}(#1 특정 고객에게만 선별적으로 제공된 광고선전비로 특정인에 대한 기증금품(개당 3만원 이하의 물품은 제외)으로서 연간 5만원을 초과하는 비용)(#2 특정한 고객을 선별하여, 그 고객에게 제공된 </w:t>
      </w:r>
      <w:proofErr w:type="spellStart"/>
      <w:r>
        <w:rPr>
          <w:color w:val="000000"/>
        </w:rPr>
        <w:t>물품가액으로</w:t>
      </w:r>
      <w:proofErr w:type="spellEnd"/>
      <w:r>
        <w:rPr>
          <w:color w:val="000000"/>
        </w:rPr>
        <w:t xml:space="preserve"> 연간 5만원을 초과하는 지출을 광</w:t>
      </w:r>
      <w:r>
        <w:rPr>
          <w:color w:val="000000"/>
        </w:rPr>
        <w:lastRenderedPageBreak/>
        <w:t xml:space="preserve">고비로 기록한 경우. 다만 개당 3만원 이하의 물품은 상관없습니다.)(#3 You select a specific customer and record as an advertising expense the value of goods provided to that customer that exceeds KRW 50,000 per year. However, it doesn’t matter if the items cost KRW 30,000 or less </w:t>
      </w:r>
      <w:proofErr w:type="gramStart"/>
      <w:r>
        <w:rPr>
          <w:color w:val="000000"/>
        </w:rPr>
        <w:t>than){</w:t>
      </w:r>
      <w:proofErr w:type="gramEnd"/>
      <w:r>
        <w:rPr>
          <w:color w:val="000000"/>
        </w:rPr>
        <w:t>e(8&lt;n&gt;,11&lt;n&gt;,13&lt;n&gt;,14&lt;n&gt;)}</w:t>
      </w:r>
    </w:p>
    <w:p w14:paraId="61399B06" w14:textId="77777777" w:rsidR="00166617" w:rsidRDefault="00DA105B">
      <w:pPr>
        <w:numPr>
          <w:ilvl w:val="3"/>
          <w:numId w:val="1"/>
        </w:numPr>
        <w:pBdr>
          <w:top w:val="nil"/>
          <w:left w:val="nil"/>
          <w:bottom w:val="nil"/>
          <w:right w:val="nil"/>
          <w:between w:val="nil"/>
        </w:pBdr>
      </w:pPr>
      <w:r>
        <w:rPr>
          <w:color w:val="000000"/>
        </w:rPr>
        <w:t xml:space="preserve">[13](#1 </w:t>
      </w:r>
      <w:proofErr w:type="spellStart"/>
      <w:r>
        <w:rPr>
          <w:color w:val="000000"/>
        </w:rPr>
        <w:t>자산취득가액에</w:t>
      </w:r>
      <w:proofErr w:type="spellEnd"/>
      <w:r>
        <w:rPr>
          <w:color w:val="000000"/>
        </w:rPr>
        <w:t xml:space="preserve"> 해당하는 </w:t>
      </w:r>
      <w:proofErr w:type="spellStart"/>
      <w:r>
        <w:rPr>
          <w:color w:val="000000"/>
        </w:rPr>
        <w:t>접대･교제</w:t>
      </w:r>
      <w:proofErr w:type="spellEnd"/>
      <w:r>
        <w:rPr>
          <w:color w:val="000000"/>
        </w:rPr>
        <w:t xml:space="preserve"> 등의 비용)(#2 자산의 구매금액에 포함시킨 접대를 위한 지출)(#3 Expenditures for entertainment that are included in the purchase price of the asset)[n]</w:t>
      </w:r>
    </w:p>
    <w:p w14:paraId="61399B07" w14:textId="77777777" w:rsidR="00166617" w:rsidRDefault="00DA105B">
      <w:pPr>
        <w:numPr>
          <w:ilvl w:val="4"/>
          <w:numId w:val="1"/>
        </w:numPr>
        <w:pBdr>
          <w:top w:val="nil"/>
          <w:left w:val="nil"/>
          <w:bottom w:val="nil"/>
          <w:right w:val="nil"/>
          <w:between w:val="nil"/>
        </w:pBdr>
      </w:pPr>
      <w:r>
        <w:rPr>
          <w:color w:val="000000"/>
        </w:rPr>
        <w:t xml:space="preserve">{1}(#1 재고자산, 유형자산 및 무형자산 등의 취득과 관련하여 지출한 비용으로서 자산의 취득가액으로 계상한 경우에도 </w:t>
      </w:r>
      <w:proofErr w:type="spellStart"/>
      <w:r>
        <w:rPr>
          <w:color w:val="000000"/>
        </w:rPr>
        <w:t>접대･교제</w:t>
      </w:r>
      <w:proofErr w:type="spellEnd"/>
      <w:r>
        <w:rPr>
          <w:color w:val="000000"/>
        </w:rPr>
        <w:t xml:space="preserve"> 등을 위하여 지출한 금액이 포함되어 있는 경우에는 접대비에 포함합니다.)(#2 자산의 구매와 관련하여 지출한 금액으로서, 자산의 구매금액으로 장부에 기록한 경우에도, 접대 등의 목적으로 지출한 금액은 접대비로 봅니다.)(#3 Amounts spent in connection with the purchase of an asset, even if recorded as the purchase price of the asset, are considered entertainment expenses if they include amounts spent for entertainment and socializing.){e(8&lt;n&gt;,11&lt;n&gt;,12&lt;n&gt;,14&lt;n&gt;)}</w:t>
      </w:r>
    </w:p>
    <w:p w14:paraId="61399B08" w14:textId="77777777" w:rsidR="00166617" w:rsidRDefault="00DA105B">
      <w:pPr>
        <w:numPr>
          <w:ilvl w:val="2"/>
          <w:numId w:val="1"/>
        </w:numPr>
        <w:pBdr>
          <w:top w:val="nil"/>
          <w:left w:val="nil"/>
          <w:bottom w:val="nil"/>
          <w:right w:val="nil"/>
          <w:between w:val="nil"/>
        </w:pBdr>
      </w:pPr>
      <w:r>
        <w:rPr>
          <w:color w:val="000000"/>
        </w:rPr>
        <w:t>[14](#1 접대비로 보지 아니하는 금액)(#2 접대를 위해 지출한 것으로 보지 않는 금액)(#3 Amount not considered spent for entertainment)[n]</w:t>
      </w:r>
    </w:p>
    <w:p w14:paraId="61399B09" w14:textId="3423042D" w:rsidR="00166617" w:rsidRDefault="00DA105B">
      <w:pPr>
        <w:numPr>
          <w:ilvl w:val="3"/>
          <w:numId w:val="1"/>
        </w:numPr>
        <w:pBdr>
          <w:top w:val="nil"/>
          <w:left w:val="nil"/>
          <w:bottom w:val="nil"/>
          <w:right w:val="nil"/>
          <w:between w:val="nil"/>
        </w:pBdr>
      </w:pPr>
      <w:r>
        <w:rPr>
          <w:color w:val="000000"/>
        </w:rPr>
        <w:t xml:space="preserve">[15](#1 주주 등의 접대비를 법인이 지출한 경우)(#2 주주 등이 </w:t>
      </w:r>
      <w:proofErr w:type="spellStart"/>
      <w:r>
        <w:rPr>
          <w:color w:val="000000"/>
        </w:rPr>
        <w:t>지출해야할</w:t>
      </w:r>
      <w:proofErr w:type="spellEnd"/>
      <w:r>
        <w:rPr>
          <w:color w:val="000000"/>
        </w:rPr>
        <w:t xml:space="preserve"> 접대비를 회사가 지출한 경우)(#3 If the corporation paid for entertainment that should have been paid for by shareholders, </w:t>
      </w:r>
      <w:proofErr w:type="spellStart"/>
      <w:r>
        <w:rPr>
          <w:color w:val="000000"/>
        </w:rPr>
        <w:t>etc</w:t>
      </w:r>
      <w:proofErr w:type="spellEnd"/>
      <w:r>
        <w:rPr>
          <w:color w:val="000000"/>
        </w:rPr>
        <w:t>)[n]</w:t>
      </w:r>
    </w:p>
    <w:p w14:paraId="61399B0A" w14:textId="77777777" w:rsidR="00166617" w:rsidRDefault="00DA105B">
      <w:pPr>
        <w:numPr>
          <w:ilvl w:val="4"/>
          <w:numId w:val="1"/>
        </w:numPr>
        <w:pBdr>
          <w:top w:val="nil"/>
          <w:left w:val="nil"/>
          <w:bottom w:val="nil"/>
          <w:right w:val="nil"/>
          <w:between w:val="nil"/>
        </w:pBdr>
      </w:pPr>
      <w:r>
        <w:rPr>
          <w:color w:val="000000"/>
        </w:rPr>
        <w:t xml:space="preserve">{1}(#1 </w:t>
      </w:r>
      <w:proofErr w:type="spellStart"/>
      <w:r>
        <w:rPr>
          <w:color w:val="000000"/>
        </w:rPr>
        <w:t>주주･사원</w:t>
      </w:r>
      <w:proofErr w:type="spellEnd"/>
      <w:r>
        <w:rPr>
          <w:color w:val="000000"/>
        </w:rPr>
        <w:t xml:space="preserve"> 또는 출자자나 임원 또는 사용인이 부담하여야 할 성질의 접대비를 법인이 지출한 금액(법령§40①))(#2 주주나 사원, 출자자나 임직원이 </w:t>
      </w:r>
      <w:proofErr w:type="spellStart"/>
      <w:r>
        <w:rPr>
          <w:color w:val="000000"/>
        </w:rPr>
        <w:t>부담해야할</w:t>
      </w:r>
      <w:proofErr w:type="spellEnd"/>
      <w:r>
        <w:rPr>
          <w:color w:val="000000"/>
        </w:rPr>
        <w:t xml:space="preserve"> 접대비를 회사가 지출한 금액)(#3 Amount spent by a company on entertainment expenses that should be borne by shareholders or employees or contributors or officers){e(8&lt;n&gt;,11&lt;n&gt;,12&lt;n&gt;,13&lt;n&gt;,16&lt;n&gt;)}</w:t>
      </w:r>
    </w:p>
    <w:p w14:paraId="61399B0B" w14:textId="77777777" w:rsidR="00166617" w:rsidRDefault="00DA105B">
      <w:pPr>
        <w:numPr>
          <w:ilvl w:val="3"/>
          <w:numId w:val="1"/>
        </w:numPr>
        <w:pBdr>
          <w:top w:val="nil"/>
          <w:left w:val="nil"/>
          <w:bottom w:val="nil"/>
          <w:right w:val="nil"/>
          <w:between w:val="nil"/>
        </w:pBdr>
      </w:pPr>
      <w:r>
        <w:rPr>
          <w:color w:val="000000"/>
        </w:rPr>
        <w:t xml:space="preserve">[16](#1 </w:t>
      </w:r>
      <w:proofErr w:type="spellStart"/>
      <w:r>
        <w:rPr>
          <w:color w:val="000000"/>
        </w:rPr>
        <w:t>판매장려금･판매수당･할인액</w:t>
      </w:r>
      <w:proofErr w:type="spellEnd"/>
      <w:r>
        <w:rPr>
          <w:color w:val="000000"/>
        </w:rPr>
        <w:t>)(#2 판매보너스, 판매수당, 할인금액)(#3 Sales bonus, sales allowance, discount amount)[n]</w:t>
      </w:r>
    </w:p>
    <w:p w14:paraId="61399B0C" w14:textId="77777777" w:rsidR="00166617" w:rsidRDefault="00DA105B">
      <w:pPr>
        <w:numPr>
          <w:ilvl w:val="4"/>
          <w:numId w:val="1"/>
        </w:numPr>
        <w:pBdr>
          <w:top w:val="nil"/>
          <w:left w:val="nil"/>
          <w:bottom w:val="nil"/>
          <w:right w:val="nil"/>
          <w:between w:val="nil"/>
        </w:pBdr>
      </w:pPr>
      <w:r>
        <w:rPr>
          <w:color w:val="000000"/>
        </w:rPr>
        <w:lastRenderedPageBreak/>
        <w:t xml:space="preserve">{1}(#1 특수관계 외의 자에게 지급되는 </w:t>
      </w:r>
      <w:proofErr w:type="spellStart"/>
      <w:r>
        <w:rPr>
          <w:color w:val="000000"/>
        </w:rPr>
        <w:t>판매장려금･판매수당･할인액</w:t>
      </w:r>
      <w:proofErr w:type="spellEnd"/>
      <w:r>
        <w:rPr>
          <w:color w:val="000000"/>
        </w:rPr>
        <w:t xml:space="preserve"> 등으로서 건전한 사회 통념과 상관행에 비추어 정상적인 거래라고 인정될 수 있는 범위의 금액(법령§19･1-2))(#2 특별한 관계가 없는 자에게 지급되는 판매보너스, 판매수당, 할인금액 등으로서 사람들이 일반적으로 받아들이는 범위 내에서 이루어지는 금액)(#3 Sales bonuses, sales allowances, discounts, etc. paid to persons without a special relationship are amounts within the range generally accepted by people){e(8&lt;n&gt;,11&lt;n&gt;,12&lt;n&gt;,13&lt;n&gt;,14&lt;n&gt;)}</w:t>
      </w:r>
    </w:p>
    <w:p w14:paraId="61399B0D" w14:textId="77777777" w:rsidR="00166617" w:rsidRDefault="00DA105B">
      <w:pPr>
        <w:numPr>
          <w:ilvl w:val="2"/>
          <w:numId w:val="1"/>
        </w:numPr>
        <w:pBdr>
          <w:top w:val="nil"/>
          <w:left w:val="nil"/>
          <w:bottom w:val="nil"/>
          <w:right w:val="nil"/>
          <w:between w:val="nil"/>
        </w:pBdr>
      </w:pPr>
      <w:r>
        <w:rPr>
          <w:color w:val="000000"/>
        </w:rPr>
        <w:t xml:space="preserve">[17](#1 </w:t>
      </w:r>
      <w:proofErr w:type="spellStart"/>
      <w:r>
        <w:rPr>
          <w:color w:val="000000"/>
        </w:rPr>
        <w:t>판매장려금･판매수당</w:t>
      </w:r>
      <w:proofErr w:type="spellEnd"/>
      <w:r>
        <w:rPr>
          <w:color w:val="000000"/>
        </w:rPr>
        <w:t xml:space="preserve"> 등과 접대비 구분)(#2 판매보너스, 판매수당 등과 접대목적 지출의 구분)(#3 Distinguish between sales bonuses, sales allowances, and entertainment expenses)[n]</w:t>
      </w:r>
    </w:p>
    <w:p w14:paraId="61399B0E" w14:textId="77777777" w:rsidR="00166617" w:rsidRDefault="00DA105B">
      <w:pPr>
        <w:numPr>
          <w:ilvl w:val="3"/>
          <w:numId w:val="1"/>
        </w:numPr>
        <w:pBdr>
          <w:top w:val="nil"/>
          <w:left w:val="nil"/>
          <w:bottom w:val="nil"/>
          <w:right w:val="nil"/>
          <w:between w:val="nil"/>
        </w:pBdr>
      </w:pPr>
      <w:r>
        <w:rPr>
          <w:color w:val="000000"/>
        </w:rPr>
        <w:t>[18](#1 접대비로 구분한 사례)(#2 접대목적 지출로 본 사례)(#3 viewed as entertainment expenditures)[n]</w:t>
      </w:r>
    </w:p>
    <w:p w14:paraId="61399B0F" w14:textId="77777777" w:rsidR="00166617" w:rsidRDefault="00DA105B">
      <w:pPr>
        <w:numPr>
          <w:ilvl w:val="4"/>
          <w:numId w:val="1"/>
        </w:numPr>
        <w:pBdr>
          <w:top w:val="nil"/>
          <w:left w:val="nil"/>
          <w:bottom w:val="nil"/>
          <w:right w:val="nil"/>
          <w:between w:val="nil"/>
        </w:pBdr>
      </w:pPr>
      <w:r>
        <w:rPr>
          <w:color w:val="000000"/>
        </w:rPr>
        <w:t>{1}(#1 골프장을 운영하는 내국법인이 일정 기준금액 이상으로 회원권을 취득한 회원만을 대상으로 회원권을 높은 가액으로 취득한 것에 대한 보상차원에서 골프장 내 음식점에서 사용할 수 있는 포인트를 무상으로 지급한 경우로서, 향후 골프장 내 음식점 이용 시 해당 포인트를 사용하여 결제한 음식 및 음료 대금 상당액은 접대비에 해당하는 것임(서면-2019-법인-2380, 2020.9.4.))(#2 골프장을 운영하는 국내 회사가, 일정 금액 이상으로 회원권을 취득한 회원만을 대상으로 골프장 내 음식점에서 사용할 수 있는 포인트를 무상으로 지급한 경우가 있습니다. 이 경우 해당 포인트를 사용하여 결제한 음식 대금은 '접대비'에 해당합니다.)(#3 A domestic corporation that operates a golf course provides points that can be redeemed at restaurants in the golf course for free to members who have acquired a membership above a certain amount. In this case, the price of food paid for with such points constitutes 'entertainment expenses'</w:t>
      </w:r>
      <w:proofErr w:type="gramStart"/>
      <w:r>
        <w:rPr>
          <w:color w:val="000000"/>
        </w:rPr>
        <w:t>.){</w:t>
      </w:r>
      <w:proofErr w:type="gramEnd"/>
      <w:r>
        <w:rPr>
          <w:color w:val="000000"/>
        </w:rPr>
        <w:t>r(2&lt;n&gt;,3&lt;n&gt;,7&lt;n&gt;,14&lt;n&gt;)}</w:t>
      </w:r>
    </w:p>
    <w:p w14:paraId="61399B10" w14:textId="77777777" w:rsidR="00166617" w:rsidRDefault="00DA105B">
      <w:pPr>
        <w:numPr>
          <w:ilvl w:val="3"/>
          <w:numId w:val="1"/>
        </w:numPr>
        <w:pBdr>
          <w:top w:val="nil"/>
          <w:left w:val="nil"/>
          <w:bottom w:val="nil"/>
          <w:right w:val="nil"/>
          <w:between w:val="nil"/>
        </w:pBdr>
      </w:pPr>
      <w:r>
        <w:rPr>
          <w:color w:val="000000"/>
        </w:rPr>
        <w:t>[19](#1 접대비로 구분한 사례)(#2 접대목적 지출로 본 사례)(#3 viewed as entertainment expenditures)[n]</w:t>
      </w:r>
    </w:p>
    <w:p w14:paraId="61399B11" w14:textId="77777777" w:rsidR="00166617" w:rsidRDefault="00DA105B">
      <w:pPr>
        <w:numPr>
          <w:ilvl w:val="4"/>
          <w:numId w:val="1"/>
        </w:numPr>
        <w:pBdr>
          <w:top w:val="nil"/>
          <w:left w:val="nil"/>
          <w:bottom w:val="nil"/>
          <w:right w:val="nil"/>
          <w:between w:val="nil"/>
        </w:pBdr>
      </w:pPr>
      <w:r>
        <w:rPr>
          <w:color w:val="000000"/>
        </w:rPr>
        <w:t xml:space="preserve">{1}(#1 판매 영업 관련 위탁계약자에게 식대, 사전 약정된 성과보상금의 지급 및 교육 비용, 회의비 등을 지출하는 경우 손금에 산입할 수 있는 것이나, 명절선물 제공 등으로 지출한 금액은 접대비에 해당하는 것임(서면-2020-법인-1478, 2020.7.21.).)(#2 영업사원에게 식대나 미리 약속된 성과보상 금액, 교육 비용 등을 지출하는 경우 비용으로 </w:t>
      </w:r>
      <w:proofErr w:type="spellStart"/>
      <w:r>
        <w:rPr>
          <w:color w:val="000000"/>
        </w:rPr>
        <w:t>처리할수</w:t>
      </w:r>
      <w:proofErr w:type="spellEnd"/>
      <w:r>
        <w:rPr>
          <w:color w:val="000000"/>
        </w:rPr>
        <w:t xml:space="preserve"> 있습니</w:t>
      </w:r>
      <w:r>
        <w:rPr>
          <w:color w:val="000000"/>
        </w:rPr>
        <w:lastRenderedPageBreak/>
        <w:t>다. 하지만 명절선물 제공 등으로 지출한 금액은 접대목적 지출로 봅니다.)(#3 2 If you pay a salesperson for meals, prearranged performance compensation, and training expenses, you can treat them as expenses. However, amounts spent on providing holiday gifts are considered entertainment expenses</w:t>
      </w:r>
      <w:proofErr w:type="gramStart"/>
      <w:r>
        <w:rPr>
          <w:color w:val="000000"/>
        </w:rPr>
        <w:t>.){</w:t>
      </w:r>
      <w:proofErr w:type="gramEnd"/>
      <w:r>
        <w:rPr>
          <w:color w:val="000000"/>
        </w:rPr>
        <w:t>r(2&lt;n&gt;,3&lt;n&gt;,7&lt;n&gt;,14&lt;n&gt;)}</w:t>
      </w:r>
    </w:p>
    <w:p w14:paraId="61399B12" w14:textId="77777777" w:rsidR="00166617" w:rsidRDefault="00DA105B">
      <w:pPr>
        <w:numPr>
          <w:ilvl w:val="3"/>
          <w:numId w:val="1"/>
        </w:numPr>
        <w:pBdr>
          <w:top w:val="nil"/>
          <w:left w:val="nil"/>
          <w:bottom w:val="nil"/>
          <w:right w:val="nil"/>
          <w:between w:val="nil"/>
        </w:pBdr>
      </w:pPr>
      <w:r>
        <w:rPr>
          <w:color w:val="000000"/>
        </w:rPr>
        <w:t>[20](#1 판매부대비용으로 구분한 사례)(#2 판매 관련된 비용으로 본 사례)(#3 viewed as an expense related to sales)[n]</w:t>
      </w:r>
    </w:p>
    <w:p w14:paraId="61399B13" w14:textId="77777777" w:rsidR="00166617" w:rsidRDefault="00DA105B">
      <w:pPr>
        <w:numPr>
          <w:ilvl w:val="4"/>
          <w:numId w:val="1"/>
        </w:numPr>
        <w:pBdr>
          <w:top w:val="nil"/>
          <w:left w:val="nil"/>
          <w:bottom w:val="nil"/>
          <w:right w:val="nil"/>
          <w:between w:val="nil"/>
        </w:pBdr>
      </w:pPr>
      <w:r>
        <w:rPr>
          <w:color w:val="000000"/>
        </w:rPr>
        <w:t>{1}(#1 인터넷 상품중개업을 영위하는 내국법인이 매출 증대를 위해 그 내국법인의 판매촉진활동 내부규정에 따라 선정된 고객사업자에게 지급조건 충족 시 약정에 따라 지급하는 판매장려금으로서, 건전한 사회통념과 상관행에 비추어 정상적인 거래라고 인정될 수 있는 범위내의 금액은 판매부대비용에 해당하는 것임 (법규법인2014-55, 2014.4.29).)(#2 인터넷 상품중개업을 하는 국내 회사가, 매출을 늘리기 위한 목적으로 내부 규정에 따라 선정된 고객에게 지급조건을 충족할 시 약속대로 지급하는 판매 보너스로서 사람들이 일반적으로 받아들이는 범위 내에서 이루어지는 금액은 판매에 관련된 비용으로 봅니다.)(#3 A domestic company engaged in the business of internet commodity brokerage, for the purpose of increasing sales, pays a sales bonus to selected customers in accordance with internal regulations as promised upon fulfillment of payment conditions, and the amount within the range generally accepted by people is considered to be an expense related to sales.){r(2&lt;n&gt;,3&lt;n&gt;,7&lt;n&gt;,14&lt;n&gt;)}</w:t>
      </w:r>
    </w:p>
    <w:p w14:paraId="61399B14" w14:textId="77777777" w:rsidR="00166617" w:rsidRDefault="00DA105B">
      <w:pPr>
        <w:numPr>
          <w:ilvl w:val="3"/>
          <w:numId w:val="1"/>
        </w:numPr>
        <w:pBdr>
          <w:top w:val="nil"/>
          <w:left w:val="nil"/>
          <w:bottom w:val="nil"/>
          <w:right w:val="nil"/>
          <w:between w:val="nil"/>
        </w:pBdr>
      </w:pPr>
      <w:r>
        <w:rPr>
          <w:color w:val="000000"/>
        </w:rPr>
        <w:t>[21](#1 판매부대비용으로 구분한 사례)(#2 판매 관련된 비용으로 본 사례)(#3 viewed as an expense related to sales)[n]</w:t>
      </w:r>
    </w:p>
    <w:p w14:paraId="61399B15" w14:textId="77777777" w:rsidR="00166617" w:rsidRDefault="00DA105B">
      <w:pPr>
        <w:numPr>
          <w:ilvl w:val="4"/>
          <w:numId w:val="1"/>
        </w:numPr>
        <w:pBdr>
          <w:top w:val="nil"/>
          <w:left w:val="nil"/>
          <w:bottom w:val="nil"/>
          <w:right w:val="nil"/>
          <w:between w:val="nil"/>
        </w:pBdr>
      </w:pPr>
      <w:r>
        <w:rPr>
          <w:color w:val="000000"/>
        </w:rPr>
        <w:t xml:space="preserve">{1}(#1 내국법인이 소비자의 구매의욕 증대 및 판매촉진 등 광고선전 목적으로 사전 약정에 따라 일정 기준에 해당하는 거래처에 해당 법인의 </w:t>
      </w:r>
      <w:proofErr w:type="spellStart"/>
      <w:r>
        <w:rPr>
          <w:color w:val="000000"/>
        </w:rPr>
        <w:t>로고･상표</w:t>
      </w:r>
      <w:proofErr w:type="spellEnd"/>
      <w:r>
        <w:rPr>
          <w:color w:val="000000"/>
        </w:rPr>
        <w:t xml:space="preserve"> 등 홍보물을 부착하는 상품 진열용 쇼케이스 구입비용의 일부를 지원하는 경우에 해당 법인이 부담하는 상품 진열용 쇼케이스 구입비용은 접대비에 해당하지 아니하는 것으로 귀 서면질의의 경우가 이에 해당하는지는 해당 비용의 지출목적 등을 종합적으로 고려하여 사실판단하시기 바람(</w:t>
      </w:r>
      <w:proofErr w:type="spellStart"/>
      <w:r>
        <w:rPr>
          <w:color w:val="000000"/>
        </w:rPr>
        <w:t>법규과</w:t>
      </w:r>
      <w:proofErr w:type="spellEnd"/>
      <w:r>
        <w:rPr>
          <w:color w:val="000000"/>
        </w:rPr>
        <w:t xml:space="preserve">-49, 2014.01.20).)(#2 국내 회사가 소비자의 구매의욕 증대 및 판매를 늘리기 위한 광고 목적으로 미리 약속에 따라 일정 기준에 해당하는 거래처에 회사의 로고나 </w:t>
      </w:r>
      <w:proofErr w:type="spellStart"/>
      <w:r>
        <w:rPr>
          <w:color w:val="000000"/>
        </w:rPr>
        <w:t>상표등</w:t>
      </w:r>
      <w:proofErr w:type="spellEnd"/>
      <w:r>
        <w:rPr>
          <w:color w:val="000000"/>
        </w:rPr>
        <w:t xml:space="preserve"> 홍보물을 부착하는 상품 진열장 구매비용의 일부를 지원하는 경우, 해당 회사가 부담하는 상품 진열장 구입비용은 접대비로 </w:t>
      </w:r>
      <w:r>
        <w:rPr>
          <w:color w:val="000000"/>
        </w:rPr>
        <w:lastRenderedPageBreak/>
        <w:t>보지 않습니다. 다만 이에 해당되는지 여부는 해당 비용의 지출 목적 등을 종합적으로 고려하여 사실을 판단해야 합니다)(#3 If a domestic company supports part of the cost of purchasing a product display case that attaches promotional materials such as the company's logo or trademark to a business partner that meets certain standards based on an agreement in advance for the purpose of advertising to increase consumer motivation to purchase and increase sales, the cost of purchasing the product display case borne by the company is not considered entertainment expenses. However, whether or not this applies must be determined on a case-by-case basis by comprehensively considering the purpose of the expenditure</w:t>
      </w:r>
      <w:proofErr w:type="gramStart"/>
      <w:r>
        <w:rPr>
          <w:color w:val="000000"/>
        </w:rPr>
        <w:t>.){</w:t>
      </w:r>
      <w:proofErr w:type="gramEnd"/>
      <w:r>
        <w:rPr>
          <w:color w:val="000000"/>
        </w:rPr>
        <w:t>r(2&lt;n&gt;,3&lt;n&gt;,7&lt;n&gt;,14&lt;n&gt;)}</w:t>
      </w:r>
    </w:p>
    <w:p w14:paraId="61399B16" w14:textId="77777777" w:rsidR="00166617" w:rsidRDefault="00DA105B">
      <w:pPr>
        <w:numPr>
          <w:ilvl w:val="3"/>
          <w:numId w:val="1"/>
        </w:numPr>
        <w:pBdr>
          <w:top w:val="nil"/>
          <w:left w:val="nil"/>
          <w:bottom w:val="nil"/>
          <w:right w:val="nil"/>
          <w:between w:val="nil"/>
        </w:pBdr>
      </w:pPr>
      <w:r>
        <w:rPr>
          <w:color w:val="000000"/>
        </w:rPr>
        <w:t>[22](#1 판매부대비용으로 구분한 사례)(#2 판매 관련된 비용으로 본 사례)(#3 viewed as an expense related to sales)[n]</w:t>
      </w:r>
    </w:p>
    <w:p w14:paraId="61399B17" w14:textId="77777777" w:rsidR="00166617" w:rsidRDefault="00DA105B">
      <w:pPr>
        <w:numPr>
          <w:ilvl w:val="4"/>
          <w:numId w:val="1"/>
        </w:numPr>
        <w:pBdr>
          <w:top w:val="nil"/>
          <w:left w:val="nil"/>
          <w:bottom w:val="nil"/>
          <w:right w:val="nil"/>
          <w:between w:val="nil"/>
        </w:pBdr>
      </w:pPr>
      <w:r>
        <w:rPr>
          <w:color w:val="000000"/>
        </w:rPr>
        <w:t>{1}(#1 학생복을 제조하여 대리점에 판매하는 법인이 자사제품의 판매증대 및 매출채권회수율 증대를 위해 모든 거래처를 대상으로 일정기준을 공지하고 해당기준을 충족하는 대리점에 대해 출고가 인하 등의 제반 지원정책을 실시하는 경우, 해당 지원액은 접대비에 해당하지 아니함(법규법인2013-249, 2013.8.30.).)(#2 교복을 제조하여 대리점에 판매하는 회사가, 자사 제품의 판매를 늘리고 매출채권의 회수율을 늘리기 위해 모든 거래처를 대상으로 일정 기준을 충족하는 대리점에 대해 출고가 인하 등의 지원정책을 실시하는 경우, 해당 금액은 접대비로 보지 않습니다.)(#3 If a company that manufactures school uniforms and sells them to distributors, in order to increase sales of its products and increase the recovery rate of accounts receivable, implements a support policy, such as reducing the price of goods shipped to distributors that meet certain criteria, for all distributors, the amount is not considered entertainment expenses.){r(2&lt;n&gt;,3&lt;n&gt;,7&lt;n&gt;,14&lt;n&gt;)}</w:t>
      </w:r>
    </w:p>
    <w:p w14:paraId="61399B18" w14:textId="77777777" w:rsidR="00166617" w:rsidRDefault="00DA105B">
      <w:pPr>
        <w:numPr>
          <w:ilvl w:val="2"/>
          <w:numId w:val="1"/>
        </w:numPr>
        <w:pBdr>
          <w:top w:val="nil"/>
          <w:left w:val="nil"/>
          <w:bottom w:val="nil"/>
          <w:right w:val="nil"/>
          <w:between w:val="nil"/>
        </w:pBdr>
      </w:pPr>
      <w:r>
        <w:rPr>
          <w:color w:val="000000"/>
        </w:rPr>
        <w:t>[23](#1 거래처에 무상 제공하는 물품 등과 접대비의 구분)(#2 거래처에 무료로 제공하는 물품 등과 접대목적 지출의 구분)(#3 Distinction between entertainment expenses and items provided free of charge to business partners)[n]</w:t>
      </w:r>
    </w:p>
    <w:p w14:paraId="61399B19" w14:textId="77777777" w:rsidR="00166617" w:rsidRDefault="00DA105B">
      <w:pPr>
        <w:numPr>
          <w:ilvl w:val="3"/>
          <w:numId w:val="1"/>
        </w:numPr>
        <w:pBdr>
          <w:top w:val="nil"/>
          <w:left w:val="nil"/>
          <w:bottom w:val="nil"/>
          <w:right w:val="nil"/>
          <w:between w:val="nil"/>
        </w:pBdr>
      </w:pPr>
      <w:r>
        <w:rPr>
          <w:color w:val="000000"/>
        </w:rPr>
        <w:t>[24](#1 접대비로 구분한 사례)(#2 접대목적 지출로 본 사례)(#3 viewed as entertainment expenditures)[n]</w:t>
      </w:r>
    </w:p>
    <w:p w14:paraId="61399B1A" w14:textId="77777777" w:rsidR="00166617" w:rsidRDefault="00DA105B">
      <w:pPr>
        <w:numPr>
          <w:ilvl w:val="4"/>
          <w:numId w:val="1"/>
        </w:numPr>
        <w:pBdr>
          <w:top w:val="nil"/>
          <w:left w:val="nil"/>
          <w:bottom w:val="nil"/>
          <w:right w:val="nil"/>
          <w:between w:val="nil"/>
        </w:pBdr>
      </w:pPr>
      <w:r>
        <w:rPr>
          <w:color w:val="000000"/>
        </w:rPr>
        <w:t xml:space="preserve">{1}(#1 법인이 금전 또는 물품을 기증한 경우에 사업관련성 여부에 의하여 기부금 또는 접대비로 보는 것임(법인세과-534, </w:t>
      </w:r>
      <w:r>
        <w:rPr>
          <w:color w:val="000000"/>
        </w:rPr>
        <w:lastRenderedPageBreak/>
        <w:t xml:space="preserve">2009.5.4.))(#2 회사가 금전이나 물건을 무료로 제공한 경우, 사업에 얼마나 관련이 </w:t>
      </w:r>
      <w:proofErr w:type="spellStart"/>
      <w:r>
        <w:rPr>
          <w:color w:val="000000"/>
        </w:rPr>
        <w:t>되어있느냐에</w:t>
      </w:r>
      <w:proofErr w:type="spellEnd"/>
      <w:r>
        <w:rPr>
          <w:color w:val="000000"/>
        </w:rPr>
        <w:t xml:space="preserve"> 따라 기부금 또는 접대비로 봅니다.)(#3 If a corporation provides money or goods for free, it is considered a contribution or entertainment depending on how related it is to the business.){r(2&lt;n&gt;,3&lt;n&gt;,7&lt;n&gt;,14&lt;n&gt;)}</w:t>
      </w:r>
    </w:p>
    <w:p w14:paraId="61399B1B" w14:textId="77777777" w:rsidR="00166617" w:rsidRDefault="00DA105B">
      <w:pPr>
        <w:numPr>
          <w:ilvl w:val="3"/>
          <w:numId w:val="1"/>
        </w:numPr>
        <w:pBdr>
          <w:top w:val="nil"/>
          <w:left w:val="nil"/>
          <w:bottom w:val="nil"/>
          <w:right w:val="nil"/>
          <w:between w:val="nil"/>
        </w:pBdr>
      </w:pPr>
      <w:r>
        <w:rPr>
          <w:color w:val="000000"/>
        </w:rPr>
        <w:t>[25](#1 접대비로 구분한 사례)(#2 접대목적 지출로 본 사례)(#3 viewed as entertainment expenditures)[n]</w:t>
      </w:r>
    </w:p>
    <w:p w14:paraId="61399B1C" w14:textId="77777777" w:rsidR="00166617" w:rsidRDefault="00DA105B">
      <w:pPr>
        <w:numPr>
          <w:ilvl w:val="4"/>
          <w:numId w:val="1"/>
        </w:numPr>
        <w:pBdr>
          <w:top w:val="nil"/>
          <w:left w:val="nil"/>
          <w:bottom w:val="nil"/>
          <w:right w:val="nil"/>
          <w:between w:val="nil"/>
        </w:pBdr>
      </w:pPr>
      <w:r>
        <w:rPr>
          <w:color w:val="000000"/>
        </w:rPr>
        <w:t xml:space="preserve">{1}(#1 광고선전을 목적으로 골프대회를 개최하면서 사전약정에 의해 법인의 불특정 거래처를 참가대상으로 한 경우에는 골프대회 개최비용은 접대비로 보지 않는 것이나, 특정거래처에 대한 사례 및 원활한 거래관계 유지 등을 목적으로 지출한 경우에는 접대비로 보는 것임(법인-2820, 2008.10.9.).)(#2 광고를 목적으로 골프대회를 개최하면서 미리 약속에 의해 회사의 불특정 거래처를 참가대상으로 </w:t>
      </w:r>
      <w:proofErr w:type="spellStart"/>
      <w:r>
        <w:rPr>
          <w:color w:val="000000"/>
        </w:rPr>
        <w:t>한경우</w:t>
      </w:r>
      <w:proofErr w:type="spellEnd"/>
      <w:r>
        <w:rPr>
          <w:color w:val="000000"/>
        </w:rPr>
        <w:t>, 골프대회 개최비용은 접대목적 지출로 보지 않습니다. 하지만, 특정 거래처에 대한 사레나 원활한 관계유지를 위한 경우에는 접대목적 지출로 봅니다.)(#3 If a golf tournament is held for the purpose of advertising and unspecified business partners of the company are invited to participate by prior arrangement, the cost of holding the golf tournament is not considered entertainment expenditure. However, if it is for the purpose of rewarding specific business partners or maintaining smooth business relationships, it is considered entertainment expenditure</w:t>
      </w:r>
      <w:proofErr w:type="gramStart"/>
      <w:r>
        <w:rPr>
          <w:color w:val="000000"/>
        </w:rPr>
        <w:t>.){</w:t>
      </w:r>
      <w:proofErr w:type="gramEnd"/>
      <w:r>
        <w:rPr>
          <w:color w:val="000000"/>
        </w:rPr>
        <w:t>r(2&lt;n&gt;,3&lt;n&gt;,7&lt;n&gt;,14&lt;n&gt;)}</w:t>
      </w:r>
    </w:p>
    <w:p w14:paraId="61399B1D" w14:textId="77777777" w:rsidR="00166617" w:rsidRDefault="00DA105B">
      <w:pPr>
        <w:numPr>
          <w:ilvl w:val="3"/>
          <w:numId w:val="1"/>
        </w:numPr>
        <w:pBdr>
          <w:top w:val="nil"/>
          <w:left w:val="nil"/>
          <w:bottom w:val="nil"/>
          <w:right w:val="nil"/>
          <w:between w:val="nil"/>
        </w:pBdr>
      </w:pPr>
      <w:r>
        <w:rPr>
          <w:color w:val="000000"/>
        </w:rPr>
        <w:t>[26](#1 판매부대비용으로 구분한 사례)(#2 판매 관련된 비용으로 본 사례)(#3 viewed as an expense related to sales)[n]</w:t>
      </w:r>
    </w:p>
    <w:p w14:paraId="61399B1E" w14:textId="77777777" w:rsidR="00166617" w:rsidRDefault="00DA105B">
      <w:pPr>
        <w:numPr>
          <w:ilvl w:val="4"/>
          <w:numId w:val="1"/>
        </w:numPr>
        <w:pBdr>
          <w:top w:val="nil"/>
          <w:left w:val="nil"/>
          <w:bottom w:val="nil"/>
          <w:right w:val="nil"/>
          <w:between w:val="nil"/>
        </w:pBdr>
      </w:pPr>
      <w:r>
        <w:rPr>
          <w:color w:val="000000"/>
        </w:rPr>
        <w:t xml:space="preserve">{1}(#1 특정제품의 매출 증대를 위해 그 특정제품을 구매하는 모든 거래처 및 고객에게 동일하게 적용되는 지급기준에 따라 무상으로 제공하는 소모품이나 다른 제품 등의 가액으로서 건전한 사회통념과 상관행에 비추어 정상적인 것이라고 인정될 수 있는 범위내의 금액은 판매부대비용에 해당하는 것임(서면-2019-법인-2669, 2019.10.31.))(#2 특정한 제품의 매출을 늘리기 위해, 그 제품을 구매하는 모든 거래처와 고객에게 동일하게 적용되는 기준에 따라 무상으로 제공하는 물건의 가액으로서 사람들이 일반적으로 받아들이는 범위 내의 금액은 판매에 관련된 비용으로 봅니다.)(#3 An amount within the range that is generally accepted by people as the value of something provided free of charge on the basis of standards that apply </w:t>
      </w:r>
      <w:r>
        <w:rPr>
          <w:color w:val="000000"/>
        </w:rPr>
        <w:lastRenderedPageBreak/>
        <w:t>equally to all dealers and customers who purchase a particular product in order to increase sales of that product is considered a cost related to sales.){r(2&lt;n&gt;,3&lt;n&gt;,7&lt;n&gt;,14&lt;n&gt;)}</w:t>
      </w:r>
    </w:p>
    <w:p w14:paraId="61399B1F" w14:textId="77777777" w:rsidR="00166617" w:rsidRDefault="00DA105B">
      <w:pPr>
        <w:numPr>
          <w:ilvl w:val="2"/>
          <w:numId w:val="1"/>
        </w:numPr>
        <w:pBdr>
          <w:top w:val="nil"/>
          <w:left w:val="nil"/>
          <w:bottom w:val="nil"/>
          <w:right w:val="nil"/>
          <w:between w:val="nil"/>
        </w:pBdr>
      </w:pPr>
      <w:r>
        <w:rPr>
          <w:color w:val="000000"/>
        </w:rPr>
        <w:t xml:space="preserve">[27](#1 </w:t>
      </w:r>
      <w:proofErr w:type="spellStart"/>
      <w:r>
        <w:rPr>
          <w:color w:val="000000"/>
        </w:rPr>
        <w:t>매출에누리･매출할인과</w:t>
      </w:r>
      <w:proofErr w:type="spellEnd"/>
      <w:r>
        <w:rPr>
          <w:color w:val="000000"/>
        </w:rPr>
        <w:t xml:space="preserve"> 접대비의 구분)(#2 물건 등에 대한 할인과, 접대목적 지출의 구분)(#3 Distinction between discounts on goods and expenses for entertainment purposes)[n]</w:t>
      </w:r>
    </w:p>
    <w:p w14:paraId="61399B20" w14:textId="77777777" w:rsidR="00166617" w:rsidRDefault="00DA105B">
      <w:pPr>
        <w:numPr>
          <w:ilvl w:val="3"/>
          <w:numId w:val="1"/>
        </w:numPr>
        <w:pBdr>
          <w:top w:val="nil"/>
          <w:left w:val="nil"/>
          <w:bottom w:val="nil"/>
          <w:right w:val="nil"/>
          <w:between w:val="nil"/>
        </w:pBdr>
      </w:pPr>
      <w:r>
        <w:rPr>
          <w:color w:val="000000"/>
        </w:rPr>
        <w:t>[28](#1 접대비로 구분한 사례)(#2 접대목적 지출로 본 사례)(#3 viewed as entertainment expenditures)[n]</w:t>
      </w:r>
    </w:p>
    <w:p w14:paraId="61399B21" w14:textId="77777777" w:rsidR="00166617" w:rsidRDefault="00DA105B">
      <w:pPr>
        <w:numPr>
          <w:ilvl w:val="4"/>
          <w:numId w:val="1"/>
        </w:numPr>
        <w:pBdr>
          <w:top w:val="nil"/>
          <w:left w:val="nil"/>
          <w:bottom w:val="nil"/>
          <w:right w:val="nil"/>
          <w:between w:val="nil"/>
        </w:pBdr>
      </w:pPr>
      <w:r>
        <w:rPr>
          <w:color w:val="000000"/>
        </w:rPr>
        <w:t xml:space="preserve">{1}(#1 사전협약에 따른 의료비 감면이 환자유치 등을 통해 대학병원의 수익을 </w:t>
      </w:r>
      <w:proofErr w:type="spellStart"/>
      <w:r>
        <w:rPr>
          <w:color w:val="000000"/>
        </w:rPr>
        <w:t>증대시킬</w:t>
      </w:r>
      <w:proofErr w:type="spellEnd"/>
      <w:r>
        <w:rPr>
          <w:color w:val="000000"/>
        </w:rPr>
        <w:t xml:space="preserve"> 목적으로 행하는 경영정책의 일환인 경우에는 그 감면액을 </w:t>
      </w:r>
      <w:proofErr w:type="spellStart"/>
      <w:r>
        <w:rPr>
          <w:color w:val="000000"/>
        </w:rPr>
        <w:t>매출에누리로</w:t>
      </w:r>
      <w:proofErr w:type="spellEnd"/>
      <w:r>
        <w:rPr>
          <w:color w:val="000000"/>
        </w:rPr>
        <w:t xml:space="preserve"> 보나, 대학병원의 사업과 관련하여 유관기관 등과 거래관계를 원활하게 하기 위한 목적으로 </w:t>
      </w:r>
      <w:proofErr w:type="spellStart"/>
      <w:r>
        <w:rPr>
          <w:color w:val="000000"/>
        </w:rPr>
        <w:t>행하여지는</w:t>
      </w:r>
      <w:proofErr w:type="spellEnd"/>
      <w:r>
        <w:rPr>
          <w:color w:val="000000"/>
        </w:rPr>
        <w:t xml:space="preserve"> 경우에는 그 감면액을 접대비로 보는 것임 (서면-2018-법령해석법인-2919, 2020.2.4.))(#2 사전 약속에 따라 의료비를 감면하는 것이 환자를 유치함으로써 대학병원의 수익을 높이는 정책의 일부라면, 이 감면액은 </w:t>
      </w:r>
      <w:proofErr w:type="spellStart"/>
      <w:r>
        <w:rPr>
          <w:color w:val="000000"/>
        </w:rPr>
        <w:t>매출에누리로</w:t>
      </w:r>
      <w:proofErr w:type="spellEnd"/>
      <w:r>
        <w:rPr>
          <w:color w:val="000000"/>
        </w:rPr>
        <w:t xml:space="preserve"> 봅니다. 그러나 이러한 감면이 대학병원의 사업을 위해 관련 기관 등과의 거래 관계를 원활하게 유지하는 목적으로 이루어진다면, 감면액은 접대비로 봅니다.)(#3 If the reduction of medical expenses based on a prior appointment is part of a policy to increase the revenue of a university hospital by attracting patients, the amount of the reduction is considered revenue recognition. However, if the reduction is made for the purpose of maintaining smooth transaction relationships with related organizations for the business of the university hospital, the amount of the reduction is considered entertainment expenses</w:t>
      </w:r>
      <w:proofErr w:type="gramStart"/>
      <w:r>
        <w:rPr>
          <w:color w:val="000000"/>
        </w:rPr>
        <w:t>.){</w:t>
      </w:r>
      <w:proofErr w:type="gramEnd"/>
      <w:r>
        <w:rPr>
          <w:color w:val="000000"/>
        </w:rPr>
        <w:t>r(2&lt;n&gt;,3&lt;n&gt;,7&lt;n&gt;,14&lt;n&gt;)}</w:t>
      </w:r>
    </w:p>
    <w:p w14:paraId="61399B22" w14:textId="77777777" w:rsidR="00166617" w:rsidRDefault="00DA105B">
      <w:pPr>
        <w:numPr>
          <w:ilvl w:val="3"/>
          <w:numId w:val="1"/>
        </w:numPr>
        <w:pBdr>
          <w:top w:val="nil"/>
          <w:left w:val="nil"/>
          <w:bottom w:val="nil"/>
          <w:right w:val="nil"/>
          <w:between w:val="nil"/>
        </w:pBdr>
      </w:pPr>
      <w:r>
        <w:rPr>
          <w:color w:val="000000"/>
        </w:rPr>
        <w:t xml:space="preserve">[29](#1 </w:t>
      </w:r>
      <w:proofErr w:type="spellStart"/>
      <w:r>
        <w:rPr>
          <w:color w:val="000000"/>
        </w:rPr>
        <w:t>매출에누리･매출할인으로</w:t>
      </w:r>
      <w:proofErr w:type="spellEnd"/>
      <w:r>
        <w:rPr>
          <w:color w:val="000000"/>
        </w:rPr>
        <w:t xml:space="preserve"> 구분한 사례)(#2 물건 등에 대한 할인으로 본 사례)(#3 viewed as discounting on things)[n]</w:t>
      </w:r>
    </w:p>
    <w:p w14:paraId="61399B23" w14:textId="77777777" w:rsidR="00166617" w:rsidRDefault="00DA105B">
      <w:pPr>
        <w:numPr>
          <w:ilvl w:val="4"/>
          <w:numId w:val="1"/>
        </w:numPr>
        <w:pBdr>
          <w:top w:val="nil"/>
          <w:left w:val="nil"/>
          <w:bottom w:val="nil"/>
          <w:right w:val="nil"/>
          <w:between w:val="nil"/>
        </w:pBdr>
      </w:pPr>
      <w:r>
        <w:rPr>
          <w:color w:val="000000"/>
        </w:rPr>
        <w:t xml:space="preserve">{1}(#1 인터넷 광고 등을 통해 신규로 대출을 신청하는 고객에 대해 일정기간 이자를 면제한다는 내용을 사전에 공지하고 그 공지내용에 따라 요건을 충족하는 모든 고객들에게 이자를 면제해주는 경우 그 면제금액은 사회통념과 상관행에 비추어 정상적인 거래라고 인정될 수 있는 범위 내에서 </w:t>
      </w:r>
      <w:proofErr w:type="spellStart"/>
      <w:r>
        <w:rPr>
          <w:color w:val="000000"/>
        </w:rPr>
        <w:t>매출에누리로</w:t>
      </w:r>
      <w:proofErr w:type="spellEnd"/>
      <w:r>
        <w:rPr>
          <w:color w:val="000000"/>
        </w:rPr>
        <w:t xml:space="preserve"> 보는 것임(법인-602, 2013.10.31.))(#2 인터넷 광고 등을 통해 신규 대출을 신청하는 고객에게 일정 기간 동안 이자를 면제하는 프로모션을 사전에 공지하고, 요건을 충족하는 모든 고객에게 </w:t>
      </w:r>
      <w:r>
        <w:rPr>
          <w:color w:val="000000"/>
        </w:rPr>
        <w:lastRenderedPageBreak/>
        <w:t xml:space="preserve">이자를 면제해주는 경우, 해당 면제 금액은 사람들이 일반적으로 받아들이는 범위 내에 해당하는 경우 </w:t>
      </w:r>
      <w:proofErr w:type="spellStart"/>
      <w:r>
        <w:rPr>
          <w:color w:val="000000"/>
        </w:rPr>
        <w:t>매출에누리로</w:t>
      </w:r>
      <w:proofErr w:type="spellEnd"/>
      <w:r>
        <w:rPr>
          <w:color w:val="000000"/>
        </w:rPr>
        <w:t xml:space="preserve"> 봅니다.)(#3 If a promotion to waive interest for a certain period of time is announced in advance to customers applying for a new loan through Internet advertisements, etc., and the interest is waived for all customers who meet the requirements, the amount of the waiver is considered to be a benefit to sales if it falls within the range that people generally accept.){r(2&lt;n&gt;,3&lt;n&gt;,7&lt;n&gt;,14&lt;n&gt;)}</w:t>
      </w:r>
    </w:p>
    <w:p w14:paraId="61399B24" w14:textId="77777777" w:rsidR="00166617" w:rsidRDefault="00DA105B">
      <w:pPr>
        <w:numPr>
          <w:ilvl w:val="3"/>
          <w:numId w:val="1"/>
        </w:numPr>
        <w:pBdr>
          <w:top w:val="nil"/>
          <w:left w:val="nil"/>
          <w:bottom w:val="nil"/>
          <w:right w:val="nil"/>
          <w:between w:val="nil"/>
        </w:pBdr>
      </w:pPr>
      <w:r>
        <w:rPr>
          <w:color w:val="000000"/>
        </w:rPr>
        <w:t>[30](#1 판매부대비용으로 구분한 사례)(#2 판매 관련된 비용으로 본 사례)(#3 viewed as an expense related to sales)[n]</w:t>
      </w:r>
    </w:p>
    <w:p w14:paraId="61399B25" w14:textId="77777777" w:rsidR="00166617" w:rsidRDefault="00DA105B">
      <w:pPr>
        <w:numPr>
          <w:ilvl w:val="4"/>
          <w:numId w:val="1"/>
        </w:numPr>
        <w:pBdr>
          <w:top w:val="nil"/>
          <w:left w:val="nil"/>
          <w:bottom w:val="nil"/>
          <w:right w:val="nil"/>
          <w:between w:val="nil"/>
        </w:pBdr>
      </w:pPr>
      <w:r>
        <w:rPr>
          <w:color w:val="000000"/>
        </w:rPr>
        <w:t xml:space="preserve">{1}(#1 제조업 영위 법인이 제품을 판매하면서 특정 판매업체가 부담하여야 할 할인판매 가액 상당액을 당해법인이 대신 부담하는 경우 그 부담액은 접대비에 해당하는 것이나, 사전 약정에 따라 자사의 제품을 판매하는 모든 거래처에 동일한 조건으로 </w:t>
      </w:r>
      <w:proofErr w:type="spellStart"/>
      <w:r>
        <w:rPr>
          <w:color w:val="000000"/>
        </w:rPr>
        <w:t>할인판매가액</w:t>
      </w:r>
      <w:proofErr w:type="spellEnd"/>
      <w:r>
        <w:rPr>
          <w:color w:val="000000"/>
        </w:rPr>
        <w:t xml:space="preserve"> 상당액을 부담하는 경우로서 사회통념상 타당하다고 인정되는 범위 안의 금액은 법인세법시행규칙 제10조 규정의 판매부대비용에 해당하는 것임 (법인세과-3460, 2008.11.19.))(#2 제조업을 영위하는 회사가 제품을 판매하면서, 특정 판매업체의 부담이어야 할 할인 판매 가격에 해당하는 금액을 해당 회사가 대신 부담하는 경우, 그 부담금액은 접대목적 지출로 구분됩니다. 그러나, 사전 약정에 따라 자사의 제품을 판매하는 모든 거래처에 동일한 조건으로 할인 판매 가격에 해당하는 금액을 부담하는 경우로서, 사람들이 일반적으로 받아들이는 범위 내의 금액은 법의 규정에 따른 판매에 관련된 비용으로 봅니다.)(#3 If a company engaged in manufacturing business sells its products and bears the amount of the discounted sales price that should be borne by a particular vendor, the amount of such expenses is classified as entertainment expenses. However, if the company bears the amount corresponding to the discounted sales price on the same terms and conditions to all vendors selling its products under a prior agreement, the amount within the range of public acceptance is viewed as an expense related to sales under the provisions of the law.){r(2&lt;n&gt;,3&lt;n&gt;,7&lt;n&gt;,14&lt;n&gt;)}</w:t>
      </w:r>
    </w:p>
    <w:p w14:paraId="61399B26" w14:textId="77777777" w:rsidR="00166617" w:rsidRDefault="00DA105B">
      <w:pPr>
        <w:numPr>
          <w:ilvl w:val="1"/>
          <w:numId w:val="1"/>
        </w:numPr>
        <w:pBdr>
          <w:top w:val="nil"/>
          <w:left w:val="nil"/>
          <w:bottom w:val="nil"/>
          <w:right w:val="nil"/>
          <w:between w:val="nil"/>
        </w:pBdr>
      </w:pPr>
      <w:r>
        <w:rPr>
          <w:color w:val="000000"/>
        </w:rPr>
        <w:t xml:space="preserve">[31](#1 접대비의 </w:t>
      </w:r>
      <w:proofErr w:type="spellStart"/>
      <w:r>
        <w:rPr>
          <w:color w:val="000000"/>
        </w:rPr>
        <w:t>손금불산입</w:t>
      </w:r>
      <w:proofErr w:type="spellEnd"/>
      <w:r>
        <w:rPr>
          <w:color w:val="000000"/>
        </w:rPr>
        <w:t xml:space="preserve">)(#2 접대비의 세금 </w:t>
      </w:r>
      <w:proofErr w:type="spellStart"/>
      <w:r>
        <w:rPr>
          <w:color w:val="000000"/>
        </w:rPr>
        <w:t>계산시</w:t>
      </w:r>
      <w:proofErr w:type="spellEnd"/>
      <w:r>
        <w:rPr>
          <w:color w:val="000000"/>
        </w:rPr>
        <w:t xml:space="preserve"> 비용 불인정)(#3 Disallowance of entertainment expenses when calculating taxes)[n]</w:t>
      </w:r>
    </w:p>
    <w:p w14:paraId="61399B27" w14:textId="77777777" w:rsidR="00166617" w:rsidRDefault="00DA105B">
      <w:pPr>
        <w:numPr>
          <w:ilvl w:val="2"/>
          <w:numId w:val="1"/>
        </w:numPr>
        <w:pBdr>
          <w:top w:val="nil"/>
          <w:left w:val="nil"/>
          <w:bottom w:val="nil"/>
          <w:right w:val="nil"/>
          <w:between w:val="nil"/>
        </w:pBdr>
      </w:pPr>
      <w:r>
        <w:rPr>
          <w:color w:val="000000"/>
        </w:rPr>
        <w:t xml:space="preserve">[32](#1 </w:t>
      </w:r>
      <w:proofErr w:type="spellStart"/>
      <w:r>
        <w:rPr>
          <w:color w:val="000000"/>
        </w:rPr>
        <w:t>손금불산입</w:t>
      </w:r>
      <w:proofErr w:type="spellEnd"/>
      <w:r>
        <w:rPr>
          <w:color w:val="000000"/>
        </w:rPr>
        <w:t xml:space="preserve"> 대상 접대비의 정의)(#2 세금 </w:t>
      </w:r>
      <w:proofErr w:type="spellStart"/>
      <w:r>
        <w:rPr>
          <w:color w:val="000000"/>
        </w:rPr>
        <w:t>계산시</w:t>
      </w:r>
      <w:proofErr w:type="spellEnd"/>
      <w:r>
        <w:rPr>
          <w:color w:val="000000"/>
        </w:rPr>
        <w:t xml:space="preserve"> 비용으로 보지 않는 접대비의 정의)(#3 Definition of entertainment expenses </w:t>
      </w:r>
      <w:r>
        <w:rPr>
          <w:color w:val="000000"/>
        </w:rPr>
        <w:lastRenderedPageBreak/>
        <w:t>that are not treated as expenses when calculating taxes)[n]</w:t>
      </w:r>
    </w:p>
    <w:p w14:paraId="61399B28" w14:textId="77777777" w:rsidR="00166617" w:rsidRDefault="00DA105B">
      <w:pPr>
        <w:numPr>
          <w:ilvl w:val="3"/>
          <w:numId w:val="1"/>
        </w:numPr>
        <w:pBdr>
          <w:top w:val="nil"/>
          <w:left w:val="nil"/>
          <w:bottom w:val="nil"/>
          <w:right w:val="nil"/>
          <w:between w:val="nil"/>
        </w:pBdr>
      </w:pPr>
      <w:r>
        <w:rPr>
          <w:color w:val="000000"/>
        </w:rPr>
        <w:t xml:space="preserve">[33](#1 법 소정 </w:t>
      </w:r>
      <w:proofErr w:type="spellStart"/>
      <w:r>
        <w:rPr>
          <w:color w:val="000000"/>
        </w:rPr>
        <w:t>적격증빙을</w:t>
      </w:r>
      <w:proofErr w:type="spellEnd"/>
      <w:r>
        <w:rPr>
          <w:color w:val="000000"/>
        </w:rPr>
        <w:t xml:space="preserve"> 수취하지 않은 접대비)(#2 법에서 인정하는 증빙서류를 받지 않은 접대비)(#3 Entertainment expenses for which no legally recognized proof of eligibility is received)[n]</w:t>
      </w:r>
    </w:p>
    <w:p w14:paraId="61399B29" w14:textId="77777777" w:rsidR="00166617" w:rsidRDefault="00DA105B">
      <w:pPr>
        <w:numPr>
          <w:ilvl w:val="4"/>
          <w:numId w:val="1"/>
        </w:numPr>
        <w:pBdr>
          <w:top w:val="nil"/>
          <w:left w:val="nil"/>
          <w:bottom w:val="nil"/>
          <w:right w:val="nil"/>
          <w:between w:val="nil"/>
        </w:pBdr>
      </w:pPr>
      <w:r>
        <w:rPr>
          <w:color w:val="000000"/>
        </w:rPr>
        <w:t xml:space="preserve">{1}(#1 1회 지출금액이 3만원(경조금의 경우 20만원)을 초과하는 접대비로서 법 소정 </w:t>
      </w:r>
      <w:proofErr w:type="spellStart"/>
      <w:r>
        <w:rPr>
          <w:color w:val="000000"/>
        </w:rPr>
        <w:t>적격증빙을</w:t>
      </w:r>
      <w:proofErr w:type="spellEnd"/>
      <w:r>
        <w:rPr>
          <w:color w:val="000000"/>
        </w:rPr>
        <w:t xml:space="preserve"> 수취하지 않은 접대비)(#2 1회 지출금액이 3만원(축의금 등 경조금의 경우 20만원)을 초과하는 접대목적 </w:t>
      </w:r>
      <w:proofErr w:type="spellStart"/>
      <w:r>
        <w:rPr>
          <w:color w:val="000000"/>
        </w:rPr>
        <w:t>지출로서</w:t>
      </w:r>
      <w:proofErr w:type="spellEnd"/>
      <w:r>
        <w:rPr>
          <w:color w:val="000000"/>
        </w:rPr>
        <w:t xml:space="preserve"> 법에서 인정하는 증빙서류를 받지 않은 접대비)(#3 Entertainment expenses that exceed 30,000 won (200,000 won in the case of a congratulatory gift) per time and do not receive a certificate recognized by law){e34&lt;n</w:t>
      </w:r>
      <w:proofErr w:type="gramStart"/>
      <w:r>
        <w:rPr>
          <w:color w:val="000000"/>
        </w:rPr>
        <w:t>&gt;,e</w:t>
      </w:r>
      <w:proofErr w:type="gramEnd"/>
      <w:r>
        <w:rPr>
          <w:color w:val="000000"/>
        </w:rPr>
        <w:t>37&lt;n&gt;}</w:t>
      </w:r>
    </w:p>
    <w:p w14:paraId="61399B2A" w14:textId="77777777" w:rsidR="00166617" w:rsidRDefault="00DA105B">
      <w:pPr>
        <w:numPr>
          <w:ilvl w:val="3"/>
          <w:numId w:val="1"/>
        </w:numPr>
        <w:pBdr>
          <w:top w:val="nil"/>
          <w:left w:val="nil"/>
          <w:bottom w:val="nil"/>
          <w:right w:val="nil"/>
          <w:between w:val="nil"/>
        </w:pBdr>
      </w:pPr>
      <w:r>
        <w:rPr>
          <w:color w:val="000000"/>
        </w:rPr>
        <w:t xml:space="preserve">[34](#1 법 소정 </w:t>
      </w:r>
      <w:proofErr w:type="spellStart"/>
      <w:r>
        <w:rPr>
          <w:color w:val="000000"/>
        </w:rPr>
        <w:t>적격증빙을</w:t>
      </w:r>
      <w:proofErr w:type="spellEnd"/>
      <w:r>
        <w:rPr>
          <w:color w:val="000000"/>
        </w:rPr>
        <w:t xml:space="preserve"> 수취한 접대비의 유형)(#2 법에서 인정하는 증빙서류를 받은 접대비의 유형)(#3 Types of entertainment expenses for which proof as recognized by law is received)[n]</w:t>
      </w:r>
    </w:p>
    <w:p w14:paraId="61399B2B" w14:textId="77777777" w:rsidR="00166617" w:rsidRDefault="00DA105B">
      <w:pPr>
        <w:numPr>
          <w:ilvl w:val="4"/>
          <w:numId w:val="1"/>
        </w:numPr>
        <w:pBdr>
          <w:top w:val="nil"/>
          <w:left w:val="nil"/>
          <w:bottom w:val="nil"/>
          <w:right w:val="nil"/>
          <w:between w:val="nil"/>
        </w:pBdr>
      </w:pPr>
      <w:r>
        <w:rPr>
          <w:color w:val="000000"/>
        </w:rPr>
        <w:t>[35](#1 신용카드 등을 수취한 접대비)(#2 신용카드로 결제한 접대목적 지출)(#3 Entertainment expenses paid by credit card)[n]</w:t>
      </w:r>
    </w:p>
    <w:p w14:paraId="61399B2C" w14:textId="522BDE95" w:rsidR="00166617" w:rsidRDefault="00DA105B">
      <w:pPr>
        <w:numPr>
          <w:ilvl w:val="5"/>
          <w:numId w:val="1"/>
        </w:numPr>
        <w:pBdr>
          <w:top w:val="nil"/>
          <w:left w:val="nil"/>
          <w:bottom w:val="nil"/>
          <w:right w:val="nil"/>
          <w:between w:val="nil"/>
        </w:pBdr>
      </w:pPr>
      <w:r>
        <w:rPr>
          <w:color w:val="000000"/>
        </w:rPr>
        <w:t xml:space="preserve">{1}(#1 여신전문금융업법에 의한 신용카드(동법에 의한 </w:t>
      </w:r>
      <w:proofErr w:type="spellStart"/>
      <w:r>
        <w:rPr>
          <w:color w:val="000000"/>
        </w:rPr>
        <w:t>직불카드･기명식선불카드･외국에서</w:t>
      </w:r>
      <w:proofErr w:type="spellEnd"/>
      <w:r>
        <w:rPr>
          <w:color w:val="000000"/>
        </w:rPr>
        <w:t xml:space="preserve"> 발행한 신용카드와 조세특례제한법§126의3④ 규정에 따른 현금영수증 포함)를 사용하여 지출하는 접대비)(#2 법에 의한 신용카드(체크카드, 직불카드, 외국에서 발행한 신용카드, </w:t>
      </w:r>
      <w:proofErr w:type="spellStart"/>
      <w:r>
        <w:rPr>
          <w:color w:val="000000"/>
        </w:rPr>
        <w:t>법에따른</w:t>
      </w:r>
      <w:proofErr w:type="spellEnd"/>
      <w:r>
        <w:rPr>
          <w:color w:val="000000"/>
        </w:rPr>
        <w:t xml:space="preserve"> 현금영수증 포함)를 사용하여 결제한 접대목적 지출)(#3 Entertainment expenses paid using credit cards under the Act (including debit cards, nominal prepaid cards, credit cards issued by foreign countries, and cash receipts pursuant to the provisions of the Act)</w:t>
      </w:r>
      <w:r w:rsidR="00DB3FBF">
        <w:rPr>
          <w:color w:val="000000"/>
        </w:rPr>
        <w:t>)</w:t>
      </w:r>
      <w:r>
        <w:rPr>
          <w:color w:val="000000"/>
        </w:rPr>
        <w:t>{e33&lt;n</w:t>
      </w:r>
      <w:proofErr w:type="gramStart"/>
      <w:r>
        <w:rPr>
          <w:color w:val="000000"/>
        </w:rPr>
        <w:t>&gt;,e</w:t>
      </w:r>
      <w:proofErr w:type="gramEnd"/>
      <w:r>
        <w:rPr>
          <w:color w:val="000000"/>
        </w:rPr>
        <w:t>36&lt;n&gt;,e37&lt;n&gt;}</w:t>
      </w:r>
    </w:p>
    <w:p w14:paraId="61399B2D" w14:textId="77777777" w:rsidR="00166617" w:rsidRDefault="00DA105B">
      <w:pPr>
        <w:numPr>
          <w:ilvl w:val="4"/>
          <w:numId w:val="1"/>
        </w:numPr>
        <w:pBdr>
          <w:top w:val="nil"/>
          <w:left w:val="nil"/>
          <w:bottom w:val="nil"/>
          <w:right w:val="nil"/>
          <w:between w:val="nil"/>
        </w:pBdr>
      </w:pPr>
      <w:r>
        <w:rPr>
          <w:color w:val="000000"/>
        </w:rPr>
        <w:t>[36](#1 계산서 등을 수취한 접대비)(#2 계산서 등을 받은 접대목적 지출)(#3 Entertainment expenses for which a bill was received)[n]</w:t>
      </w:r>
    </w:p>
    <w:p w14:paraId="61399B2E" w14:textId="77777777" w:rsidR="00166617" w:rsidRDefault="00DA105B">
      <w:pPr>
        <w:numPr>
          <w:ilvl w:val="5"/>
          <w:numId w:val="1"/>
        </w:numPr>
        <w:pBdr>
          <w:top w:val="nil"/>
          <w:left w:val="nil"/>
          <w:bottom w:val="nil"/>
          <w:right w:val="nil"/>
          <w:between w:val="nil"/>
        </w:pBdr>
      </w:pPr>
      <w:r>
        <w:rPr>
          <w:color w:val="000000"/>
        </w:rPr>
        <w:t xml:space="preserve">{1}(#1 법인세법§121 및 소득세법§163의 규정에 따른 계산서 또는 부가가치세법§32의 규정에 따른 세금계산서를 </w:t>
      </w:r>
      <w:proofErr w:type="spellStart"/>
      <w:r>
        <w:rPr>
          <w:color w:val="000000"/>
        </w:rPr>
        <w:t>교부</w:t>
      </w:r>
      <w:r>
        <w:rPr>
          <w:color w:val="000000"/>
        </w:rPr>
        <w:lastRenderedPageBreak/>
        <w:t>받거나</w:t>
      </w:r>
      <w:proofErr w:type="spellEnd"/>
      <w:r>
        <w:rPr>
          <w:color w:val="000000"/>
        </w:rPr>
        <w:t xml:space="preserve"> 부가가치세법§34의2②에 따른 매입자발행세금 계산서 또는 원천징수영수증을 발행하고 지출하는 접대비)(#2 법의 규정에 따른 계산서나 세금계산서를 받거나, 법에 따라 구매자가 발행하는 세금계산서 또는 인건비를 지급하는 자가 발행하는 서류를 발급한 접대목적 지출금액)(#3 Entertainment expenses for receiving a bill or tax invoice under the provisions of the Act, or issuing a purchaser-issued tax invoice or a document issued by a person paying labor costs under the Act){e33&lt;n</w:t>
      </w:r>
      <w:proofErr w:type="gramStart"/>
      <w:r>
        <w:rPr>
          <w:color w:val="000000"/>
        </w:rPr>
        <w:t>&gt;,e</w:t>
      </w:r>
      <w:proofErr w:type="gramEnd"/>
      <w:r>
        <w:rPr>
          <w:color w:val="000000"/>
        </w:rPr>
        <w:t>35&lt;n&gt;,e37&lt;n&gt;}</w:t>
      </w:r>
    </w:p>
    <w:p w14:paraId="61399B2F" w14:textId="77777777" w:rsidR="00166617" w:rsidRDefault="00DA105B">
      <w:pPr>
        <w:numPr>
          <w:ilvl w:val="3"/>
          <w:numId w:val="1"/>
        </w:numPr>
        <w:pBdr>
          <w:top w:val="nil"/>
          <w:left w:val="nil"/>
          <w:bottom w:val="nil"/>
          <w:right w:val="nil"/>
          <w:between w:val="nil"/>
        </w:pBdr>
      </w:pPr>
      <w:r>
        <w:rPr>
          <w:color w:val="000000"/>
        </w:rPr>
        <w:t xml:space="preserve">[37](#1 </w:t>
      </w:r>
      <w:proofErr w:type="spellStart"/>
      <w:r>
        <w:rPr>
          <w:color w:val="000000"/>
        </w:rPr>
        <w:t>적격증빙</w:t>
      </w:r>
      <w:proofErr w:type="spellEnd"/>
      <w:r>
        <w:rPr>
          <w:color w:val="000000"/>
        </w:rPr>
        <w:t xml:space="preserve"> 수취의무가 면제되는 접대비)(#2 법에서 인정하는 증빙서류를 받지 않더라도 인정되는 접대목적 지출)(#3 Expenditures for entertainment purposes that are allowed even if you do not receive legally recognized documentation)[</w:t>
      </w:r>
      <w:proofErr w:type="spellStart"/>
      <w:proofErr w:type="gramStart"/>
      <w:r>
        <w:rPr>
          <w:color w:val="000000"/>
        </w:rPr>
        <w:t>T,e</w:t>
      </w:r>
      <w:proofErr w:type="spellEnd"/>
      <w:proofErr w:type="gramEnd"/>
      <w:r>
        <w:rPr>
          <w:color w:val="000000"/>
        </w:rPr>
        <w:t>(33&lt;n&gt;,34&lt;n&gt;)]</w:t>
      </w:r>
    </w:p>
    <w:p w14:paraId="61399B30" w14:textId="075E402B" w:rsidR="00166617" w:rsidRDefault="00DA105B">
      <w:pPr>
        <w:numPr>
          <w:ilvl w:val="4"/>
          <w:numId w:val="1"/>
        </w:numPr>
        <w:pBdr>
          <w:top w:val="nil"/>
          <w:left w:val="nil"/>
          <w:bottom w:val="nil"/>
          <w:right w:val="nil"/>
          <w:between w:val="nil"/>
        </w:pBdr>
      </w:pPr>
      <w:r>
        <w:rPr>
          <w:color w:val="000000"/>
        </w:rPr>
        <w:t xml:space="preserve">{1}(#1 </w:t>
      </w:r>
      <w:r w:rsidR="00394006">
        <w:rPr>
          <w:color w:val="000000"/>
        </w:rPr>
        <w:t>=</w:t>
      </w:r>
      <w:r>
        <w:rPr>
          <w:color w:val="000000"/>
        </w:rPr>
        <w:t xml:space="preserve">국외지역 지출 접대비)(#2 </w:t>
      </w:r>
      <w:r w:rsidR="00394006">
        <w:rPr>
          <w:color w:val="000000"/>
        </w:rPr>
        <w:t>=</w:t>
      </w:r>
      <w:r>
        <w:rPr>
          <w:color w:val="000000"/>
        </w:rPr>
        <w:t xml:space="preserve">국외에서 지출한 접대비)(#3 </w:t>
      </w:r>
      <w:r w:rsidR="00394006">
        <w:rPr>
          <w:color w:val="000000"/>
        </w:rPr>
        <w:t>=</w:t>
      </w:r>
      <w:r>
        <w:rPr>
          <w:color w:val="000000"/>
        </w:rPr>
        <w:t>Entertainment spent outside the country){n}</w:t>
      </w:r>
    </w:p>
    <w:p w14:paraId="61399B31" w14:textId="05970C8A" w:rsidR="00166617" w:rsidRDefault="00DA105B">
      <w:pPr>
        <w:numPr>
          <w:ilvl w:val="4"/>
          <w:numId w:val="1"/>
        </w:numPr>
        <w:pBdr>
          <w:top w:val="nil"/>
          <w:left w:val="nil"/>
          <w:bottom w:val="nil"/>
          <w:right w:val="nil"/>
          <w:between w:val="nil"/>
        </w:pBdr>
      </w:pPr>
      <w:r>
        <w:rPr>
          <w:color w:val="000000"/>
        </w:rPr>
        <w:t xml:space="preserve">{2}(#1 </w:t>
      </w:r>
      <w:r w:rsidR="00394006">
        <w:rPr>
          <w:color w:val="000000"/>
        </w:rPr>
        <w:t>=</w:t>
      </w:r>
      <w:r>
        <w:rPr>
          <w:color w:val="000000"/>
        </w:rPr>
        <w:t xml:space="preserve">농어민으로부터 구입한 재화(2012.1.1. 이후 지출분))(#2 </w:t>
      </w:r>
      <w:r w:rsidR="00394006">
        <w:rPr>
          <w:color w:val="000000"/>
        </w:rPr>
        <w:t>=</w:t>
      </w:r>
      <w:r>
        <w:rPr>
          <w:color w:val="000000"/>
        </w:rPr>
        <w:t xml:space="preserve">2012년 1월 1일 이후 농민이나 어민으로부터 구입한 경우)(#3 </w:t>
      </w:r>
      <w:r w:rsidR="00394006">
        <w:rPr>
          <w:color w:val="000000"/>
        </w:rPr>
        <w:t>=</w:t>
      </w:r>
      <w:r>
        <w:rPr>
          <w:color w:val="000000"/>
        </w:rPr>
        <w:t>Goods purchased from farmers or fishermen since January 1, 2012) {n}</w:t>
      </w:r>
    </w:p>
    <w:p w14:paraId="61399B32" w14:textId="0D0F3F77" w:rsidR="00166617" w:rsidRDefault="00DA105B">
      <w:pPr>
        <w:numPr>
          <w:ilvl w:val="4"/>
          <w:numId w:val="1"/>
        </w:numPr>
        <w:pBdr>
          <w:top w:val="nil"/>
          <w:left w:val="nil"/>
          <w:bottom w:val="nil"/>
          <w:right w:val="nil"/>
          <w:between w:val="nil"/>
        </w:pBdr>
      </w:pPr>
      <w:r>
        <w:rPr>
          <w:color w:val="000000"/>
        </w:rPr>
        <w:t xml:space="preserve">{3}(#1 </w:t>
      </w:r>
      <w:r w:rsidR="00394006">
        <w:rPr>
          <w:color w:val="000000"/>
        </w:rPr>
        <w:t>=</w:t>
      </w:r>
      <w:r>
        <w:rPr>
          <w:color w:val="000000"/>
        </w:rPr>
        <w:t xml:space="preserve">법인이 직접 생산한 제품 등으로 제공하는 경우)(#2 </w:t>
      </w:r>
      <w:r w:rsidR="00394006">
        <w:rPr>
          <w:color w:val="000000"/>
        </w:rPr>
        <w:t>=</w:t>
      </w:r>
      <w:r>
        <w:rPr>
          <w:color w:val="000000"/>
        </w:rPr>
        <w:t xml:space="preserve">회사가 직접 만든 제품 등을 제공하는 경우)(#3 </w:t>
      </w:r>
      <w:r w:rsidR="00394006">
        <w:rPr>
          <w:color w:val="000000"/>
        </w:rPr>
        <w:t>=</w:t>
      </w:r>
      <w:r>
        <w:rPr>
          <w:color w:val="000000"/>
        </w:rPr>
        <w:t>if the company offers products made by itself, etc.) {n}</w:t>
      </w:r>
    </w:p>
    <w:p w14:paraId="61399B33" w14:textId="77777777" w:rsidR="00166617" w:rsidRDefault="00DA105B">
      <w:pPr>
        <w:numPr>
          <w:ilvl w:val="2"/>
          <w:numId w:val="1"/>
        </w:numPr>
        <w:pBdr>
          <w:top w:val="nil"/>
          <w:left w:val="nil"/>
          <w:bottom w:val="nil"/>
          <w:right w:val="nil"/>
          <w:between w:val="nil"/>
        </w:pBdr>
      </w:pPr>
      <w:r>
        <w:rPr>
          <w:color w:val="000000"/>
        </w:rPr>
        <w:t>[38](#1 접대비 한도초과액)(#2 접대목적 지출의 한도 초과금액)(#3 Exceeding the limit on entertainment expenses)[n]</w:t>
      </w:r>
    </w:p>
    <w:p w14:paraId="61399B34" w14:textId="77777777" w:rsidR="00166617" w:rsidRDefault="00DA105B">
      <w:pPr>
        <w:numPr>
          <w:ilvl w:val="3"/>
          <w:numId w:val="1"/>
        </w:numPr>
        <w:pBdr>
          <w:top w:val="nil"/>
          <w:left w:val="nil"/>
          <w:bottom w:val="nil"/>
          <w:right w:val="nil"/>
          <w:between w:val="nil"/>
        </w:pBdr>
      </w:pPr>
      <w:r>
        <w:rPr>
          <w:color w:val="000000"/>
        </w:rPr>
        <w:t>[39](#1 각 사업연도에 지출한 접대비(</w:t>
      </w:r>
      <w:proofErr w:type="spellStart"/>
      <w:r>
        <w:rPr>
          <w:color w:val="000000"/>
        </w:rPr>
        <w:t>손금불산입되는</w:t>
      </w:r>
      <w:proofErr w:type="spellEnd"/>
      <w:r>
        <w:rPr>
          <w:color w:val="000000"/>
        </w:rPr>
        <w:t xml:space="preserve"> 접대비는 제외)로서 기본한도와 수입금액한도의 합계액을 초과하는 금액)(#2 매 연도에 접대목적으로 지출한 금액(단, 세금 </w:t>
      </w:r>
      <w:proofErr w:type="spellStart"/>
      <w:r>
        <w:rPr>
          <w:color w:val="000000"/>
        </w:rPr>
        <w:t>계산시</w:t>
      </w:r>
      <w:proofErr w:type="spellEnd"/>
      <w:r>
        <w:rPr>
          <w:color w:val="000000"/>
        </w:rPr>
        <w:t xml:space="preserve"> 비용으로 인정받지 못하는 금액은 제외)으로서, 기본 한도와 매출금액별 한도의 합계를 초과하는 금액)(#3 Amount of entertainment expenses (excluding amounts that are not recognized as expenses for tax purposes) paid in each business year that exceeds the sum of the basic limit and the limit by amount of revenue)[n]</w:t>
      </w:r>
    </w:p>
    <w:p w14:paraId="61399B35" w14:textId="77777777" w:rsidR="00166617" w:rsidRDefault="00DA105B">
      <w:pPr>
        <w:numPr>
          <w:ilvl w:val="4"/>
          <w:numId w:val="1"/>
        </w:numPr>
        <w:pBdr>
          <w:top w:val="nil"/>
          <w:left w:val="nil"/>
          <w:bottom w:val="nil"/>
          <w:right w:val="nil"/>
          <w:between w:val="nil"/>
        </w:pBdr>
      </w:pPr>
      <w:r>
        <w:rPr>
          <w:color w:val="000000"/>
        </w:rPr>
        <w:lastRenderedPageBreak/>
        <w:t>[40](#1 기본한도금액)(#2 기본한도금액)(#3 Default Limit Amount)[</w:t>
      </w:r>
      <w:proofErr w:type="gramStart"/>
      <w:r>
        <w:rPr>
          <w:color w:val="000000"/>
        </w:rPr>
        <w:t>T,e</w:t>
      </w:r>
      <w:proofErr w:type="gramEnd"/>
      <w:r>
        <w:rPr>
          <w:color w:val="000000"/>
        </w:rPr>
        <w:t>41&lt;n&gt;,e42&lt;n&gt;,r43&lt;n&gt;]</w:t>
      </w:r>
    </w:p>
    <w:p w14:paraId="61399B36" w14:textId="2BB18F35" w:rsidR="00166617" w:rsidRDefault="00DA105B">
      <w:pPr>
        <w:numPr>
          <w:ilvl w:val="5"/>
          <w:numId w:val="1"/>
        </w:numPr>
        <w:pBdr>
          <w:top w:val="nil"/>
          <w:left w:val="nil"/>
          <w:bottom w:val="nil"/>
          <w:right w:val="nil"/>
          <w:between w:val="nil"/>
        </w:pBdr>
      </w:pPr>
      <w:r>
        <w:rPr>
          <w:color w:val="000000"/>
        </w:rPr>
        <w:t xml:space="preserve">{1}(#1 </w:t>
      </w:r>
      <w:r w:rsidR="00394006">
        <w:rPr>
          <w:color w:val="000000"/>
        </w:rPr>
        <w:t>=</w:t>
      </w:r>
      <w:r>
        <w:rPr>
          <w:color w:val="000000"/>
        </w:rPr>
        <w:t xml:space="preserve">1,200만원(중소기업의 경우 3,600만원) × 당해 사업연도의 월수 ÷ 12)(#2 </w:t>
      </w:r>
      <w:r w:rsidR="00394006">
        <w:rPr>
          <w:color w:val="000000"/>
        </w:rPr>
        <w:t>=</w:t>
      </w:r>
      <w:r>
        <w:rPr>
          <w:color w:val="000000"/>
        </w:rPr>
        <w:t xml:space="preserve">1,200만원(중소기업의 경우 3,600만원) × 회사의 </w:t>
      </w:r>
      <w:proofErr w:type="gramStart"/>
      <w:r>
        <w:rPr>
          <w:color w:val="000000"/>
        </w:rPr>
        <w:t>수익,비용을</w:t>
      </w:r>
      <w:proofErr w:type="gramEnd"/>
      <w:r>
        <w:rPr>
          <w:color w:val="000000"/>
        </w:rPr>
        <w:t xml:space="preserve"> 마감하는 기간 월수 ÷ 12)(#3 </w:t>
      </w:r>
      <w:r w:rsidR="00394006">
        <w:rPr>
          <w:color w:val="000000"/>
        </w:rPr>
        <w:t>=</w:t>
      </w:r>
      <w:r>
        <w:rPr>
          <w:color w:val="000000"/>
        </w:rPr>
        <w:t>12 million won (36 million won for small business) × number of months in the period closing the company's revenue and expenses ÷ 12){n}</w:t>
      </w:r>
    </w:p>
    <w:p w14:paraId="61399B37" w14:textId="46B155A5" w:rsidR="00166617" w:rsidRDefault="00DA105B">
      <w:pPr>
        <w:numPr>
          <w:ilvl w:val="5"/>
          <w:numId w:val="1"/>
        </w:numPr>
        <w:pBdr>
          <w:top w:val="nil"/>
          <w:left w:val="nil"/>
          <w:bottom w:val="nil"/>
          <w:right w:val="nil"/>
          <w:between w:val="nil"/>
        </w:pBdr>
      </w:pPr>
      <w:r>
        <w:rPr>
          <w:color w:val="000000"/>
        </w:rPr>
        <w:t xml:space="preserve">{2}(#1 </w:t>
      </w:r>
      <w:r w:rsidR="00394006">
        <w:rPr>
          <w:color w:val="000000"/>
        </w:rPr>
        <w:t>=</w:t>
      </w:r>
      <w:r>
        <w:rPr>
          <w:color w:val="000000"/>
        </w:rPr>
        <w:t xml:space="preserve">월수는 역에 따라 계산하되 1월 미만의 일수는 1월로 합니다.)(#2 </w:t>
      </w:r>
      <w:r w:rsidR="00394006">
        <w:rPr>
          <w:color w:val="000000"/>
        </w:rPr>
        <w:t>=</w:t>
      </w:r>
      <w:r>
        <w:rPr>
          <w:color w:val="000000"/>
        </w:rPr>
        <w:t xml:space="preserve">월수는 달력(태양력)에 의하여 계산하며, 1월 미만인 경우 1월로 봅니다.)(#3 </w:t>
      </w:r>
      <w:r w:rsidR="00394006">
        <w:rPr>
          <w:color w:val="000000"/>
        </w:rPr>
        <w:t>=</w:t>
      </w:r>
      <w:r>
        <w:rPr>
          <w:color w:val="000000"/>
        </w:rPr>
        <w:t>Calculate the number of months according to the calendar (solar year), and if it is less than a year, it is a year.){n}</w:t>
      </w:r>
    </w:p>
    <w:p w14:paraId="61399B38" w14:textId="77777777" w:rsidR="00166617" w:rsidRDefault="00DA105B">
      <w:pPr>
        <w:numPr>
          <w:ilvl w:val="4"/>
          <w:numId w:val="1"/>
        </w:numPr>
        <w:pBdr>
          <w:top w:val="nil"/>
          <w:left w:val="nil"/>
          <w:bottom w:val="nil"/>
          <w:right w:val="nil"/>
          <w:between w:val="nil"/>
        </w:pBdr>
      </w:pPr>
      <w:r>
        <w:rPr>
          <w:color w:val="000000"/>
        </w:rPr>
        <w:t xml:space="preserve">[41](#1 </w:t>
      </w:r>
      <w:proofErr w:type="spellStart"/>
      <w:r>
        <w:rPr>
          <w:color w:val="000000"/>
        </w:rPr>
        <w:t>수입금액별한도금액</w:t>
      </w:r>
      <w:proofErr w:type="spellEnd"/>
      <w:r>
        <w:rPr>
          <w:color w:val="000000"/>
        </w:rPr>
        <w:t xml:space="preserve">)(#2 </w:t>
      </w:r>
      <w:proofErr w:type="spellStart"/>
      <w:r>
        <w:rPr>
          <w:color w:val="000000"/>
        </w:rPr>
        <w:t>매출금액별한도금액</w:t>
      </w:r>
      <w:proofErr w:type="spellEnd"/>
      <w:r>
        <w:rPr>
          <w:color w:val="000000"/>
        </w:rPr>
        <w:t>)(#3 Limit amount by revenue)[n]</w:t>
      </w:r>
    </w:p>
    <w:p w14:paraId="61399B39" w14:textId="77777777" w:rsidR="00166617" w:rsidRDefault="00DA105B">
      <w:pPr>
        <w:numPr>
          <w:ilvl w:val="5"/>
          <w:numId w:val="1"/>
        </w:numPr>
        <w:pBdr>
          <w:top w:val="nil"/>
          <w:left w:val="nil"/>
          <w:bottom w:val="nil"/>
          <w:right w:val="nil"/>
          <w:between w:val="nil"/>
        </w:pBdr>
      </w:pPr>
      <w:r>
        <w:rPr>
          <w:color w:val="000000"/>
        </w:rPr>
        <w:t>{1}(#1 수입금액을 일반수입금액과 기타수입금액으로 구분하여 계산한 금액의 합계액)(#2 매출을 일반 매출과, 기타 매출로 구분하여 계산한 금액의 합계액)(#3 Total amount calculated by dividing sales into general sales and other sales){e40&lt;n</w:t>
      </w:r>
      <w:proofErr w:type="gramStart"/>
      <w:r>
        <w:rPr>
          <w:color w:val="000000"/>
        </w:rPr>
        <w:t>&gt;,e</w:t>
      </w:r>
      <w:proofErr w:type="gramEnd"/>
      <w:r>
        <w:rPr>
          <w:color w:val="000000"/>
        </w:rPr>
        <w:t>42&lt;n&gt;,e43&lt;n&gt;}</w:t>
      </w:r>
    </w:p>
    <w:p w14:paraId="61399B3A" w14:textId="58DE7661" w:rsidR="00166617" w:rsidRDefault="00DA105B">
      <w:pPr>
        <w:numPr>
          <w:ilvl w:val="4"/>
          <w:numId w:val="1"/>
        </w:numPr>
        <w:pBdr>
          <w:top w:val="nil"/>
          <w:left w:val="nil"/>
          <w:bottom w:val="nil"/>
          <w:right w:val="nil"/>
          <w:between w:val="nil"/>
        </w:pBdr>
      </w:pPr>
      <w:r>
        <w:rPr>
          <w:color w:val="000000"/>
        </w:rPr>
        <w:t xml:space="preserve">[42](#1 </w:t>
      </w:r>
      <w:r w:rsidR="00C01526">
        <w:rPr>
          <w:color w:val="000000"/>
        </w:rPr>
        <w:t>$(</w:t>
      </w:r>
      <w:proofErr w:type="spellStart"/>
      <w:r>
        <w:rPr>
          <w:color w:val="000000"/>
        </w:rPr>
        <w:t>수입금액별･법인별</w:t>
      </w:r>
      <w:proofErr w:type="spellEnd"/>
      <w:r>
        <w:rPr>
          <w:color w:val="000000"/>
        </w:rPr>
        <w:t xml:space="preserve"> </w:t>
      </w:r>
      <w:proofErr w:type="spellStart"/>
      <w:r>
        <w:rPr>
          <w:color w:val="000000"/>
        </w:rPr>
        <w:t>적용률</w:t>
      </w:r>
      <w:proofErr w:type="spellEnd"/>
      <w:r>
        <w:rPr>
          <w:color w:val="000000"/>
        </w:rPr>
        <w:t>)</w:t>
      </w:r>
      <w:r w:rsidR="00C01526">
        <w:rPr>
          <w:color w:val="000000"/>
        </w:rPr>
        <w:t>)</w:t>
      </w:r>
      <w:r>
        <w:rPr>
          <w:color w:val="000000"/>
        </w:rPr>
        <w:t xml:space="preserve">(#2 </w:t>
      </w:r>
      <w:r w:rsidR="00C01526">
        <w:rPr>
          <w:color w:val="000000"/>
        </w:rPr>
        <w:t>$(</w:t>
      </w:r>
      <w:r>
        <w:rPr>
          <w:color w:val="000000"/>
        </w:rPr>
        <w:t xml:space="preserve">매출금액별, </w:t>
      </w:r>
      <w:proofErr w:type="spellStart"/>
      <w:r>
        <w:rPr>
          <w:color w:val="000000"/>
        </w:rPr>
        <w:t>법인별</w:t>
      </w:r>
      <w:proofErr w:type="spellEnd"/>
      <w:r>
        <w:rPr>
          <w:color w:val="000000"/>
        </w:rPr>
        <w:t xml:space="preserve"> </w:t>
      </w:r>
      <w:proofErr w:type="spellStart"/>
      <w:r>
        <w:rPr>
          <w:color w:val="000000"/>
        </w:rPr>
        <w:t>적용률</w:t>
      </w:r>
      <w:proofErr w:type="spellEnd"/>
      <w:r>
        <w:rPr>
          <w:color w:val="000000"/>
        </w:rPr>
        <w:t>)</w:t>
      </w:r>
      <w:r w:rsidR="00C01526">
        <w:rPr>
          <w:color w:val="000000"/>
        </w:rPr>
        <w:t>)</w:t>
      </w:r>
      <w:r>
        <w:rPr>
          <w:color w:val="000000"/>
        </w:rPr>
        <w:t xml:space="preserve">(#3 </w:t>
      </w:r>
      <w:r w:rsidR="00C01526">
        <w:rPr>
          <w:color w:val="000000"/>
        </w:rPr>
        <w:t>$(</w:t>
      </w:r>
      <w:r>
        <w:rPr>
          <w:color w:val="000000"/>
        </w:rPr>
        <w:t>Percentage of revenue by amount and by entity))[n]</w:t>
      </w:r>
    </w:p>
    <w:p w14:paraId="61399B3B" w14:textId="77777777" w:rsidR="00166617" w:rsidRDefault="00DA105B">
      <w:pPr>
        <w:pBdr>
          <w:top w:val="nil"/>
          <w:left w:val="nil"/>
          <w:bottom w:val="nil"/>
          <w:right w:val="nil"/>
          <w:between w:val="nil"/>
        </w:pBdr>
        <w:ind w:left="800"/>
        <w:rPr>
          <w:color w:val="000000"/>
        </w:rPr>
      </w:pPr>
      <w:r>
        <w:rPr>
          <w:color w:val="000000"/>
        </w:rPr>
        <w:t>{1}</w:t>
      </w:r>
      <w:r>
        <w:rPr>
          <w:noProof/>
          <w:color w:val="000000"/>
        </w:rPr>
        <w:drawing>
          <wp:inline distT="0" distB="0" distL="0" distR="0" wp14:anchorId="61399BB5" wp14:editId="61399BB6">
            <wp:extent cx="3153646" cy="1183754"/>
            <wp:effectExtent l="0" t="0" r="0" b="0"/>
            <wp:docPr id="10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153646" cy="1183754"/>
                    </a:xfrm>
                    <a:prstGeom prst="rect">
                      <a:avLst/>
                    </a:prstGeom>
                    <a:ln/>
                  </pic:spPr>
                </pic:pic>
              </a:graphicData>
            </a:graphic>
          </wp:inline>
        </w:drawing>
      </w:r>
      <w:r>
        <w:rPr>
          <w:color w:val="000000"/>
        </w:rPr>
        <w:t>{e40&lt;n</w:t>
      </w:r>
      <w:proofErr w:type="gramStart"/>
      <w:r>
        <w:rPr>
          <w:color w:val="000000"/>
        </w:rPr>
        <w:t>&gt;,e</w:t>
      </w:r>
      <w:proofErr w:type="gramEnd"/>
      <w:r>
        <w:rPr>
          <w:color w:val="000000"/>
        </w:rPr>
        <w:t>41&lt;n&gt;,e43&lt;n&gt;}</w:t>
      </w:r>
    </w:p>
    <w:p w14:paraId="61399B3C" w14:textId="77777777" w:rsidR="00166617" w:rsidRDefault="00DA105B">
      <w:pPr>
        <w:numPr>
          <w:ilvl w:val="3"/>
          <w:numId w:val="1"/>
        </w:numPr>
        <w:pBdr>
          <w:top w:val="nil"/>
          <w:left w:val="nil"/>
          <w:bottom w:val="nil"/>
          <w:right w:val="nil"/>
          <w:between w:val="nil"/>
        </w:pBdr>
      </w:pPr>
      <w:r>
        <w:rPr>
          <w:color w:val="000000"/>
        </w:rPr>
        <w:t xml:space="preserve">[43](#1 기타수입금액이 있는 경우의 접대비한도액)(#2 기타매출이 있는 경우의 접대비 한도금액)(#3 Hospitality expense limits </w:t>
      </w:r>
      <w:r>
        <w:rPr>
          <w:color w:val="000000"/>
        </w:rPr>
        <w:lastRenderedPageBreak/>
        <w:t>for other sales)[n]</w:t>
      </w:r>
    </w:p>
    <w:p w14:paraId="61399B3D" w14:textId="77777777" w:rsidR="00166617" w:rsidRDefault="00DA105B">
      <w:pPr>
        <w:numPr>
          <w:ilvl w:val="4"/>
          <w:numId w:val="1"/>
        </w:numPr>
        <w:pBdr>
          <w:top w:val="nil"/>
          <w:left w:val="nil"/>
          <w:bottom w:val="nil"/>
          <w:right w:val="nil"/>
          <w:between w:val="nil"/>
        </w:pBdr>
      </w:pPr>
      <w:r>
        <w:rPr>
          <w:color w:val="000000"/>
        </w:rPr>
        <w:t xml:space="preserve">[44](#1 기타 수입금액에 </w:t>
      </w:r>
      <w:proofErr w:type="spellStart"/>
      <w:r>
        <w:rPr>
          <w:color w:val="000000"/>
        </w:rPr>
        <w:t>적용률을</w:t>
      </w:r>
      <w:proofErr w:type="spellEnd"/>
      <w:r>
        <w:rPr>
          <w:color w:val="000000"/>
        </w:rPr>
        <w:t xml:space="preserve"> 곱하여 산출한 금액)(#2 기타매출에 </w:t>
      </w:r>
      <w:proofErr w:type="spellStart"/>
      <w:r>
        <w:rPr>
          <w:color w:val="000000"/>
        </w:rPr>
        <w:t>적용률을</w:t>
      </w:r>
      <w:proofErr w:type="spellEnd"/>
      <w:r>
        <w:rPr>
          <w:color w:val="000000"/>
        </w:rPr>
        <w:t xml:space="preserve"> 곱하여 계산한 금액)(#3 Other sales amount multiplied by the applicable rate)[n]</w:t>
      </w:r>
    </w:p>
    <w:p w14:paraId="61399B3E" w14:textId="77777777" w:rsidR="00166617" w:rsidRDefault="00DA105B">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 xml:space="preserve">(#1 ｢기타 수입금액에 </w:t>
      </w:r>
      <w:proofErr w:type="spellStart"/>
      <w:r>
        <w:rPr>
          <w:color w:val="000000"/>
        </w:rPr>
        <w:t>적용률을</w:t>
      </w:r>
      <w:proofErr w:type="spellEnd"/>
      <w:r>
        <w:rPr>
          <w:color w:val="000000"/>
        </w:rPr>
        <w:t xml:space="preserve"> 곱하여 산출한 </w:t>
      </w:r>
      <w:proofErr w:type="spellStart"/>
      <w:r>
        <w:rPr>
          <w:color w:val="000000"/>
        </w:rPr>
        <w:t>금액｣의</w:t>
      </w:r>
      <w:proofErr w:type="spellEnd"/>
      <w:r>
        <w:rPr>
          <w:color w:val="000000"/>
        </w:rPr>
        <w:t xml:space="preserve"> 계산은 법인 전체 수입금액에 </w:t>
      </w:r>
      <w:proofErr w:type="spellStart"/>
      <w:r>
        <w:rPr>
          <w:color w:val="000000"/>
        </w:rPr>
        <w:t>적용률을</w:t>
      </w:r>
      <w:proofErr w:type="spellEnd"/>
      <w:r>
        <w:rPr>
          <w:color w:val="000000"/>
        </w:rPr>
        <w:t xml:space="preserve"> 곱한 금액에서 법인 일반수입금액에 </w:t>
      </w:r>
      <w:proofErr w:type="spellStart"/>
      <w:r>
        <w:rPr>
          <w:color w:val="000000"/>
        </w:rPr>
        <w:t>적용률을</w:t>
      </w:r>
      <w:proofErr w:type="spellEnd"/>
      <w:r>
        <w:rPr>
          <w:color w:val="000000"/>
        </w:rPr>
        <w:t xml:space="preserve"> 곱한 금액을 차감하는 방법에 의합니다(법칙§20①).)(#2 '기타매출에 </w:t>
      </w:r>
      <w:proofErr w:type="spellStart"/>
      <w:r>
        <w:rPr>
          <w:color w:val="000000"/>
        </w:rPr>
        <w:t>적용률을</w:t>
      </w:r>
      <w:proofErr w:type="spellEnd"/>
      <w:r>
        <w:rPr>
          <w:color w:val="000000"/>
        </w:rPr>
        <w:t xml:space="preserve"> 곱하여 계산한 금액'은 회사 전체 매출에 </w:t>
      </w:r>
      <w:proofErr w:type="spellStart"/>
      <w:r>
        <w:rPr>
          <w:color w:val="000000"/>
        </w:rPr>
        <w:t>적용률을</w:t>
      </w:r>
      <w:proofErr w:type="spellEnd"/>
      <w:r>
        <w:rPr>
          <w:color w:val="000000"/>
        </w:rPr>
        <w:t xml:space="preserve"> 곱한 금액에서, 일반매출에 </w:t>
      </w:r>
      <w:proofErr w:type="spellStart"/>
      <w:r>
        <w:rPr>
          <w:color w:val="000000"/>
        </w:rPr>
        <w:t>적용률을</w:t>
      </w:r>
      <w:proofErr w:type="spellEnd"/>
      <w:r>
        <w:rPr>
          <w:color w:val="000000"/>
        </w:rPr>
        <w:t xml:space="preserve"> 곱한 금액을 차감하는 방법입니다.)(#3 "Amount calculated by multiplying other revenues by the applicable rate" is calculated by subtracting the amount of general revenues by the applicable rate from the amount of total revenues of the corporation multiplied by the applicable rate.){e45&lt;n</w:t>
      </w:r>
      <w:proofErr w:type="gramStart"/>
      <w:r>
        <w:rPr>
          <w:color w:val="000000"/>
        </w:rPr>
        <w:t>&gt;,e</w:t>
      </w:r>
      <w:proofErr w:type="gramEnd"/>
      <w:r>
        <w:rPr>
          <w:color w:val="000000"/>
        </w:rPr>
        <w:t>46&lt;n&gt;,e47&lt;n&gt;}</w:t>
      </w:r>
    </w:p>
    <w:p w14:paraId="61399B3F" w14:textId="77777777" w:rsidR="00166617" w:rsidRDefault="00DA105B">
      <w:pPr>
        <w:numPr>
          <w:ilvl w:val="4"/>
          <w:numId w:val="1"/>
        </w:numPr>
        <w:pBdr>
          <w:top w:val="nil"/>
          <w:left w:val="nil"/>
          <w:bottom w:val="nil"/>
          <w:right w:val="nil"/>
          <w:between w:val="nil"/>
        </w:pBdr>
      </w:pPr>
      <w:r>
        <w:rPr>
          <w:color w:val="000000"/>
        </w:rPr>
        <w:t xml:space="preserve">[45](#1 법인 전체 수입금액에 </w:t>
      </w:r>
      <w:proofErr w:type="spellStart"/>
      <w:r>
        <w:rPr>
          <w:color w:val="000000"/>
        </w:rPr>
        <w:t>적용률을</w:t>
      </w:r>
      <w:proofErr w:type="spellEnd"/>
      <w:r>
        <w:rPr>
          <w:color w:val="000000"/>
        </w:rPr>
        <w:t xml:space="preserve"> 곱한 금액)(#2 회사 전체매출에 </w:t>
      </w:r>
      <w:proofErr w:type="spellStart"/>
      <w:r>
        <w:rPr>
          <w:color w:val="000000"/>
        </w:rPr>
        <w:t>적용률을</w:t>
      </w:r>
      <w:proofErr w:type="spellEnd"/>
      <w:r>
        <w:rPr>
          <w:color w:val="000000"/>
        </w:rPr>
        <w:t xml:space="preserve"> 곱한 </w:t>
      </w:r>
      <w:proofErr w:type="spellStart"/>
      <w:r>
        <w:rPr>
          <w:color w:val="000000"/>
        </w:rPr>
        <w:t>급액</w:t>
      </w:r>
      <w:proofErr w:type="spellEnd"/>
      <w:r>
        <w:rPr>
          <w:color w:val="000000"/>
        </w:rPr>
        <w:t>)(#3 Entity-wide sales multiplied by the applicable rate)[n]</w:t>
      </w:r>
    </w:p>
    <w:p w14:paraId="61399B40" w14:textId="77777777" w:rsidR="00166617" w:rsidRDefault="00DA105B">
      <w:pPr>
        <w:numPr>
          <w:ilvl w:val="5"/>
          <w:numId w:val="1"/>
        </w:numPr>
        <w:pBdr>
          <w:top w:val="nil"/>
          <w:left w:val="nil"/>
          <w:bottom w:val="nil"/>
          <w:right w:val="nil"/>
          <w:between w:val="nil"/>
        </w:pBdr>
      </w:pPr>
      <w:r>
        <w:rPr>
          <w:color w:val="000000"/>
        </w:rPr>
        <w:t xml:space="preserve">{1}(#1 당해 법인의 전체 수입금액에 대하여 </w:t>
      </w:r>
      <w:proofErr w:type="spellStart"/>
      <w:r>
        <w:rPr>
          <w:color w:val="000000"/>
        </w:rPr>
        <w:t>법법</w:t>
      </w:r>
      <w:proofErr w:type="spellEnd"/>
      <w:r>
        <w:rPr>
          <w:color w:val="000000"/>
        </w:rPr>
        <w:t xml:space="preserve">§25⑤의 규정에 의한 </w:t>
      </w:r>
      <w:proofErr w:type="spellStart"/>
      <w:r>
        <w:rPr>
          <w:color w:val="000000"/>
        </w:rPr>
        <w:t>적용률을</w:t>
      </w:r>
      <w:proofErr w:type="spellEnd"/>
      <w:r>
        <w:rPr>
          <w:color w:val="000000"/>
        </w:rPr>
        <w:t xml:space="preserve"> 곱하여 산출한 금액(10% 감산율 미적용))(#2 해당 회사의 전체 매출에 대하여 법의 규정에 의한 </w:t>
      </w:r>
      <w:proofErr w:type="spellStart"/>
      <w:r>
        <w:rPr>
          <w:color w:val="000000"/>
        </w:rPr>
        <w:t>적용률을</w:t>
      </w:r>
      <w:proofErr w:type="spellEnd"/>
      <w:r>
        <w:rPr>
          <w:color w:val="000000"/>
        </w:rPr>
        <w:t xml:space="preserve"> 곱하여 계산한 금액)(#3 Amount calculated by multiplying the amount of the corporation's total sales by the applicable rate under the provisions of the Act){e(44&lt;n&gt;,46&lt;n&gt;,47&lt;n&gt;)}</w:t>
      </w:r>
    </w:p>
    <w:p w14:paraId="61399B41" w14:textId="77777777" w:rsidR="00166617" w:rsidRDefault="00DA105B">
      <w:pPr>
        <w:numPr>
          <w:ilvl w:val="4"/>
          <w:numId w:val="1"/>
        </w:numPr>
        <w:pBdr>
          <w:top w:val="nil"/>
          <w:left w:val="nil"/>
          <w:bottom w:val="nil"/>
          <w:right w:val="nil"/>
          <w:between w:val="nil"/>
        </w:pBdr>
      </w:pPr>
      <w:r>
        <w:rPr>
          <w:color w:val="000000"/>
        </w:rPr>
        <w:t xml:space="preserve">[46](#1 법인 일반수입금액에 </w:t>
      </w:r>
      <w:proofErr w:type="spellStart"/>
      <w:r>
        <w:rPr>
          <w:color w:val="000000"/>
        </w:rPr>
        <w:t>적용률을</w:t>
      </w:r>
      <w:proofErr w:type="spellEnd"/>
      <w:r>
        <w:rPr>
          <w:color w:val="000000"/>
        </w:rPr>
        <w:t xml:space="preserve"> 곱한 금액)(#2 회사 일반매출에 </w:t>
      </w:r>
      <w:proofErr w:type="spellStart"/>
      <w:r>
        <w:rPr>
          <w:color w:val="000000"/>
        </w:rPr>
        <w:t>적용률을</w:t>
      </w:r>
      <w:proofErr w:type="spellEnd"/>
      <w:r>
        <w:rPr>
          <w:color w:val="000000"/>
        </w:rPr>
        <w:t xml:space="preserve"> 곱한 금액)(#3 Corporate General Sales multiplied by the applicable rate)[n]</w:t>
      </w:r>
    </w:p>
    <w:p w14:paraId="61399B42" w14:textId="77777777" w:rsidR="00166617" w:rsidRDefault="00DA105B">
      <w:pPr>
        <w:numPr>
          <w:ilvl w:val="5"/>
          <w:numId w:val="1"/>
        </w:numPr>
        <w:pBdr>
          <w:top w:val="nil"/>
          <w:left w:val="nil"/>
          <w:bottom w:val="nil"/>
          <w:right w:val="nil"/>
          <w:between w:val="nil"/>
        </w:pBdr>
      </w:pPr>
      <w:r>
        <w:rPr>
          <w:color w:val="000000"/>
        </w:rPr>
        <w:t xml:space="preserve">{1}(#1 당해 법인의 수입금액 중 일반 수입금액에 대하여 </w:t>
      </w:r>
      <w:proofErr w:type="spellStart"/>
      <w:r>
        <w:rPr>
          <w:color w:val="000000"/>
        </w:rPr>
        <w:t>법법</w:t>
      </w:r>
      <w:proofErr w:type="spellEnd"/>
      <w:r>
        <w:rPr>
          <w:color w:val="000000"/>
        </w:rPr>
        <w:t xml:space="preserve">§25⑤의 규정에 의한 </w:t>
      </w:r>
      <w:proofErr w:type="spellStart"/>
      <w:r>
        <w:rPr>
          <w:color w:val="000000"/>
        </w:rPr>
        <w:t>적용률을</w:t>
      </w:r>
      <w:proofErr w:type="spellEnd"/>
      <w:r>
        <w:rPr>
          <w:color w:val="000000"/>
        </w:rPr>
        <w:t xml:space="preserve"> 곱하여 산출한 금액)(#2 해당 회사의 매출 중 일반매출에 대하여 법에 규정된 </w:t>
      </w:r>
      <w:proofErr w:type="spellStart"/>
      <w:r>
        <w:rPr>
          <w:color w:val="000000"/>
        </w:rPr>
        <w:t>적용률을</w:t>
      </w:r>
      <w:proofErr w:type="spellEnd"/>
      <w:r>
        <w:rPr>
          <w:color w:val="000000"/>
        </w:rPr>
        <w:t xml:space="preserve"> 곱하여 계산한 금액)(#3 The amount calculated by multiplying the amount of general sales of the corporation's sales by the applicable rate prescribed in the </w:t>
      </w:r>
      <w:r>
        <w:rPr>
          <w:color w:val="000000"/>
        </w:rPr>
        <w:lastRenderedPageBreak/>
        <w:t>Act){e(44&lt;n&gt;,45&lt;n&gt;,47&lt;n&gt;)}</w:t>
      </w:r>
    </w:p>
    <w:p w14:paraId="61399B43" w14:textId="77777777" w:rsidR="00166617" w:rsidRDefault="00DA105B">
      <w:pPr>
        <w:numPr>
          <w:ilvl w:val="4"/>
          <w:numId w:val="1"/>
        </w:numPr>
        <w:pBdr>
          <w:top w:val="nil"/>
          <w:left w:val="nil"/>
          <w:bottom w:val="nil"/>
          <w:right w:val="nil"/>
          <w:between w:val="nil"/>
        </w:pBdr>
      </w:pPr>
      <w:r>
        <w:rPr>
          <w:color w:val="000000"/>
        </w:rPr>
        <w:t>[47](#1 기타수입금액이 있는 경우의 접대비한도액 계산)(#2 기타매출이 있는 경우 접대비 한도금액 계산)(#3 Calculate the amount of entertainment expenses if there is other sales)[n]</w:t>
      </w:r>
    </w:p>
    <w:p w14:paraId="61399B44" w14:textId="77777777" w:rsidR="00166617" w:rsidRDefault="00DA105B">
      <w:pPr>
        <w:numPr>
          <w:ilvl w:val="5"/>
          <w:numId w:val="1"/>
        </w:numPr>
        <w:pBdr>
          <w:top w:val="nil"/>
          <w:left w:val="nil"/>
          <w:bottom w:val="nil"/>
          <w:right w:val="nil"/>
          <w:between w:val="nil"/>
        </w:pBdr>
      </w:pPr>
      <w:r>
        <w:rPr>
          <w:color w:val="FF0000"/>
        </w:rPr>
        <w:t xml:space="preserve">{1}(#1 기타 수입금액에 </w:t>
      </w:r>
      <w:proofErr w:type="spellStart"/>
      <w:r>
        <w:rPr>
          <w:color w:val="FF0000"/>
        </w:rPr>
        <w:t>적용률을</w:t>
      </w:r>
      <w:proofErr w:type="spellEnd"/>
      <w:r>
        <w:rPr>
          <w:color w:val="FF0000"/>
        </w:rPr>
        <w:t xml:space="preserve"> 곱하여 산출한 금액의 10% 상당액에 위의 일반 수입금액에 대하여 </w:t>
      </w:r>
      <w:proofErr w:type="spellStart"/>
      <w:r>
        <w:rPr>
          <w:color w:val="FF0000"/>
        </w:rPr>
        <w:t>법법</w:t>
      </w:r>
      <w:proofErr w:type="spellEnd"/>
      <w:r>
        <w:rPr>
          <w:color w:val="FF0000"/>
        </w:rPr>
        <w:t xml:space="preserve">§25⑤의 규정에 의한 </w:t>
      </w:r>
      <w:proofErr w:type="spellStart"/>
      <w:r>
        <w:rPr>
          <w:color w:val="FF0000"/>
        </w:rPr>
        <w:t>적용률을</w:t>
      </w:r>
      <w:proofErr w:type="spellEnd"/>
      <w:r>
        <w:rPr>
          <w:color w:val="FF0000"/>
        </w:rPr>
        <w:t xml:space="preserve"> 곱하여 산출한 금액을 합하여 법인의 접대비 한도액을 산정합니다.)(#2 기타 매출에 </w:t>
      </w:r>
      <w:proofErr w:type="spellStart"/>
      <w:r>
        <w:rPr>
          <w:color w:val="FF0000"/>
        </w:rPr>
        <w:t>적용률을</w:t>
      </w:r>
      <w:proofErr w:type="spellEnd"/>
      <w:r>
        <w:rPr>
          <w:color w:val="FF0000"/>
        </w:rPr>
        <w:t xml:space="preserve"> 곱하여 계산한 금액의 10% 금액에, 위의 일반매출에 대하여 법의 규정에 의한 </w:t>
      </w:r>
      <w:proofErr w:type="spellStart"/>
      <w:r>
        <w:rPr>
          <w:color w:val="FF0000"/>
        </w:rPr>
        <w:t>적용률을</w:t>
      </w:r>
      <w:proofErr w:type="spellEnd"/>
      <w:r>
        <w:rPr>
          <w:color w:val="FF0000"/>
        </w:rPr>
        <w:t xml:space="preserve"> 곱하여 계산한 금액을 합하여 접대비 한도금액을 계산합니다.)(#3 Calculate the amount of the entertainment expense limit by adding the 10% amount of the amount calculated by multiplying other sales by the applicable rate and the amount calculated by multiplying the above general sales by the applicable rate.)</w:t>
      </w:r>
      <w:r>
        <w:rPr>
          <w:color w:val="000000"/>
        </w:rPr>
        <w:t>{e(44&lt;n&gt;,45&lt;n&gt;,46&lt;n&gt;)}</w:t>
      </w:r>
    </w:p>
    <w:p w14:paraId="61399B45" w14:textId="77777777" w:rsidR="00166617" w:rsidRDefault="00DA105B">
      <w:pPr>
        <w:numPr>
          <w:ilvl w:val="3"/>
          <w:numId w:val="1"/>
        </w:numPr>
        <w:pBdr>
          <w:top w:val="nil"/>
          <w:left w:val="nil"/>
          <w:bottom w:val="nil"/>
          <w:right w:val="nil"/>
          <w:between w:val="nil"/>
        </w:pBdr>
      </w:pPr>
      <w:r>
        <w:rPr>
          <w:color w:val="000000"/>
        </w:rPr>
        <w:t>[48](#1 정부출자기관, 정부출자기관이 최대주주인 법인의 접대비 한도)(#2 정부가 투자하거나, 정부가 투자한 회사가 최대 주주인 회사의 접대비 한도)(#3 Limit on entertainment expenses for companies invested by the government or in which a company invested by the government is the largest shareholder)[n]</w:t>
      </w:r>
    </w:p>
    <w:p w14:paraId="61399B46" w14:textId="77777777" w:rsidR="00166617" w:rsidRDefault="00DA105B">
      <w:pPr>
        <w:numPr>
          <w:ilvl w:val="4"/>
          <w:numId w:val="1"/>
        </w:numPr>
        <w:pBdr>
          <w:top w:val="nil"/>
          <w:left w:val="nil"/>
          <w:bottom w:val="nil"/>
          <w:right w:val="nil"/>
          <w:between w:val="nil"/>
        </w:pBdr>
      </w:pPr>
      <w:r>
        <w:rPr>
          <w:color w:val="000000"/>
        </w:rPr>
        <w:t xml:space="preserve">{1}(#1 정부출자기관, 정부출자기관이 최대주주인 법인은 기본한도금액과 </w:t>
      </w:r>
      <w:proofErr w:type="spellStart"/>
      <w:r>
        <w:rPr>
          <w:color w:val="000000"/>
        </w:rPr>
        <w:t>수입금액별한도금액을</w:t>
      </w:r>
      <w:proofErr w:type="spellEnd"/>
      <w:r>
        <w:rPr>
          <w:color w:val="000000"/>
        </w:rPr>
        <w:t xml:space="preserve"> 합한 금액의 70% 상당액을 한도로 합니다(</w:t>
      </w:r>
      <w:proofErr w:type="spellStart"/>
      <w:r>
        <w:rPr>
          <w:color w:val="000000"/>
        </w:rPr>
        <w:t>조특법</w:t>
      </w:r>
      <w:proofErr w:type="spellEnd"/>
      <w:r>
        <w:rPr>
          <w:color w:val="000000"/>
        </w:rPr>
        <w:t xml:space="preserve">§136②).)(#2 정부가 투자하거나, 정부가 투자한 회사가 최대 주주인 회사의 기본한도금액과 </w:t>
      </w:r>
      <w:proofErr w:type="spellStart"/>
      <w:r>
        <w:rPr>
          <w:color w:val="000000"/>
        </w:rPr>
        <w:t>매출금액별한도금액을</w:t>
      </w:r>
      <w:proofErr w:type="spellEnd"/>
      <w:r>
        <w:rPr>
          <w:color w:val="000000"/>
        </w:rPr>
        <w:t xml:space="preserve"> 합한 금액의 70%를 한도로 합니다.)(#3 Companies invested by the government or in which a company invested by the government is the largest shareholder are limited to 70% of the sum of the basic limit and the amount of the limit by revenue.){e39&lt;n</w:t>
      </w:r>
      <w:proofErr w:type="gramStart"/>
      <w:r>
        <w:rPr>
          <w:color w:val="000000"/>
        </w:rPr>
        <w:t>&gt;,e</w:t>
      </w:r>
      <w:proofErr w:type="gramEnd"/>
      <w:r>
        <w:rPr>
          <w:color w:val="000000"/>
        </w:rPr>
        <w:t>43&lt;n&gt;}</w:t>
      </w:r>
    </w:p>
    <w:p w14:paraId="61399B47" w14:textId="77777777" w:rsidR="00166617" w:rsidRDefault="00DA105B">
      <w:pPr>
        <w:numPr>
          <w:ilvl w:val="3"/>
          <w:numId w:val="1"/>
        </w:numPr>
        <w:pBdr>
          <w:top w:val="nil"/>
          <w:left w:val="nil"/>
          <w:bottom w:val="nil"/>
          <w:right w:val="nil"/>
          <w:between w:val="nil"/>
        </w:pBdr>
      </w:pPr>
      <w:r>
        <w:rPr>
          <w:color w:val="000000"/>
        </w:rPr>
        <w:t>[49](#1 부동산임대업을 주된 사업으로 하는 내국법인의 접대비 한도)(#2 건물 및 땅을 빌려주는 것이 주된 사업인 국내 회사의 접대비 한도)(#3 Limitation on entertainment expenses for domestic corporations whose principal business is to lease buildings and land)[n]</w:t>
      </w:r>
    </w:p>
    <w:p w14:paraId="61399B48" w14:textId="77777777" w:rsidR="00166617" w:rsidRDefault="00DA105B">
      <w:pPr>
        <w:numPr>
          <w:ilvl w:val="4"/>
          <w:numId w:val="1"/>
        </w:numPr>
        <w:pBdr>
          <w:top w:val="nil"/>
          <w:left w:val="nil"/>
          <w:bottom w:val="nil"/>
          <w:right w:val="nil"/>
          <w:between w:val="nil"/>
        </w:pBdr>
      </w:pPr>
      <w:r>
        <w:rPr>
          <w:color w:val="000000"/>
        </w:rPr>
        <w:lastRenderedPageBreak/>
        <w:t>[50](#1 접대비 한도 계산방법)(#2 접대비 한도 계산방법)(#3 How to calculate the contact limit)[n]</w:t>
      </w:r>
    </w:p>
    <w:p w14:paraId="61399B49" w14:textId="77777777" w:rsidR="00166617" w:rsidRDefault="00DA105B">
      <w:pPr>
        <w:numPr>
          <w:ilvl w:val="5"/>
          <w:numId w:val="1"/>
        </w:numPr>
        <w:pBdr>
          <w:top w:val="nil"/>
          <w:left w:val="nil"/>
          <w:bottom w:val="nil"/>
          <w:right w:val="nil"/>
          <w:between w:val="nil"/>
        </w:pBdr>
      </w:pPr>
      <w:r>
        <w:rPr>
          <w:color w:val="000000"/>
        </w:rPr>
        <w:t xml:space="preserve">{1}(#1 부동산임대업을 주된 사업으로 하는 등 일정 요건에 해당하는 내국법인은 기본한도금액과 </w:t>
      </w:r>
      <w:proofErr w:type="spellStart"/>
      <w:r>
        <w:rPr>
          <w:color w:val="000000"/>
        </w:rPr>
        <w:t>수입금액별한도금액을</w:t>
      </w:r>
      <w:proofErr w:type="spellEnd"/>
      <w:r>
        <w:rPr>
          <w:color w:val="000000"/>
        </w:rPr>
        <w:t xml:space="preserve"> 합한 금액의 50% 상당액을 한도로 합니다(</w:t>
      </w:r>
      <w:proofErr w:type="spellStart"/>
      <w:r>
        <w:rPr>
          <w:color w:val="000000"/>
        </w:rPr>
        <w:t>법법</w:t>
      </w:r>
      <w:proofErr w:type="spellEnd"/>
      <w:r>
        <w:rPr>
          <w:color w:val="000000"/>
        </w:rPr>
        <w:t xml:space="preserve">§25⑤).)(#2 건물 및 땅을 빌려주는 것이 주된 사업으로 하는 등 일정한 요건에 해당하는 국내 회사는, 기본한도금액과 </w:t>
      </w:r>
      <w:proofErr w:type="spellStart"/>
      <w:r>
        <w:rPr>
          <w:color w:val="000000"/>
        </w:rPr>
        <w:t>매출금액별한도금액을</w:t>
      </w:r>
      <w:proofErr w:type="spellEnd"/>
      <w:r>
        <w:rPr>
          <w:color w:val="000000"/>
        </w:rPr>
        <w:t xml:space="preserve"> 합한 금액의 50%를 한도로 합니다.)(#3 Domestic companies that meet certain requirements, such as those whose main business is to lease buildings and land, are limited to 50% of the sum of the basic limit and the limit by sales amount.){e39&lt;n</w:t>
      </w:r>
      <w:proofErr w:type="gramStart"/>
      <w:r>
        <w:rPr>
          <w:color w:val="000000"/>
        </w:rPr>
        <w:t>&gt;,e</w:t>
      </w:r>
      <w:proofErr w:type="gramEnd"/>
      <w:r>
        <w:rPr>
          <w:color w:val="000000"/>
        </w:rPr>
        <w:t>43&lt;n&gt;,e51&lt;n&gt;}</w:t>
      </w:r>
    </w:p>
    <w:p w14:paraId="61399B4A" w14:textId="77777777" w:rsidR="00166617" w:rsidRDefault="00DA105B">
      <w:pPr>
        <w:numPr>
          <w:ilvl w:val="4"/>
          <w:numId w:val="1"/>
        </w:numPr>
        <w:pBdr>
          <w:top w:val="nil"/>
          <w:left w:val="nil"/>
          <w:bottom w:val="nil"/>
          <w:right w:val="nil"/>
          <w:between w:val="nil"/>
        </w:pBdr>
      </w:pPr>
      <w:r>
        <w:rPr>
          <w:color w:val="000000"/>
        </w:rPr>
        <w:t>[51](#1 부동산임대업을 주된 사업으로 하는 내국법인의 요건)(#2 건물 및 땅을 빌려주는 것이 주된 사업인 국내회사의 요건)(#3 Requirements for a domestic corporation whose principal business is to lease buildings and land)[n]</w:t>
      </w:r>
    </w:p>
    <w:p w14:paraId="61399B4B" w14:textId="77777777" w:rsidR="00166617" w:rsidRDefault="00DA105B">
      <w:pPr>
        <w:numPr>
          <w:ilvl w:val="5"/>
          <w:numId w:val="1"/>
        </w:numPr>
        <w:pBdr>
          <w:top w:val="nil"/>
          <w:left w:val="nil"/>
          <w:bottom w:val="nil"/>
          <w:right w:val="nil"/>
          <w:between w:val="nil"/>
        </w:pBdr>
      </w:pPr>
      <w:r>
        <w:rPr>
          <w:color w:val="000000"/>
        </w:rPr>
        <w:t>[52](#1 지분비율 요건)(#2 회사지분 보유비율 요건)(#3 Company Shareholding Requirement)[n]</w:t>
      </w:r>
    </w:p>
    <w:p w14:paraId="61399B4C" w14:textId="77777777" w:rsidR="00166617" w:rsidRDefault="00DA105B">
      <w:pPr>
        <w:numPr>
          <w:ilvl w:val="6"/>
          <w:numId w:val="1"/>
        </w:numPr>
        <w:pBdr>
          <w:top w:val="nil"/>
          <w:left w:val="nil"/>
          <w:bottom w:val="nil"/>
          <w:right w:val="nil"/>
          <w:between w:val="nil"/>
        </w:pBdr>
      </w:pPr>
      <w:r>
        <w:rPr>
          <w:color w:val="000000"/>
        </w:rPr>
        <w:t>{1}(#1 지배주주 및 특수관계인 지분합계가 전체의 50% 초과)(#2 회사를 지배하는 주주 및 특별한 관계가 있는 자의 회사지분 보유비율 합계가 50%를 초과)(#3 The sum of the shareholdings of controlling shareholders and related parties exceeds 50% of the total){e50&lt;n</w:t>
      </w:r>
      <w:proofErr w:type="gramStart"/>
      <w:r>
        <w:rPr>
          <w:color w:val="000000"/>
        </w:rPr>
        <w:t>&gt;,e</w:t>
      </w:r>
      <w:proofErr w:type="gramEnd"/>
      <w:r>
        <w:rPr>
          <w:color w:val="000000"/>
        </w:rPr>
        <w:t>53&lt;n&gt;,e54&lt;n&gt;}</w:t>
      </w:r>
    </w:p>
    <w:p w14:paraId="61399B4D" w14:textId="77777777" w:rsidR="00166617" w:rsidRDefault="00DA105B">
      <w:pPr>
        <w:numPr>
          <w:ilvl w:val="5"/>
          <w:numId w:val="1"/>
        </w:numPr>
        <w:pBdr>
          <w:top w:val="nil"/>
          <w:left w:val="nil"/>
          <w:bottom w:val="nil"/>
          <w:right w:val="nil"/>
          <w:between w:val="nil"/>
        </w:pBdr>
      </w:pPr>
      <w:r>
        <w:rPr>
          <w:color w:val="000000"/>
        </w:rPr>
        <w:t>[53](#1 매출액 요건)(#2 매출금액 요건)(#3 Sales Amount Requirement)[n]</w:t>
      </w:r>
    </w:p>
    <w:p w14:paraId="61399B4E" w14:textId="77777777" w:rsidR="00166617" w:rsidRDefault="00DA105B">
      <w:pPr>
        <w:numPr>
          <w:ilvl w:val="6"/>
          <w:numId w:val="1"/>
        </w:numPr>
        <w:pBdr>
          <w:top w:val="nil"/>
          <w:left w:val="nil"/>
          <w:bottom w:val="nil"/>
          <w:right w:val="nil"/>
          <w:between w:val="nil"/>
        </w:pBdr>
      </w:pPr>
      <w:r>
        <w:rPr>
          <w:color w:val="000000"/>
        </w:rPr>
        <w:t xml:space="preserve">{1}(#1 부동산 임대업이 주된 사업 또는 부동산 임대수입, </w:t>
      </w:r>
      <w:proofErr w:type="spellStart"/>
      <w:r>
        <w:rPr>
          <w:color w:val="000000"/>
        </w:rPr>
        <w:t>이자･배당의</w:t>
      </w:r>
      <w:proofErr w:type="spellEnd"/>
      <w:r>
        <w:rPr>
          <w:color w:val="000000"/>
        </w:rPr>
        <w:t xml:space="preserve"> 합이 매출액의 50%이상)(#2 건물 및 땅을 빌려주는 것이 주된 사업이거나, 건물 및 땅 임대로 얻는 금액과 이자, 배당금의 합이 전체 매출의 50% 이상인 경우)(#3 Renting out buildings and land is the main business or the sum of building and land rental income, interest, and dividends is more than 50% of total sales){e50&lt;n</w:t>
      </w:r>
      <w:proofErr w:type="gramStart"/>
      <w:r>
        <w:rPr>
          <w:color w:val="000000"/>
        </w:rPr>
        <w:t>&gt;,e</w:t>
      </w:r>
      <w:proofErr w:type="gramEnd"/>
      <w:r>
        <w:rPr>
          <w:color w:val="000000"/>
        </w:rPr>
        <w:t>52&lt;n&gt;,e54&lt;n&gt;}</w:t>
      </w:r>
    </w:p>
    <w:p w14:paraId="61399B4F" w14:textId="77777777" w:rsidR="00166617" w:rsidRDefault="00DA105B">
      <w:pPr>
        <w:numPr>
          <w:ilvl w:val="5"/>
          <w:numId w:val="1"/>
        </w:numPr>
        <w:pBdr>
          <w:top w:val="nil"/>
          <w:left w:val="nil"/>
          <w:bottom w:val="nil"/>
          <w:right w:val="nil"/>
          <w:between w:val="nil"/>
        </w:pBdr>
      </w:pPr>
      <w:r>
        <w:rPr>
          <w:color w:val="000000"/>
        </w:rPr>
        <w:t>[54](#1 상시근로자 요건)(#2 근무하는 직원 요건)(#3 Working employee requirement)[n]</w:t>
      </w:r>
    </w:p>
    <w:p w14:paraId="61399B50" w14:textId="203D3F78" w:rsidR="00166617" w:rsidRDefault="00DA105B">
      <w:pPr>
        <w:numPr>
          <w:ilvl w:val="6"/>
          <w:numId w:val="1"/>
        </w:numPr>
        <w:pBdr>
          <w:top w:val="nil"/>
          <w:left w:val="nil"/>
          <w:bottom w:val="nil"/>
          <w:right w:val="nil"/>
          <w:between w:val="nil"/>
        </w:pBdr>
      </w:pPr>
      <w:r>
        <w:rPr>
          <w:color w:val="000000"/>
        </w:rPr>
        <w:t>{1}(#1 해당 사업연도의 상시근로자(최대주주 및 그와 친족 관계인 근로자, 근로계약기간이 1년 미만인 근로자 제</w:t>
      </w:r>
      <w:r>
        <w:rPr>
          <w:color w:val="000000"/>
        </w:rPr>
        <w:lastRenderedPageBreak/>
        <w:t>외) 수가 5인 미만</w:t>
      </w:r>
      <w:r w:rsidR="00C01526">
        <w:rPr>
          <w:color w:val="000000"/>
        </w:rPr>
        <w:t>)</w:t>
      </w:r>
      <w:r>
        <w:rPr>
          <w:color w:val="000000"/>
        </w:rPr>
        <w:t>(#2 해당 연도에 근무하는 직원의 수가 5인 미만(단, 최대주주 및 그와 친족인 직원이나, 1년 미만의 근로계약을 한 직원은 제외))(#3 The number of employees working in the business year is less than 5 (excluding the largest shareholder and employees related to him, and employees with a labor contract of less than one year)</w:t>
      </w:r>
      <w:r w:rsidR="00C01526">
        <w:rPr>
          <w:color w:val="000000"/>
        </w:rPr>
        <w:t>)</w:t>
      </w:r>
      <w:r>
        <w:rPr>
          <w:color w:val="000000"/>
        </w:rPr>
        <w:t>{e50&lt;n</w:t>
      </w:r>
      <w:proofErr w:type="gramStart"/>
      <w:r>
        <w:rPr>
          <w:color w:val="000000"/>
        </w:rPr>
        <w:t>&gt;,e</w:t>
      </w:r>
      <w:proofErr w:type="gramEnd"/>
      <w:r>
        <w:rPr>
          <w:color w:val="000000"/>
        </w:rPr>
        <w:t>52&lt;n&gt;,e53&lt;n&gt;}</w:t>
      </w:r>
    </w:p>
    <w:p w14:paraId="61399B51" w14:textId="77777777" w:rsidR="00166617" w:rsidRDefault="00DA105B">
      <w:pPr>
        <w:numPr>
          <w:ilvl w:val="2"/>
          <w:numId w:val="1"/>
        </w:numPr>
        <w:pBdr>
          <w:top w:val="nil"/>
          <w:left w:val="nil"/>
          <w:bottom w:val="nil"/>
          <w:right w:val="nil"/>
          <w:between w:val="nil"/>
        </w:pBdr>
      </w:pPr>
      <w:r>
        <w:rPr>
          <w:color w:val="000000"/>
        </w:rPr>
        <w:t xml:space="preserve">[55](#1 </w:t>
      </w:r>
      <w:proofErr w:type="spellStart"/>
      <w:r>
        <w:rPr>
          <w:color w:val="000000"/>
        </w:rPr>
        <w:t>문화접대비</w:t>
      </w:r>
      <w:proofErr w:type="spellEnd"/>
      <w:r>
        <w:rPr>
          <w:color w:val="000000"/>
        </w:rPr>
        <w:t xml:space="preserve"> 한도액 추가(</w:t>
      </w:r>
      <w:proofErr w:type="spellStart"/>
      <w:r>
        <w:rPr>
          <w:color w:val="000000"/>
        </w:rPr>
        <w:t>조특법</w:t>
      </w:r>
      <w:proofErr w:type="spellEnd"/>
      <w:r>
        <w:rPr>
          <w:color w:val="000000"/>
        </w:rPr>
        <w:t>§136③))(#2 문화예술 기반 접대비 한도액 추가)(#3 Addition of limit for culture-based entertainment expenses)[n]</w:t>
      </w:r>
    </w:p>
    <w:p w14:paraId="61399B52" w14:textId="77777777" w:rsidR="00166617" w:rsidRDefault="00DA105B">
      <w:pPr>
        <w:numPr>
          <w:ilvl w:val="3"/>
          <w:numId w:val="1"/>
        </w:numPr>
        <w:pBdr>
          <w:top w:val="nil"/>
          <w:left w:val="nil"/>
          <w:bottom w:val="nil"/>
          <w:right w:val="nil"/>
          <w:between w:val="nil"/>
        </w:pBdr>
      </w:pPr>
      <w:r>
        <w:rPr>
          <w:color w:val="000000"/>
        </w:rPr>
        <w:t xml:space="preserve">{1}(#1 2025.12.31. 이전에 지출한 </w:t>
      </w:r>
      <w:proofErr w:type="spellStart"/>
      <w:r>
        <w:rPr>
          <w:color w:val="000000"/>
        </w:rPr>
        <w:t>문화접대비는</w:t>
      </w:r>
      <w:proofErr w:type="spellEnd"/>
      <w:r>
        <w:rPr>
          <w:color w:val="000000"/>
        </w:rPr>
        <w:t xml:space="preserve"> 접대비 한도액(</w:t>
      </w:r>
      <w:proofErr w:type="spellStart"/>
      <w:r>
        <w:rPr>
          <w:color w:val="000000"/>
        </w:rPr>
        <w:t>법법</w:t>
      </w:r>
      <w:proofErr w:type="spellEnd"/>
      <w:r>
        <w:rPr>
          <w:color w:val="000000"/>
        </w:rPr>
        <w:t>§25① 각 호의 금액을 합친 금액)에도 불구하고 접대비 한도액의 20%에 상당하는 금액의 범위에서 손금에 산입합니다.)(#2 2025년 12월 31일 이전에 지출한 문화예술 기반 접대비는 법에 따른 한도에 불구하고, 접대비 한도액의 20% 금액의 범위에서 비용으로 처리합니다.)(#3 Culture-based entertainment expenses paid prior to December 31, 2025 shall be expensed to the extent of the amount equal to 20% of the entertainment expense limit, notwithstanding the limit under the Act.){e39&lt;n</w:t>
      </w:r>
      <w:proofErr w:type="gramStart"/>
      <w:r>
        <w:rPr>
          <w:color w:val="000000"/>
        </w:rPr>
        <w:t>&gt;,e</w:t>
      </w:r>
      <w:proofErr w:type="gramEnd"/>
      <w:r>
        <w:rPr>
          <w:color w:val="000000"/>
        </w:rPr>
        <w:t>43&lt;n&gt;}</w:t>
      </w:r>
    </w:p>
    <w:p w14:paraId="61399B53" w14:textId="75AFDAD4" w:rsidR="00166617" w:rsidRDefault="00DA105B">
      <w:pPr>
        <w:numPr>
          <w:ilvl w:val="1"/>
          <w:numId w:val="1"/>
        </w:numPr>
        <w:pBdr>
          <w:top w:val="nil"/>
          <w:left w:val="nil"/>
          <w:bottom w:val="nil"/>
          <w:right w:val="nil"/>
          <w:between w:val="nil"/>
        </w:pBdr>
      </w:pPr>
      <w:r>
        <w:rPr>
          <w:color w:val="000000"/>
        </w:rPr>
        <w:t xml:space="preserve">[56](#1 접대비 한도초과액 등의 계산)(#2 접대비 한도초과금액 등의 계산)(#3 Calculate entertainment expense limits, </w:t>
      </w:r>
      <w:proofErr w:type="spellStart"/>
      <w:r>
        <w:rPr>
          <w:color w:val="000000"/>
        </w:rPr>
        <w:t>etc</w:t>
      </w:r>
      <w:proofErr w:type="spellEnd"/>
      <w:r>
        <w:rPr>
          <w:color w:val="000000"/>
        </w:rPr>
        <w:t>)[n]</w:t>
      </w:r>
    </w:p>
    <w:p w14:paraId="61399B54" w14:textId="77777777" w:rsidR="00166617" w:rsidRDefault="00DA105B">
      <w:pPr>
        <w:numPr>
          <w:ilvl w:val="2"/>
          <w:numId w:val="1"/>
        </w:numPr>
        <w:pBdr>
          <w:top w:val="nil"/>
          <w:left w:val="nil"/>
          <w:bottom w:val="nil"/>
          <w:right w:val="nil"/>
          <w:between w:val="nil"/>
        </w:pBdr>
      </w:pPr>
      <w:r>
        <w:rPr>
          <w:color w:val="000000"/>
        </w:rPr>
        <w:t>[57](#1 시부인계산 대상이 되는 접대비)(#2 한도 초과/미달 계산 대상이 되는 접대비)(#3 Entertainment expenses subject to over/under limit calculation)[n]</w:t>
      </w:r>
    </w:p>
    <w:p w14:paraId="61399B55" w14:textId="77777777" w:rsidR="00166617" w:rsidRDefault="00DA105B">
      <w:pPr>
        <w:numPr>
          <w:ilvl w:val="3"/>
          <w:numId w:val="1"/>
        </w:numPr>
        <w:pBdr>
          <w:top w:val="nil"/>
          <w:left w:val="nil"/>
          <w:bottom w:val="nil"/>
          <w:right w:val="nil"/>
          <w:between w:val="nil"/>
        </w:pBdr>
      </w:pPr>
      <w:r>
        <w:rPr>
          <w:color w:val="000000"/>
        </w:rPr>
        <w:t xml:space="preserve">[58](#1 법인이 자기가 생산하거나 판매하는 </w:t>
      </w:r>
      <w:proofErr w:type="spellStart"/>
      <w:r>
        <w:rPr>
          <w:color w:val="000000"/>
        </w:rPr>
        <w:t>제품･상품을</w:t>
      </w:r>
      <w:proofErr w:type="spellEnd"/>
      <w:r>
        <w:rPr>
          <w:color w:val="000000"/>
        </w:rPr>
        <w:t xml:space="preserve"> 거래처에 제공한 경우)(#2 회사가 직접 생산하거나, 판매하는 물건을 거래처에 무상으로 제공한 경우)(#3 When a corporation provides a business partner with goods that it produces or sells for free)[n]</w:t>
      </w:r>
    </w:p>
    <w:p w14:paraId="61399B56" w14:textId="77777777" w:rsidR="00166617" w:rsidRDefault="00DA105B">
      <w:pPr>
        <w:numPr>
          <w:ilvl w:val="4"/>
          <w:numId w:val="1"/>
        </w:numPr>
        <w:pBdr>
          <w:top w:val="nil"/>
          <w:left w:val="nil"/>
          <w:bottom w:val="nil"/>
          <w:right w:val="nil"/>
          <w:between w:val="nil"/>
        </w:pBdr>
      </w:pPr>
      <w:r>
        <w:rPr>
          <w:color w:val="000000"/>
        </w:rPr>
        <w:t xml:space="preserve">{1}(#1 법인이 자기가 생산하거나 판매하는 </w:t>
      </w:r>
      <w:proofErr w:type="spellStart"/>
      <w:r>
        <w:rPr>
          <w:color w:val="000000"/>
        </w:rPr>
        <w:t>제품･상품을</w:t>
      </w:r>
      <w:proofErr w:type="spellEnd"/>
      <w:r>
        <w:rPr>
          <w:color w:val="000000"/>
        </w:rPr>
        <w:t xml:space="preserve"> 거래처에 제공한 때에는 제공당시 당해 물품의 시가(시가가 장부가액보다 낮은 경우에는 장부가액)로 하며, 이 경우 시가는 당해 법인의 거래가액에 의합니다. 그리고 시가를 장부가액으로 보는 경우는 2006.2.9. 이후 지출하는 분부터 적용합니다.)(#2 회사가 직접 생산하거나, 판매하는 물건을 거래처에 무상으로 제</w:t>
      </w:r>
      <w:r>
        <w:rPr>
          <w:color w:val="000000"/>
        </w:rPr>
        <w:lastRenderedPageBreak/>
        <w:t xml:space="preserve">공한 경우에는 제공 당시 시장 가격으로 합니다. 이 경우 시장가격은 회사가 판매하는 금액으로 하며, 2006년 2월 9일 이후 </w:t>
      </w:r>
      <w:proofErr w:type="spellStart"/>
      <w:r>
        <w:rPr>
          <w:color w:val="000000"/>
        </w:rPr>
        <w:t>부터</w:t>
      </w:r>
      <w:proofErr w:type="spellEnd"/>
      <w:r>
        <w:rPr>
          <w:color w:val="000000"/>
        </w:rPr>
        <w:t xml:space="preserve"> 시장가격이 장부금액보다 낮은 경우 장부금액으로 봅니다.)(#3 If the corporation provides goods that it produces or sells to a business partner for free, the market price is the market price at the time of provision. In this case, the market price is the amount the corporation sells, and if the market price is lower than the book value, it is the book value from February 9, 2006</w:t>
      </w:r>
      <w:proofErr w:type="gramStart"/>
      <w:r>
        <w:rPr>
          <w:color w:val="000000"/>
        </w:rPr>
        <w:t>.){</w:t>
      </w:r>
      <w:proofErr w:type="gramEnd"/>
      <w:r>
        <w:rPr>
          <w:color w:val="000000"/>
        </w:rPr>
        <w:t>e59&lt;n&gt;,e60&lt;n&gt;}</w:t>
      </w:r>
    </w:p>
    <w:p w14:paraId="61399B57" w14:textId="77777777" w:rsidR="00166617" w:rsidRDefault="00DA105B">
      <w:pPr>
        <w:numPr>
          <w:ilvl w:val="3"/>
          <w:numId w:val="1"/>
        </w:numPr>
        <w:pBdr>
          <w:top w:val="nil"/>
          <w:left w:val="nil"/>
          <w:bottom w:val="nil"/>
          <w:right w:val="nil"/>
          <w:between w:val="nil"/>
        </w:pBdr>
      </w:pPr>
      <w:r>
        <w:rPr>
          <w:color w:val="000000"/>
        </w:rPr>
        <w:t>[59](#1 접대비의 자산 계상)(#2 접대비를 장부에 자산으로 기록)(#3 Recording entertainment expenses as an asset on the books)[n]</w:t>
      </w:r>
    </w:p>
    <w:p w14:paraId="61399B58" w14:textId="77777777" w:rsidR="00166617" w:rsidRDefault="00DA105B">
      <w:pPr>
        <w:numPr>
          <w:ilvl w:val="4"/>
          <w:numId w:val="1"/>
        </w:numPr>
        <w:pBdr>
          <w:top w:val="nil"/>
          <w:left w:val="nil"/>
          <w:bottom w:val="nil"/>
          <w:right w:val="nil"/>
          <w:between w:val="nil"/>
        </w:pBdr>
      </w:pPr>
      <w:r>
        <w:rPr>
          <w:color w:val="000000"/>
        </w:rPr>
        <w:t xml:space="preserve">{1}(#1 접대비를 </w:t>
      </w:r>
      <w:proofErr w:type="spellStart"/>
      <w:r>
        <w:rPr>
          <w:color w:val="000000"/>
        </w:rPr>
        <w:t>건설가계정･개발비</w:t>
      </w:r>
      <w:proofErr w:type="spellEnd"/>
      <w:r>
        <w:rPr>
          <w:color w:val="000000"/>
        </w:rPr>
        <w:t xml:space="preserve"> 등 자산으로 계상한 경우에도 시부인대상 접대비에 포함합니다.)(#2 접대비를 장부에 건설관련 계정, 개발관련 지출 </w:t>
      </w:r>
      <w:proofErr w:type="spellStart"/>
      <w:r>
        <w:rPr>
          <w:color w:val="000000"/>
        </w:rPr>
        <w:t>금액등</w:t>
      </w:r>
      <w:proofErr w:type="spellEnd"/>
      <w:r>
        <w:rPr>
          <w:color w:val="000000"/>
        </w:rPr>
        <w:t xml:space="preserve"> 자산으로 기록한 경우에도, 한도 판단 대상 접대비에 포함합니다.)(#3 Even if the entertainment expenses are recorded as an asset such as a construction account or development expenses in the books, they are included in the entertainment expenses for determining the limit.){e58&lt;n</w:t>
      </w:r>
      <w:proofErr w:type="gramStart"/>
      <w:r>
        <w:rPr>
          <w:color w:val="000000"/>
        </w:rPr>
        <w:t>&gt;,e</w:t>
      </w:r>
      <w:proofErr w:type="gramEnd"/>
      <w:r>
        <w:rPr>
          <w:color w:val="000000"/>
        </w:rPr>
        <w:t>60&lt;n&gt;}</w:t>
      </w:r>
    </w:p>
    <w:p w14:paraId="61399B59" w14:textId="77777777" w:rsidR="00166617" w:rsidRDefault="00DA105B">
      <w:pPr>
        <w:numPr>
          <w:ilvl w:val="3"/>
          <w:numId w:val="1"/>
        </w:numPr>
        <w:pBdr>
          <w:top w:val="nil"/>
          <w:left w:val="nil"/>
          <w:bottom w:val="nil"/>
          <w:right w:val="nil"/>
          <w:between w:val="nil"/>
        </w:pBdr>
      </w:pPr>
      <w:r>
        <w:rPr>
          <w:color w:val="000000"/>
        </w:rPr>
        <w:t>[60](#1 자산이 아닌 접대비를 자산으로 계상한 경우)(#2 자산이 아닌 접대비를 장부에 자산으로 기록한 경우)(#3 Recording entertainment expenses as an asset on the books when they are not an asset)[n]</w:t>
      </w:r>
    </w:p>
    <w:p w14:paraId="61399B5A" w14:textId="77777777" w:rsidR="00166617" w:rsidRDefault="00DA105B">
      <w:pPr>
        <w:numPr>
          <w:ilvl w:val="4"/>
          <w:numId w:val="1"/>
        </w:numPr>
        <w:pBdr>
          <w:top w:val="nil"/>
          <w:left w:val="nil"/>
          <w:bottom w:val="nil"/>
          <w:right w:val="nil"/>
          <w:between w:val="nil"/>
        </w:pBdr>
      </w:pPr>
      <w:r>
        <w:rPr>
          <w:color w:val="000000"/>
        </w:rPr>
        <w:t xml:space="preserve">{1}(#1 자산가액에 포함할 성질이 아닌 접대비를 자산(가지급금, 미착상품 등)으로 계상한 경우에는 이를 지출한 사업연도의 손금에 산입하고 접대비에 포함하여 </w:t>
      </w:r>
      <w:proofErr w:type="spellStart"/>
      <w:r>
        <w:rPr>
          <w:color w:val="000000"/>
        </w:rPr>
        <w:t>시부인합니다</w:t>
      </w:r>
      <w:proofErr w:type="spellEnd"/>
      <w:r>
        <w:rPr>
          <w:color w:val="000000"/>
        </w:rPr>
        <w:t>.)(#2 자산에 포함하기 어려운 접대비를 자산(상품 등)으로 장부에 기록한 경우, 이를 지출한 연도의 비용으로 보고 접대비에 포함하여 한도 계산을 합니다.)(#3 If the entertainment expenses that are not of a nature to be included in the asset are recorded as an asset (goods, etc.), report them as an expense in the year in which they are expensed and include them in entertainment expenses to calculate the limit.){e58&lt;n</w:t>
      </w:r>
      <w:proofErr w:type="gramStart"/>
      <w:r>
        <w:rPr>
          <w:color w:val="000000"/>
        </w:rPr>
        <w:t>&gt;,e</w:t>
      </w:r>
      <w:proofErr w:type="gramEnd"/>
      <w:r>
        <w:rPr>
          <w:color w:val="000000"/>
        </w:rPr>
        <w:t>59&lt;n&gt;}</w:t>
      </w:r>
    </w:p>
    <w:p w14:paraId="61399B5B" w14:textId="77777777" w:rsidR="00166617" w:rsidRDefault="00DA105B">
      <w:pPr>
        <w:numPr>
          <w:ilvl w:val="2"/>
          <w:numId w:val="1"/>
        </w:numPr>
        <w:pBdr>
          <w:top w:val="nil"/>
          <w:left w:val="nil"/>
          <w:bottom w:val="nil"/>
          <w:right w:val="nil"/>
          <w:between w:val="nil"/>
        </w:pBdr>
      </w:pPr>
      <w:r>
        <w:rPr>
          <w:color w:val="000000"/>
        </w:rPr>
        <w:t>[61](#1 기준수입금액의 계산)(#2 매출금액의 계산)(#3 Calculation of sales amount)[n]</w:t>
      </w:r>
    </w:p>
    <w:p w14:paraId="61399B5C" w14:textId="77777777" w:rsidR="00166617" w:rsidRDefault="00DA105B">
      <w:pPr>
        <w:numPr>
          <w:ilvl w:val="3"/>
          <w:numId w:val="1"/>
        </w:numPr>
        <w:pBdr>
          <w:top w:val="nil"/>
          <w:left w:val="nil"/>
          <w:bottom w:val="nil"/>
          <w:right w:val="nil"/>
          <w:between w:val="nil"/>
        </w:pBdr>
      </w:pPr>
      <w:r>
        <w:rPr>
          <w:color w:val="000000"/>
        </w:rPr>
        <w:t>[62](#1 수입금액의 의미)(#2 매출금액의 의미)(#3 Meaning of sales amount)[n]</w:t>
      </w:r>
    </w:p>
    <w:p w14:paraId="61399B5D" w14:textId="77777777" w:rsidR="00166617" w:rsidRDefault="00DA105B">
      <w:pPr>
        <w:numPr>
          <w:ilvl w:val="4"/>
          <w:numId w:val="1"/>
        </w:numPr>
        <w:pBdr>
          <w:top w:val="nil"/>
          <w:left w:val="nil"/>
          <w:bottom w:val="nil"/>
          <w:right w:val="nil"/>
          <w:between w:val="nil"/>
        </w:pBdr>
      </w:pPr>
      <w:r>
        <w:rPr>
          <w:color w:val="000000"/>
        </w:rPr>
        <w:lastRenderedPageBreak/>
        <w:t xml:space="preserve">{1}(#1 접대비 계산기준이 되는 “수입금액”은 기업회계기준에 따라 계산한 매출액 (사업연도 중에 중단된 사업부문의 매출액을 포함)으로 </w:t>
      </w:r>
      <w:proofErr w:type="gramStart"/>
      <w:r>
        <w:rPr>
          <w:color w:val="000000"/>
        </w:rPr>
        <w:t>합니다.(</w:t>
      </w:r>
      <w:proofErr w:type="gramEnd"/>
      <w:r>
        <w:rPr>
          <w:color w:val="000000"/>
        </w:rPr>
        <w:t>법령§42①).)(#2 접대비 한도 계산의 기준이 되는 "매출금액"은 기업회계기준에 따라 계산한 매출액으로 합니다. (연도 중 중단된 사업의 매출도 포함합니다))(#3 The "amount of sales" that is the basis for calculating the entertainment expense limit is the amount of sales calculated in accordance with corporate accounting standards (including sales of business units that were discontinued during the year).){e63&lt;n</w:t>
      </w:r>
      <w:proofErr w:type="gramStart"/>
      <w:r>
        <w:rPr>
          <w:color w:val="000000"/>
        </w:rPr>
        <w:t>&gt;,e</w:t>
      </w:r>
      <w:proofErr w:type="gramEnd"/>
      <w:r>
        <w:rPr>
          <w:color w:val="000000"/>
        </w:rPr>
        <w:t>70&lt;n&gt;}</w:t>
      </w:r>
    </w:p>
    <w:p w14:paraId="61399B5E" w14:textId="1F4C684D" w:rsidR="00166617" w:rsidRDefault="00DA105B">
      <w:pPr>
        <w:numPr>
          <w:ilvl w:val="3"/>
          <w:numId w:val="1"/>
        </w:numPr>
        <w:pBdr>
          <w:top w:val="nil"/>
          <w:left w:val="nil"/>
          <w:bottom w:val="nil"/>
          <w:right w:val="nil"/>
          <w:between w:val="nil"/>
        </w:pBdr>
      </w:pPr>
      <w:r>
        <w:rPr>
          <w:color w:val="000000"/>
        </w:rPr>
        <w:t xml:space="preserve">[63](#1 증권회사 등은 법인세법시행령 제42조 제1항 각 호의 규정에 따라서 접대비의 수입금액을 </w:t>
      </w:r>
      <w:proofErr w:type="gramStart"/>
      <w:r>
        <w:rPr>
          <w:color w:val="000000"/>
        </w:rPr>
        <w:t>계산합니다.(</w:t>
      </w:r>
      <w:proofErr w:type="gramEnd"/>
      <w:r>
        <w:rPr>
          <w:color w:val="000000"/>
        </w:rPr>
        <w:t>법령§42①))(#2 증권회사 등은 법의 규정에 따라서 접대비의 매출금액을 계산합니다)(#3 Securities companies shall calculate the amount of revenue for entertainment expenses in accordance with the provisions of the Act)[n]</w:t>
      </w:r>
    </w:p>
    <w:p w14:paraId="61399B5F" w14:textId="77777777" w:rsidR="00166617" w:rsidRDefault="00DA105B">
      <w:pPr>
        <w:numPr>
          <w:ilvl w:val="4"/>
          <w:numId w:val="1"/>
        </w:numPr>
        <w:pBdr>
          <w:top w:val="nil"/>
          <w:left w:val="nil"/>
          <w:bottom w:val="nil"/>
          <w:right w:val="nil"/>
          <w:between w:val="nil"/>
        </w:pBdr>
      </w:pPr>
      <w:r>
        <w:rPr>
          <w:color w:val="000000"/>
        </w:rPr>
        <w:t>[64](#1 자본시장과 금융투자업에 관한 법률에 의한 투자매매업자 또는 중개업자)(#2 자본시장과 금융투자업에 관한 법률에 의한 투자매매업자 또는 중개업자)(#3 Investment dealer or broker under the Act on Capital Markets and Financial Investment Business)[n]</w:t>
      </w:r>
    </w:p>
    <w:p w14:paraId="61399B60" w14:textId="77777777" w:rsidR="00166617" w:rsidRDefault="00DA105B">
      <w:pPr>
        <w:numPr>
          <w:ilvl w:val="5"/>
          <w:numId w:val="1"/>
        </w:numPr>
        <w:pBdr>
          <w:top w:val="nil"/>
          <w:left w:val="nil"/>
          <w:bottom w:val="nil"/>
          <w:right w:val="nil"/>
          <w:between w:val="nil"/>
        </w:pBdr>
      </w:pPr>
      <w:r>
        <w:rPr>
          <w:color w:val="000000"/>
        </w:rPr>
        <w:t xml:space="preserve">{1}(#1 기업회계기준에 의한 </w:t>
      </w:r>
      <w:proofErr w:type="spellStart"/>
      <w:r>
        <w:rPr>
          <w:color w:val="000000"/>
        </w:rPr>
        <w:t>매출액＋투자중개업</w:t>
      </w:r>
      <w:proofErr w:type="spellEnd"/>
      <w:r>
        <w:rPr>
          <w:color w:val="000000"/>
        </w:rPr>
        <w:t xml:space="preserve"> 영업에 대한 </w:t>
      </w:r>
      <w:proofErr w:type="spellStart"/>
      <w:r>
        <w:rPr>
          <w:color w:val="000000"/>
        </w:rPr>
        <w:t>보수･수수료의</w:t>
      </w:r>
      <w:proofErr w:type="spellEnd"/>
      <w:r>
        <w:rPr>
          <w:color w:val="000000"/>
        </w:rPr>
        <w:t xml:space="preserve"> 9배)(#2 기업회계기준에 의한 </w:t>
      </w:r>
      <w:proofErr w:type="spellStart"/>
      <w:r>
        <w:rPr>
          <w:color w:val="000000"/>
        </w:rPr>
        <w:t>매출액＋투자중개업</w:t>
      </w:r>
      <w:proofErr w:type="spellEnd"/>
      <w:r>
        <w:rPr>
          <w:color w:val="000000"/>
        </w:rPr>
        <w:t xml:space="preserve"> 영업에 대한 </w:t>
      </w:r>
      <w:proofErr w:type="spellStart"/>
      <w:r>
        <w:rPr>
          <w:color w:val="000000"/>
        </w:rPr>
        <w:t>보수･수수료의</w:t>
      </w:r>
      <w:proofErr w:type="spellEnd"/>
      <w:r>
        <w:rPr>
          <w:color w:val="000000"/>
        </w:rPr>
        <w:t xml:space="preserve"> 9배)(#3 Revenue under GAAP plus 9 times remuneration and commission for investment brokerage business){e62&lt;n</w:t>
      </w:r>
      <w:proofErr w:type="gramStart"/>
      <w:r>
        <w:rPr>
          <w:color w:val="000000"/>
        </w:rPr>
        <w:t>&gt;,e</w:t>
      </w:r>
      <w:proofErr w:type="gramEnd"/>
      <w:r>
        <w:rPr>
          <w:color w:val="000000"/>
        </w:rPr>
        <w:t>70&lt;n&gt;}</w:t>
      </w:r>
    </w:p>
    <w:p w14:paraId="61399B61" w14:textId="77777777" w:rsidR="00166617" w:rsidRDefault="00DA105B">
      <w:pPr>
        <w:numPr>
          <w:ilvl w:val="4"/>
          <w:numId w:val="1"/>
        </w:numPr>
        <w:pBdr>
          <w:top w:val="nil"/>
          <w:left w:val="nil"/>
          <w:bottom w:val="nil"/>
          <w:right w:val="nil"/>
          <w:between w:val="nil"/>
        </w:pBdr>
      </w:pPr>
      <w:r>
        <w:rPr>
          <w:color w:val="000000"/>
        </w:rPr>
        <w:t>[65](#1 자본시장과 금융투자업에 관한 법률에 의한 집합투자업자)(#2 자본시장과 금융투자업에 관한 법률에 의한 집합투자업자)(#3 Collective Investment Schemes under the Act on Capital Markets and Financial Investment Business)[n]</w:t>
      </w:r>
    </w:p>
    <w:p w14:paraId="61399B62" w14:textId="77777777" w:rsidR="00166617" w:rsidRDefault="00DA105B">
      <w:pPr>
        <w:numPr>
          <w:ilvl w:val="5"/>
          <w:numId w:val="1"/>
        </w:numPr>
        <w:pBdr>
          <w:top w:val="nil"/>
          <w:left w:val="nil"/>
          <w:bottom w:val="nil"/>
          <w:right w:val="nil"/>
          <w:between w:val="nil"/>
        </w:pBdr>
      </w:pPr>
      <w:r>
        <w:rPr>
          <w:color w:val="000000"/>
        </w:rPr>
        <w:t xml:space="preserve">{1}(#1 기업회계기준에 의한 </w:t>
      </w:r>
      <w:proofErr w:type="spellStart"/>
      <w:r>
        <w:rPr>
          <w:color w:val="000000"/>
        </w:rPr>
        <w:t>매출액＋집합투자재산</w:t>
      </w:r>
      <w:proofErr w:type="spellEnd"/>
      <w:r>
        <w:rPr>
          <w:color w:val="000000"/>
        </w:rPr>
        <w:t xml:space="preserve"> 운용에 대한 </w:t>
      </w:r>
      <w:proofErr w:type="spellStart"/>
      <w:r>
        <w:rPr>
          <w:color w:val="000000"/>
        </w:rPr>
        <w:t>보수･수수료의</w:t>
      </w:r>
      <w:proofErr w:type="spellEnd"/>
      <w:r>
        <w:rPr>
          <w:color w:val="000000"/>
        </w:rPr>
        <w:t xml:space="preserve"> 9배)(#2 기업회계기준에 의한 </w:t>
      </w:r>
      <w:proofErr w:type="spellStart"/>
      <w:r>
        <w:rPr>
          <w:color w:val="000000"/>
        </w:rPr>
        <w:t>매출액＋집합투자재산</w:t>
      </w:r>
      <w:proofErr w:type="spellEnd"/>
      <w:r>
        <w:rPr>
          <w:color w:val="000000"/>
        </w:rPr>
        <w:t xml:space="preserve"> 운용에 대한 </w:t>
      </w:r>
      <w:proofErr w:type="spellStart"/>
      <w:r>
        <w:rPr>
          <w:color w:val="000000"/>
        </w:rPr>
        <w:t>보수･수수료의</w:t>
      </w:r>
      <w:proofErr w:type="spellEnd"/>
      <w:r>
        <w:rPr>
          <w:color w:val="000000"/>
        </w:rPr>
        <w:t xml:space="preserve"> 9배)(#3 the revenue according to corporate accounting standards plus 9 times remuneration and fees for the management of collective investment properties){e62&lt;n</w:t>
      </w:r>
      <w:proofErr w:type="gramStart"/>
      <w:r>
        <w:rPr>
          <w:color w:val="000000"/>
        </w:rPr>
        <w:t>&gt;,e</w:t>
      </w:r>
      <w:proofErr w:type="gramEnd"/>
      <w:r>
        <w:rPr>
          <w:color w:val="000000"/>
        </w:rPr>
        <w:t>70&lt;n&gt;}</w:t>
      </w:r>
    </w:p>
    <w:p w14:paraId="61399B63" w14:textId="77777777" w:rsidR="00166617" w:rsidRDefault="00DA105B">
      <w:pPr>
        <w:numPr>
          <w:ilvl w:val="4"/>
          <w:numId w:val="1"/>
        </w:numPr>
        <w:pBdr>
          <w:top w:val="nil"/>
          <w:left w:val="nil"/>
          <w:bottom w:val="nil"/>
          <w:right w:val="nil"/>
          <w:between w:val="nil"/>
        </w:pBdr>
      </w:pPr>
      <w:r>
        <w:rPr>
          <w:color w:val="000000"/>
        </w:rPr>
        <w:t>[66](#1 한국투자공사)(#2 한국투자공사)(#3 Korea Investment Corporation)[n]</w:t>
      </w:r>
    </w:p>
    <w:p w14:paraId="61399B64" w14:textId="77777777" w:rsidR="00166617" w:rsidRDefault="00DA105B">
      <w:pPr>
        <w:numPr>
          <w:ilvl w:val="5"/>
          <w:numId w:val="1"/>
        </w:numPr>
        <w:pBdr>
          <w:top w:val="nil"/>
          <w:left w:val="nil"/>
          <w:bottom w:val="nil"/>
          <w:right w:val="nil"/>
          <w:between w:val="nil"/>
        </w:pBdr>
      </w:pPr>
      <w:r>
        <w:rPr>
          <w:color w:val="000000"/>
        </w:rPr>
        <w:lastRenderedPageBreak/>
        <w:t xml:space="preserve">{1}(#1 기업회계기준에 의한 </w:t>
      </w:r>
      <w:proofErr w:type="spellStart"/>
      <w:r>
        <w:rPr>
          <w:color w:val="000000"/>
        </w:rPr>
        <w:t>매출액＋운용수수료의</w:t>
      </w:r>
      <w:proofErr w:type="spellEnd"/>
      <w:r>
        <w:rPr>
          <w:color w:val="000000"/>
        </w:rPr>
        <w:t xml:space="preserve"> 6배)(#2 기업회계기준에 의한 </w:t>
      </w:r>
      <w:proofErr w:type="spellStart"/>
      <w:r>
        <w:rPr>
          <w:color w:val="000000"/>
        </w:rPr>
        <w:t>매출액＋운용수수료의</w:t>
      </w:r>
      <w:proofErr w:type="spellEnd"/>
      <w:r>
        <w:rPr>
          <w:color w:val="000000"/>
        </w:rPr>
        <w:t xml:space="preserve"> 6배)(#3 Revenue under GAAP plus 6 times sales management fee){e62&lt;n</w:t>
      </w:r>
      <w:proofErr w:type="gramStart"/>
      <w:r>
        <w:rPr>
          <w:color w:val="000000"/>
        </w:rPr>
        <w:t>&gt;,e</w:t>
      </w:r>
      <w:proofErr w:type="gramEnd"/>
      <w:r>
        <w:rPr>
          <w:color w:val="000000"/>
        </w:rPr>
        <w:t>70&lt;n&gt;}</w:t>
      </w:r>
    </w:p>
    <w:p w14:paraId="61399B65" w14:textId="77777777" w:rsidR="00166617" w:rsidRDefault="00DA105B">
      <w:pPr>
        <w:numPr>
          <w:ilvl w:val="4"/>
          <w:numId w:val="1"/>
        </w:numPr>
        <w:pBdr>
          <w:top w:val="nil"/>
          <w:left w:val="nil"/>
          <w:bottom w:val="nil"/>
          <w:right w:val="nil"/>
          <w:between w:val="nil"/>
        </w:pBdr>
      </w:pPr>
      <w:r>
        <w:rPr>
          <w:color w:val="000000"/>
        </w:rPr>
        <w:t>[67](#1 한국수출입은행)(#2 한국수출입은행)(#3 Korea Export-Import Bank)[n]</w:t>
      </w:r>
    </w:p>
    <w:p w14:paraId="61399B66" w14:textId="77777777" w:rsidR="00166617" w:rsidRDefault="00DA105B">
      <w:pPr>
        <w:numPr>
          <w:ilvl w:val="5"/>
          <w:numId w:val="1"/>
        </w:numPr>
        <w:pBdr>
          <w:top w:val="nil"/>
          <w:left w:val="nil"/>
          <w:bottom w:val="nil"/>
          <w:right w:val="nil"/>
          <w:between w:val="nil"/>
        </w:pBdr>
      </w:pPr>
      <w:r>
        <w:rPr>
          <w:color w:val="000000"/>
        </w:rPr>
        <w:t xml:space="preserve">{1}(#1 기업회계기준에 의한 </w:t>
      </w:r>
      <w:proofErr w:type="spellStart"/>
      <w:r>
        <w:rPr>
          <w:color w:val="000000"/>
        </w:rPr>
        <w:t>매출액＋수입보증료의</w:t>
      </w:r>
      <w:proofErr w:type="spellEnd"/>
      <w:r>
        <w:rPr>
          <w:color w:val="000000"/>
        </w:rPr>
        <w:t xml:space="preserve"> 6배)(#2 기업회계기준에 의한 </w:t>
      </w:r>
      <w:proofErr w:type="spellStart"/>
      <w:r>
        <w:rPr>
          <w:color w:val="000000"/>
        </w:rPr>
        <w:t>매출액＋수입보증료의</w:t>
      </w:r>
      <w:proofErr w:type="spellEnd"/>
      <w:r>
        <w:rPr>
          <w:color w:val="000000"/>
        </w:rPr>
        <w:t xml:space="preserve"> 6배)(#3 Revenue under GAAP plus 6 times revenue guarantee fee){e62&lt;n</w:t>
      </w:r>
      <w:proofErr w:type="gramStart"/>
      <w:r>
        <w:rPr>
          <w:color w:val="000000"/>
        </w:rPr>
        <w:t>&gt;,e</w:t>
      </w:r>
      <w:proofErr w:type="gramEnd"/>
      <w:r>
        <w:rPr>
          <w:color w:val="000000"/>
        </w:rPr>
        <w:t>70&lt;n&gt;}</w:t>
      </w:r>
    </w:p>
    <w:p w14:paraId="61399B67" w14:textId="77777777" w:rsidR="00166617" w:rsidRDefault="00DA105B">
      <w:pPr>
        <w:numPr>
          <w:ilvl w:val="4"/>
          <w:numId w:val="1"/>
        </w:numPr>
        <w:pBdr>
          <w:top w:val="nil"/>
          <w:left w:val="nil"/>
          <w:bottom w:val="nil"/>
          <w:right w:val="nil"/>
          <w:between w:val="nil"/>
        </w:pBdr>
      </w:pPr>
      <w:r>
        <w:rPr>
          <w:color w:val="000000"/>
        </w:rPr>
        <w:t>[68](#1 한국자산관리공사)(#2 한국자산관리공사)(#3 Korea Asset Management Corporation)[n]</w:t>
      </w:r>
    </w:p>
    <w:p w14:paraId="61399B68" w14:textId="77777777" w:rsidR="00166617" w:rsidRDefault="00DA105B">
      <w:pPr>
        <w:numPr>
          <w:ilvl w:val="5"/>
          <w:numId w:val="1"/>
        </w:numPr>
        <w:pBdr>
          <w:top w:val="nil"/>
          <w:left w:val="nil"/>
          <w:bottom w:val="nil"/>
          <w:right w:val="nil"/>
          <w:between w:val="nil"/>
        </w:pBdr>
      </w:pPr>
      <w:r>
        <w:rPr>
          <w:color w:val="000000"/>
        </w:rPr>
        <w:t xml:space="preserve">{1}(#1 기업회계기준에 의한 </w:t>
      </w:r>
      <w:proofErr w:type="spellStart"/>
      <w:r>
        <w:rPr>
          <w:color w:val="000000"/>
        </w:rPr>
        <w:t>매출액＋업무수행에</w:t>
      </w:r>
      <w:proofErr w:type="spellEnd"/>
      <w:r>
        <w:rPr>
          <w:color w:val="000000"/>
        </w:rPr>
        <w:t xml:space="preserve"> 따른 수수료의 6배 (2013.1.1. 이후 개시하는 사업연도 분부터 적용))(#2 기업회계기준에 의한 </w:t>
      </w:r>
      <w:proofErr w:type="spellStart"/>
      <w:r>
        <w:rPr>
          <w:color w:val="000000"/>
        </w:rPr>
        <w:t>매출액＋업무수행에</w:t>
      </w:r>
      <w:proofErr w:type="spellEnd"/>
      <w:r>
        <w:rPr>
          <w:color w:val="000000"/>
        </w:rPr>
        <w:t xml:space="preserve"> 따른 수수료의 6배 (2013년 1월 1일 이후 연도 분부터 적용))(#3 Revenue under GAAP plus 6 times the fee for services (applicable to fiscal years beginning on or after January 1, 2013)){e62&lt;n</w:t>
      </w:r>
      <w:proofErr w:type="gramStart"/>
      <w:r>
        <w:rPr>
          <w:color w:val="000000"/>
        </w:rPr>
        <w:t>&gt;,e</w:t>
      </w:r>
      <w:proofErr w:type="gramEnd"/>
      <w:r>
        <w:rPr>
          <w:color w:val="000000"/>
        </w:rPr>
        <w:t>70&lt;n&gt;}</w:t>
      </w:r>
    </w:p>
    <w:p w14:paraId="61399B69" w14:textId="77777777" w:rsidR="00166617" w:rsidRDefault="00DA105B">
      <w:pPr>
        <w:numPr>
          <w:ilvl w:val="4"/>
          <w:numId w:val="1"/>
        </w:numPr>
        <w:pBdr>
          <w:top w:val="nil"/>
          <w:left w:val="nil"/>
          <w:bottom w:val="nil"/>
          <w:right w:val="nil"/>
          <w:between w:val="nil"/>
        </w:pBdr>
      </w:pPr>
      <w:r>
        <w:rPr>
          <w:color w:val="000000"/>
        </w:rPr>
        <w:t>[69](#1 법률에 의한 신용보증사업 영위 법인(법령§63① 각 호의 법인))(#2 법에 의한 다른 회사의 신용을 보증해주는 사업을 하는 회사)(#3 A corporation engaged in the business of guaranteeing the credit of another corporation under the Act)[n]</w:t>
      </w:r>
    </w:p>
    <w:p w14:paraId="61399B6A" w14:textId="77777777" w:rsidR="00166617" w:rsidRDefault="00DA105B">
      <w:pPr>
        <w:numPr>
          <w:ilvl w:val="5"/>
          <w:numId w:val="1"/>
        </w:numPr>
        <w:pBdr>
          <w:top w:val="nil"/>
          <w:left w:val="nil"/>
          <w:bottom w:val="nil"/>
          <w:right w:val="nil"/>
          <w:between w:val="nil"/>
        </w:pBdr>
      </w:pPr>
      <w:r>
        <w:rPr>
          <w:color w:val="000000"/>
        </w:rPr>
        <w:t xml:space="preserve">{1}(#1 기업회계기준에 의한 </w:t>
      </w:r>
      <w:proofErr w:type="spellStart"/>
      <w:r>
        <w:rPr>
          <w:color w:val="000000"/>
        </w:rPr>
        <w:t>매출액＋수입보증료의</w:t>
      </w:r>
      <w:proofErr w:type="spellEnd"/>
      <w:r>
        <w:rPr>
          <w:color w:val="000000"/>
        </w:rPr>
        <w:t xml:space="preserve"> 6배)(#2 기업회계기준에 의한 </w:t>
      </w:r>
      <w:proofErr w:type="spellStart"/>
      <w:r>
        <w:rPr>
          <w:color w:val="000000"/>
        </w:rPr>
        <w:t>매출액＋수입보증료의</w:t>
      </w:r>
      <w:proofErr w:type="spellEnd"/>
      <w:r>
        <w:rPr>
          <w:color w:val="000000"/>
        </w:rPr>
        <w:t xml:space="preserve"> 6배)(#3 Revenue under GAAP plus 6 times revenue guarantee fee){e62&lt;n</w:t>
      </w:r>
      <w:proofErr w:type="gramStart"/>
      <w:r>
        <w:rPr>
          <w:color w:val="000000"/>
        </w:rPr>
        <w:t>&gt;,e</w:t>
      </w:r>
      <w:proofErr w:type="gramEnd"/>
      <w:r>
        <w:rPr>
          <w:color w:val="000000"/>
        </w:rPr>
        <w:t>70&lt;n&gt;}</w:t>
      </w:r>
    </w:p>
    <w:p w14:paraId="61399B6B" w14:textId="77777777" w:rsidR="00166617" w:rsidRDefault="00DA105B">
      <w:pPr>
        <w:numPr>
          <w:ilvl w:val="3"/>
          <w:numId w:val="1"/>
        </w:numPr>
        <w:pBdr>
          <w:top w:val="nil"/>
          <w:left w:val="nil"/>
          <w:bottom w:val="nil"/>
          <w:right w:val="nil"/>
          <w:between w:val="nil"/>
        </w:pBdr>
      </w:pPr>
      <w:r>
        <w:rPr>
          <w:color w:val="000000"/>
        </w:rPr>
        <w:t xml:space="preserve">[70](#1 </w:t>
      </w:r>
      <w:proofErr w:type="spellStart"/>
      <w:r>
        <w:rPr>
          <w:color w:val="000000"/>
        </w:rPr>
        <w:t>파생상품･파생결합증권</w:t>
      </w:r>
      <w:proofErr w:type="spellEnd"/>
      <w:r>
        <w:rPr>
          <w:color w:val="000000"/>
        </w:rPr>
        <w:t xml:space="preserve"> 거래)(#2 특정한 자산의 가격 변동에 따라 그 가치가 변동하는 상품이나 그에 결합한 증권의 거래)(#3 Trading in instruments or securities whose value fluctuates with changes in the price of a particular asset)[n]</w:t>
      </w:r>
    </w:p>
    <w:p w14:paraId="61399B6C" w14:textId="77777777" w:rsidR="00166617" w:rsidRDefault="00DA105B">
      <w:pPr>
        <w:numPr>
          <w:ilvl w:val="4"/>
          <w:numId w:val="1"/>
        </w:numPr>
        <w:pBdr>
          <w:top w:val="nil"/>
          <w:left w:val="nil"/>
          <w:bottom w:val="nil"/>
          <w:right w:val="nil"/>
          <w:between w:val="nil"/>
        </w:pBdr>
      </w:pPr>
      <w:bookmarkStart w:id="0" w:name="_heading=h.gjdgxs" w:colFirst="0" w:colLast="0"/>
      <w:bookmarkEnd w:id="0"/>
      <w:r>
        <w:rPr>
          <w:color w:val="000000"/>
        </w:rPr>
        <w:t xml:space="preserve">{1}(#1 2012.1.1. 이후 개시하는 사업연도 분부터 </w:t>
      </w:r>
      <w:proofErr w:type="spellStart"/>
      <w:r>
        <w:rPr>
          <w:color w:val="000000"/>
        </w:rPr>
        <w:t>파생상품･파생결합증권</w:t>
      </w:r>
      <w:proofErr w:type="spellEnd"/>
      <w:r>
        <w:rPr>
          <w:color w:val="000000"/>
        </w:rPr>
        <w:t xml:space="preserve"> 거래의 경우 해당 거래의 손익을 통산한 순이익(‘0’보다 작은 경우는 ‘0’으로 한다)을 매출액으로 봅니다)(#2 2012년 1월 1일 이후 연도 분부터 '특정한 자산의 가격 변동에 따라 그 가치가 변동하는 상품이나 그에 결합한 증권'의 거래의 경우 해당 거래의 수익과 비용을 차감한 순이익(‘0’보다 작은 경우</w:t>
      </w:r>
      <w:r>
        <w:rPr>
          <w:color w:val="000000"/>
        </w:rPr>
        <w:lastRenderedPageBreak/>
        <w:t>는 ‘0’으로 합니다)을 매출액으로 봅니다)(#3 For business years beginning on or after January 1, 2012, for transactions in "instruments whose value fluctuates in accordance with changes in the price of specific assets or securities linked to them," the net income (if less than '0', use ‘0’) of such transactions shall be considered as sales.){e62&lt;n&gt;,e63&lt;n&gt;}</w:t>
      </w:r>
    </w:p>
    <w:p w14:paraId="61399B6D" w14:textId="77777777" w:rsidR="00166617" w:rsidRDefault="00DA105B">
      <w:pPr>
        <w:numPr>
          <w:ilvl w:val="1"/>
          <w:numId w:val="1"/>
        </w:numPr>
        <w:pBdr>
          <w:top w:val="nil"/>
          <w:left w:val="nil"/>
          <w:bottom w:val="nil"/>
          <w:right w:val="nil"/>
          <w:between w:val="nil"/>
        </w:pBdr>
      </w:pPr>
      <w:r>
        <w:rPr>
          <w:color w:val="000000"/>
        </w:rPr>
        <w:t xml:space="preserve">[71](#1 접대비 </w:t>
      </w:r>
      <w:proofErr w:type="spellStart"/>
      <w:r>
        <w:rPr>
          <w:color w:val="000000"/>
        </w:rPr>
        <w:t>손금불산입액의</w:t>
      </w:r>
      <w:proofErr w:type="spellEnd"/>
      <w:r>
        <w:rPr>
          <w:color w:val="000000"/>
        </w:rPr>
        <w:t xml:space="preserve"> 처리)(#2 세금 </w:t>
      </w:r>
      <w:proofErr w:type="spellStart"/>
      <w:r>
        <w:rPr>
          <w:color w:val="000000"/>
        </w:rPr>
        <w:t>계산시</w:t>
      </w:r>
      <w:proofErr w:type="spellEnd"/>
      <w:r>
        <w:rPr>
          <w:color w:val="000000"/>
        </w:rPr>
        <w:t xml:space="preserve"> 비용으로 인정받지 못한 접대비의 처리)(#3 Handling of entertainment expenses not recognized as expenses when calculating taxes)[n]</w:t>
      </w:r>
    </w:p>
    <w:p w14:paraId="61399B6E" w14:textId="77777777" w:rsidR="00166617" w:rsidRDefault="00DA105B">
      <w:pPr>
        <w:numPr>
          <w:ilvl w:val="2"/>
          <w:numId w:val="1"/>
        </w:numPr>
        <w:pBdr>
          <w:top w:val="nil"/>
          <w:left w:val="nil"/>
          <w:bottom w:val="nil"/>
          <w:right w:val="nil"/>
          <w:between w:val="nil"/>
        </w:pBdr>
      </w:pPr>
      <w:r>
        <w:rPr>
          <w:color w:val="000000"/>
        </w:rPr>
        <w:t>[72](#1 접대비의 요건을 갖추지 아니한 지출금액)(#2 접대비의 요건을 갖추지 못한 지출금액)(#3 Expenditures that do not qualify as entertainment)[n]</w:t>
      </w:r>
    </w:p>
    <w:p w14:paraId="61399B6F" w14:textId="77777777" w:rsidR="00166617" w:rsidRDefault="00DA105B">
      <w:pPr>
        <w:numPr>
          <w:ilvl w:val="3"/>
          <w:numId w:val="1"/>
        </w:numPr>
        <w:pBdr>
          <w:top w:val="nil"/>
          <w:left w:val="nil"/>
          <w:bottom w:val="nil"/>
          <w:right w:val="nil"/>
          <w:between w:val="nil"/>
        </w:pBdr>
      </w:pPr>
      <w:r>
        <w:rPr>
          <w:color w:val="000000"/>
        </w:rPr>
        <w:t>[73](#1 접대비의 요건을 갖추지 아니한 지출금액의 세무조정)(#2 접대비의 요건을 갖추지 못한 지출금액의 세금 계산상 수정방법)(#3 Correction method for tax calculation of expenditures that do not qualify as entertainment expenses)[n]</w:t>
      </w:r>
    </w:p>
    <w:p w14:paraId="61399B70" w14:textId="77777777" w:rsidR="00166617" w:rsidRDefault="00DA105B">
      <w:pPr>
        <w:numPr>
          <w:ilvl w:val="4"/>
          <w:numId w:val="1"/>
        </w:numPr>
        <w:pBdr>
          <w:top w:val="nil"/>
          <w:left w:val="nil"/>
          <w:bottom w:val="nil"/>
          <w:right w:val="nil"/>
          <w:between w:val="nil"/>
        </w:pBdr>
      </w:pPr>
      <w:r>
        <w:rPr>
          <w:color w:val="000000"/>
        </w:rPr>
        <w:t xml:space="preserve">{1}(#1 법인이 접대비로 계상한 금액 중 허위 또는 업무와 </w:t>
      </w:r>
      <w:proofErr w:type="spellStart"/>
      <w:r>
        <w:rPr>
          <w:color w:val="000000"/>
        </w:rPr>
        <w:t>관련없는</w:t>
      </w:r>
      <w:proofErr w:type="spellEnd"/>
      <w:r>
        <w:rPr>
          <w:color w:val="000000"/>
        </w:rPr>
        <w:t xml:space="preserve"> 지출임이 확인되는 금액에 </w:t>
      </w:r>
      <w:proofErr w:type="gramStart"/>
      <w:r>
        <w:rPr>
          <w:color w:val="000000"/>
        </w:rPr>
        <w:t>대하여는 당해</w:t>
      </w:r>
      <w:proofErr w:type="gramEnd"/>
      <w:r>
        <w:rPr>
          <w:color w:val="000000"/>
        </w:rPr>
        <w:t xml:space="preserve"> 지출금액을 </w:t>
      </w:r>
      <w:proofErr w:type="spellStart"/>
      <w:r>
        <w:rPr>
          <w:color w:val="000000"/>
        </w:rPr>
        <w:t>손금불산입</w:t>
      </w:r>
      <w:proofErr w:type="spellEnd"/>
      <w:r>
        <w:rPr>
          <w:color w:val="000000"/>
        </w:rPr>
        <w:t>(</w:t>
      </w:r>
      <w:proofErr w:type="spellStart"/>
      <w:r>
        <w:rPr>
          <w:color w:val="000000"/>
        </w:rPr>
        <w:t>접대비시부인</w:t>
      </w:r>
      <w:proofErr w:type="spellEnd"/>
      <w:r>
        <w:rPr>
          <w:color w:val="000000"/>
        </w:rPr>
        <w:t xml:space="preserve"> 대상금액에서 제외)합니다.)(#2 회사가 장부에 접대비로 기록한 금액 중 </w:t>
      </w:r>
      <w:proofErr w:type="spellStart"/>
      <w:r>
        <w:rPr>
          <w:color w:val="000000"/>
        </w:rPr>
        <w:t>허위거나</w:t>
      </w:r>
      <w:proofErr w:type="spellEnd"/>
      <w:r>
        <w:rPr>
          <w:color w:val="000000"/>
        </w:rPr>
        <w:t xml:space="preserve">, 업무와 관련없이 지출한 금액이 확인되는 경우 해당 지출 금액은 세금 </w:t>
      </w:r>
      <w:proofErr w:type="spellStart"/>
      <w:r>
        <w:rPr>
          <w:color w:val="000000"/>
        </w:rPr>
        <w:t>계산시</w:t>
      </w:r>
      <w:proofErr w:type="spellEnd"/>
      <w:r>
        <w:rPr>
          <w:color w:val="000000"/>
        </w:rPr>
        <w:t xml:space="preserve"> 비용으로 처리하지 않습니다. 또한, 한도 계산에서도 제외됩니다.)(#3 If the amount recorded by the corporation as entertainment expenses in its books is confirmed to be false or unrelated to business, the amount of the expenditure is not treated as an expense when calculating taxes. It is also excluded from the limitation calculation</w:t>
      </w:r>
      <w:proofErr w:type="gramStart"/>
      <w:r>
        <w:rPr>
          <w:color w:val="000000"/>
        </w:rPr>
        <w:t>.){</w:t>
      </w:r>
      <w:proofErr w:type="gramEnd"/>
      <w:r>
        <w:rPr>
          <w:color w:val="000000"/>
        </w:rPr>
        <w:t>e74&lt;n&gt;}</w:t>
      </w:r>
    </w:p>
    <w:p w14:paraId="61399B71" w14:textId="77777777" w:rsidR="00166617" w:rsidRDefault="00DA105B">
      <w:pPr>
        <w:numPr>
          <w:ilvl w:val="3"/>
          <w:numId w:val="1"/>
        </w:numPr>
        <w:pBdr>
          <w:top w:val="nil"/>
          <w:left w:val="nil"/>
          <w:bottom w:val="nil"/>
          <w:right w:val="nil"/>
          <w:between w:val="nil"/>
        </w:pBdr>
      </w:pPr>
      <w:r>
        <w:rPr>
          <w:color w:val="000000"/>
        </w:rPr>
        <w:t>[74](#1 접대비의 요건을 갖추지 아니한 지출금액의 세무조정 유형)(#2 접대비의 요건을 갖추지 못한 지출금액의 세금 계산상 수정 유형)(#3 Type of tax computation correction for expenses that do not qualify as entertainment expenses)[n]</w:t>
      </w:r>
    </w:p>
    <w:p w14:paraId="61399B72" w14:textId="77777777" w:rsidR="00166617" w:rsidRDefault="00DA105B">
      <w:pPr>
        <w:numPr>
          <w:ilvl w:val="4"/>
          <w:numId w:val="1"/>
        </w:numPr>
        <w:pBdr>
          <w:top w:val="nil"/>
          <w:left w:val="nil"/>
          <w:bottom w:val="nil"/>
          <w:right w:val="nil"/>
          <w:between w:val="nil"/>
        </w:pBdr>
      </w:pPr>
      <w:r>
        <w:rPr>
          <w:color w:val="000000"/>
        </w:rPr>
        <w:t>[75](#1 당해 지출금액에 대한 소득의 귀속자가 분명한 때)(#2 해당 지출금액에 대해 누구에게 지출되었는지 분명한 경우)(#3 When it is clear to whom the expenditure was made)[n]</w:t>
      </w:r>
    </w:p>
    <w:p w14:paraId="61399B73" w14:textId="77777777" w:rsidR="00166617" w:rsidRDefault="00DA105B">
      <w:pPr>
        <w:numPr>
          <w:ilvl w:val="5"/>
          <w:numId w:val="1"/>
        </w:numPr>
        <w:pBdr>
          <w:top w:val="nil"/>
          <w:left w:val="nil"/>
          <w:bottom w:val="nil"/>
          <w:right w:val="nil"/>
          <w:between w:val="nil"/>
        </w:pBdr>
      </w:pPr>
      <w:r>
        <w:rPr>
          <w:color w:val="000000"/>
        </w:rPr>
        <w:lastRenderedPageBreak/>
        <w:t xml:space="preserve">{1}(#1 귀속자에 대한 </w:t>
      </w:r>
      <w:proofErr w:type="spellStart"/>
      <w:r>
        <w:rPr>
          <w:color w:val="000000"/>
        </w:rPr>
        <w:t>상여･배당</w:t>
      </w:r>
      <w:proofErr w:type="spellEnd"/>
      <w:r>
        <w:rPr>
          <w:color w:val="000000"/>
        </w:rPr>
        <w:t xml:space="preserve"> 또는 기타소득으로 처리합니다.)(#2 지출된 자에 대한 </w:t>
      </w:r>
      <w:proofErr w:type="spellStart"/>
      <w:r>
        <w:rPr>
          <w:color w:val="000000"/>
        </w:rPr>
        <w:t>상여･배당</w:t>
      </w:r>
      <w:proofErr w:type="spellEnd"/>
      <w:r>
        <w:rPr>
          <w:color w:val="000000"/>
        </w:rPr>
        <w:t xml:space="preserve"> 또는 기타소득으로 처리합니다.)(#3 Treat as bonus/dividend or other income to the disbursed.){e73&lt;n</w:t>
      </w:r>
      <w:proofErr w:type="gramStart"/>
      <w:r>
        <w:rPr>
          <w:color w:val="000000"/>
        </w:rPr>
        <w:t>&gt;,e</w:t>
      </w:r>
      <w:proofErr w:type="gramEnd"/>
      <w:r>
        <w:rPr>
          <w:color w:val="000000"/>
        </w:rPr>
        <w:t>76&lt;n&gt;}</w:t>
      </w:r>
    </w:p>
    <w:p w14:paraId="61399B74" w14:textId="77777777" w:rsidR="00166617" w:rsidRDefault="00DA105B">
      <w:pPr>
        <w:numPr>
          <w:ilvl w:val="4"/>
          <w:numId w:val="1"/>
        </w:numPr>
        <w:pBdr>
          <w:top w:val="nil"/>
          <w:left w:val="nil"/>
          <w:bottom w:val="nil"/>
          <w:right w:val="nil"/>
          <w:between w:val="nil"/>
        </w:pBdr>
      </w:pPr>
      <w:r>
        <w:rPr>
          <w:color w:val="000000"/>
        </w:rPr>
        <w:t>[76](#1 당해 지출금액에 대한 소득의 귀속자가 불분명한 때)(#2 해당 지출금액에 대해 누구에게 지출되었는지 분명하지 않을 때)(#3 when it is not clear to whom the expenditure was made)[n]</w:t>
      </w:r>
    </w:p>
    <w:p w14:paraId="61399B75" w14:textId="77777777" w:rsidR="00166617" w:rsidRDefault="00DA105B">
      <w:pPr>
        <w:numPr>
          <w:ilvl w:val="5"/>
          <w:numId w:val="1"/>
        </w:numPr>
        <w:pBdr>
          <w:top w:val="nil"/>
          <w:left w:val="nil"/>
          <w:bottom w:val="nil"/>
          <w:right w:val="nil"/>
          <w:between w:val="nil"/>
        </w:pBdr>
      </w:pPr>
      <w:r>
        <w:rPr>
          <w:color w:val="000000"/>
        </w:rPr>
        <w:t>{1}(#1 대표이사에 대한 상여로 처리합니다.)(#2 회사 대표이사가 가져간 것으로 보아 대표이사에 대한 상여로 처리합니다.)(#3 Treat it as a bonus for the CEO because it was taken by the CEO of the company.){e73&lt;n</w:t>
      </w:r>
      <w:proofErr w:type="gramStart"/>
      <w:r>
        <w:rPr>
          <w:color w:val="000000"/>
        </w:rPr>
        <w:t>&gt;,e</w:t>
      </w:r>
      <w:proofErr w:type="gramEnd"/>
      <w:r>
        <w:rPr>
          <w:color w:val="000000"/>
        </w:rPr>
        <w:t>75&lt;n&gt;}</w:t>
      </w:r>
    </w:p>
    <w:p w14:paraId="61399B76" w14:textId="77777777" w:rsidR="00166617" w:rsidRDefault="00DA105B">
      <w:pPr>
        <w:numPr>
          <w:ilvl w:val="2"/>
          <w:numId w:val="1"/>
        </w:numPr>
        <w:pBdr>
          <w:top w:val="nil"/>
          <w:left w:val="nil"/>
          <w:bottom w:val="nil"/>
          <w:right w:val="nil"/>
          <w:between w:val="nil"/>
        </w:pBdr>
      </w:pPr>
      <w:r>
        <w:rPr>
          <w:color w:val="000000"/>
        </w:rPr>
        <w:t>[77](#1 1회 지출금액이 3만원을 초과하는 접대비)(#2 1회 지출금액이 3만원을 초과하는 접대비)(#3 Entertainment expenses that exceed 30,000 won in a single transaction)[n]</w:t>
      </w:r>
    </w:p>
    <w:p w14:paraId="61399B77" w14:textId="77777777" w:rsidR="00166617" w:rsidRDefault="00DA105B">
      <w:pPr>
        <w:numPr>
          <w:ilvl w:val="3"/>
          <w:numId w:val="1"/>
        </w:numPr>
        <w:pBdr>
          <w:top w:val="nil"/>
          <w:left w:val="nil"/>
          <w:bottom w:val="nil"/>
          <w:right w:val="nil"/>
          <w:between w:val="nil"/>
        </w:pBdr>
      </w:pPr>
      <w:r>
        <w:rPr>
          <w:color w:val="000000"/>
        </w:rPr>
        <w:t>[78](#1 1회 지출금액이 3만원을 초과하는 접대비의 세무조정)(#2 1회 지출금액이 3만원을 초과하는 접대비의 세금 계산상 수정방법)(#3 Tax calculation method for entertainment expenses exceeding 30,000 won in a single transaction)[n]</w:t>
      </w:r>
    </w:p>
    <w:p w14:paraId="61399B78" w14:textId="77777777" w:rsidR="00166617" w:rsidRDefault="00DA105B">
      <w:pPr>
        <w:numPr>
          <w:ilvl w:val="4"/>
          <w:numId w:val="1"/>
        </w:numPr>
        <w:pBdr>
          <w:top w:val="nil"/>
          <w:left w:val="nil"/>
          <w:bottom w:val="nil"/>
          <w:right w:val="nil"/>
          <w:between w:val="nil"/>
        </w:pBdr>
      </w:pPr>
      <w:r>
        <w:rPr>
          <w:color w:val="000000"/>
        </w:rPr>
        <w:t xml:space="preserve">{1}(#1 1회 지출금액이 3만원을 초과하는 접대비로서 신용카드 등을 사용하지 아니한 금액은 전액 </w:t>
      </w:r>
      <w:proofErr w:type="spellStart"/>
      <w:r>
        <w:rPr>
          <w:color w:val="000000"/>
        </w:rPr>
        <w:t>손금불산입하고</w:t>
      </w:r>
      <w:proofErr w:type="spellEnd"/>
      <w:r>
        <w:rPr>
          <w:color w:val="000000"/>
        </w:rPr>
        <w:t xml:space="preserve"> </w:t>
      </w:r>
      <w:proofErr w:type="spellStart"/>
      <w:r>
        <w:rPr>
          <w:color w:val="000000"/>
        </w:rPr>
        <w:t>기타사외유출로</w:t>
      </w:r>
      <w:proofErr w:type="spellEnd"/>
      <w:r>
        <w:rPr>
          <w:color w:val="000000"/>
        </w:rPr>
        <w:t xml:space="preserve"> 처분함. 다만, 법인세법시행령 제41조 제2항의 경우에는 </w:t>
      </w:r>
      <w:proofErr w:type="spellStart"/>
      <w:r>
        <w:rPr>
          <w:color w:val="000000"/>
        </w:rPr>
        <w:t>적격증빙</w:t>
      </w:r>
      <w:proofErr w:type="spellEnd"/>
      <w:r>
        <w:rPr>
          <w:color w:val="000000"/>
        </w:rPr>
        <w:t xml:space="preserve"> 수취의무가 면제됩니다(법령§41②))(#2 1회 지출금액이 3만원을 초과하는 접대비로서 신용카드 등으로 결제하지 않은 금액은 전액 세금 계산상 비용으로 처리하지 않고, 회사 밖으로 나간 금액으로 처분합니다. 다만, 법에서 정한 경우에는 법에서 인정하는 증빙서류를 받지 않더라도 접대비로 인정합니다.)(#3 Amounts not paid by credit card for entertainment expenses exceeding 30,000 won in a single transaction shall not be treated as an expense for tax calculation in full, but shall be disposed of as an outflow from the company. However, in the case stipulated by law, it is recognized as entertainment expenses even if the company does not receive the supporting documents recognized by law</w:t>
      </w:r>
      <w:proofErr w:type="gramStart"/>
      <w:r>
        <w:rPr>
          <w:color w:val="000000"/>
        </w:rPr>
        <w:t>.){</w:t>
      </w:r>
      <w:proofErr w:type="gramEnd"/>
      <w:r>
        <w:rPr>
          <w:color w:val="000000"/>
        </w:rPr>
        <w:t>e79&lt;n&gt;}</w:t>
      </w:r>
    </w:p>
    <w:p w14:paraId="61399B79" w14:textId="77777777" w:rsidR="00166617" w:rsidRDefault="00DA105B">
      <w:pPr>
        <w:numPr>
          <w:ilvl w:val="3"/>
          <w:numId w:val="1"/>
        </w:numPr>
        <w:pBdr>
          <w:top w:val="nil"/>
          <w:left w:val="nil"/>
          <w:bottom w:val="nil"/>
          <w:right w:val="nil"/>
          <w:between w:val="nil"/>
        </w:pBdr>
        <w:rPr>
          <w:color w:val="000000"/>
        </w:rPr>
      </w:pPr>
      <w:r>
        <w:rPr>
          <w:color w:val="000000"/>
        </w:rPr>
        <w:t xml:space="preserve">[79](#1 접대비 지출 시 </w:t>
      </w:r>
      <w:proofErr w:type="spellStart"/>
      <w:r>
        <w:rPr>
          <w:color w:val="000000"/>
        </w:rPr>
        <w:t>적격증빙수취의무의</w:t>
      </w:r>
      <w:proofErr w:type="spellEnd"/>
      <w:r>
        <w:rPr>
          <w:color w:val="000000"/>
        </w:rPr>
        <w:t xml:space="preserve"> 예외(법인세법시행령 제41조 제2항))(#2 접대비 지출 시 법에서 인정하는 증빙서류를 받지 않아도 되는 경우)(#3 Exemption from Obtaining Documentary Evidence Recognized by Law for Entertainment Expenses)[n]</w:t>
      </w:r>
    </w:p>
    <w:p w14:paraId="61399B7A" w14:textId="77777777" w:rsidR="00166617" w:rsidRDefault="00DA105B">
      <w:pPr>
        <w:numPr>
          <w:ilvl w:val="4"/>
          <w:numId w:val="1"/>
        </w:numPr>
        <w:pBdr>
          <w:top w:val="nil"/>
          <w:left w:val="nil"/>
          <w:bottom w:val="nil"/>
          <w:right w:val="nil"/>
          <w:between w:val="nil"/>
        </w:pBdr>
        <w:rPr>
          <w:color w:val="000000"/>
        </w:rPr>
      </w:pPr>
      <w:r>
        <w:rPr>
          <w:color w:val="000000"/>
        </w:rPr>
        <w:lastRenderedPageBreak/>
        <w:t>[80](#1 국외지역에서 지출한 접대비)(#2 외국에서 지출한 접대비)(#3 Entertainment Expenses Spent in a Foreign Country)[n]</w:t>
      </w:r>
    </w:p>
    <w:p w14:paraId="61399B7B" w14:textId="77777777" w:rsidR="00166617" w:rsidRDefault="00DA105B">
      <w:pPr>
        <w:numPr>
          <w:ilvl w:val="5"/>
          <w:numId w:val="1"/>
        </w:numPr>
        <w:pBdr>
          <w:top w:val="nil"/>
          <w:left w:val="nil"/>
          <w:bottom w:val="nil"/>
          <w:right w:val="nil"/>
          <w:between w:val="nil"/>
        </w:pBdr>
        <w:rPr>
          <w:color w:val="000000"/>
        </w:rPr>
      </w:pPr>
      <w:r>
        <w:rPr>
          <w:color w:val="000000"/>
        </w:rPr>
        <w:t xml:space="preserve">{1}(#1 접대비가 지출된 장소(인근지역 안의 유사장소를 포함)에서 현금 외에 다른 지출수단이 없어 </w:t>
      </w:r>
      <w:proofErr w:type="spellStart"/>
      <w:r>
        <w:rPr>
          <w:color w:val="000000"/>
        </w:rPr>
        <w:t>적격증빙을</w:t>
      </w:r>
      <w:proofErr w:type="spellEnd"/>
      <w:r>
        <w:rPr>
          <w:color w:val="000000"/>
        </w:rPr>
        <w:t xml:space="preserve"> 구비하기 어려운 국외지역에서 지출한 접대비)(#2 접대비가 지출된 장소에서, 현금 외 다른 결제가 불가능하여 법에서 정한 서류를 받을 수 있는 경우)(#3 At the location where the entertainment was paid for, where payment other than cash is not possible and you can obtain the documentation required by law){e(78&lt;n&gt;,81&lt;n&gt;,85&lt;n&gt;,86&lt;n&gt;)}</w:t>
      </w:r>
    </w:p>
    <w:p w14:paraId="61399B7C" w14:textId="77777777" w:rsidR="00166617" w:rsidRDefault="00DA105B">
      <w:pPr>
        <w:numPr>
          <w:ilvl w:val="4"/>
          <w:numId w:val="1"/>
        </w:numPr>
        <w:pBdr>
          <w:top w:val="nil"/>
          <w:left w:val="nil"/>
          <w:bottom w:val="nil"/>
          <w:right w:val="nil"/>
          <w:between w:val="nil"/>
        </w:pBdr>
        <w:rPr>
          <w:color w:val="000000"/>
        </w:rPr>
      </w:pPr>
      <w:r>
        <w:rPr>
          <w:color w:val="000000"/>
        </w:rPr>
        <w:t xml:space="preserve">[81](#1 </w:t>
      </w:r>
      <w:proofErr w:type="spellStart"/>
      <w:r>
        <w:rPr>
          <w:color w:val="000000"/>
        </w:rPr>
        <w:t>농･어민으로부터</w:t>
      </w:r>
      <w:proofErr w:type="spellEnd"/>
      <w:r>
        <w:rPr>
          <w:color w:val="000000"/>
        </w:rPr>
        <w:t xml:space="preserve"> 직접 재화를 공급받는 경우)(#2 농민이나 어민으로부터 직접 물건을 구매하는 경우)(#3 Purchasing goods directly from farmers or fishermen)[n]</w:t>
      </w:r>
    </w:p>
    <w:p w14:paraId="61399B7D" w14:textId="77777777" w:rsidR="00166617" w:rsidRDefault="00DA105B">
      <w:pPr>
        <w:numPr>
          <w:ilvl w:val="5"/>
          <w:numId w:val="1"/>
        </w:numPr>
        <w:pBdr>
          <w:top w:val="nil"/>
          <w:left w:val="nil"/>
          <w:bottom w:val="nil"/>
          <w:right w:val="nil"/>
          <w:between w:val="nil"/>
        </w:pBdr>
        <w:rPr>
          <w:color w:val="000000"/>
        </w:rPr>
      </w:pPr>
      <w:r>
        <w:rPr>
          <w:color w:val="000000"/>
        </w:rPr>
        <w:t xml:space="preserve">[82](#1 </w:t>
      </w:r>
      <w:proofErr w:type="spellStart"/>
      <w:r>
        <w:rPr>
          <w:color w:val="000000"/>
        </w:rPr>
        <w:t>농･어민으로부터</w:t>
      </w:r>
      <w:proofErr w:type="spellEnd"/>
      <w:r>
        <w:rPr>
          <w:color w:val="000000"/>
        </w:rPr>
        <w:t xml:space="preserve"> 직접 재화를 공급받는 경우의 접대비 요건)(#2 농민이나 어민으로부터 직접 물건을 구매하는 경우의 접대비 요건)(#3 Hospitality requirements when purchasing goods directly from farmers and fishermen)[n]</w:t>
      </w:r>
    </w:p>
    <w:p w14:paraId="61399B7E" w14:textId="77777777" w:rsidR="00166617" w:rsidRDefault="00DA105B">
      <w:pPr>
        <w:numPr>
          <w:ilvl w:val="6"/>
          <w:numId w:val="1"/>
        </w:numPr>
        <w:pBdr>
          <w:top w:val="nil"/>
          <w:left w:val="nil"/>
          <w:bottom w:val="nil"/>
          <w:right w:val="nil"/>
          <w:between w:val="nil"/>
        </w:pBdr>
        <w:rPr>
          <w:color w:val="000000"/>
        </w:rPr>
      </w:pPr>
      <w:r>
        <w:rPr>
          <w:color w:val="000000"/>
        </w:rPr>
        <w:t xml:space="preserve">{1}(#1 </w:t>
      </w:r>
      <w:proofErr w:type="spellStart"/>
      <w:r>
        <w:rPr>
          <w:color w:val="000000"/>
        </w:rPr>
        <w:t>농･어민으로부터</w:t>
      </w:r>
      <w:proofErr w:type="spellEnd"/>
      <w:r>
        <w:rPr>
          <w:color w:val="000000"/>
        </w:rPr>
        <w:t xml:space="preserve"> 직접 재화를 공급받는 경우의 </w:t>
      </w:r>
      <w:proofErr w:type="spellStart"/>
      <w:r>
        <w:rPr>
          <w:color w:val="000000"/>
        </w:rPr>
        <w:t>지출로서</w:t>
      </w:r>
      <w:proofErr w:type="spellEnd"/>
      <w:r>
        <w:rPr>
          <w:color w:val="000000"/>
        </w:rPr>
        <w:t xml:space="preserve"> 그 대가를 금융실명거래 및 비밀보장에 관한 법률 제2조제1호에 따른 금융회사 등을 통하여 지출한 접대비를 의미합니다. 그리고 해당 규정은 2012.1.1. 이후 최초로 지출하는 분부터 적용합니다.)(#2 농민이나 어민으로부터 직접 물건을 구매하는 경우로서, 그 구매대금을 법에 따른 금융회사를 통해 지급한 경우를 의미합니다. 이 규정은 2012년 1월 1일 이후 지출하는 분부터 적용합니다.)(#3 This refers to expenditures for purchasing goods directly from farmers and fishermen, and the payment is made through a financial company pursuant to the Act. This regulation applies to expenditures made on or after January 1, 2012</w:t>
      </w:r>
      <w:proofErr w:type="gramStart"/>
      <w:r>
        <w:rPr>
          <w:color w:val="000000"/>
        </w:rPr>
        <w:t>.){</w:t>
      </w:r>
      <w:proofErr w:type="gramEnd"/>
      <w:r>
        <w:rPr>
          <w:color w:val="000000"/>
        </w:rPr>
        <w:t>e(78&lt;n&gt;,83&lt;n&gt;,84&lt;n&gt;,80&lt;n&gt;,85&lt;n&gt;,86&lt;n&gt;)}</w:t>
      </w:r>
    </w:p>
    <w:p w14:paraId="61399B7F" w14:textId="77777777" w:rsidR="00166617" w:rsidRDefault="00DA105B">
      <w:pPr>
        <w:numPr>
          <w:ilvl w:val="5"/>
          <w:numId w:val="1"/>
        </w:numPr>
        <w:pBdr>
          <w:top w:val="nil"/>
          <w:left w:val="nil"/>
          <w:bottom w:val="nil"/>
          <w:right w:val="nil"/>
          <w:between w:val="nil"/>
        </w:pBdr>
        <w:rPr>
          <w:color w:val="000000"/>
        </w:rPr>
      </w:pPr>
      <w:r>
        <w:rPr>
          <w:color w:val="000000"/>
        </w:rPr>
        <w:t xml:space="preserve">[83](#1 </w:t>
      </w:r>
      <w:proofErr w:type="spellStart"/>
      <w:r>
        <w:rPr>
          <w:color w:val="000000"/>
        </w:rPr>
        <w:t>농･어민의</w:t>
      </w:r>
      <w:proofErr w:type="spellEnd"/>
      <w:r>
        <w:rPr>
          <w:color w:val="000000"/>
        </w:rPr>
        <w:t xml:space="preserve"> 의미)(#2 농민이나 어민의 의미)(#3 meaning of farmer or fisherman)[n]</w:t>
      </w:r>
    </w:p>
    <w:p w14:paraId="61399B80" w14:textId="77777777" w:rsidR="00166617" w:rsidRDefault="00DA105B">
      <w:pPr>
        <w:numPr>
          <w:ilvl w:val="6"/>
          <w:numId w:val="1"/>
        </w:numPr>
        <w:pBdr>
          <w:top w:val="nil"/>
          <w:left w:val="nil"/>
          <w:bottom w:val="nil"/>
          <w:right w:val="nil"/>
          <w:between w:val="nil"/>
        </w:pBdr>
        <w:rPr>
          <w:color w:val="000000"/>
        </w:rPr>
      </w:pPr>
      <w:r>
        <w:rPr>
          <w:color w:val="000000"/>
        </w:rPr>
        <w:t xml:space="preserve">{1}(#1 </w:t>
      </w:r>
      <w:proofErr w:type="spellStart"/>
      <w:r>
        <w:rPr>
          <w:color w:val="000000"/>
        </w:rPr>
        <w:t>농･어민이란</w:t>
      </w:r>
      <w:proofErr w:type="spellEnd"/>
      <w:r>
        <w:rPr>
          <w:color w:val="000000"/>
        </w:rPr>
        <w:t xml:space="preserve"> 한국표준사업분류에 의한 농업 중 </w:t>
      </w:r>
      <w:proofErr w:type="spellStart"/>
      <w:r>
        <w:rPr>
          <w:color w:val="000000"/>
        </w:rPr>
        <w:t>작물재배업･축산업･복합농업</w:t>
      </w:r>
      <w:proofErr w:type="spellEnd"/>
      <w:r>
        <w:rPr>
          <w:color w:val="000000"/>
        </w:rPr>
        <w:t xml:space="preserve">, 임업 또는 어업에 종사하는 자를 말하며 법인은 제외합니다.)(#2 농민 및 </w:t>
      </w:r>
      <w:proofErr w:type="spellStart"/>
      <w:r>
        <w:rPr>
          <w:color w:val="000000"/>
        </w:rPr>
        <w:t>어민민이란</w:t>
      </w:r>
      <w:proofErr w:type="spellEnd"/>
      <w:r>
        <w:rPr>
          <w:color w:val="000000"/>
        </w:rPr>
        <w:t xml:space="preserve"> 한국표준사업분류에 의한 </w:t>
      </w:r>
      <w:proofErr w:type="spellStart"/>
      <w:r>
        <w:rPr>
          <w:color w:val="000000"/>
        </w:rPr>
        <w:t>농사업</w:t>
      </w:r>
      <w:proofErr w:type="spellEnd"/>
      <w:r>
        <w:rPr>
          <w:color w:val="000000"/>
        </w:rPr>
        <w:t xml:space="preserve"> 중 </w:t>
      </w:r>
      <w:proofErr w:type="spellStart"/>
      <w:r>
        <w:rPr>
          <w:color w:val="000000"/>
        </w:rPr>
        <w:t>작물재배업･축산업･복합농업</w:t>
      </w:r>
      <w:proofErr w:type="spellEnd"/>
      <w:r>
        <w:rPr>
          <w:color w:val="000000"/>
        </w:rPr>
        <w:t xml:space="preserve">, 임업 또는 어업에 종사하는 자를 말하며 법인인 회사는 제외합니다.)(#3 Farmers and fishermen refers to </w:t>
      </w:r>
      <w:r>
        <w:rPr>
          <w:color w:val="000000"/>
        </w:rPr>
        <w:lastRenderedPageBreak/>
        <w:t>those engaged in crop cultivation, livestock farming, mixed farming, forestry, or fishing, according to the Korean Standard Business Classification, excluding corporations.){e(78&lt;n&gt;,82&lt;n&gt;,84&lt;n&gt;,80&lt;n&gt;,85&lt;n&gt;,86&lt;n&gt;)}</w:t>
      </w:r>
    </w:p>
    <w:p w14:paraId="61399B81" w14:textId="77777777" w:rsidR="00166617" w:rsidRDefault="00DA105B">
      <w:pPr>
        <w:numPr>
          <w:ilvl w:val="5"/>
          <w:numId w:val="1"/>
        </w:numPr>
        <w:pBdr>
          <w:top w:val="nil"/>
          <w:left w:val="nil"/>
          <w:bottom w:val="nil"/>
          <w:right w:val="nil"/>
          <w:between w:val="nil"/>
        </w:pBdr>
        <w:rPr>
          <w:color w:val="000000"/>
        </w:rPr>
      </w:pPr>
      <w:r>
        <w:rPr>
          <w:color w:val="000000"/>
        </w:rPr>
        <w:t>[84](#1 송금명세서 첨부)(#2 송금명세서 첨부)(#3 Attach remittance slip)[n]</w:t>
      </w:r>
    </w:p>
    <w:p w14:paraId="61399B82" w14:textId="77777777" w:rsidR="00166617" w:rsidRDefault="00DA105B">
      <w:pPr>
        <w:numPr>
          <w:ilvl w:val="6"/>
          <w:numId w:val="1"/>
        </w:numPr>
        <w:pBdr>
          <w:top w:val="nil"/>
          <w:left w:val="nil"/>
          <w:bottom w:val="nil"/>
          <w:right w:val="nil"/>
          <w:between w:val="nil"/>
        </w:pBdr>
        <w:rPr>
          <w:color w:val="000000"/>
        </w:rPr>
      </w:pPr>
      <w:r>
        <w:rPr>
          <w:color w:val="000000"/>
        </w:rPr>
        <w:t>{1}(#1 법인은 법인세 과세표준 신고 시 송금사실을 적은 송금명세서를 첨부하여야 합니다.)(#2 회사는 법인세 신고 시 송금사실을 증명할 수 있는 송금명세서를 첨부하여야 합니다.)(#3 A company must attach a remittance slip proving the fact of remittance to its corporate tax return.) {e(78&lt;n&gt;,82&lt;n&gt;,83&lt;n&gt;,80&lt;n&gt;,85&lt;n&gt;,86&lt;n&gt;)}</w:t>
      </w:r>
    </w:p>
    <w:p w14:paraId="61399B83" w14:textId="77777777" w:rsidR="00166617" w:rsidRDefault="00DA105B">
      <w:pPr>
        <w:numPr>
          <w:ilvl w:val="4"/>
          <w:numId w:val="1"/>
        </w:numPr>
        <w:pBdr>
          <w:top w:val="nil"/>
          <w:left w:val="nil"/>
          <w:bottom w:val="nil"/>
          <w:right w:val="nil"/>
          <w:between w:val="nil"/>
        </w:pBdr>
        <w:rPr>
          <w:color w:val="000000"/>
        </w:rPr>
      </w:pPr>
      <w:r>
        <w:rPr>
          <w:color w:val="000000"/>
        </w:rPr>
        <w:t xml:space="preserve">[85](#1 </w:t>
      </w:r>
      <w:proofErr w:type="spellStart"/>
      <w:r>
        <w:rPr>
          <w:color w:val="000000"/>
        </w:rPr>
        <w:t>현물접대비</w:t>
      </w:r>
      <w:proofErr w:type="spellEnd"/>
      <w:r>
        <w:rPr>
          <w:color w:val="000000"/>
        </w:rPr>
        <w:t>)(#2 물품 접대비)(#3 Hospitality in goods)[n]</w:t>
      </w:r>
    </w:p>
    <w:p w14:paraId="61399B84" w14:textId="77777777" w:rsidR="00166617" w:rsidRDefault="00DA105B">
      <w:pPr>
        <w:numPr>
          <w:ilvl w:val="5"/>
          <w:numId w:val="1"/>
        </w:numPr>
        <w:pBdr>
          <w:top w:val="nil"/>
          <w:left w:val="nil"/>
          <w:bottom w:val="nil"/>
          <w:right w:val="nil"/>
          <w:between w:val="nil"/>
        </w:pBdr>
        <w:rPr>
          <w:color w:val="000000"/>
        </w:rPr>
      </w:pPr>
      <w:r>
        <w:rPr>
          <w:color w:val="000000"/>
        </w:rPr>
        <w:t xml:space="preserve">{1}(#1 법인이 직접 생산한 제품 등으로 제공하는 </w:t>
      </w:r>
      <w:proofErr w:type="spellStart"/>
      <w:r>
        <w:rPr>
          <w:color w:val="000000"/>
        </w:rPr>
        <w:t>현물접대비</w:t>
      </w:r>
      <w:proofErr w:type="spellEnd"/>
      <w:r>
        <w:rPr>
          <w:color w:val="000000"/>
        </w:rPr>
        <w:t>(법칙§20②))(#2 회사가 직접 제조한 제품 등으로 제공하는 물품 접대비)(#3 Entertainment expenses for items provided by the company, such as products manufactured by the company){e78&lt;n</w:t>
      </w:r>
      <w:proofErr w:type="gramStart"/>
      <w:r>
        <w:rPr>
          <w:color w:val="000000"/>
        </w:rPr>
        <w:t>&gt;,e</w:t>
      </w:r>
      <w:proofErr w:type="gramEnd"/>
      <w:r>
        <w:rPr>
          <w:color w:val="000000"/>
        </w:rPr>
        <w:t>(80&lt;n&gt;,81&lt;n&gt;)}</w:t>
      </w:r>
    </w:p>
    <w:p w14:paraId="61399B85" w14:textId="77777777" w:rsidR="00166617" w:rsidRDefault="00DA105B">
      <w:pPr>
        <w:numPr>
          <w:ilvl w:val="4"/>
          <w:numId w:val="1"/>
        </w:numPr>
        <w:pBdr>
          <w:top w:val="nil"/>
          <w:left w:val="nil"/>
          <w:bottom w:val="nil"/>
          <w:right w:val="nil"/>
          <w:between w:val="nil"/>
        </w:pBdr>
        <w:rPr>
          <w:color w:val="000000"/>
        </w:rPr>
      </w:pPr>
      <w:r>
        <w:rPr>
          <w:color w:val="000000"/>
        </w:rPr>
        <w:t xml:space="preserve">[86](#1 </w:t>
      </w:r>
      <w:proofErr w:type="spellStart"/>
      <w:r>
        <w:rPr>
          <w:color w:val="000000"/>
        </w:rPr>
        <w:t>적격증빙을</w:t>
      </w:r>
      <w:proofErr w:type="spellEnd"/>
      <w:r>
        <w:rPr>
          <w:color w:val="000000"/>
        </w:rPr>
        <w:t xml:space="preserve"> 구비할 수 없는 경우)(#2 법에서 인정하는 증빙서류를 구할 수 없는 경우)(#3 Unable to obtain proof recognized by law)[n]</w:t>
      </w:r>
    </w:p>
    <w:p w14:paraId="61399B86" w14:textId="77777777" w:rsidR="00166617" w:rsidRDefault="00DA105B">
      <w:pPr>
        <w:numPr>
          <w:ilvl w:val="5"/>
          <w:numId w:val="1"/>
        </w:numPr>
        <w:pBdr>
          <w:top w:val="nil"/>
          <w:left w:val="nil"/>
          <w:bottom w:val="nil"/>
          <w:right w:val="nil"/>
          <w:between w:val="nil"/>
        </w:pBdr>
        <w:rPr>
          <w:color w:val="000000"/>
        </w:rPr>
      </w:pPr>
      <w:r>
        <w:rPr>
          <w:color w:val="000000"/>
        </w:rPr>
        <w:t xml:space="preserve">{1}(#1 거래처의 매출채권 임의포기 등 거래실태상 원천적으로 </w:t>
      </w:r>
      <w:proofErr w:type="spellStart"/>
      <w:r>
        <w:rPr>
          <w:color w:val="000000"/>
        </w:rPr>
        <w:t>적격증빙을</w:t>
      </w:r>
      <w:proofErr w:type="spellEnd"/>
      <w:r>
        <w:rPr>
          <w:color w:val="000000"/>
        </w:rPr>
        <w:t xml:space="preserve"> 구비할 수 없는 경우에는 </w:t>
      </w:r>
      <w:proofErr w:type="spellStart"/>
      <w:r>
        <w:rPr>
          <w:color w:val="000000"/>
        </w:rPr>
        <w:t>적격증빙</w:t>
      </w:r>
      <w:proofErr w:type="spellEnd"/>
      <w:r>
        <w:rPr>
          <w:color w:val="000000"/>
        </w:rPr>
        <w:t xml:space="preserve"> 수취의무가 면제됩니다(</w:t>
      </w:r>
      <w:proofErr w:type="spellStart"/>
      <w:r>
        <w:rPr>
          <w:color w:val="000000"/>
        </w:rPr>
        <w:t>재법인</w:t>
      </w:r>
      <w:proofErr w:type="spellEnd"/>
      <w:r>
        <w:rPr>
          <w:color w:val="000000"/>
        </w:rPr>
        <w:t>46012-155, 2000. 10. 16.).)(#2 거래처의 회수하지 못한 판매대금 포기 등 거래 상황으로 보아 법에서 인정하는 증빙서류를 구하고 보관할 수 없는 경우에는 수취의무가 없습니다.)(#3 If, due to the circumstances of the transaction, such as the waiver of uncollected sales proceeds by the counterparty, it is not possible to obtain and retain evidence recognized by law, there is no obligation to collect.){e78&lt;n&gt;,e(80&lt;n&gt;,81&lt;n&gt;,85&lt;n&gt;)}</w:t>
      </w:r>
    </w:p>
    <w:p w14:paraId="61399B87" w14:textId="77777777" w:rsidR="00166617" w:rsidRDefault="00DA105B">
      <w:pPr>
        <w:numPr>
          <w:ilvl w:val="2"/>
          <w:numId w:val="1"/>
        </w:numPr>
        <w:pBdr>
          <w:top w:val="nil"/>
          <w:left w:val="nil"/>
          <w:bottom w:val="nil"/>
          <w:right w:val="nil"/>
          <w:between w:val="nil"/>
        </w:pBdr>
      </w:pPr>
      <w:r>
        <w:rPr>
          <w:color w:val="000000"/>
        </w:rPr>
        <w:t xml:space="preserve">[87](#1 </w:t>
      </w:r>
      <w:proofErr w:type="spellStart"/>
      <w:r>
        <w:rPr>
          <w:color w:val="000000"/>
        </w:rPr>
        <w:t>손비로</w:t>
      </w:r>
      <w:proofErr w:type="spellEnd"/>
      <w:r>
        <w:rPr>
          <w:color w:val="000000"/>
        </w:rPr>
        <w:t xml:space="preserve"> 계상한 접대비 한도초과액의 처리)(#2 비용으로 장부에 기록한 접대비 한도 초과금액의 처리)(#3 What to do with entertainment expense overages booked as expenses)[n]</w:t>
      </w:r>
    </w:p>
    <w:p w14:paraId="61399B88" w14:textId="77777777" w:rsidR="00166617" w:rsidRDefault="00DA105B">
      <w:pPr>
        <w:numPr>
          <w:ilvl w:val="3"/>
          <w:numId w:val="1"/>
        </w:numPr>
        <w:pBdr>
          <w:top w:val="nil"/>
          <w:left w:val="nil"/>
          <w:bottom w:val="nil"/>
          <w:right w:val="nil"/>
          <w:between w:val="nil"/>
        </w:pBdr>
      </w:pPr>
      <w:r>
        <w:rPr>
          <w:color w:val="000000"/>
        </w:rPr>
        <w:lastRenderedPageBreak/>
        <w:t xml:space="preserve">{1}(#1 </w:t>
      </w:r>
      <w:proofErr w:type="spellStart"/>
      <w:r>
        <w:rPr>
          <w:color w:val="000000"/>
        </w:rPr>
        <w:t>손비로</w:t>
      </w:r>
      <w:proofErr w:type="spellEnd"/>
      <w:r>
        <w:rPr>
          <w:color w:val="000000"/>
        </w:rPr>
        <w:t xml:space="preserve"> 계상한 접대비의 한도초과액은 각 사업연도의 소득금액 계산에 있어 </w:t>
      </w:r>
      <w:proofErr w:type="spellStart"/>
      <w:r>
        <w:rPr>
          <w:color w:val="000000"/>
        </w:rPr>
        <w:t>손금불산입하고</w:t>
      </w:r>
      <w:proofErr w:type="spellEnd"/>
      <w:r>
        <w:rPr>
          <w:color w:val="000000"/>
        </w:rPr>
        <w:t xml:space="preserve"> </w:t>
      </w:r>
      <w:proofErr w:type="spellStart"/>
      <w:r>
        <w:rPr>
          <w:color w:val="000000"/>
        </w:rPr>
        <w:t>기타사외유출로</w:t>
      </w:r>
      <w:proofErr w:type="spellEnd"/>
      <w:r>
        <w:rPr>
          <w:color w:val="000000"/>
        </w:rPr>
        <w:t xml:space="preserve"> 처분합니다.)(#2 비용으로 장부에 기록한 접대비 한도 초과금액은 세금 계산상 비용으로 불인정하고, 회사 밖으로 나간 금액으로 처리합니다.)(#3 The amount of excess entertainment expenses recorded as an expense is disregarded as an expense for tax purposes and treated as an outflow from the company.){e88&lt;n&gt;}</w:t>
      </w:r>
    </w:p>
    <w:p w14:paraId="61399B89" w14:textId="77777777" w:rsidR="00166617" w:rsidRDefault="00DA105B">
      <w:pPr>
        <w:numPr>
          <w:ilvl w:val="2"/>
          <w:numId w:val="1"/>
        </w:numPr>
        <w:pBdr>
          <w:top w:val="nil"/>
          <w:left w:val="nil"/>
          <w:bottom w:val="nil"/>
          <w:right w:val="nil"/>
          <w:between w:val="nil"/>
        </w:pBdr>
      </w:pPr>
      <w:r>
        <w:rPr>
          <w:color w:val="000000"/>
        </w:rPr>
        <w:t>[88](#1 자산으로 계상한 접대비 한도초과액의 처리)(#2 장부에 자산으로 기록한 접대비 한도 초과금액의 처리)(#3 Treatment of the excess amount of entertainment expenses recorded as an asset in the books)[n]</w:t>
      </w:r>
    </w:p>
    <w:p w14:paraId="61399B8A" w14:textId="77777777" w:rsidR="00166617" w:rsidRDefault="00DA105B">
      <w:pPr>
        <w:numPr>
          <w:ilvl w:val="3"/>
          <w:numId w:val="1"/>
        </w:numPr>
        <w:pBdr>
          <w:top w:val="nil"/>
          <w:left w:val="nil"/>
          <w:bottom w:val="nil"/>
          <w:right w:val="nil"/>
          <w:between w:val="nil"/>
        </w:pBdr>
      </w:pPr>
      <w:r>
        <w:rPr>
          <w:color w:val="000000"/>
        </w:rPr>
        <w:t xml:space="preserve">[89](#1 자산으로 계상한 접대비 한도초과액의 세무조정의 의의)(#2 자산으로 장부에 기록한 접대비 한도초과금액의 세금 </w:t>
      </w:r>
      <w:proofErr w:type="spellStart"/>
      <w:r>
        <w:rPr>
          <w:color w:val="000000"/>
        </w:rPr>
        <w:t>계산시</w:t>
      </w:r>
      <w:proofErr w:type="spellEnd"/>
      <w:r>
        <w:rPr>
          <w:color w:val="000000"/>
        </w:rPr>
        <w:t xml:space="preserve"> 수정방법 의의)(#3 Meaning of correction method for tax calculation of excess of entertainment expenses recorded as an asset)[n]</w:t>
      </w:r>
    </w:p>
    <w:p w14:paraId="61399B8B" w14:textId="77777777" w:rsidR="00166617" w:rsidRDefault="00DA105B">
      <w:pPr>
        <w:numPr>
          <w:ilvl w:val="4"/>
          <w:numId w:val="1"/>
        </w:numPr>
        <w:pBdr>
          <w:top w:val="nil"/>
          <w:left w:val="nil"/>
          <w:bottom w:val="nil"/>
          <w:right w:val="nil"/>
          <w:between w:val="nil"/>
        </w:pBdr>
      </w:pPr>
      <w:r>
        <w:rPr>
          <w:color w:val="000000"/>
        </w:rPr>
        <w:t xml:space="preserve">{1}(#1 법인이 지출한 접대비 중 </w:t>
      </w:r>
      <w:proofErr w:type="spellStart"/>
      <w:r>
        <w:rPr>
          <w:color w:val="000000"/>
        </w:rPr>
        <w:t>건설가계정･유형자산</w:t>
      </w:r>
      <w:proofErr w:type="spellEnd"/>
      <w:r>
        <w:rPr>
          <w:color w:val="000000"/>
        </w:rPr>
        <w:t xml:space="preserve"> 및 무형자산 등으로 처리한 금액 (자산처리 대상이 아닌 금액은 제외)은 동 금액을 지출한 사업연도에 접대비와 합산하여 </w:t>
      </w:r>
      <w:proofErr w:type="spellStart"/>
      <w:r>
        <w:rPr>
          <w:color w:val="000000"/>
        </w:rPr>
        <w:t>시부인계산하고</w:t>
      </w:r>
      <w:proofErr w:type="spellEnd"/>
      <w:r>
        <w:rPr>
          <w:color w:val="000000"/>
        </w:rPr>
        <w:t xml:space="preserve"> 그 한도초과액은 법인세법 집행기준 25-0-7과 같이 처리합니다.)(#2 접대비를 장부에 건설관련 계정 등 자산으로 기록한 경우 그 금액을 포함해서 접대비 한도를 계산하고, 한도초과금액은 법에 따라 처리합니다.)(#3 If entertainment expenses are recorded as assets such as construction-related accounts in the books, the entertainment expense limit is calculated by including the amount, and the amount exceeding the limit is treated according to the law.){e(87&lt;n&gt;,90&lt;n&gt;,94&lt;n&gt;)}</w:t>
      </w:r>
    </w:p>
    <w:p w14:paraId="61399B8C" w14:textId="77777777" w:rsidR="00166617" w:rsidRDefault="00DA105B">
      <w:pPr>
        <w:numPr>
          <w:ilvl w:val="3"/>
          <w:numId w:val="1"/>
        </w:numPr>
        <w:pBdr>
          <w:top w:val="nil"/>
          <w:left w:val="nil"/>
          <w:bottom w:val="nil"/>
          <w:right w:val="nil"/>
          <w:between w:val="nil"/>
        </w:pBdr>
      </w:pPr>
      <w:r>
        <w:rPr>
          <w:color w:val="000000"/>
        </w:rPr>
        <w:t xml:space="preserve">[90](#1 한도초과액이 당기에 </w:t>
      </w:r>
      <w:proofErr w:type="spellStart"/>
      <w:r>
        <w:rPr>
          <w:color w:val="000000"/>
        </w:rPr>
        <w:t>손비로</w:t>
      </w:r>
      <w:proofErr w:type="spellEnd"/>
      <w:r>
        <w:rPr>
          <w:color w:val="000000"/>
        </w:rPr>
        <w:t xml:space="preserve"> 계상한 접대비보다 많은 때(법인세법 집행기준 25-0-7))(#2 한도초과액이 해당 연도 장부에 비용으로 처리한 접대비보다 많은 경우)(#3 When the excess of the limit is more than the amount of entertainment expenses recorded as an expense in the books for the current year)[n]</w:t>
      </w:r>
    </w:p>
    <w:p w14:paraId="61399B8D" w14:textId="77777777" w:rsidR="00166617" w:rsidRDefault="00DA105B">
      <w:pPr>
        <w:numPr>
          <w:ilvl w:val="4"/>
          <w:numId w:val="1"/>
        </w:numPr>
        <w:pBdr>
          <w:top w:val="nil"/>
          <w:left w:val="nil"/>
          <w:bottom w:val="nil"/>
          <w:right w:val="nil"/>
          <w:between w:val="nil"/>
        </w:pBdr>
      </w:pPr>
      <w:r>
        <w:rPr>
          <w:color w:val="000000"/>
        </w:rPr>
        <w:t>[91](#1 접대비 한도초과액 세무조정방법)(#2 접대비 한도초과액 세금 계산상 수정방법)(#3 How to correct the tax calculation for exceeding the entertainment expense limit)[n]</w:t>
      </w:r>
    </w:p>
    <w:p w14:paraId="61399B8E" w14:textId="77777777" w:rsidR="00166617" w:rsidRDefault="00DA105B">
      <w:pPr>
        <w:numPr>
          <w:ilvl w:val="5"/>
          <w:numId w:val="1"/>
        </w:numPr>
        <w:pBdr>
          <w:top w:val="nil"/>
          <w:left w:val="nil"/>
          <w:bottom w:val="nil"/>
          <w:right w:val="nil"/>
          <w:between w:val="nil"/>
        </w:pBdr>
      </w:pPr>
      <w:r>
        <w:rPr>
          <w:color w:val="000000"/>
        </w:rPr>
        <w:lastRenderedPageBreak/>
        <w:t xml:space="preserve">{1}(#1 당기에 </w:t>
      </w:r>
      <w:proofErr w:type="spellStart"/>
      <w:r>
        <w:rPr>
          <w:color w:val="000000"/>
        </w:rPr>
        <w:t>손비로</w:t>
      </w:r>
      <w:proofErr w:type="spellEnd"/>
      <w:r>
        <w:rPr>
          <w:color w:val="000000"/>
        </w:rPr>
        <w:t xml:space="preserve"> 계상한 접대비는 전액 </w:t>
      </w:r>
      <w:proofErr w:type="spellStart"/>
      <w:r>
        <w:rPr>
          <w:color w:val="000000"/>
        </w:rPr>
        <w:t>손금불산입하고</w:t>
      </w:r>
      <w:proofErr w:type="spellEnd"/>
      <w:r>
        <w:rPr>
          <w:color w:val="000000"/>
        </w:rPr>
        <w:t xml:space="preserve">, 그 차액을 </w:t>
      </w:r>
      <w:proofErr w:type="spellStart"/>
      <w:r>
        <w:rPr>
          <w:color w:val="000000"/>
        </w:rPr>
        <w:t>손금산입</w:t>
      </w:r>
      <w:proofErr w:type="spellEnd"/>
      <w:r>
        <w:rPr>
          <w:color w:val="000000"/>
        </w:rPr>
        <w:t xml:space="preserve"> 유보로 처리하여 당해 자산가액을 감액합니다.)(#2 장부에 비용으로 처리한 접대비는 전액 세금 </w:t>
      </w:r>
      <w:proofErr w:type="spellStart"/>
      <w:r>
        <w:rPr>
          <w:color w:val="000000"/>
        </w:rPr>
        <w:t>계산시</w:t>
      </w:r>
      <w:proofErr w:type="spellEnd"/>
      <w:r>
        <w:rPr>
          <w:color w:val="000000"/>
        </w:rPr>
        <w:t xml:space="preserve"> 불인정하고, 그 차액만큼 자산금액을 감소시킵니다.)(#3 Disallow the entire amount of entertainment expenses recorded as an expense in the books for tax purposes and reduce the asset value by the difference.){e92&lt;n</w:t>
      </w:r>
      <w:proofErr w:type="gramStart"/>
      <w:r>
        <w:rPr>
          <w:color w:val="000000"/>
        </w:rPr>
        <w:t>&gt;,e</w:t>
      </w:r>
      <w:proofErr w:type="gramEnd"/>
      <w:r>
        <w:rPr>
          <w:color w:val="000000"/>
        </w:rPr>
        <w:t>93&lt;n&gt;,e87&lt;n&gt;,e89&lt;n&gt;,e94&lt;n&gt;}</w:t>
      </w:r>
    </w:p>
    <w:p w14:paraId="61399B8F" w14:textId="77777777" w:rsidR="00166617" w:rsidRDefault="00DA105B">
      <w:pPr>
        <w:numPr>
          <w:ilvl w:val="4"/>
          <w:numId w:val="1"/>
        </w:numPr>
        <w:pBdr>
          <w:top w:val="nil"/>
          <w:left w:val="nil"/>
          <w:bottom w:val="nil"/>
          <w:right w:val="nil"/>
          <w:between w:val="nil"/>
        </w:pBdr>
      </w:pPr>
      <w:r>
        <w:rPr>
          <w:color w:val="000000"/>
        </w:rPr>
        <w:t>[92](#1 접대비 한도초과액의 구성 및 감액순위)(#2 접대비 한도초과액의 구성 및 자산금액 감소시키는 순위)(#3 Composition of Excess Entertainment Expense Limit and Order of Decrease in Asset Value)[n]</w:t>
      </w:r>
    </w:p>
    <w:p w14:paraId="61399B90" w14:textId="77777777" w:rsidR="00166617" w:rsidRDefault="00DA105B">
      <w:pPr>
        <w:numPr>
          <w:ilvl w:val="5"/>
          <w:numId w:val="1"/>
        </w:numPr>
        <w:pBdr>
          <w:top w:val="nil"/>
          <w:left w:val="nil"/>
          <w:bottom w:val="nil"/>
          <w:right w:val="nil"/>
          <w:between w:val="nil"/>
        </w:pBdr>
      </w:pPr>
      <w:r>
        <w:rPr>
          <w:color w:val="000000"/>
        </w:rPr>
        <w:t xml:space="preserve">{1}(#1 한도초과액은 당기 </w:t>
      </w:r>
      <w:proofErr w:type="spellStart"/>
      <w:r>
        <w:rPr>
          <w:color w:val="000000"/>
        </w:rPr>
        <w:t>손비</w:t>
      </w:r>
      <w:proofErr w:type="spellEnd"/>
      <w:r>
        <w:rPr>
          <w:color w:val="000000"/>
        </w:rPr>
        <w:t xml:space="preserve"> </w:t>
      </w:r>
      <w:proofErr w:type="spellStart"/>
      <w:r>
        <w:rPr>
          <w:color w:val="000000"/>
        </w:rPr>
        <w:t>계상액</w:t>
      </w:r>
      <w:proofErr w:type="spellEnd"/>
      <w:r>
        <w:rPr>
          <w:color w:val="000000"/>
        </w:rPr>
        <w:t xml:space="preserve">, 자산 </w:t>
      </w:r>
      <w:proofErr w:type="spellStart"/>
      <w:r>
        <w:rPr>
          <w:color w:val="000000"/>
        </w:rPr>
        <w:t>계상액</w:t>
      </w:r>
      <w:proofErr w:type="spellEnd"/>
      <w:r>
        <w:rPr>
          <w:color w:val="000000"/>
        </w:rPr>
        <w:t xml:space="preserve"> 순서로 구성된 것으로 봅니다. 이 경우 접대비한도 초과액이 수개의 자산계정에 계상된 경우에는 </w:t>
      </w:r>
      <w:proofErr w:type="spellStart"/>
      <w:r>
        <w:rPr>
          <w:color w:val="000000"/>
        </w:rPr>
        <w:t>자산별</w:t>
      </w:r>
      <w:proofErr w:type="spellEnd"/>
      <w:r>
        <w:rPr>
          <w:color w:val="000000"/>
        </w:rPr>
        <w:t xml:space="preserve"> 감액순위를 건설중인 </w:t>
      </w:r>
      <w:proofErr w:type="spellStart"/>
      <w:r>
        <w:rPr>
          <w:color w:val="000000"/>
        </w:rPr>
        <w:t>자산･유형자산</w:t>
      </w:r>
      <w:proofErr w:type="spellEnd"/>
      <w:r>
        <w:rPr>
          <w:color w:val="000000"/>
        </w:rPr>
        <w:t xml:space="preserve"> 및 무형자산 순서로 합니다.)(#2 한도초과액은 장부에 비용으로 처리한 것, 자산으로 처리한 것 순서로 구성된 것으로 봅니다. 이 경우 접대비한도 초과액이 </w:t>
      </w:r>
      <w:proofErr w:type="spellStart"/>
      <w:r>
        <w:rPr>
          <w:color w:val="000000"/>
        </w:rPr>
        <w:t>여러개의</w:t>
      </w:r>
      <w:proofErr w:type="spellEnd"/>
      <w:r>
        <w:rPr>
          <w:color w:val="000000"/>
        </w:rPr>
        <w:t xml:space="preserve"> 자산에 포함된 경우에는 </w:t>
      </w:r>
      <w:proofErr w:type="spellStart"/>
      <w:r>
        <w:rPr>
          <w:color w:val="000000"/>
        </w:rPr>
        <w:t>자산별</w:t>
      </w:r>
      <w:proofErr w:type="spellEnd"/>
      <w:r>
        <w:rPr>
          <w:color w:val="000000"/>
        </w:rPr>
        <w:t xml:space="preserve"> 감소 순위를 건설중인 자산, 형태가 있는 자산 및 형태가 없는 자산 순서로 합니다.)(#3 View the excess as consisting of what is recorded as an expense in the books, followed by what is recorded as an asset. In this case, if the overage is included in multiple assets, the order of reduction by asset is construction in progress, tangible assets, and intangible assets</w:t>
      </w:r>
      <w:proofErr w:type="gramStart"/>
      <w:r>
        <w:rPr>
          <w:color w:val="000000"/>
        </w:rPr>
        <w:t>.){</w:t>
      </w:r>
      <w:proofErr w:type="gramEnd"/>
      <w:r>
        <w:rPr>
          <w:color w:val="000000"/>
        </w:rPr>
        <w:t>e91&lt;n&gt;,e93&lt;n&gt;,e94&lt;n&gt;,e87&lt;n&gt;,e89&lt;n&gt;}</w:t>
      </w:r>
    </w:p>
    <w:p w14:paraId="61399B91" w14:textId="77777777" w:rsidR="00166617" w:rsidRDefault="00DA105B">
      <w:pPr>
        <w:numPr>
          <w:ilvl w:val="4"/>
          <w:numId w:val="1"/>
        </w:numPr>
        <w:pBdr>
          <w:top w:val="nil"/>
          <w:left w:val="nil"/>
          <w:bottom w:val="nil"/>
          <w:right w:val="nil"/>
          <w:between w:val="nil"/>
        </w:pBdr>
      </w:pPr>
      <w:r>
        <w:rPr>
          <w:color w:val="000000"/>
        </w:rPr>
        <w:t xml:space="preserve">[93](#1 세무조정시 감액한 자산의 감가상각방법)(#2 세금 </w:t>
      </w:r>
      <w:proofErr w:type="spellStart"/>
      <w:r>
        <w:rPr>
          <w:color w:val="000000"/>
        </w:rPr>
        <w:t>계산시</w:t>
      </w:r>
      <w:proofErr w:type="spellEnd"/>
      <w:r>
        <w:rPr>
          <w:color w:val="000000"/>
        </w:rPr>
        <w:t xml:space="preserve"> 금액을 감소시킨 자산의 가치하락 방법)(#3 Depreciation method for assets that have been reduced in value for tax purposes)[n]</w:t>
      </w:r>
    </w:p>
    <w:p w14:paraId="61399B92" w14:textId="77777777" w:rsidR="00166617" w:rsidRDefault="00DA105B">
      <w:pPr>
        <w:numPr>
          <w:ilvl w:val="5"/>
          <w:numId w:val="1"/>
        </w:numPr>
        <w:pBdr>
          <w:top w:val="nil"/>
          <w:left w:val="nil"/>
          <w:bottom w:val="nil"/>
          <w:right w:val="nil"/>
          <w:between w:val="nil"/>
        </w:pBdr>
      </w:pPr>
      <w:r>
        <w:rPr>
          <w:color w:val="FF0000"/>
        </w:rPr>
        <w:t xml:space="preserve">{1}(#1 접대비 한도초과액이 당기에 </w:t>
      </w:r>
      <w:proofErr w:type="spellStart"/>
      <w:r>
        <w:rPr>
          <w:color w:val="FF0000"/>
        </w:rPr>
        <w:t>손비로</w:t>
      </w:r>
      <w:proofErr w:type="spellEnd"/>
      <w:r>
        <w:rPr>
          <w:color w:val="FF0000"/>
        </w:rPr>
        <w:t xml:space="preserve"> 계상한 접대비보다 많은 경우 세무조정에서 감액한 해당자산을 법인이 </w:t>
      </w:r>
      <w:proofErr w:type="spellStart"/>
      <w:r>
        <w:rPr>
          <w:color w:val="FF0000"/>
        </w:rPr>
        <w:t>감가상각하는</w:t>
      </w:r>
      <w:proofErr w:type="spellEnd"/>
      <w:r>
        <w:rPr>
          <w:color w:val="FF0000"/>
        </w:rPr>
        <w:t xml:space="preserve"> 때에는 감가상각비 중 (</w:t>
      </w:r>
      <w:proofErr w:type="spellStart"/>
      <w:r>
        <w:rPr>
          <w:color w:val="FF0000"/>
        </w:rPr>
        <w:t>감액계상액</w:t>
      </w:r>
      <w:proofErr w:type="spellEnd"/>
      <w:r>
        <w:rPr>
          <w:color w:val="FF0000"/>
        </w:rPr>
        <w:t xml:space="preserve"> 잔액 ÷ 당해연도 감가상각전의 장부가액)에 상당하는 금액을 </w:t>
      </w:r>
      <w:proofErr w:type="spellStart"/>
      <w:r>
        <w:rPr>
          <w:color w:val="FF0000"/>
        </w:rPr>
        <w:t>익금에</w:t>
      </w:r>
      <w:proofErr w:type="spellEnd"/>
      <w:r>
        <w:rPr>
          <w:color w:val="FF0000"/>
        </w:rPr>
        <w:t xml:space="preserve"> 산입합니다.)(#2 접대비 한도 초과액이 장부에 비용으로 처리한 접대비보다 많을 경우, 세금 </w:t>
      </w:r>
      <w:proofErr w:type="spellStart"/>
      <w:r>
        <w:rPr>
          <w:color w:val="FF0000"/>
        </w:rPr>
        <w:t>계산시</w:t>
      </w:r>
      <w:proofErr w:type="spellEnd"/>
      <w:r>
        <w:rPr>
          <w:color w:val="FF0000"/>
        </w:rPr>
        <w:t xml:space="preserve"> 수정하는 과정에서 감소된 해당 자산을 회사가 가치하락을 진행할 때에는, 가치하락 금액 중에서 (감소시킨 자산금액 잔액 ÷ 해당 연도 가치하락 전의 장부금액)에 해당하는 금액을 세금 </w:t>
      </w:r>
      <w:proofErr w:type="spellStart"/>
      <w:r>
        <w:rPr>
          <w:color w:val="FF0000"/>
        </w:rPr>
        <w:t>계산시</w:t>
      </w:r>
      <w:proofErr w:type="spellEnd"/>
      <w:r>
        <w:rPr>
          <w:color w:val="FF0000"/>
        </w:rPr>
        <w:t xml:space="preserve"> 수익으로 처리합니다.)(#3 If the excess of the entertainment expense </w:t>
      </w:r>
      <w:r>
        <w:rPr>
          <w:color w:val="FF0000"/>
        </w:rPr>
        <w:lastRenderedPageBreak/>
        <w:t>limit is more than the entertainment expense treated as an expense in the books, when the company depreciates the asset that has been reduced in the process of correcting the tax calculation, an amount equal to (the balance of the depreciated asset amount ÷ the book value before the depreciation in the year) of the depreciation amount is treated as revenue in the tax calculation.)</w:t>
      </w:r>
      <w:r>
        <w:rPr>
          <w:color w:val="000000"/>
        </w:rPr>
        <w:t>{e(87&lt;n&gt;,89&lt;n&gt;,91&lt;n&gt;,92&lt;n&gt;,94&lt;n&gt;)}</w:t>
      </w:r>
    </w:p>
    <w:p w14:paraId="61399B93" w14:textId="77777777" w:rsidR="00166617" w:rsidRDefault="00DA105B">
      <w:pPr>
        <w:numPr>
          <w:ilvl w:val="3"/>
          <w:numId w:val="1"/>
        </w:numPr>
        <w:pBdr>
          <w:top w:val="nil"/>
          <w:left w:val="nil"/>
          <w:bottom w:val="nil"/>
          <w:right w:val="nil"/>
          <w:between w:val="nil"/>
        </w:pBdr>
      </w:pPr>
      <w:r>
        <w:rPr>
          <w:color w:val="000000"/>
        </w:rPr>
        <w:t xml:space="preserve">[94](#1 접대비한도초과액이 당기에 </w:t>
      </w:r>
      <w:proofErr w:type="spellStart"/>
      <w:r>
        <w:rPr>
          <w:color w:val="000000"/>
        </w:rPr>
        <w:t>손비로</w:t>
      </w:r>
      <w:proofErr w:type="spellEnd"/>
      <w:r>
        <w:rPr>
          <w:color w:val="000000"/>
        </w:rPr>
        <w:t xml:space="preserve"> 계상한 접대비보다 적은 때(법인세법 집행기준 25-0-7))(#2 접대비 한도초과액이 장부에 비용으로 처리한 접대비보다 적은 경우)(#3 When the excess of the entertainment expense limit is less than the entertainment expense recorded as an expense in the books)[n]</w:t>
      </w:r>
    </w:p>
    <w:p w14:paraId="61399B94" w14:textId="77777777" w:rsidR="00166617" w:rsidRDefault="00DA105B">
      <w:pPr>
        <w:numPr>
          <w:ilvl w:val="4"/>
          <w:numId w:val="1"/>
        </w:numPr>
        <w:pBdr>
          <w:top w:val="nil"/>
          <w:left w:val="nil"/>
          <w:bottom w:val="nil"/>
          <w:right w:val="nil"/>
          <w:between w:val="nil"/>
        </w:pBdr>
      </w:pPr>
      <w:r>
        <w:rPr>
          <w:color w:val="000000"/>
        </w:rPr>
        <w:t xml:space="preserve">{1}(#1 접대비한도초과액이 당기에 </w:t>
      </w:r>
      <w:proofErr w:type="spellStart"/>
      <w:r>
        <w:rPr>
          <w:color w:val="000000"/>
        </w:rPr>
        <w:t>손비로</w:t>
      </w:r>
      <w:proofErr w:type="spellEnd"/>
      <w:r>
        <w:rPr>
          <w:color w:val="000000"/>
        </w:rPr>
        <w:t xml:space="preserve"> 계상한 접대비보다 적은 경우에는 그 초과액 만큼을 </w:t>
      </w:r>
      <w:proofErr w:type="spellStart"/>
      <w:r>
        <w:rPr>
          <w:color w:val="000000"/>
        </w:rPr>
        <w:t>손금불산입하고</w:t>
      </w:r>
      <w:proofErr w:type="spellEnd"/>
      <w:r>
        <w:rPr>
          <w:color w:val="000000"/>
        </w:rPr>
        <w:t xml:space="preserve"> 자산가액을 감액하지 아니합니다.)(#2 접대비 한도초과액이 장부에 비용으로 처리한 접대비보다 적은 경우에는 그 초과액 만큼 세금 계산상 비용으로 인정하지 않고, 자산을 감소시키지 않습니다.)(#3 If the excess of the entertainment expense limit is less than the amount of entertainment expenses recorded as an expense in the books, the excess is not recognized as an expense for tax purposes and does not reduce the asset.){e87&lt;n</w:t>
      </w:r>
      <w:proofErr w:type="gramStart"/>
      <w:r>
        <w:rPr>
          <w:color w:val="000000"/>
        </w:rPr>
        <w:t>&gt;,e</w:t>
      </w:r>
      <w:proofErr w:type="gramEnd"/>
      <w:r>
        <w:rPr>
          <w:color w:val="000000"/>
        </w:rPr>
        <w:t>89&lt;n&gt;,e90&lt;n&gt;}</w:t>
      </w:r>
    </w:p>
    <w:p w14:paraId="61399B95" w14:textId="77777777" w:rsidR="00166617" w:rsidRDefault="00DA105B">
      <w:pPr>
        <w:numPr>
          <w:ilvl w:val="1"/>
          <w:numId w:val="1"/>
        </w:numPr>
        <w:pBdr>
          <w:top w:val="nil"/>
          <w:left w:val="nil"/>
          <w:bottom w:val="nil"/>
          <w:right w:val="nil"/>
          <w:between w:val="nil"/>
        </w:pBdr>
      </w:pPr>
      <w:r>
        <w:rPr>
          <w:color w:val="000000"/>
        </w:rPr>
        <w:t>[95](#1 예 규)(#2 자주 묻는 질문답변)(#3 Frequently Asked Questions)[n]</w:t>
      </w:r>
    </w:p>
    <w:p w14:paraId="61399B96" w14:textId="77777777" w:rsidR="00166617" w:rsidRDefault="00DA105B">
      <w:pPr>
        <w:numPr>
          <w:ilvl w:val="2"/>
          <w:numId w:val="1"/>
        </w:numPr>
        <w:pBdr>
          <w:top w:val="nil"/>
          <w:left w:val="nil"/>
          <w:bottom w:val="nil"/>
          <w:right w:val="nil"/>
          <w:between w:val="nil"/>
        </w:pBdr>
      </w:pPr>
      <w:r>
        <w:rPr>
          <w:color w:val="000000"/>
        </w:rPr>
        <w:t xml:space="preserve">[96](#1 화물운송사업가 사전약정에 따라 </w:t>
      </w:r>
      <w:proofErr w:type="spellStart"/>
      <w:r>
        <w:rPr>
          <w:color w:val="000000"/>
        </w:rPr>
        <w:t>지입차주의</w:t>
      </w:r>
      <w:proofErr w:type="spellEnd"/>
      <w:r>
        <w:rPr>
          <w:color w:val="000000"/>
        </w:rPr>
        <w:t xml:space="preserve"> 노후타이어 물적지원 및 안전교육비용을 부담하는 경우 접대비 해당 여부)(#2 화물운송 업체가 미리 약속하고, 차량 주인의 낡은 타이어를 교체해주고, 안전 교육비를 대신 내준다면, 이 돈이 접대비에 해당하는지 여부)(#3 If a freight forwarder, by prior arrangement, replaces the owner's worn-out tires and pays for safety training, does this constitute entertainment expenses) [n]</w:t>
      </w:r>
    </w:p>
    <w:p w14:paraId="61399B97" w14:textId="77777777" w:rsidR="00166617" w:rsidRDefault="00DA105B">
      <w:pPr>
        <w:numPr>
          <w:ilvl w:val="3"/>
          <w:numId w:val="1"/>
        </w:numPr>
        <w:pBdr>
          <w:top w:val="nil"/>
          <w:left w:val="nil"/>
          <w:bottom w:val="nil"/>
          <w:right w:val="nil"/>
          <w:between w:val="nil"/>
        </w:pBdr>
      </w:pPr>
      <w:r>
        <w:rPr>
          <w:color w:val="000000"/>
        </w:rPr>
        <w:t xml:space="preserve">{1}(#1 화물운송사업을 영위하는 내국법인이 </w:t>
      </w:r>
      <w:proofErr w:type="spellStart"/>
      <w:r>
        <w:rPr>
          <w:color w:val="000000"/>
        </w:rPr>
        <w:t>지입차주들과</w:t>
      </w:r>
      <w:proofErr w:type="spellEnd"/>
      <w:r>
        <w:rPr>
          <w:color w:val="000000"/>
        </w:rPr>
        <w:t xml:space="preserve"> 운송품질 향상 및 안전사고예방 등을 위한 사전약정을 체결하고 노후타이어 물적지원 및 외부위탁안전교육 등에 지출하는 금액은 접대비에 해당하지 않음(사전-2019-법령해석법인-0016, 2019.4.29.))(#2 화물운송 사업을 하는 국내 회사가 차량 주인들과 운송의 품질을 향상시키고 안전 사고를 예방하기 위해 사전에 </w:t>
      </w:r>
      <w:r>
        <w:rPr>
          <w:color w:val="000000"/>
        </w:rPr>
        <w:lastRenderedPageBreak/>
        <w:t>약정을 맺었습니다. 이 약정에 따라 노후 타이어 교체 지원과 외부 기관에 의뢰한 안전 교육에 대한 비용을 지출했습니다. 이러한 지출은 접대비에 해당하지 않습니다.)(#3 A domestic company engaged in the cargo transportation business entered into a prior agreement with vehicle owners to improve the quality of transportation and prevent safety accidents. Pursuant to this agreement, the company spent money on material support for replacement of old tires and safety training outsourced to an external organization. These expenditures do not constitute entertainment expenses</w:t>
      </w:r>
      <w:proofErr w:type="gramStart"/>
      <w:r>
        <w:rPr>
          <w:color w:val="000000"/>
        </w:rPr>
        <w:t>.){</w:t>
      </w:r>
      <w:proofErr w:type="gramEnd"/>
      <w:r>
        <w:rPr>
          <w:color w:val="000000"/>
        </w:rPr>
        <w:t>e(2&lt;n&gt;,3&lt;n&gt;,7&lt;n&gt;,14&lt;n&gt;)}</w:t>
      </w:r>
    </w:p>
    <w:p w14:paraId="61399B98" w14:textId="77777777" w:rsidR="00166617" w:rsidRDefault="00DA105B">
      <w:pPr>
        <w:numPr>
          <w:ilvl w:val="2"/>
          <w:numId w:val="1"/>
        </w:numPr>
        <w:pBdr>
          <w:top w:val="nil"/>
          <w:left w:val="nil"/>
          <w:bottom w:val="nil"/>
          <w:right w:val="nil"/>
          <w:between w:val="nil"/>
        </w:pBdr>
      </w:pPr>
      <w:r>
        <w:rPr>
          <w:color w:val="000000"/>
        </w:rPr>
        <w:t xml:space="preserve">[97](#1 정부 지시에 따라 </w:t>
      </w:r>
      <w:proofErr w:type="spellStart"/>
      <w:r>
        <w:rPr>
          <w:color w:val="000000"/>
        </w:rPr>
        <w:t>입점업체에</w:t>
      </w:r>
      <w:proofErr w:type="spellEnd"/>
      <w:r>
        <w:rPr>
          <w:color w:val="000000"/>
        </w:rPr>
        <w:t xml:space="preserve"> 임대료 인하 시 접대비 해당 여부)(#2 정부의 지시에 따라 입점한 업체에게 받는 임대료를 내린 경우 접대비에 해당하는지 여부)(#3 Whether a reduction in rent to a vendor at the direction of the government constitutes entertainment expenses) [n]</w:t>
      </w:r>
    </w:p>
    <w:p w14:paraId="61399B99" w14:textId="77777777" w:rsidR="00166617" w:rsidRDefault="00DA105B">
      <w:pPr>
        <w:numPr>
          <w:ilvl w:val="3"/>
          <w:numId w:val="1"/>
        </w:numPr>
        <w:pBdr>
          <w:top w:val="nil"/>
          <w:left w:val="nil"/>
          <w:bottom w:val="nil"/>
          <w:right w:val="nil"/>
          <w:between w:val="nil"/>
        </w:pBdr>
      </w:pPr>
      <w:r>
        <w:rPr>
          <w:color w:val="000000"/>
        </w:rPr>
        <w:t>{1}(#1 공사가 정부의 지시에 따라 상업시설 등의 임대료를 인하하는 경우 임대료 인하액은 「법인세법」 제25조제5항에 따른 접대비에 해당하지 아니함 (사전-2017-법령해석법인-0621, 2017.10.10.))(#2 공공기업이 정부의 지시에 따라 임대료를 내린 경우 그 내린 금액은 법에 따른 접대비에 해당하지 않습니다.)(#3 If a public corporation lowers the rent at the direction of the government, the amount of the reduction does not constitute entertainment expenses under the Act.){e(2&lt;n&gt;,3&lt;n&gt;,7&lt;n&gt;,14&lt;n&gt;)}</w:t>
      </w:r>
    </w:p>
    <w:p w14:paraId="61399B9A" w14:textId="77777777" w:rsidR="00166617" w:rsidRDefault="00DA105B">
      <w:pPr>
        <w:numPr>
          <w:ilvl w:val="2"/>
          <w:numId w:val="1"/>
        </w:numPr>
        <w:pBdr>
          <w:top w:val="nil"/>
          <w:left w:val="nil"/>
          <w:bottom w:val="nil"/>
          <w:right w:val="nil"/>
          <w:between w:val="nil"/>
        </w:pBdr>
      </w:pPr>
      <w:r>
        <w:rPr>
          <w:color w:val="000000"/>
        </w:rPr>
        <w:t>[98](#1 금융기관의 접대비 손금한도 계산 시 적용하는 수입금액의 범위)(#2 금융기관의 접대비 손금한도 계산 시 적용하는 매출금액의 범위)(#3 Scope of sales to be applied when calculating a financial institution's hospitality limit)[n]</w:t>
      </w:r>
    </w:p>
    <w:p w14:paraId="61399B9B" w14:textId="77777777" w:rsidR="00166617" w:rsidRDefault="00DA105B">
      <w:pPr>
        <w:numPr>
          <w:ilvl w:val="3"/>
          <w:numId w:val="1"/>
        </w:numPr>
        <w:pBdr>
          <w:top w:val="nil"/>
          <w:left w:val="nil"/>
          <w:bottom w:val="nil"/>
          <w:right w:val="nil"/>
          <w:between w:val="nil"/>
        </w:pBdr>
      </w:pPr>
      <w:r>
        <w:rPr>
          <w:color w:val="000000"/>
        </w:rPr>
        <w:t xml:space="preserve">{1} (#1 한국채택국제회계기준을 적용하는 은행 등 금융 기관이 ｢법인세법｣ 제25조 제1항에 따른 접대비 </w:t>
      </w:r>
      <w:proofErr w:type="spellStart"/>
      <w:r>
        <w:rPr>
          <w:color w:val="000000"/>
        </w:rPr>
        <w:t>손금산입</w:t>
      </w:r>
      <w:proofErr w:type="spellEnd"/>
      <w:r>
        <w:rPr>
          <w:color w:val="000000"/>
        </w:rPr>
        <w:t xml:space="preserve"> 한도액을 계산함에 있어 “해당 사업연도의 수입금액”이란 기업회계기준에 따라 계산한 매출액(영업수익)을 말하는 것임 이때 기업회계기준에 따라 계산한 매출액은 같은 법 시행령 제40조제1항에 따라 사업연도 중에 중단된 사업부문의 매출액을 포함하며, ｢자본시장과 금융투자업에 관한 법률｣ 제4조제7항에 따른 파생결합증권 및 같은 법 제5조제1항에 따른 파생상품 거래의 경우 해당 거래의 손익을 통산한 순이익(0보다 작은 경우는 0으로 한다)을 말하는 것임 (법인-478, 2012.7.27.))(#2 은행이나 기타 금융 기관들이 한국채택국제회계기준을 따라 법에 근거한 접대비 한도금액을 계산할 때, "매출금액"이라 함은 기업회계기준에 따라 계산된 매출액(영업으</w:t>
      </w:r>
      <w:r>
        <w:rPr>
          <w:color w:val="000000"/>
        </w:rPr>
        <w:lastRenderedPageBreak/>
        <w:t>로 인한 수익)을 의미합니다. 여기서 기업회계기준에 따른 매출액은 법에 따라 중단된 사업부문의 매출액을 포함합니다. 또한, "자본시장과 금융투자업에 관한 법률"에 따른 파생결합증권과 파생상품 거래의 경우, 해당 거래의 수익과 비용을 을 합산하여 계산된 순이익(0보다 작은 경우는 0으로 처리)을 의미합니다.)(#3 When a bank or other financial institution calculates the amount of entertainment expenses under the Act in accordance with Korean GAAP, the term "sales amount" refers to sales (revenue from operations) calculated in accordance with corporate accounting standards. Here, revenue in accordance with GAAP includes revenue from business segments that have been discontinued by law. In the case of derivative securities and derivatives transactions pursuant to the Act on Capital Markets and Financial Investment Business, it means the net profit (treated as zero if it is less than zero) calculated by adding up the revenues and expenses of such transactions</w:t>
      </w:r>
      <w:proofErr w:type="gramStart"/>
      <w:r>
        <w:rPr>
          <w:color w:val="000000"/>
        </w:rPr>
        <w:t>.){</w:t>
      </w:r>
      <w:proofErr w:type="gramEnd"/>
      <w:r>
        <w:rPr>
          <w:color w:val="000000"/>
        </w:rPr>
        <w:t>e(62&lt;n&gt;,63&lt;n&gt;,70&lt;n&gt;)}</w:t>
      </w:r>
    </w:p>
    <w:p w14:paraId="61399B9C" w14:textId="77777777" w:rsidR="00166617" w:rsidRDefault="00DA105B">
      <w:pPr>
        <w:numPr>
          <w:ilvl w:val="2"/>
          <w:numId w:val="1"/>
        </w:numPr>
        <w:pBdr>
          <w:top w:val="nil"/>
          <w:left w:val="nil"/>
          <w:bottom w:val="nil"/>
          <w:right w:val="nil"/>
          <w:between w:val="nil"/>
        </w:pBdr>
      </w:pPr>
      <w:r>
        <w:rPr>
          <w:color w:val="000000"/>
        </w:rPr>
        <w:t>[99](#1 접대비 한도액 계산 시 적용하는 수입금액)(#2 접대비 한도액 계산 시 적용하는 매출금액)(#3 Sales amount applied when calculating entertainment expense limit)[n]</w:t>
      </w:r>
    </w:p>
    <w:p w14:paraId="61399B9D" w14:textId="77777777" w:rsidR="00166617" w:rsidRDefault="00DA105B">
      <w:pPr>
        <w:numPr>
          <w:ilvl w:val="3"/>
          <w:numId w:val="1"/>
        </w:numPr>
        <w:pBdr>
          <w:top w:val="nil"/>
          <w:left w:val="nil"/>
          <w:bottom w:val="nil"/>
          <w:right w:val="nil"/>
          <w:between w:val="nil"/>
        </w:pBdr>
      </w:pPr>
      <w:r>
        <w:rPr>
          <w:color w:val="000000"/>
        </w:rPr>
        <w:t>[100](#1 중소기업의 접대비기본한도액 및 최저한세 계산 시 과세표준 가산금액)(#2 중소기업의 접대비 기본한도액 및 최소한 내야 하는 세금 계산 시 과세표준에 더하는 금액)(#3 Amount to be added to the taxable base when calculating the basic limit and minimum tax for entertainment expenses for SMEs)[n]</w:t>
      </w:r>
    </w:p>
    <w:p w14:paraId="61399B9E" w14:textId="77777777" w:rsidR="00166617" w:rsidRDefault="00DA105B">
      <w:pPr>
        <w:numPr>
          <w:ilvl w:val="4"/>
          <w:numId w:val="1"/>
        </w:numPr>
        <w:pBdr>
          <w:top w:val="nil"/>
          <w:left w:val="nil"/>
          <w:bottom w:val="nil"/>
          <w:right w:val="nil"/>
          <w:between w:val="nil"/>
        </w:pBdr>
      </w:pPr>
      <w:r>
        <w:rPr>
          <w:color w:val="000000"/>
        </w:rPr>
        <w:t xml:space="preserve">{1}(#1 중소기업 접대비 기본한도액은 조세특례제한법 제136조를 적용하며, 최저한세를 산출하기 위하여 과세표준에 가산할 금액은 조세특례제한법 적용에 따라 추가적으로 손금에 산입한 금액임 (서면-2018-법령해석법인-0532, 2018.5.30.))(#2 중소기업 접대비 기본한도액은 조세특례제한법을 적용하며, 최소한 </w:t>
      </w:r>
      <w:proofErr w:type="spellStart"/>
      <w:r>
        <w:rPr>
          <w:color w:val="000000"/>
        </w:rPr>
        <w:t>내야하는</w:t>
      </w:r>
      <w:proofErr w:type="spellEnd"/>
      <w:r>
        <w:rPr>
          <w:color w:val="000000"/>
        </w:rPr>
        <w:t xml:space="preserve"> 세금을 계산하기 위하여 과세표준에 더하는 금액은 조세특례제한법에 따라 추가적으로 비용으로 처리한 금액입니다.)(#3 The basic limit for entertainment expenses for small and medium-sized enterprises applies the Tax Exception Limitation Act, and the amount to be added to the taxable base to calculate the minimum tax payable is an additional amount treated as an expense under the Tax Exception Limitation Act.){e39&lt;n&gt;}</w:t>
      </w:r>
    </w:p>
    <w:p w14:paraId="61399B9F" w14:textId="77777777" w:rsidR="00166617" w:rsidRDefault="00DA105B">
      <w:pPr>
        <w:numPr>
          <w:ilvl w:val="3"/>
          <w:numId w:val="1"/>
        </w:numPr>
        <w:pBdr>
          <w:top w:val="nil"/>
          <w:left w:val="nil"/>
          <w:bottom w:val="nil"/>
          <w:right w:val="nil"/>
          <w:between w:val="nil"/>
        </w:pBdr>
      </w:pPr>
      <w:r>
        <w:rPr>
          <w:color w:val="000000"/>
        </w:rPr>
        <w:lastRenderedPageBreak/>
        <w:t>[101](#1 중단사업 부문의 매출액)(#2 중단시킨 사업에서 발생한 매출금액)(#3 Amount of revenue from discontinued operations)[n]</w:t>
      </w:r>
    </w:p>
    <w:p w14:paraId="61399BA0" w14:textId="77777777" w:rsidR="00166617" w:rsidRDefault="00DA105B">
      <w:pPr>
        <w:numPr>
          <w:ilvl w:val="4"/>
          <w:numId w:val="1"/>
        </w:numPr>
        <w:pBdr>
          <w:top w:val="nil"/>
          <w:left w:val="nil"/>
          <w:bottom w:val="nil"/>
          <w:right w:val="nil"/>
          <w:between w:val="nil"/>
        </w:pBdr>
      </w:pPr>
      <w:r>
        <w:rPr>
          <w:rFonts w:ascii="MS Mincho" w:eastAsia="MS Mincho" w:hAnsi="MS Mincho" w:cs="MS Mincho"/>
          <w:color w:val="000000"/>
        </w:rPr>
        <w:t>{1}</w:t>
      </w:r>
      <w:r>
        <w:rPr>
          <w:color w:val="000000"/>
        </w:rPr>
        <w:t xml:space="preserve">(#1 ｢법인세법｣ 제25조의 접대비 </w:t>
      </w:r>
      <w:proofErr w:type="spellStart"/>
      <w:r>
        <w:rPr>
          <w:color w:val="000000"/>
        </w:rPr>
        <w:t>손금불산입</w:t>
      </w:r>
      <w:proofErr w:type="spellEnd"/>
      <w:r>
        <w:rPr>
          <w:color w:val="000000"/>
        </w:rPr>
        <w:t xml:space="preserve"> 및 같은 법 시행령 제48조의 공동 경비의 </w:t>
      </w:r>
      <w:proofErr w:type="spellStart"/>
      <w:r>
        <w:rPr>
          <w:color w:val="000000"/>
        </w:rPr>
        <w:t>손금불산입</w:t>
      </w:r>
      <w:proofErr w:type="spellEnd"/>
      <w:r>
        <w:rPr>
          <w:color w:val="000000"/>
        </w:rPr>
        <w:t xml:space="preserve"> 규정을 적용함에 있어 “기업회계기준에 의하여 계산한 매출액”이란 중단사업 부문의 매출액을 포함한 매출액을 말하는 것임(서면2팀-1304, 2008.6.25.))(#2 법에 따른 세금 </w:t>
      </w:r>
      <w:proofErr w:type="spellStart"/>
      <w:r>
        <w:rPr>
          <w:color w:val="000000"/>
        </w:rPr>
        <w:t>계산시</w:t>
      </w:r>
      <w:proofErr w:type="spellEnd"/>
      <w:r>
        <w:rPr>
          <w:color w:val="000000"/>
        </w:rPr>
        <w:t xml:space="preserve"> 비용으로 인정하지 않는 접대비 및 같은 법의 세금 </w:t>
      </w:r>
      <w:proofErr w:type="spellStart"/>
      <w:r>
        <w:rPr>
          <w:color w:val="000000"/>
        </w:rPr>
        <w:t>계산시</w:t>
      </w:r>
      <w:proofErr w:type="spellEnd"/>
      <w:r>
        <w:rPr>
          <w:color w:val="000000"/>
        </w:rPr>
        <w:t xml:space="preserve"> 비용으로 인정하지 않는 함께 부담한 경비의 규정을 적용할 때, '기업회계기준에 의하여 계산한 매출액'이란 중단시킨 사업에서 발생한 매출금액을 말하는 것 입니다.)(#3 In applying the provisions of the Act on entertainment expenses not recognized as expenses in the calculation of taxes under the Act and the provisions on shared expenses not recognized as expenses in the calculation of taxes under the same Act, "revenue calculated in accordance with corporate accounting standards" refers to the amount of revenue generated by the discontinued business.){e61&lt;n&gt;}</w:t>
      </w:r>
    </w:p>
    <w:p w14:paraId="61399BA1" w14:textId="77777777" w:rsidR="00166617" w:rsidRDefault="00DA105B">
      <w:pPr>
        <w:numPr>
          <w:ilvl w:val="3"/>
          <w:numId w:val="1"/>
        </w:numPr>
        <w:pBdr>
          <w:top w:val="nil"/>
          <w:left w:val="nil"/>
          <w:bottom w:val="nil"/>
          <w:right w:val="nil"/>
          <w:between w:val="nil"/>
        </w:pBdr>
      </w:pPr>
      <w:r>
        <w:rPr>
          <w:color w:val="000000"/>
        </w:rPr>
        <w:t xml:space="preserve">[102](#1 세무조정 </w:t>
      </w:r>
      <w:proofErr w:type="spellStart"/>
      <w:r>
        <w:rPr>
          <w:color w:val="000000"/>
        </w:rPr>
        <w:t>익금산입액의</w:t>
      </w:r>
      <w:proofErr w:type="spellEnd"/>
      <w:r>
        <w:rPr>
          <w:color w:val="000000"/>
        </w:rPr>
        <w:t xml:space="preserve"> 수입금액 포함 여부)(#2 세금 계산용 </w:t>
      </w:r>
      <w:proofErr w:type="spellStart"/>
      <w:r>
        <w:rPr>
          <w:color w:val="000000"/>
        </w:rPr>
        <w:t>수정시</w:t>
      </w:r>
      <w:proofErr w:type="spellEnd"/>
      <w:r>
        <w:rPr>
          <w:color w:val="000000"/>
        </w:rPr>
        <w:t xml:space="preserve"> 수익으로 처리한 금액의 실제 장부상 수익금액 포함 여부)(#3 Whether to include the actual book proceeds of the amount treated as earnings in the modification for tax purposes)[n]</w:t>
      </w:r>
    </w:p>
    <w:p w14:paraId="61399BA2" w14:textId="77777777" w:rsidR="00166617" w:rsidRDefault="00DA105B">
      <w:pPr>
        <w:numPr>
          <w:ilvl w:val="4"/>
          <w:numId w:val="1"/>
        </w:numPr>
        <w:pBdr>
          <w:top w:val="nil"/>
          <w:left w:val="nil"/>
          <w:bottom w:val="nil"/>
          <w:right w:val="nil"/>
          <w:between w:val="nil"/>
        </w:pBdr>
      </w:pPr>
      <w:r>
        <w:rPr>
          <w:color w:val="000000"/>
        </w:rPr>
        <w:t xml:space="preserve">{1}(#1 접대비한도액 계산 시 적용하는 수입금액이라 함은 기업회계기준(법인세법 시행령 제79조 각호의 규정)에 의하여 계산한 매출액을 말하는 것으로서 동 기준에 의한 매출액을 세무조정으로 </w:t>
      </w:r>
      <w:proofErr w:type="spellStart"/>
      <w:r>
        <w:rPr>
          <w:color w:val="000000"/>
        </w:rPr>
        <w:t>익금산입한</w:t>
      </w:r>
      <w:proofErr w:type="spellEnd"/>
      <w:r>
        <w:rPr>
          <w:color w:val="000000"/>
        </w:rPr>
        <w:t xml:space="preserve"> 경우에는 그 금액을 포함하는 것이나, 기업회계기준에 의한 매출액과 법인세법상 </w:t>
      </w:r>
      <w:proofErr w:type="spellStart"/>
      <w:r>
        <w:rPr>
          <w:color w:val="000000"/>
        </w:rPr>
        <w:t>익금액과의</w:t>
      </w:r>
      <w:proofErr w:type="spellEnd"/>
      <w:r>
        <w:rPr>
          <w:color w:val="000000"/>
        </w:rPr>
        <w:t xml:space="preserve"> 세무조정으로 </w:t>
      </w:r>
      <w:proofErr w:type="spellStart"/>
      <w:r>
        <w:rPr>
          <w:color w:val="000000"/>
        </w:rPr>
        <w:t>익금산입한</w:t>
      </w:r>
      <w:proofErr w:type="spellEnd"/>
      <w:r>
        <w:rPr>
          <w:color w:val="000000"/>
        </w:rPr>
        <w:t xml:space="preserve"> 경우의 금액은 포함하지 아니함(법인 46012-1056, 2001.11.15.))(#2 접대비 한도액 계산 시 적용하는 매출금액이라는 것은, 기업회계기준에 의하여 계산한 매출액을 말하는 </w:t>
      </w:r>
      <w:proofErr w:type="gramStart"/>
      <w:r>
        <w:rPr>
          <w:color w:val="000000"/>
        </w:rPr>
        <w:t>것 입니다</w:t>
      </w:r>
      <w:proofErr w:type="gramEnd"/>
      <w:r>
        <w:rPr>
          <w:color w:val="000000"/>
        </w:rPr>
        <w:t xml:space="preserve">. 이 기준에 따라 매출액은 세금 </w:t>
      </w:r>
      <w:proofErr w:type="spellStart"/>
      <w:r>
        <w:rPr>
          <w:color w:val="000000"/>
        </w:rPr>
        <w:t>계산시</w:t>
      </w:r>
      <w:proofErr w:type="spellEnd"/>
      <w:r>
        <w:rPr>
          <w:color w:val="000000"/>
        </w:rPr>
        <w:t xml:space="preserve"> 수정하여 수익으로 처리한 경우 그 금액은 포함됩니다. 하지만, 기업회계기준에 의한 매출액과 법인세법과의 차이로 인하여 세금 </w:t>
      </w:r>
      <w:proofErr w:type="spellStart"/>
      <w:r>
        <w:rPr>
          <w:color w:val="000000"/>
        </w:rPr>
        <w:t>계산시</w:t>
      </w:r>
      <w:proofErr w:type="spellEnd"/>
      <w:r>
        <w:rPr>
          <w:color w:val="000000"/>
        </w:rPr>
        <w:t xml:space="preserve"> 수정하여 수익으로 처리한 경우는 포함하지 않습니다.)(#3 The sales amount applied to calculate the entertainment expense limit is the sales amount calculated in accordance with corporate accounting standards. Under this standard, sales are included if they have been adjusted and treated as revenue </w:t>
      </w:r>
      <w:r>
        <w:rPr>
          <w:color w:val="000000"/>
        </w:rPr>
        <w:lastRenderedPageBreak/>
        <w:t>when calculating taxes. However, it does not include cases where the sales amount is modified and treated as revenue when calculating taxes due to differences between the sales amount under the corporate accounting standards and the corporate tax law</w:t>
      </w:r>
      <w:proofErr w:type="gramStart"/>
      <w:r>
        <w:rPr>
          <w:color w:val="000000"/>
        </w:rPr>
        <w:t>.){</w:t>
      </w:r>
      <w:proofErr w:type="gramEnd"/>
      <w:r>
        <w:rPr>
          <w:color w:val="000000"/>
        </w:rPr>
        <w:t>e61&lt;n&gt;}</w:t>
      </w:r>
    </w:p>
    <w:p w14:paraId="61399BA3" w14:textId="77777777" w:rsidR="00166617" w:rsidRDefault="00DA105B">
      <w:pPr>
        <w:numPr>
          <w:ilvl w:val="1"/>
          <w:numId w:val="1"/>
        </w:numPr>
        <w:pBdr>
          <w:top w:val="nil"/>
          <w:left w:val="nil"/>
          <w:bottom w:val="nil"/>
          <w:right w:val="nil"/>
          <w:between w:val="nil"/>
        </w:pBdr>
      </w:pPr>
      <w:r>
        <w:rPr>
          <w:color w:val="000000"/>
        </w:rPr>
        <w:t>[103](#1 접대비 조정명세서 작성 사례)(#2 세금 계산용 접대비 수정 명세서 작성 사례)(#3 Example of preparing a reconciliation statement for tax purposes)[n]</w:t>
      </w:r>
    </w:p>
    <w:p w14:paraId="61399BA4" w14:textId="323A9F58" w:rsidR="00166617" w:rsidRDefault="00DA105B">
      <w:pPr>
        <w:numPr>
          <w:ilvl w:val="2"/>
          <w:numId w:val="1"/>
        </w:numPr>
        <w:pBdr>
          <w:top w:val="nil"/>
          <w:left w:val="nil"/>
          <w:bottom w:val="nil"/>
          <w:right w:val="nil"/>
          <w:between w:val="nil"/>
        </w:pBdr>
      </w:pPr>
      <w:r>
        <w:rPr>
          <w:color w:val="000000"/>
        </w:rPr>
        <w:t xml:space="preserve">[104](#1 </w:t>
      </w:r>
      <w:r w:rsidR="00D253C7">
        <w:rPr>
          <w:color w:val="000000"/>
        </w:rPr>
        <w:t>$(</w:t>
      </w:r>
      <w:r>
        <w:rPr>
          <w:color w:val="000000"/>
        </w:rPr>
        <w:t>접대비 조정명세서 작성 사례 자료)</w:t>
      </w:r>
      <w:r w:rsidR="00D253C7">
        <w:rPr>
          <w:color w:val="000000"/>
        </w:rPr>
        <w:t>)</w:t>
      </w:r>
      <w:r>
        <w:rPr>
          <w:color w:val="000000"/>
        </w:rPr>
        <w:t xml:space="preserve">(#2 </w:t>
      </w:r>
      <w:r w:rsidR="00D253C7">
        <w:rPr>
          <w:color w:val="000000"/>
        </w:rPr>
        <w:t>$(</w:t>
      </w:r>
      <w:r>
        <w:rPr>
          <w:color w:val="000000"/>
        </w:rPr>
        <w:t>세금 계산용 접대비 수정 명세서 작성 사례 자료)</w:t>
      </w:r>
      <w:r w:rsidR="00D253C7">
        <w:rPr>
          <w:color w:val="000000"/>
        </w:rPr>
        <w:t>)</w:t>
      </w:r>
      <w:r>
        <w:rPr>
          <w:color w:val="000000"/>
        </w:rPr>
        <w:t xml:space="preserve">(#3 </w:t>
      </w:r>
      <w:r w:rsidR="00D253C7">
        <w:rPr>
          <w:color w:val="000000"/>
        </w:rPr>
        <w:t>$(</w:t>
      </w:r>
      <w:r>
        <w:rPr>
          <w:color w:val="000000"/>
        </w:rPr>
        <w:t>Case study on preparing a reconciliation statement for tax purposes))[n]</w:t>
      </w:r>
    </w:p>
    <w:p w14:paraId="61399BA5" w14:textId="77777777" w:rsidR="00166617" w:rsidRDefault="00DA105B">
      <w:pPr>
        <w:pBdr>
          <w:top w:val="nil"/>
          <w:left w:val="nil"/>
          <w:bottom w:val="nil"/>
          <w:right w:val="nil"/>
          <w:between w:val="nil"/>
        </w:pBdr>
        <w:ind w:left="800"/>
        <w:rPr>
          <w:color w:val="000000"/>
        </w:rPr>
      </w:pPr>
      <w:r>
        <w:rPr>
          <w:color w:val="000000"/>
        </w:rPr>
        <w:lastRenderedPageBreak/>
        <w:t>{1}</w:t>
      </w:r>
      <w:r>
        <w:rPr>
          <w:noProof/>
          <w:color w:val="000000"/>
        </w:rPr>
        <w:drawing>
          <wp:inline distT="0" distB="0" distL="0" distR="0" wp14:anchorId="61399BB7" wp14:editId="61399BB8">
            <wp:extent cx="4925846" cy="5472166"/>
            <wp:effectExtent l="0" t="0" r="0" b="0"/>
            <wp:docPr id="10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25846" cy="5472166"/>
                    </a:xfrm>
                    <a:prstGeom prst="rect">
                      <a:avLst/>
                    </a:prstGeom>
                    <a:ln/>
                  </pic:spPr>
                </pic:pic>
              </a:graphicData>
            </a:graphic>
          </wp:inline>
        </w:drawing>
      </w:r>
      <w:r>
        <w:rPr>
          <w:color w:val="000000"/>
        </w:rPr>
        <w:t>{e105&lt;n</w:t>
      </w:r>
      <w:proofErr w:type="gramStart"/>
      <w:r>
        <w:rPr>
          <w:color w:val="000000"/>
        </w:rPr>
        <w:t>&gt;,e</w:t>
      </w:r>
      <w:proofErr w:type="gramEnd"/>
      <w:r>
        <w:rPr>
          <w:color w:val="000000"/>
        </w:rPr>
        <w:t>106&lt;n&gt;,e107&lt;n&gt;,e109&lt;n&gt;}</w:t>
      </w:r>
    </w:p>
    <w:p w14:paraId="61399BA6" w14:textId="0F640A72" w:rsidR="00166617" w:rsidRDefault="00DA105B">
      <w:pPr>
        <w:numPr>
          <w:ilvl w:val="2"/>
          <w:numId w:val="1"/>
        </w:numPr>
        <w:pBdr>
          <w:top w:val="nil"/>
          <w:left w:val="nil"/>
          <w:bottom w:val="nil"/>
          <w:right w:val="nil"/>
          <w:between w:val="nil"/>
        </w:pBdr>
      </w:pPr>
      <w:r>
        <w:rPr>
          <w:color w:val="000000"/>
        </w:rPr>
        <w:lastRenderedPageBreak/>
        <w:t xml:space="preserve">[105](#1 </w:t>
      </w:r>
      <w:r w:rsidR="00D253C7">
        <w:rPr>
          <w:color w:val="000000"/>
        </w:rPr>
        <w:t>$(</w:t>
      </w:r>
      <w:r>
        <w:rPr>
          <w:color w:val="000000"/>
        </w:rPr>
        <w:t>접대비 조정명세서 작성 사례 세무조정계산</w:t>
      </w:r>
      <w:r w:rsidR="00D253C7">
        <w:rPr>
          <w:rFonts w:hint="eastAsia"/>
          <w:color w:val="000000"/>
        </w:rPr>
        <w:t>)</w:t>
      </w:r>
      <w:r>
        <w:rPr>
          <w:color w:val="000000"/>
        </w:rPr>
        <w:t xml:space="preserve">)(#2 </w:t>
      </w:r>
      <w:r w:rsidR="00D253C7">
        <w:rPr>
          <w:color w:val="000000"/>
        </w:rPr>
        <w:t>$(</w:t>
      </w:r>
      <w:r>
        <w:rPr>
          <w:color w:val="000000"/>
        </w:rPr>
        <w:t>세금 계산용 접대비 수정 명세서 작성 사례의 세금 계산용 수정 방법</w:t>
      </w:r>
      <w:r w:rsidR="00D253C7">
        <w:rPr>
          <w:rFonts w:hint="eastAsia"/>
          <w:color w:val="000000"/>
        </w:rPr>
        <w:t>)</w:t>
      </w:r>
      <w:r>
        <w:rPr>
          <w:color w:val="000000"/>
        </w:rPr>
        <w:t xml:space="preserve">)(#3 </w:t>
      </w:r>
      <w:r w:rsidR="00D253C7">
        <w:rPr>
          <w:color w:val="000000"/>
        </w:rPr>
        <w:t>$(</w:t>
      </w:r>
      <w:r>
        <w:rPr>
          <w:color w:val="000000"/>
        </w:rPr>
        <w:t>Modification method for calculating taxes in the case of creating an entertainment expense modification statement))[n]</w:t>
      </w:r>
    </w:p>
    <w:p w14:paraId="61399BA7" w14:textId="77777777" w:rsidR="00166617" w:rsidRDefault="00DA105B">
      <w:pPr>
        <w:pBdr>
          <w:top w:val="nil"/>
          <w:left w:val="nil"/>
          <w:bottom w:val="nil"/>
          <w:right w:val="nil"/>
          <w:between w:val="nil"/>
        </w:pBdr>
        <w:ind w:left="800"/>
        <w:rPr>
          <w:color w:val="000000"/>
        </w:rPr>
      </w:pPr>
      <w:r>
        <w:rPr>
          <w:color w:val="000000"/>
        </w:rPr>
        <w:lastRenderedPageBreak/>
        <w:t>{1}</w:t>
      </w:r>
      <w:r>
        <w:rPr>
          <w:noProof/>
          <w:color w:val="000000"/>
        </w:rPr>
        <w:drawing>
          <wp:inline distT="0" distB="0" distL="0" distR="0" wp14:anchorId="61399BB9" wp14:editId="61399BBA">
            <wp:extent cx="3859747" cy="4826502"/>
            <wp:effectExtent l="0" t="0" r="0" b="0"/>
            <wp:docPr id="10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59747" cy="4826502"/>
                    </a:xfrm>
                    <a:prstGeom prst="rect">
                      <a:avLst/>
                    </a:prstGeom>
                    <a:ln/>
                  </pic:spPr>
                </pic:pic>
              </a:graphicData>
            </a:graphic>
          </wp:inline>
        </w:drawing>
      </w:r>
      <w:r>
        <w:rPr>
          <w:color w:val="000000"/>
        </w:rPr>
        <w:t>{e104&lt;n</w:t>
      </w:r>
      <w:proofErr w:type="gramStart"/>
      <w:r>
        <w:rPr>
          <w:color w:val="000000"/>
        </w:rPr>
        <w:t>&gt;,e</w:t>
      </w:r>
      <w:proofErr w:type="gramEnd"/>
      <w:r>
        <w:rPr>
          <w:color w:val="000000"/>
        </w:rPr>
        <w:t>106&lt;n&gt;,e107&lt;n&gt;,e109&lt;n&gt;}</w:t>
      </w:r>
    </w:p>
    <w:p w14:paraId="61399BA8" w14:textId="24E52B0D" w:rsidR="00166617" w:rsidRDefault="00DA105B">
      <w:pPr>
        <w:numPr>
          <w:ilvl w:val="2"/>
          <w:numId w:val="1"/>
        </w:numPr>
        <w:pBdr>
          <w:top w:val="nil"/>
          <w:left w:val="nil"/>
          <w:bottom w:val="nil"/>
          <w:right w:val="nil"/>
          <w:between w:val="nil"/>
        </w:pBdr>
      </w:pPr>
      <w:r>
        <w:rPr>
          <w:color w:val="000000"/>
        </w:rPr>
        <w:t xml:space="preserve">[106](#1 </w:t>
      </w:r>
      <w:r w:rsidR="00296081">
        <w:rPr>
          <w:color w:val="000000"/>
        </w:rPr>
        <w:t>$(</w:t>
      </w:r>
      <w:r>
        <w:rPr>
          <w:color w:val="000000"/>
        </w:rPr>
        <w:t>접대비 한도초과액이 접대비 등으로 비용처리한 금액을 초과하는</w:t>
      </w:r>
      <w:r w:rsidR="004D3EF7">
        <w:rPr>
          <w:rFonts w:hint="eastAsia"/>
          <w:color w:val="000000"/>
        </w:rPr>
        <w:t xml:space="preserve"> 경우</w:t>
      </w:r>
      <w:r w:rsidR="00296081">
        <w:rPr>
          <w:rFonts w:hint="eastAsia"/>
          <w:color w:val="000000"/>
        </w:rPr>
        <w:t>)</w:t>
      </w:r>
      <w:r>
        <w:rPr>
          <w:color w:val="000000"/>
        </w:rPr>
        <w:t xml:space="preserve">)(#2 </w:t>
      </w:r>
      <w:r w:rsidR="00296081">
        <w:rPr>
          <w:color w:val="000000"/>
        </w:rPr>
        <w:t>$(</w:t>
      </w:r>
      <w:r>
        <w:rPr>
          <w:color w:val="000000"/>
        </w:rPr>
        <w:t>접대비 한도초과액이 장부에 비용처리한 금</w:t>
      </w:r>
      <w:r>
        <w:rPr>
          <w:color w:val="000000"/>
        </w:rPr>
        <w:lastRenderedPageBreak/>
        <w:t>액을 초과하는</w:t>
      </w:r>
      <w:r w:rsidR="004D3EF7">
        <w:rPr>
          <w:rFonts w:hint="eastAsia"/>
          <w:color w:val="000000"/>
        </w:rPr>
        <w:t xml:space="preserve"> 경우</w:t>
      </w:r>
      <w:r w:rsidR="00296081">
        <w:rPr>
          <w:rFonts w:hint="eastAsia"/>
          <w:color w:val="000000"/>
        </w:rPr>
        <w:t>)</w:t>
      </w:r>
      <w:r>
        <w:rPr>
          <w:color w:val="000000"/>
        </w:rPr>
        <w:t xml:space="preserve">)(#3 </w:t>
      </w:r>
      <w:r w:rsidR="00296081">
        <w:rPr>
          <w:color w:val="000000"/>
        </w:rPr>
        <w:t>$(</w:t>
      </w:r>
      <w:r w:rsidR="00A0460C" w:rsidRPr="00A0460C">
        <w:rPr>
          <w:color w:val="000000"/>
        </w:rPr>
        <w:t xml:space="preserve">If the amount exceeding the limit for entertainment expenses exceeds the amount treated as entertainment expenses, </w:t>
      </w:r>
      <w:proofErr w:type="spellStart"/>
      <w:r w:rsidR="00A0460C" w:rsidRPr="00A0460C">
        <w:rPr>
          <w:color w:val="000000"/>
        </w:rPr>
        <w:t>etc</w:t>
      </w:r>
      <w:proofErr w:type="spellEnd"/>
      <w:r>
        <w:rPr>
          <w:color w:val="000000"/>
        </w:rPr>
        <w:t>))[n]</w:t>
      </w:r>
    </w:p>
    <w:p w14:paraId="61399BA9" w14:textId="77777777" w:rsidR="00166617" w:rsidRDefault="00DA105B">
      <w:pPr>
        <w:pBdr>
          <w:top w:val="nil"/>
          <w:left w:val="nil"/>
          <w:bottom w:val="nil"/>
          <w:right w:val="nil"/>
          <w:between w:val="nil"/>
        </w:pBdr>
        <w:ind w:left="800"/>
        <w:rPr>
          <w:color w:val="000000"/>
        </w:rPr>
      </w:pPr>
      <w:r>
        <w:rPr>
          <w:color w:val="000000"/>
        </w:rPr>
        <w:t>{1}</w:t>
      </w:r>
      <w:r>
        <w:rPr>
          <w:noProof/>
          <w:color w:val="000000"/>
        </w:rPr>
        <w:drawing>
          <wp:inline distT="0" distB="0" distL="0" distR="0" wp14:anchorId="61399BBB" wp14:editId="61399BBC">
            <wp:extent cx="4220786" cy="4706133"/>
            <wp:effectExtent l="0" t="0" r="0" b="0"/>
            <wp:docPr id="10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220786" cy="4706133"/>
                    </a:xfrm>
                    <a:prstGeom prst="rect">
                      <a:avLst/>
                    </a:prstGeom>
                    <a:ln/>
                  </pic:spPr>
                </pic:pic>
              </a:graphicData>
            </a:graphic>
          </wp:inline>
        </w:drawing>
      </w:r>
      <w:r>
        <w:rPr>
          <w:color w:val="000000"/>
        </w:rPr>
        <w:t>{ e104&lt;n</w:t>
      </w:r>
      <w:proofErr w:type="gramStart"/>
      <w:r>
        <w:rPr>
          <w:color w:val="000000"/>
        </w:rPr>
        <w:t>&gt;,e</w:t>
      </w:r>
      <w:proofErr w:type="gramEnd"/>
      <w:r>
        <w:rPr>
          <w:color w:val="000000"/>
        </w:rPr>
        <w:t>105&lt;n&gt;,e107&lt;n&gt;,e109&lt;n&gt;}</w:t>
      </w:r>
    </w:p>
    <w:p w14:paraId="61399BAA" w14:textId="1C4E2AC0" w:rsidR="00166617" w:rsidRDefault="00DA105B">
      <w:pPr>
        <w:numPr>
          <w:ilvl w:val="2"/>
          <w:numId w:val="1"/>
        </w:numPr>
        <w:pBdr>
          <w:top w:val="nil"/>
          <w:left w:val="nil"/>
          <w:bottom w:val="nil"/>
          <w:right w:val="nil"/>
          <w:between w:val="nil"/>
        </w:pBdr>
      </w:pPr>
      <w:r>
        <w:rPr>
          <w:color w:val="000000"/>
        </w:rPr>
        <w:lastRenderedPageBreak/>
        <w:t xml:space="preserve">[107](#1 </w:t>
      </w:r>
      <w:r w:rsidR="00296081">
        <w:rPr>
          <w:color w:val="000000"/>
        </w:rPr>
        <w:t>$(</w:t>
      </w:r>
      <w:r>
        <w:rPr>
          <w:color w:val="000000"/>
        </w:rPr>
        <w:t>접대비조정명세서(갑)</w:t>
      </w:r>
      <w:r w:rsidR="00296081">
        <w:rPr>
          <w:color w:val="000000"/>
        </w:rPr>
        <w:t>)</w:t>
      </w:r>
      <w:r>
        <w:rPr>
          <w:color w:val="000000"/>
        </w:rPr>
        <w:t xml:space="preserve">)(#2 </w:t>
      </w:r>
      <w:r w:rsidR="00296081">
        <w:rPr>
          <w:color w:val="000000"/>
        </w:rPr>
        <w:t>$(</w:t>
      </w:r>
      <w:r>
        <w:rPr>
          <w:color w:val="000000"/>
        </w:rPr>
        <w:t>세금 계산용 접대비 수정 명세서(1)</w:t>
      </w:r>
      <w:r w:rsidR="00296081">
        <w:rPr>
          <w:color w:val="000000"/>
        </w:rPr>
        <w:t>)</w:t>
      </w:r>
      <w:r>
        <w:rPr>
          <w:color w:val="000000"/>
        </w:rPr>
        <w:t xml:space="preserve">)(#3 </w:t>
      </w:r>
      <w:r w:rsidR="00296081">
        <w:rPr>
          <w:color w:val="000000"/>
        </w:rPr>
        <w:t>$(</w:t>
      </w:r>
      <w:r>
        <w:rPr>
          <w:color w:val="000000"/>
        </w:rPr>
        <w:t>Entertainment Expense Amendment Statement for Tax Purposes (1)</w:t>
      </w:r>
      <w:r w:rsidR="00296081">
        <w:rPr>
          <w:color w:val="000000"/>
        </w:rPr>
        <w:t>)</w:t>
      </w:r>
      <w:r>
        <w:rPr>
          <w:color w:val="000000"/>
        </w:rPr>
        <w:t>)[n]</w:t>
      </w:r>
    </w:p>
    <w:p w14:paraId="61399BAB" w14:textId="77777777" w:rsidR="00166617" w:rsidRDefault="00DA105B">
      <w:pPr>
        <w:pBdr>
          <w:top w:val="nil"/>
          <w:left w:val="nil"/>
          <w:bottom w:val="nil"/>
          <w:right w:val="nil"/>
          <w:between w:val="nil"/>
        </w:pBdr>
        <w:ind w:left="800"/>
        <w:rPr>
          <w:color w:val="000000"/>
        </w:rPr>
      </w:pPr>
      <w:r>
        <w:rPr>
          <w:color w:val="000000"/>
        </w:rPr>
        <w:lastRenderedPageBreak/>
        <w:t>{1}</w:t>
      </w:r>
      <w:r>
        <w:rPr>
          <w:noProof/>
          <w:color w:val="000000"/>
        </w:rPr>
        <w:drawing>
          <wp:inline distT="0" distB="0" distL="0" distR="0" wp14:anchorId="61399BBD" wp14:editId="61399BBE">
            <wp:extent cx="3735875" cy="4876377"/>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735875" cy="4876377"/>
                    </a:xfrm>
                    <a:prstGeom prst="rect">
                      <a:avLst/>
                    </a:prstGeom>
                    <a:ln/>
                  </pic:spPr>
                </pic:pic>
              </a:graphicData>
            </a:graphic>
          </wp:inline>
        </w:drawing>
      </w:r>
      <w:r>
        <w:rPr>
          <w:color w:val="000000"/>
        </w:rPr>
        <w:t>{ e104&lt;n</w:t>
      </w:r>
      <w:proofErr w:type="gramStart"/>
      <w:r>
        <w:rPr>
          <w:color w:val="000000"/>
        </w:rPr>
        <w:t>&gt;,e</w:t>
      </w:r>
      <w:proofErr w:type="gramEnd"/>
      <w:r>
        <w:rPr>
          <w:color w:val="000000"/>
        </w:rPr>
        <w:t>105&lt;n&gt;,e106&lt;n&gt;,e109&lt;n&gt;}</w:t>
      </w:r>
    </w:p>
    <w:p w14:paraId="61399BAC" w14:textId="16A63BA3" w:rsidR="00166617" w:rsidRDefault="00DA105B">
      <w:pPr>
        <w:numPr>
          <w:ilvl w:val="2"/>
          <w:numId w:val="1"/>
        </w:numPr>
        <w:pBdr>
          <w:top w:val="nil"/>
          <w:left w:val="nil"/>
          <w:bottom w:val="nil"/>
          <w:right w:val="nil"/>
          <w:between w:val="nil"/>
        </w:pBdr>
      </w:pPr>
      <w:r>
        <w:rPr>
          <w:color w:val="000000"/>
        </w:rPr>
        <w:t xml:space="preserve">[108](#1 </w:t>
      </w:r>
      <w:r w:rsidR="00585BA9">
        <w:rPr>
          <w:color w:val="000000"/>
        </w:rPr>
        <w:t>$(</w:t>
      </w:r>
      <w:r>
        <w:rPr>
          <w:color w:val="000000"/>
        </w:rPr>
        <w:t>접대비조정명세서(갑)작성방법</w:t>
      </w:r>
      <w:r w:rsidR="00585BA9">
        <w:rPr>
          <w:rFonts w:hint="eastAsia"/>
          <w:color w:val="000000"/>
        </w:rPr>
        <w:t>)</w:t>
      </w:r>
      <w:r>
        <w:rPr>
          <w:color w:val="000000"/>
        </w:rPr>
        <w:t xml:space="preserve">)(#2 </w:t>
      </w:r>
      <w:r w:rsidR="00585BA9">
        <w:rPr>
          <w:color w:val="000000"/>
        </w:rPr>
        <w:t>$(</w:t>
      </w:r>
      <w:r>
        <w:rPr>
          <w:color w:val="000000"/>
        </w:rPr>
        <w:t>세금 계산용 접대비 수정 명세서(1) 작성방법</w:t>
      </w:r>
      <w:r w:rsidR="00585BA9">
        <w:rPr>
          <w:rFonts w:hint="eastAsia"/>
          <w:color w:val="000000"/>
        </w:rPr>
        <w:t>)</w:t>
      </w:r>
      <w:r>
        <w:rPr>
          <w:color w:val="000000"/>
        </w:rPr>
        <w:t xml:space="preserve">)(#3 </w:t>
      </w:r>
      <w:r w:rsidR="00585BA9">
        <w:rPr>
          <w:color w:val="000000"/>
        </w:rPr>
        <w:t>$(</w:t>
      </w:r>
      <w:r>
        <w:rPr>
          <w:color w:val="000000"/>
        </w:rPr>
        <w:t xml:space="preserve">How to fill out an entertainment </w:t>
      </w:r>
      <w:r>
        <w:rPr>
          <w:color w:val="000000"/>
        </w:rPr>
        <w:lastRenderedPageBreak/>
        <w:t>expense modification statement for tax purposes</w:t>
      </w:r>
      <w:r w:rsidR="00585BA9">
        <w:rPr>
          <w:color w:val="000000"/>
        </w:rPr>
        <w:t>)</w:t>
      </w:r>
      <w:r>
        <w:rPr>
          <w:color w:val="000000"/>
        </w:rPr>
        <w:t>)[n]</w:t>
      </w:r>
    </w:p>
    <w:p w14:paraId="61399BAD" w14:textId="77777777" w:rsidR="00166617" w:rsidRDefault="00DA105B">
      <w:pPr>
        <w:pBdr>
          <w:top w:val="nil"/>
          <w:left w:val="nil"/>
          <w:bottom w:val="nil"/>
          <w:right w:val="nil"/>
          <w:between w:val="nil"/>
        </w:pBdr>
        <w:ind w:left="1320"/>
        <w:rPr>
          <w:color w:val="000000"/>
        </w:rPr>
      </w:pPr>
      <w:r>
        <w:rPr>
          <w:color w:val="000000"/>
        </w:rPr>
        <w:t>{1}</w:t>
      </w:r>
      <w:r>
        <w:rPr>
          <w:noProof/>
          <w:color w:val="000000"/>
        </w:rPr>
        <w:drawing>
          <wp:inline distT="0" distB="0" distL="0" distR="0" wp14:anchorId="61399BBF" wp14:editId="61399BC0">
            <wp:extent cx="3556523" cy="4772490"/>
            <wp:effectExtent l="0" t="0" r="0" b="0"/>
            <wp:docPr id="10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556523" cy="4772490"/>
                    </a:xfrm>
                    <a:prstGeom prst="rect">
                      <a:avLst/>
                    </a:prstGeom>
                    <a:ln/>
                  </pic:spPr>
                </pic:pic>
              </a:graphicData>
            </a:graphic>
          </wp:inline>
        </w:drawing>
      </w:r>
      <w:r>
        <w:rPr>
          <w:color w:val="000000"/>
        </w:rPr>
        <w:t>{e107&lt;n&gt;}</w:t>
      </w:r>
    </w:p>
    <w:p w14:paraId="61399BAE" w14:textId="37ECA9E7" w:rsidR="00166617" w:rsidRDefault="00DA105B">
      <w:pPr>
        <w:numPr>
          <w:ilvl w:val="2"/>
          <w:numId w:val="1"/>
        </w:numPr>
        <w:pBdr>
          <w:top w:val="nil"/>
          <w:left w:val="nil"/>
          <w:bottom w:val="nil"/>
          <w:right w:val="nil"/>
          <w:between w:val="nil"/>
        </w:pBdr>
      </w:pPr>
      <w:r>
        <w:rPr>
          <w:color w:val="000000"/>
        </w:rPr>
        <w:lastRenderedPageBreak/>
        <w:t xml:space="preserve">[109](#1 </w:t>
      </w:r>
      <w:r w:rsidR="00562C42">
        <w:rPr>
          <w:color w:val="000000"/>
        </w:rPr>
        <w:t>$(</w:t>
      </w:r>
      <w:r>
        <w:rPr>
          <w:color w:val="000000"/>
        </w:rPr>
        <w:t>접대비조정명세서(을</w:t>
      </w:r>
      <w:r w:rsidR="00562C42">
        <w:rPr>
          <w:rFonts w:hint="eastAsia"/>
          <w:color w:val="000000"/>
        </w:rPr>
        <w:t>)</w:t>
      </w:r>
      <w:r>
        <w:rPr>
          <w:color w:val="000000"/>
        </w:rPr>
        <w:t xml:space="preserve">))(#2 </w:t>
      </w:r>
      <w:r w:rsidR="00562C42">
        <w:rPr>
          <w:color w:val="000000"/>
        </w:rPr>
        <w:t>$(</w:t>
      </w:r>
      <w:r>
        <w:rPr>
          <w:color w:val="000000"/>
        </w:rPr>
        <w:t>세금 계산용 접대비 수정 명세서(2)</w:t>
      </w:r>
      <w:r w:rsidR="00562C42">
        <w:rPr>
          <w:color w:val="000000"/>
        </w:rPr>
        <w:t>)</w:t>
      </w:r>
      <w:r>
        <w:rPr>
          <w:color w:val="000000"/>
        </w:rPr>
        <w:t xml:space="preserve">)(#3 </w:t>
      </w:r>
      <w:r w:rsidR="00562C42">
        <w:rPr>
          <w:color w:val="000000"/>
        </w:rPr>
        <w:t>$(</w:t>
      </w:r>
      <w:r>
        <w:rPr>
          <w:color w:val="000000"/>
        </w:rPr>
        <w:t>Entertainment Expense Amendment Statement for Tax Purposes(2)</w:t>
      </w:r>
      <w:r w:rsidR="00562C42">
        <w:rPr>
          <w:color w:val="000000"/>
        </w:rPr>
        <w:t>)</w:t>
      </w:r>
      <w:r>
        <w:rPr>
          <w:color w:val="000000"/>
        </w:rPr>
        <w:t>)[n]</w:t>
      </w:r>
    </w:p>
    <w:p w14:paraId="61399BAF" w14:textId="77777777" w:rsidR="00166617" w:rsidRDefault="00DA105B">
      <w:pPr>
        <w:pBdr>
          <w:top w:val="nil"/>
          <w:left w:val="nil"/>
          <w:bottom w:val="nil"/>
          <w:right w:val="nil"/>
          <w:between w:val="nil"/>
        </w:pBdr>
        <w:ind w:left="800"/>
        <w:rPr>
          <w:color w:val="000000"/>
        </w:rPr>
      </w:pPr>
      <w:r>
        <w:rPr>
          <w:color w:val="000000"/>
        </w:rPr>
        <w:lastRenderedPageBreak/>
        <w:t>{1}</w:t>
      </w:r>
      <w:r>
        <w:rPr>
          <w:noProof/>
          <w:color w:val="000000"/>
        </w:rPr>
        <w:drawing>
          <wp:inline distT="0" distB="0" distL="0" distR="0" wp14:anchorId="61399BC1" wp14:editId="61399BC2">
            <wp:extent cx="3704628" cy="4870369"/>
            <wp:effectExtent l="0" t="0" r="0" b="0"/>
            <wp:docPr id="10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704628" cy="4870369"/>
                    </a:xfrm>
                    <a:prstGeom prst="rect">
                      <a:avLst/>
                    </a:prstGeom>
                    <a:ln/>
                  </pic:spPr>
                </pic:pic>
              </a:graphicData>
            </a:graphic>
          </wp:inline>
        </w:drawing>
      </w:r>
      <w:r>
        <w:rPr>
          <w:color w:val="000000"/>
        </w:rPr>
        <w:t>{ e104&lt;n</w:t>
      </w:r>
      <w:proofErr w:type="gramStart"/>
      <w:r>
        <w:rPr>
          <w:color w:val="000000"/>
        </w:rPr>
        <w:t>&gt;,e</w:t>
      </w:r>
      <w:proofErr w:type="gramEnd"/>
      <w:r>
        <w:rPr>
          <w:color w:val="000000"/>
        </w:rPr>
        <w:t>105&lt;n&gt;,e106&lt;n&gt;,e107&lt;n&gt;}</w:t>
      </w:r>
    </w:p>
    <w:p w14:paraId="61399BB0" w14:textId="381E1ABB" w:rsidR="00166617" w:rsidRDefault="00DA105B">
      <w:pPr>
        <w:numPr>
          <w:ilvl w:val="2"/>
          <w:numId w:val="1"/>
        </w:numPr>
        <w:pBdr>
          <w:top w:val="nil"/>
          <w:left w:val="nil"/>
          <w:bottom w:val="nil"/>
          <w:right w:val="nil"/>
          <w:between w:val="nil"/>
        </w:pBdr>
      </w:pPr>
      <w:r>
        <w:rPr>
          <w:color w:val="000000"/>
        </w:rPr>
        <w:t xml:space="preserve">[110](#1 </w:t>
      </w:r>
      <w:r w:rsidR="00974B09">
        <w:rPr>
          <w:color w:val="000000"/>
        </w:rPr>
        <w:t>$(</w:t>
      </w:r>
      <w:r>
        <w:rPr>
          <w:color w:val="000000"/>
        </w:rPr>
        <w:t>접대비조정명세서(을)작성방법</w:t>
      </w:r>
      <w:r w:rsidR="00974B09">
        <w:rPr>
          <w:rFonts w:hint="eastAsia"/>
          <w:color w:val="000000"/>
        </w:rPr>
        <w:t>)</w:t>
      </w:r>
      <w:r>
        <w:rPr>
          <w:color w:val="000000"/>
        </w:rPr>
        <w:t xml:space="preserve">)(#2 </w:t>
      </w:r>
      <w:r w:rsidR="00974B09">
        <w:rPr>
          <w:color w:val="000000"/>
        </w:rPr>
        <w:t>$(</w:t>
      </w:r>
      <w:r>
        <w:rPr>
          <w:color w:val="000000"/>
        </w:rPr>
        <w:t>세금 계산용 접대비 수정 명세서(2)작성방법)</w:t>
      </w:r>
      <w:r w:rsidR="00974B09">
        <w:rPr>
          <w:color w:val="000000"/>
        </w:rPr>
        <w:t>)</w:t>
      </w:r>
      <w:r>
        <w:rPr>
          <w:color w:val="000000"/>
        </w:rPr>
        <w:t xml:space="preserve">(#3 </w:t>
      </w:r>
      <w:r w:rsidR="00974B09">
        <w:rPr>
          <w:color w:val="000000"/>
        </w:rPr>
        <w:t>$(</w:t>
      </w:r>
      <w:r>
        <w:rPr>
          <w:color w:val="000000"/>
        </w:rPr>
        <w:t xml:space="preserve">How to prepare an entertainment </w:t>
      </w:r>
      <w:r>
        <w:rPr>
          <w:color w:val="000000"/>
        </w:rPr>
        <w:lastRenderedPageBreak/>
        <w:t>amendment statement for tax purposes)</w:t>
      </w:r>
      <w:r w:rsidR="00974B09">
        <w:rPr>
          <w:color w:val="000000"/>
        </w:rPr>
        <w:t>)</w:t>
      </w:r>
      <w:r>
        <w:rPr>
          <w:color w:val="000000"/>
        </w:rPr>
        <w:t>[n]</w:t>
      </w:r>
    </w:p>
    <w:p w14:paraId="61399BB1" w14:textId="77777777" w:rsidR="00166617" w:rsidRDefault="00DA105B">
      <w:pPr>
        <w:pBdr>
          <w:top w:val="nil"/>
          <w:left w:val="nil"/>
          <w:bottom w:val="nil"/>
          <w:right w:val="nil"/>
          <w:between w:val="nil"/>
        </w:pBdr>
        <w:ind w:left="800"/>
        <w:rPr>
          <w:color w:val="000000"/>
        </w:rPr>
      </w:pPr>
      <w:r>
        <w:rPr>
          <w:color w:val="000000"/>
        </w:rPr>
        <w:t>{1}</w:t>
      </w:r>
      <w:r>
        <w:rPr>
          <w:noProof/>
          <w:color w:val="000000"/>
        </w:rPr>
        <w:drawing>
          <wp:inline distT="0" distB="0" distL="0" distR="0" wp14:anchorId="61399BC3" wp14:editId="61399BC4">
            <wp:extent cx="3429294" cy="4588205"/>
            <wp:effectExtent l="0" t="0" r="0" b="0"/>
            <wp:docPr id="10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429294" cy="4588205"/>
                    </a:xfrm>
                    <a:prstGeom prst="rect">
                      <a:avLst/>
                    </a:prstGeom>
                    <a:ln/>
                  </pic:spPr>
                </pic:pic>
              </a:graphicData>
            </a:graphic>
          </wp:inline>
        </w:drawing>
      </w:r>
      <w:r>
        <w:rPr>
          <w:color w:val="000000"/>
        </w:rPr>
        <w:t>{e109&lt;n&gt;}</w:t>
      </w:r>
    </w:p>
    <w:p w14:paraId="61399BB2" w14:textId="77777777" w:rsidR="00166617" w:rsidRDefault="00DA105B">
      <w:r>
        <w:t>&lt;</w:t>
      </w:r>
      <w:proofErr w:type="spellStart"/>
      <w:r>
        <w:t>boe</w:t>
      </w:r>
      <w:proofErr w:type="spellEnd"/>
      <w:r>
        <w:t>&gt;</w:t>
      </w:r>
    </w:p>
    <w:sectPr w:rsidR="00166617">
      <w:footerReference w:type="default" r:id="rId17"/>
      <w:pgSz w:w="16838" w:h="11906" w:orient="landscape"/>
      <w:pgMar w:top="1440" w:right="1701"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3CB5" w14:textId="77777777" w:rsidR="006176D7" w:rsidRDefault="006176D7">
      <w:pPr>
        <w:spacing w:after="0" w:line="240" w:lineRule="auto"/>
      </w:pPr>
      <w:r>
        <w:separator/>
      </w:r>
    </w:p>
  </w:endnote>
  <w:endnote w:type="continuationSeparator" w:id="0">
    <w:p w14:paraId="375F1533" w14:textId="77777777" w:rsidR="006176D7" w:rsidRDefault="00617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9BC5" w14:textId="1B15CA04" w:rsidR="00166617" w:rsidRDefault="00DA105B">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77240C">
      <w:rPr>
        <w:noProof/>
        <w:color w:val="000000"/>
      </w:rPr>
      <w:t>1</w:t>
    </w:r>
    <w:r>
      <w:rPr>
        <w:color w:val="000000"/>
      </w:rPr>
      <w:fldChar w:fldCharType="end"/>
    </w:r>
  </w:p>
  <w:p w14:paraId="61399BC6" w14:textId="77777777" w:rsidR="00166617" w:rsidRDefault="0016661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EC97" w14:textId="77777777" w:rsidR="006176D7" w:rsidRDefault="006176D7">
      <w:pPr>
        <w:spacing w:after="0" w:line="240" w:lineRule="auto"/>
      </w:pPr>
      <w:r>
        <w:separator/>
      </w:r>
    </w:p>
  </w:footnote>
  <w:footnote w:type="continuationSeparator" w:id="0">
    <w:p w14:paraId="53088829" w14:textId="77777777" w:rsidR="006176D7" w:rsidRDefault="00617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802BA"/>
    <w:multiLevelType w:val="multilevel"/>
    <w:tmpl w:val="AB124DB4"/>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57798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617"/>
    <w:rsid w:val="00166617"/>
    <w:rsid w:val="00296081"/>
    <w:rsid w:val="00394006"/>
    <w:rsid w:val="004162F0"/>
    <w:rsid w:val="004D3EF7"/>
    <w:rsid w:val="00562C42"/>
    <w:rsid w:val="00585BA9"/>
    <w:rsid w:val="006176D7"/>
    <w:rsid w:val="0077240C"/>
    <w:rsid w:val="008515B5"/>
    <w:rsid w:val="00856797"/>
    <w:rsid w:val="00974B09"/>
    <w:rsid w:val="00A0460C"/>
    <w:rsid w:val="00A125CF"/>
    <w:rsid w:val="00B72598"/>
    <w:rsid w:val="00C01526"/>
    <w:rsid w:val="00D253C7"/>
    <w:rsid w:val="00DA105B"/>
    <w:rsid w:val="00DB3F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9AF0"/>
  <w15:docId w15:val="{096E7C40-23D4-4B56-971F-F1593A7D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pPr>
      <w:ind w:leftChars="400" w:left="800"/>
    </w:pPr>
  </w:style>
  <w:style w:type="paragraph" w:styleId="a5">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5"/>
    <w:uiPriority w:val="99"/>
  </w:style>
  <w:style w:type="paragraph" w:styleId="a6">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6"/>
    <w:uiPriority w:val="99"/>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2soexYO/kRWFahoZwcKgMLmh3A==">CgMxLjAyCGguZ2pkZ3hzOAByITE2WTUxWjdOU0pKejk3bXd0OGFmalhyNllHX2t4SXVDZQ==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41</Pages>
  <Words>7165</Words>
  <Characters>40846</Characters>
  <Application>Microsoft Office Word</Application>
  <DocSecurity>0</DocSecurity>
  <Lines>340</Lines>
  <Paragraphs>95</Paragraphs>
  <ScaleCrop>false</ScaleCrop>
  <Company/>
  <LinksUpToDate>false</LinksUpToDate>
  <CharactersWithSpaces>47916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daewon yeo</cp:lastModifiedBy>
  <cp:revision>18</cp:revision>
  <dcterms:created xsi:type="dcterms:W3CDTF">2023-09-15T00:22:00Z</dcterms:created>
  <dcterms:modified xsi:type="dcterms:W3CDTF">2023-10-14T06:21:00Z</dcterms:modified>
</cp:coreProperties>
</file>