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9D2A" w14:textId="49913BA5" w:rsidR="000711F0" w:rsidRDefault="00444D5B" w:rsidP="000711F0">
      <w:r w:rsidRPr="00444D5B">
        <w:t>(뒤 쪽)작성방법1. ① 업무용승용차의 차종을 적습니다.2. ② 업무용승용차의 자동차등록번호를 적습니다.3. ③ 사용일자를 적습니다.4. ④ 사용자(운전자가 아닌 차량이용자)의 부서, 성명을 적습니다.5. ⑤ 주행 전 자동차 계기판의 누적거리를 적습니다.</w:t>
      </w:r>
      <w:proofErr w:type="gramStart"/>
      <w:r w:rsidRPr="00444D5B">
        <w:t>(</w:t>
      </w:r>
      <w:proofErr w:type="gramEnd"/>
      <w:r w:rsidRPr="00444D5B">
        <w:t xml:space="preserve">당일 동일인이 2회 이상 사용하는 경우 ⑤란을 적지 않고 ⑦란에 주행거리의 합만 적을 수 있습니다.)6. ⑥ 주행 후 자동차 계기판의 누적거리를 </w:t>
      </w:r>
      <w:proofErr w:type="gramStart"/>
      <w:r w:rsidRPr="00444D5B">
        <w:t>적습니다.(</w:t>
      </w:r>
      <w:proofErr w:type="gramEnd"/>
      <w:r w:rsidRPr="00444D5B">
        <w:t>당일 동일인이 2회 이상 사용하는 경우 ⑥</w:t>
      </w:r>
      <w:r w:rsidRPr="00444D5B">
        <w:rPr>
          <w:rFonts w:hint="eastAsia"/>
        </w:rPr>
        <w:t>란을</w:t>
      </w:r>
      <w:r w:rsidRPr="00444D5B">
        <w:t xml:space="preserve"> 적지 않고 ⑦란에 주행거리의 합만 적을 수 있습니다.)7. ⑦ 사용시마다 주행거리(⑥-⑤)를 적거나, 사용자별 주행거리의 합을 적습니다.8. ⑧ 업무용 사용거리 중 출</w:t>
      </w:r>
      <w:r w:rsidRPr="00444D5B">
        <w:rPr>
          <w:rFonts w:ascii="MS Mincho" w:eastAsia="MS Mincho" w:hAnsi="MS Mincho" w:cs="MS Mincho" w:hint="eastAsia"/>
        </w:rPr>
        <w:t>․</w:t>
      </w:r>
      <w:r w:rsidRPr="00444D5B">
        <w:t>퇴근용(원격지 출</w:t>
      </w:r>
      <w:r w:rsidRPr="00444D5B">
        <w:rPr>
          <w:rFonts w:ascii="MS Mincho" w:eastAsia="MS Mincho" w:hAnsi="MS Mincho" w:cs="MS Mincho" w:hint="eastAsia"/>
        </w:rPr>
        <w:t>․</w:t>
      </w:r>
      <w:r w:rsidRPr="00444D5B">
        <w:t>퇴근을 포함) 사용거리를 적습니다.9. ⑨ 업무용 사용거리 중 제조</w:t>
      </w:r>
      <w:r w:rsidRPr="00444D5B">
        <w:rPr>
          <w:rFonts w:ascii="MS Mincho" w:eastAsia="MS Mincho" w:hAnsi="MS Mincho" w:cs="MS Mincho" w:hint="eastAsia"/>
        </w:rPr>
        <w:t>․</w:t>
      </w:r>
      <w:r w:rsidRPr="00444D5B">
        <w:t>판매시설 등 해당 법인의 사업장 방문, 거래처</w:t>
      </w:r>
      <w:r w:rsidRPr="00444D5B">
        <w:rPr>
          <w:rFonts w:ascii="MS Mincho" w:eastAsia="MS Mincho" w:hAnsi="MS Mincho" w:cs="MS Mincho" w:hint="eastAsia"/>
        </w:rPr>
        <w:t>․</w:t>
      </w:r>
      <w:r w:rsidRPr="00444D5B">
        <w:t>대리점 방문, 회의 참석, 판촉 활동, 업무관련 교육</w:t>
      </w:r>
      <w:r w:rsidRPr="00444D5B">
        <w:rPr>
          <w:rFonts w:ascii="MS Mincho" w:eastAsia="MS Mincho" w:hAnsi="MS Mincho" w:cs="MS Mincho" w:hint="eastAsia"/>
        </w:rPr>
        <w:t>․</w:t>
      </w:r>
      <w:r w:rsidRPr="00444D5B">
        <w:t>훈련 등 일반업무용 사용거리를 적습니다.10. ⑪~⑬ 해당 사업연도의 주행거리 합계, 업무용 사용거</w:t>
      </w:r>
      <w:r w:rsidRPr="00444D5B">
        <w:rPr>
          <w:rFonts w:hint="eastAsia"/>
        </w:rPr>
        <w:t>리</w:t>
      </w:r>
      <w:r w:rsidRPr="00444D5B">
        <w:t xml:space="preserve"> 합계, 업무사용 비율을 각각 적습니다.210mm×297mm[백상지 80g/㎡ 또는 중질지 80g/㎡]</w:t>
      </w:r>
    </w:p>
    <w:p w14:paraId="065C6FA3" w14:textId="48E1C092" w:rsidR="003E6967" w:rsidRPr="000711F0" w:rsidRDefault="003E6967" w:rsidP="009113F7"/>
    <w:sectPr w:rsidR="003E6967" w:rsidRPr="00071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0711F0"/>
    <w:rsid w:val="002036B6"/>
    <w:rsid w:val="003263EA"/>
    <w:rsid w:val="003E6967"/>
    <w:rsid w:val="00444D5B"/>
    <w:rsid w:val="004B5EA2"/>
    <w:rsid w:val="004D0F87"/>
    <w:rsid w:val="00512E2E"/>
    <w:rsid w:val="005E7EAB"/>
    <w:rsid w:val="009113F7"/>
    <w:rsid w:val="00B20AE3"/>
    <w:rsid w:val="00E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110C-EEC2-4212-BA2D-AD03A84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2023-09-18T03:23:00Z</dcterms:created>
  <dcterms:modified xsi:type="dcterms:W3CDTF">2023-10-06T23:24:00Z</dcterms:modified>
</cp:coreProperties>
</file>