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241FE" w14:textId="3361DB7D" w:rsidR="000125C9" w:rsidRPr="00425566" w:rsidRDefault="00425566" w:rsidP="00425566">
      <w:r>
        <w:t xml:space="preserve">내국법인이 부담한 외국법인의 해당 사업연도 소득에 대한 법인세액 × </w:t>
      </w:r>
      <w:proofErr w:type="gramStart"/>
      <w:r>
        <w:t xml:space="preserve">수입배당금 </w:t>
      </w:r>
      <w:r w:rsidR="006D5812">
        <w:t>/</w:t>
      </w:r>
      <w:proofErr w:type="gramEnd"/>
      <w:r w:rsidR="00581D5C">
        <w:t xml:space="preserve"> </w:t>
      </w:r>
      <w:r>
        <w:t>외국법인의 해당 사업연도 소득금액 × 내국법인의 해당 사업연도 손익분배비율 － 내국법인이 부담한 외국법인의 해당 사업연도 소득에 대한 법인세액</w:t>
      </w:r>
    </w:p>
    <w:sectPr w:rsidR="000125C9" w:rsidRPr="004255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7A120" w14:textId="77777777" w:rsidR="006B07A6" w:rsidRDefault="006B07A6" w:rsidP="00823A56">
      <w:pPr>
        <w:spacing w:after="0" w:line="240" w:lineRule="auto"/>
      </w:pPr>
      <w:r>
        <w:separator/>
      </w:r>
    </w:p>
  </w:endnote>
  <w:endnote w:type="continuationSeparator" w:id="0">
    <w:p w14:paraId="7A350833" w14:textId="77777777" w:rsidR="006B07A6" w:rsidRDefault="006B07A6" w:rsidP="00823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CB37E" w14:textId="77777777" w:rsidR="006B07A6" w:rsidRDefault="006B07A6" w:rsidP="00823A56">
      <w:pPr>
        <w:spacing w:after="0" w:line="240" w:lineRule="auto"/>
      </w:pPr>
      <w:r>
        <w:separator/>
      </w:r>
    </w:p>
  </w:footnote>
  <w:footnote w:type="continuationSeparator" w:id="0">
    <w:p w14:paraId="090CC40F" w14:textId="77777777" w:rsidR="006B07A6" w:rsidRDefault="006B07A6" w:rsidP="00823A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C9"/>
    <w:rsid w:val="000125C9"/>
    <w:rsid w:val="00017505"/>
    <w:rsid w:val="00047BD6"/>
    <w:rsid w:val="001F6C5C"/>
    <w:rsid w:val="00344E9D"/>
    <w:rsid w:val="00425566"/>
    <w:rsid w:val="00581D5C"/>
    <w:rsid w:val="006B07A6"/>
    <w:rsid w:val="006D5812"/>
    <w:rsid w:val="007C7662"/>
    <w:rsid w:val="00823A56"/>
    <w:rsid w:val="00AD13B0"/>
    <w:rsid w:val="00B26BEA"/>
    <w:rsid w:val="00BE1B1D"/>
    <w:rsid w:val="00C1000A"/>
    <w:rsid w:val="00F1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91EEA1"/>
  <w15:chartTrackingRefBased/>
  <w15:docId w15:val="{C654957F-4267-4385-A3A4-311277C2B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3A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23A56"/>
  </w:style>
  <w:style w:type="paragraph" w:styleId="a4">
    <w:name w:val="footer"/>
    <w:basedOn w:val="a"/>
    <w:link w:val="Char0"/>
    <w:uiPriority w:val="99"/>
    <w:unhideWhenUsed/>
    <w:rsid w:val="00823A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23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4</cp:revision>
  <dcterms:created xsi:type="dcterms:W3CDTF">2023-09-29T03:50:00Z</dcterms:created>
  <dcterms:modified xsi:type="dcterms:W3CDTF">2023-10-07T00:25:00Z</dcterms:modified>
</cp:coreProperties>
</file>