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41FE" w14:textId="3C424A6B" w:rsidR="000125C9" w:rsidRPr="00871180" w:rsidRDefault="00871180" w:rsidP="00871180">
      <w:r>
        <w:t xml:space="preserve">법법§55의 산출세액 ＋ 법법§75의3과 국세기본법§47의2부터 §47의5까지의 가산세액 － 다른 법률의 규정에 의한 공제 및 감면세액 × 재해로 인하여 상실된 자산의 가액 </w:t>
      </w:r>
      <w:r w:rsidR="00ED1C71">
        <w:t xml:space="preserve">/ </w:t>
      </w:r>
      <w:r>
        <w:t>상실 전 사업용 자산총액</w:t>
      </w:r>
    </w:p>
    <w:sectPr w:rsidR="000125C9" w:rsidRPr="008711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A925E" w14:textId="77777777" w:rsidR="00554809" w:rsidRDefault="00554809" w:rsidP="00823A56">
      <w:pPr>
        <w:spacing w:after="0" w:line="240" w:lineRule="auto"/>
      </w:pPr>
      <w:r>
        <w:separator/>
      </w:r>
    </w:p>
  </w:endnote>
  <w:endnote w:type="continuationSeparator" w:id="0">
    <w:p w14:paraId="639FFECE" w14:textId="77777777" w:rsidR="00554809" w:rsidRDefault="00554809" w:rsidP="00823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30B20" w14:textId="77777777" w:rsidR="00554809" w:rsidRDefault="00554809" w:rsidP="00823A56">
      <w:pPr>
        <w:spacing w:after="0" w:line="240" w:lineRule="auto"/>
      </w:pPr>
      <w:r>
        <w:separator/>
      </w:r>
    </w:p>
  </w:footnote>
  <w:footnote w:type="continuationSeparator" w:id="0">
    <w:p w14:paraId="07349E57" w14:textId="77777777" w:rsidR="00554809" w:rsidRDefault="00554809" w:rsidP="00823A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C9"/>
    <w:rsid w:val="000125C9"/>
    <w:rsid w:val="00017505"/>
    <w:rsid w:val="00047BD6"/>
    <w:rsid w:val="001F6C5C"/>
    <w:rsid w:val="00344E9D"/>
    <w:rsid w:val="00425566"/>
    <w:rsid w:val="00554809"/>
    <w:rsid w:val="007C7662"/>
    <w:rsid w:val="00823A56"/>
    <w:rsid w:val="00871180"/>
    <w:rsid w:val="00AD13B0"/>
    <w:rsid w:val="00B26BEA"/>
    <w:rsid w:val="00BE1B1D"/>
    <w:rsid w:val="00C1000A"/>
    <w:rsid w:val="00ED1C71"/>
    <w:rsid w:val="00F1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1EEA1"/>
  <w15:chartTrackingRefBased/>
  <w15:docId w15:val="{C654957F-4267-4385-A3A4-311277C2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3A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3A56"/>
  </w:style>
  <w:style w:type="paragraph" w:styleId="a4">
    <w:name w:val="footer"/>
    <w:basedOn w:val="a"/>
    <w:link w:val="Char0"/>
    <w:uiPriority w:val="99"/>
    <w:unhideWhenUsed/>
    <w:rsid w:val="00823A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3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2023-09-29T04:06:00Z</dcterms:created>
  <dcterms:modified xsi:type="dcterms:W3CDTF">2023-10-07T00:26:00Z</dcterms:modified>
</cp:coreProperties>
</file>