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458E4" w:rsidRDefault="0002506C">
      <w:pPr>
        <w:ind w:left="880" w:hanging="440"/>
      </w:pPr>
      <w:r>
        <w:t>&lt;</w:t>
      </w:r>
      <w:proofErr w:type="spellStart"/>
      <w:r>
        <w:t>bof</w:t>
      </w:r>
      <w:proofErr w:type="spellEnd"/>
      <w:r>
        <w:t>&gt;</w:t>
      </w:r>
    </w:p>
    <w:p w14:paraId="00000002" w14:textId="32FC7FBA" w:rsidR="004458E4" w:rsidRDefault="0002506C">
      <w:pPr>
        <w:numPr>
          <w:ilvl w:val="0"/>
          <w:numId w:val="1"/>
        </w:numPr>
        <w:pBdr>
          <w:top w:val="nil"/>
          <w:left w:val="nil"/>
          <w:bottom w:val="nil"/>
          <w:right w:val="nil"/>
          <w:between w:val="nil"/>
        </w:pBdr>
      </w:pPr>
      <w:r>
        <w:rPr>
          <w:color w:val="000000"/>
        </w:rPr>
        <w:t>[%1]</w:t>
      </w:r>
      <w:r>
        <w:t xml:space="preserve">(#1 손익의 귀속사업연도)(#2 손익이 귀속되는 연도)(#3 </w:t>
      </w:r>
      <w:r w:rsidR="00227719">
        <w:rPr>
          <w:rFonts w:hint="eastAsia"/>
        </w:rPr>
        <w:t>Year</w:t>
      </w:r>
      <w:r w:rsidR="00227719">
        <w:t xml:space="preserve"> </w:t>
      </w:r>
      <w:r w:rsidR="00227719">
        <w:rPr>
          <w:rFonts w:hint="eastAsia"/>
        </w:rPr>
        <w:t>of</w:t>
      </w:r>
      <w:r w:rsidR="00227719">
        <w:t xml:space="preserve"> </w:t>
      </w:r>
      <w:r w:rsidR="00227719">
        <w:rPr>
          <w:rFonts w:hint="eastAsia"/>
        </w:rPr>
        <w:t>income</w:t>
      </w:r>
      <w:r w:rsidR="00227719">
        <w:t xml:space="preserve"> </w:t>
      </w:r>
      <w:r w:rsidR="00227719">
        <w:rPr>
          <w:rFonts w:hint="eastAsia"/>
        </w:rPr>
        <w:t>and</w:t>
      </w:r>
      <w:r w:rsidR="00227719">
        <w:t xml:space="preserve"> </w:t>
      </w:r>
      <w:r w:rsidR="00227719">
        <w:rPr>
          <w:rFonts w:hint="eastAsia"/>
        </w:rPr>
        <w:t>expenses</w:t>
      </w:r>
      <w:r w:rsidR="00227719">
        <w:t xml:space="preserve"> </w:t>
      </w:r>
      <w:r w:rsidR="00227719">
        <w:rPr>
          <w:rFonts w:hint="eastAsia"/>
        </w:rPr>
        <w:t>recognition</w:t>
      </w:r>
      <w:r>
        <w:t>)</w:t>
      </w:r>
      <w:r>
        <w:rPr>
          <w:color w:val="000000"/>
        </w:rPr>
        <w:t>[n]</w:t>
      </w:r>
    </w:p>
    <w:p w14:paraId="00000003" w14:textId="38486344" w:rsidR="004458E4" w:rsidRDefault="0002506C">
      <w:pPr>
        <w:numPr>
          <w:ilvl w:val="1"/>
          <w:numId w:val="1"/>
        </w:numPr>
        <w:pBdr>
          <w:top w:val="nil"/>
          <w:left w:val="nil"/>
          <w:bottom w:val="nil"/>
          <w:right w:val="nil"/>
          <w:between w:val="nil"/>
        </w:pBdr>
      </w:pPr>
      <w:r>
        <w:rPr>
          <w:color w:val="000000"/>
        </w:rPr>
        <w:t>[1]</w:t>
      </w:r>
      <w:r>
        <w:t xml:space="preserve">(#1 손익의 귀속을 구분하는 의의)(#2 손익이 귀속되는 연도를 구분하는 이유)(#3 </w:t>
      </w:r>
      <w:r w:rsidR="00E94E95">
        <w:rPr>
          <w:rFonts w:hint="eastAsia"/>
        </w:rPr>
        <w:t>T</w:t>
      </w:r>
      <w:r w:rsidR="00E94E95">
        <w:t xml:space="preserve">he </w:t>
      </w:r>
      <w:r w:rsidR="00227719">
        <w:rPr>
          <w:rFonts w:hint="eastAsia"/>
        </w:rPr>
        <w:t>reason</w:t>
      </w:r>
      <w:r w:rsidR="00227719">
        <w:t xml:space="preserve"> </w:t>
      </w:r>
      <w:r w:rsidR="00227719">
        <w:rPr>
          <w:rFonts w:hint="eastAsia"/>
        </w:rPr>
        <w:t>for</w:t>
      </w:r>
      <w:r w:rsidR="00227719">
        <w:t xml:space="preserve"> </w:t>
      </w:r>
      <w:r w:rsidR="00F44C7A">
        <w:t>d</w:t>
      </w:r>
      <w:r w:rsidR="00E94E95">
        <w:t xml:space="preserve">istinguishing the </w:t>
      </w:r>
      <w:r w:rsidR="00227719">
        <w:rPr>
          <w:rFonts w:hint="eastAsia"/>
        </w:rPr>
        <w:t>year</w:t>
      </w:r>
      <w:r w:rsidR="00227719">
        <w:t xml:space="preserve"> </w:t>
      </w:r>
      <w:r w:rsidR="00227719">
        <w:rPr>
          <w:rFonts w:hint="eastAsia"/>
        </w:rPr>
        <w:t>of</w:t>
      </w:r>
      <w:r w:rsidR="00227719">
        <w:t xml:space="preserve"> </w:t>
      </w:r>
      <w:r w:rsidR="00227719">
        <w:rPr>
          <w:rFonts w:hint="eastAsia"/>
        </w:rPr>
        <w:t>income</w:t>
      </w:r>
      <w:r w:rsidR="00227719">
        <w:t xml:space="preserve"> </w:t>
      </w:r>
      <w:r w:rsidR="00227719">
        <w:rPr>
          <w:rFonts w:hint="eastAsia"/>
        </w:rPr>
        <w:t>and</w:t>
      </w:r>
      <w:r w:rsidR="00227719">
        <w:t xml:space="preserve"> </w:t>
      </w:r>
      <w:r w:rsidR="00227719">
        <w:rPr>
          <w:rFonts w:hint="eastAsia"/>
        </w:rPr>
        <w:t>expenses</w:t>
      </w:r>
      <w:r w:rsidR="00E94E95">
        <w:t>)</w:t>
      </w:r>
      <w:r>
        <w:rPr>
          <w:color w:val="000000"/>
        </w:rPr>
        <w:t>[n]</w:t>
      </w:r>
    </w:p>
    <w:p w14:paraId="00000004" w14:textId="11AFFAB7" w:rsidR="004458E4" w:rsidRDefault="0002506C">
      <w:pPr>
        <w:numPr>
          <w:ilvl w:val="2"/>
          <w:numId w:val="1"/>
        </w:numPr>
        <w:pBdr>
          <w:top w:val="nil"/>
          <w:left w:val="nil"/>
          <w:bottom w:val="nil"/>
          <w:right w:val="nil"/>
          <w:between w:val="nil"/>
        </w:pBdr>
      </w:pPr>
      <w:r>
        <w:rPr>
          <w:color w:val="000000"/>
        </w:rPr>
        <w:t>{1}</w:t>
      </w:r>
      <w:r>
        <w:t xml:space="preserve">(#1 각 사업연도 소득의 귀속시기를 기업 스스로 조절할 수 있도록 허용할 경우 법인세 부담의 조작 및 회사간 과세의 불공평 등과 같은 많은 문제점이 야기되므로 법인세법에서는 과세소득계산의 공평을 기하기 위하여 </w:t>
      </w:r>
      <w:proofErr w:type="spellStart"/>
      <w:r>
        <w:t>익금과</w:t>
      </w:r>
      <w:proofErr w:type="spellEnd"/>
      <w:r>
        <w:t xml:space="preserve"> 손금을 어느 사업연도로 귀속시킬 것인가에 관하여 특별히 규정하고 있습니다.)(#2 법인세법은 회사의 수입과 지출이 어떤 사업 연도에 속하는지 명확히 정하여, 회사가 자기의 세금 부담을 마음대로 바꾸지 못하게 하고, 모든 회사에게 공정한 세금 부담을 보장하려 합니다. 이를 통해 회사들 사이에 불공평한 세금 </w:t>
      </w:r>
      <w:proofErr w:type="spellStart"/>
      <w:r>
        <w:t>부담같은</w:t>
      </w:r>
      <w:proofErr w:type="spellEnd"/>
      <w:r>
        <w:t xml:space="preserve"> 문제가 생기지 않도록 예방하려는 것입니다.)(#3 </w:t>
      </w:r>
      <w:r w:rsidR="00227719" w:rsidRPr="00227719">
        <w:t xml:space="preserve">The Corporate Tax </w:t>
      </w:r>
      <w:r w:rsidR="00227719">
        <w:rPr>
          <w:rFonts w:hint="eastAsia"/>
        </w:rPr>
        <w:t>Act</w:t>
      </w:r>
      <w:r w:rsidR="00227719" w:rsidRPr="00227719">
        <w:t xml:space="preserve"> clearly specifies in which business year a company's income and expenses belong, preventing companies from arbitrarily changing their tax burden and ensuring fair tax liability for all companies. </w:t>
      </w:r>
      <w:r w:rsidR="007C5AE6" w:rsidRPr="007C5AE6">
        <w:t>This is to prevent problems such as unequal tax burdens between companies</w:t>
      </w:r>
      <w:proofErr w:type="gramStart"/>
      <w:r w:rsidR="007C5AE6" w:rsidRPr="007C5AE6">
        <w:t>.</w:t>
      </w:r>
      <w:r>
        <w:t>)</w:t>
      </w:r>
      <w:r>
        <w:rPr>
          <w:color w:val="000000"/>
        </w:rPr>
        <w:t>{</w:t>
      </w:r>
      <w:proofErr w:type="gramEnd"/>
      <w:r>
        <w:rPr>
          <w:color w:val="000000"/>
        </w:rPr>
        <w:t>r2&lt;n&gt;,r3&lt;이때&gt;,r5&lt;n&gt;}</w:t>
      </w:r>
    </w:p>
    <w:p w14:paraId="00000005" w14:textId="434FC85F" w:rsidR="004458E4" w:rsidRDefault="0002506C">
      <w:pPr>
        <w:numPr>
          <w:ilvl w:val="1"/>
          <w:numId w:val="1"/>
        </w:numPr>
        <w:pBdr>
          <w:top w:val="nil"/>
          <w:left w:val="nil"/>
          <w:bottom w:val="nil"/>
          <w:right w:val="nil"/>
          <w:between w:val="nil"/>
        </w:pBdr>
      </w:pPr>
      <w:r>
        <w:rPr>
          <w:color w:val="000000"/>
        </w:rPr>
        <w:t>[2]</w:t>
      </w:r>
      <w:r>
        <w:t xml:space="preserve">(#1 손익 귀속의 원칙)(#2 손익이 귀속되는 연도를 구분하는 원칙)(#3 </w:t>
      </w:r>
      <w:r w:rsidR="007C5AE6">
        <w:t xml:space="preserve">Principles for </w:t>
      </w:r>
      <w:r w:rsidR="00F44C7A">
        <w:t>d</w:t>
      </w:r>
      <w:r w:rsidR="007C5AE6">
        <w:t xml:space="preserve">istinguishing </w:t>
      </w:r>
      <w:r w:rsidR="00227719">
        <w:t xml:space="preserve">the </w:t>
      </w:r>
      <w:r w:rsidR="00227719">
        <w:rPr>
          <w:rFonts w:hint="eastAsia"/>
        </w:rPr>
        <w:t>year</w:t>
      </w:r>
      <w:r w:rsidR="00227719">
        <w:t xml:space="preserve"> </w:t>
      </w:r>
      <w:r w:rsidR="00227719">
        <w:rPr>
          <w:rFonts w:hint="eastAsia"/>
        </w:rPr>
        <w:t>of</w:t>
      </w:r>
      <w:r w:rsidR="00227719">
        <w:t xml:space="preserve"> </w:t>
      </w:r>
      <w:r w:rsidR="00227719">
        <w:rPr>
          <w:rFonts w:hint="eastAsia"/>
        </w:rPr>
        <w:t>income</w:t>
      </w:r>
      <w:r w:rsidR="00227719">
        <w:t xml:space="preserve"> </w:t>
      </w:r>
      <w:r w:rsidR="00227719">
        <w:rPr>
          <w:rFonts w:hint="eastAsia"/>
        </w:rPr>
        <w:t>and</w:t>
      </w:r>
      <w:r w:rsidR="00227719">
        <w:t xml:space="preserve"> </w:t>
      </w:r>
      <w:r w:rsidR="00227719">
        <w:rPr>
          <w:rFonts w:hint="eastAsia"/>
        </w:rPr>
        <w:t>expenses</w:t>
      </w:r>
      <w:r>
        <w:t>)</w:t>
      </w:r>
      <w:r>
        <w:rPr>
          <w:color w:val="000000"/>
        </w:rPr>
        <w:t>[n]</w:t>
      </w:r>
    </w:p>
    <w:p w14:paraId="00000006" w14:textId="0D5B86B9" w:rsidR="004458E4" w:rsidRDefault="0002506C">
      <w:pPr>
        <w:numPr>
          <w:ilvl w:val="2"/>
          <w:numId w:val="1"/>
        </w:numPr>
        <w:pBdr>
          <w:top w:val="nil"/>
          <w:left w:val="nil"/>
          <w:bottom w:val="nil"/>
          <w:right w:val="nil"/>
          <w:between w:val="nil"/>
        </w:pBdr>
      </w:pPr>
      <w:r>
        <w:rPr>
          <w:color w:val="000000"/>
        </w:rPr>
        <w:t>[2x1]</w:t>
      </w:r>
      <w:r>
        <w:t xml:space="preserve">(#1 </w:t>
      </w:r>
      <w:proofErr w:type="spellStart"/>
      <w:r>
        <w:t>익금과</w:t>
      </w:r>
      <w:proofErr w:type="spellEnd"/>
      <w:r>
        <w:t xml:space="preserve"> 손금의 확정)(#2 수익으로 인정되는 금액과 손실로 인정되는 금액의 확정시기)(#3 </w:t>
      </w:r>
      <w:r w:rsidR="00482321">
        <w:t xml:space="preserve">The </w:t>
      </w:r>
      <w:r w:rsidR="00F44C7A">
        <w:t>t</w:t>
      </w:r>
      <w:r w:rsidR="00482321">
        <w:t xml:space="preserve">iming at which </w:t>
      </w:r>
      <w:r w:rsidR="00F44C7A">
        <w:t>i</w:t>
      </w:r>
      <w:r w:rsidR="00482321">
        <w:t xml:space="preserve">ncome and </w:t>
      </w:r>
      <w:r w:rsidR="00F44C7A">
        <w:t>e</w:t>
      </w:r>
      <w:r w:rsidR="00482321">
        <w:t xml:space="preserve">xpenses </w:t>
      </w:r>
      <w:r w:rsidR="00F44C7A">
        <w:t>a</w:t>
      </w:r>
      <w:r w:rsidR="00482321">
        <w:t xml:space="preserve">re </w:t>
      </w:r>
      <w:r w:rsidR="00F44C7A">
        <w:t>r</w:t>
      </w:r>
      <w:r w:rsidR="00482321">
        <w:t>ecognized</w:t>
      </w:r>
      <w:r>
        <w:t>)</w:t>
      </w:r>
      <w:r>
        <w:rPr>
          <w:color w:val="000000"/>
        </w:rPr>
        <w:t>[n]</w:t>
      </w:r>
    </w:p>
    <w:p w14:paraId="00000007" w14:textId="510D4A3C" w:rsidR="004458E4" w:rsidRDefault="0002506C">
      <w:pPr>
        <w:numPr>
          <w:ilvl w:val="3"/>
          <w:numId w:val="1"/>
        </w:numPr>
        <w:pBdr>
          <w:top w:val="nil"/>
          <w:left w:val="nil"/>
          <w:bottom w:val="nil"/>
          <w:right w:val="nil"/>
          <w:between w:val="nil"/>
        </w:pBdr>
      </w:pPr>
      <w:r>
        <w:rPr>
          <w:color w:val="000000"/>
        </w:rPr>
        <w:t>{1}</w:t>
      </w:r>
      <w:r>
        <w:t xml:space="preserve">(#1 법인세법상 </w:t>
      </w:r>
      <w:proofErr w:type="spellStart"/>
      <w:r>
        <w:t>익금과</w:t>
      </w:r>
      <w:proofErr w:type="spellEnd"/>
      <w:r>
        <w:t xml:space="preserve"> 손금의 귀속시기는 원칙적으로 그 </w:t>
      </w:r>
      <w:proofErr w:type="spellStart"/>
      <w:r>
        <w:t>익금과</w:t>
      </w:r>
      <w:proofErr w:type="spellEnd"/>
      <w:r>
        <w:t xml:space="preserve"> 손금이 확정된 날이 속하는 사업연도로 합니다.)(#2 수익으로 인정되는 금액과 손실로 인정되는 금액의 귀속 시기는 그 수익이나 손실이 확정되는 연도로 합니다.)(#3 </w:t>
      </w:r>
      <w:r w:rsidR="002E20E0" w:rsidRPr="002E20E0">
        <w:t xml:space="preserve">The timing of attribution of the amount recognized as </w:t>
      </w:r>
      <w:r w:rsidR="002E20E0">
        <w:t>income</w:t>
      </w:r>
      <w:r w:rsidR="002E20E0" w:rsidRPr="002E20E0">
        <w:t xml:space="preserve"> and the amount recognized as </w:t>
      </w:r>
      <w:r w:rsidR="002E20E0">
        <w:t>expenses</w:t>
      </w:r>
      <w:r w:rsidR="002E20E0" w:rsidRPr="002E20E0">
        <w:t xml:space="preserve"> shall be the year in which the </w:t>
      </w:r>
      <w:r w:rsidR="002E20E0">
        <w:t>income or expenses</w:t>
      </w:r>
      <w:r w:rsidR="002E20E0" w:rsidRPr="002E20E0">
        <w:t xml:space="preserve"> </w:t>
      </w:r>
      <w:r w:rsidR="002E20E0">
        <w:t>are</w:t>
      </w:r>
      <w:r w:rsidR="002E20E0" w:rsidRPr="002E20E0">
        <w:t xml:space="preserve"> determined.</w:t>
      </w:r>
      <w:r>
        <w:t>)</w:t>
      </w:r>
      <w:r>
        <w:rPr>
          <w:color w:val="000000"/>
        </w:rPr>
        <w:t>{r1&lt;n</w:t>
      </w:r>
      <w:proofErr w:type="gramStart"/>
      <w:r>
        <w:rPr>
          <w:color w:val="000000"/>
        </w:rPr>
        <w:t>&gt;,r</w:t>
      </w:r>
      <w:proofErr w:type="gramEnd"/>
      <w:r>
        <w:rPr>
          <w:color w:val="000000"/>
        </w:rPr>
        <w:t xml:space="preserve">3&lt;이때&gt;,r5&lt;n&gt;,e2x2&lt;n&gt;} </w:t>
      </w:r>
    </w:p>
    <w:p w14:paraId="00000008" w14:textId="7ADE057C" w:rsidR="004458E4" w:rsidRDefault="0002506C">
      <w:pPr>
        <w:numPr>
          <w:ilvl w:val="2"/>
          <w:numId w:val="1"/>
        </w:numPr>
        <w:pBdr>
          <w:top w:val="nil"/>
          <w:left w:val="nil"/>
          <w:bottom w:val="nil"/>
          <w:right w:val="nil"/>
          <w:between w:val="nil"/>
        </w:pBdr>
      </w:pPr>
      <w:r>
        <w:rPr>
          <w:color w:val="000000"/>
        </w:rPr>
        <w:t>[2x2]</w:t>
      </w:r>
      <w:r>
        <w:t xml:space="preserve">(#1 개별적인 거래형태별 손익의 귀속)(#2 각 거래 형태별 수익과 손실의 귀속)(#3 </w:t>
      </w:r>
      <w:r w:rsidR="00FE2A77">
        <w:t xml:space="preserve">Attribution of </w:t>
      </w:r>
      <w:r w:rsidR="00F44C7A">
        <w:t>i</w:t>
      </w:r>
      <w:r w:rsidR="00FE2A77">
        <w:t xml:space="preserve">ncome and </w:t>
      </w:r>
      <w:r w:rsidR="00F44C7A">
        <w:t>e</w:t>
      </w:r>
      <w:r w:rsidR="00FE2A77">
        <w:t xml:space="preserve">xpenses by </w:t>
      </w:r>
      <w:r w:rsidR="00F44C7A">
        <w:lastRenderedPageBreak/>
        <w:t>t</w:t>
      </w:r>
      <w:r w:rsidR="00FE2A77">
        <w:t xml:space="preserve">ransaction </w:t>
      </w:r>
      <w:r w:rsidR="00F44C7A">
        <w:t>t</w:t>
      </w:r>
      <w:r w:rsidR="00FE2A77">
        <w:t>ype</w:t>
      </w:r>
      <w:r>
        <w:t>)</w:t>
      </w:r>
      <w:r>
        <w:rPr>
          <w:color w:val="000000"/>
        </w:rPr>
        <w:t>[n]</w:t>
      </w:r>
    </w:p>
    <w:p w14:paraId="00000009" w14:textId="1A218A7A" w:rsidR="004458E4" w:rsidRDefault="0002506C">
      <w:pPr>
        <w:numPr>
          <w:ilvl w:val="3"/>
          <w:numId w:val="1"/>
        </w:numPr>
        <w:pBdr>
          <w:top w:val="nil"/>
          <w:left w:val="nil"/>
          <w:bottom w:val="nil"/>
          <w:right w:val="nil"/>
          <w:between w:val="nil"/>
        </w:pBdr>
      </w:pPr>
      <w:r>
        <w:rPr>
          <w:color w:val="000000"/>
        </w:rPr>
        <w:t>{1}</w:t>
      </w:r>
      <w:r>
        <w:t xml:space="preserve">(#1 거래형태별 손익의 귀속사업연도는 시행령 및 시행규칙 등에서 이를 개별적으로 규정하고 있습니다.)(#2 여러가지 거래에 따른 수익과 손실이 어떤 연도에 확정되는지 법에서 규정하고 있습니다.)(#3 </w:t>
      </w:r>
      <w:r w:rsidR="002E20E0" w:rsidRPr="002E20E0">
        <w:t xml:space="preserve">The law </w:t>
      </w:r>
      <w:r w:rsidR="002E20E0">
        <w:rPr>
          <w:rFonts w:hint="eastAsia"/>
        </w:rPr>
        <w:t>specifies</w:t>
      </w:r>
      <w:r w:rsidR="002E20E0" w:rsidRPr="002E20E0">
        <w:t xml:space="preserve"> </w:t>
      </w:r>
      <w:r w:rsidR="002E20E0">
        <w:rPr>
          <w:rFonts w:hint="eastAsia"/>
        </w:rPr>
        <w:t>the</w:t>
      </w:r>
      <w:r w:rsidR="002E20E0">
        <w:t xml:space="preserve"> business </w:t>
      </w:r>
      <w:r w:rsidR="002E20E0" w:rsidRPr="002E20E0">
        <w:t>year</w:t>
      </w:r>
      <w:r w:rsidR="002E20E0">
        <w:t xml:space="preserve"> </w:t>
      </w:r>
      <w:r w:rsidR="002E20E0">
        <w:rPr>
          <w:rFonts w:hint="eastAsia"/>
        </w:rPr>
        <w:t>for</w:t>
      </w:r>
      <w:r w:rsidR="002E20E0">
        <w:t xml:space="preserve"> </w:t>
      </w:r>
      <w:r w:rsidR="002E20E0">
        <w:rPr>
          <w:rFonts w:hint="eastAsia"/>
        </w:rPr>
        <w:t>determining</w:t>
      </w:r>
      <w:r w:rsidR="002E20E0">
        <w:t xml:space="preserve"> </w:t>
      </w:r>
      <w:r w:rsidR="002E20E0">
        <w:rPr>
          <w:rFonts w:hint="eastAsia"/>
        </w:rPr>
        <w:t>income</w:t>
      </w:r>
      <w:r w:rsidR="002E20E0">
        <w:t xml:space="preserve"> </w:t>
      </w:r>
      <w:r w:rsidR="002E20E0">
        <w:rPr>
          <w:rFonts w:hint="eastAsia"/>
        </w:rPr>
        <w:t>and</w:t>
      </w:r>
      <w:r w:rsidR="002E20E0">
        <w:t xml:space="preserve"> </w:t>
      </w:r>
      <w:r w:rsidR="002E20E0">
        <w:rPr>
          <w:rFonts w:hint="eastAsia"/>
        </w:rPr>
        <w:t>expenses</w:t>
      </w:r>
      <w:r w:rsidR="002E20E0">
        <w:t xml:space="preserve"> </w:t>
      </w:r>
      <w:r w:rsidR="002E20E0" w:rsidRPr="002E20E0">
        <w:t>from various transactions.</w:t>
      </w:r>
      <w:r>
        <w:t>)</w:t>
      </w:r>
      <w:r>
        <w:rPr>
          <w:color w:val="000000"/>
        </w:rPr>
        <w:t>{r1&lt;n</w:t>
      </w:r>
      <w:proofErr w:type="gramStart"/>
      <w:r>
        <w:rPr>
          <w:color w:val="000000"/>
        </w:rPr>
        <w:t>&gt;,r</w:t>
      </w:r>
      <w:proofErr w:type="gramEnd"/>
      <w:r>
        <w:rPr>
          <w:color w:val="000000"/>
        </w:rPr>
        <w:t>3&lt;이때&gt;,r5&lt;n&gt;,e2x1&lt;n&gt;}</w:t>
      </w:r>
    </w:p>
    <w:p w14:paraId="0000000A" w14:textId="0B6AF053" w:rsidR="004458E4" w:rsidRDefault="0002506C">
      <w:pPr>
        <w:numPr>
          <w:ilvl w:val="1"/>
          <w:numId w:val="1"/>
        </w:numPr>
        <w:pBdr>
          <w:top w:val="nil"/>
          <w:left w:val="nil"/>
          <w:bottom w:val="nil"/>
          <w:right w:val="nil"/>
          <w:between w:val="nil"/>
        </w:pBdr>
      </w:pPr>
      <w:r>
        <w:rPr>
          <w:color w:val="000000"/>
        </w:rPr>
        <w:t>[3]</w:t>
      </w:r>
      <w:r>
        <w:t xml:space="preserve">(#1 기업회계기준)(#2 기업회계기준)(#3 </w:t>
      </w:r>
      <w:r w:rsidR="002E20E0">
        <w:rPr>
          <w:rFonts w:hint="eastAsia"/>
        </w:rPr>
        <w:t>Corporate</w:t>
      </w:r>
      <w:r w:rsidR="002E20E0">
        <w:t xml:space="preserve"> </w:t>
      </w:r>
      <w:r w:rsidR="002E20E0">
        <w:rPr>
          <w:rFonts w:hint="eastAsia"/>
        </w:rPr>
        <w:t>Accounting</w:t>
      </w:r>
      <w:r w:rsidR="002E20E0">
        <w:t xml:space="preserve"> </w:t>
      </w:r>
      <w:r w:rsidR="002E20E0">
        <w:rPr>
          <w:rFonts w:hint="eastAsia"/>
        </w:rPr>
        <w:t>Standards</w:t>
      </w:r>
      <w:r>
        <w:t>)</w:t>
      </w:r>
      <w:r>
        <w:rPr>
          <w:color w:val="000000"/>
        </w:rPr>
        <w:t>[n]</w:t>
      </w:r>
    </w:p>
    <w:p w14:paraId="0000000B" w14:textId="535AE391" w:rsidR="004458E4" w:rsidRDefault="0002506C">
      <w:pPr>
        <w:numPr>
          <w:ilvl w:val="2"/>
          <w:numId w:val="1"/>
        </w:numPr>
        <w:pBdr>
          <w:top w:val="nil"/>
          <w:left w:val="nil"/>
          <w:bottom w:val="nil"/>
          <w:right w:val="nil"/>
          <w:between w:val="nil"/>
        </w:pBdr>
      </w:pPr>
      <w:r>
        <w:rPr>
          <w:color w:val="000000"/>
        </w:rPr>
        <w:t>[4]</w:t>
      </w:r>
      <w:r>
        <w:t xml:space="preserve">(#1 기업회계기준의 적용)(#2 기업회계기준의 적용여부)(#3 </w:t>
      </w:r>
      <w:r w:rsidR="002E20E0">
        <w:rPr>
          <w:rFonts w:hint="eastAsia"/>
        </w:rPr>
        <w:t>Application</w:t>
      </w:r>
      <w:r w:rsidR="002E20E0">
        <w:t xml:space="preserve"> </w:t>
      </w:r>
      <w:r w:rsidR="002E20E0">
        <w:rPr>
          <w:rFonts w:hint="eastAsia"/>
        </w:rPr>
        <w:t>of</w:t>
      </w:r>
      <w:r w:rsidR="002E20E0">
        <w:t xml:space="preserve"> </w:t>
      </w:r>
      <w:r w:rsidR="00F44C7A">
        <w:t>c</w:t>
      </w:r>
      <w:r w:rsidR="002E20E0">
        <w:rPr>
          <w:rFonts w:hint="eastAsia"/>
        </w:rPr>
        <w:t>orporate</w:t>
      </w:r>
      <w:r w:rsidR="002E20E0">
        <w:t xml:space="preserve"> </w:t>
      </w:r>
      <w:r w:rsidR="00F44C7A">
        <w:t>a</w:t>
      </w:r>
      <w:r w:rsidR="002E20E0">
        <w:rPr>
          <w:rFonts w:hint="eastAsia"/>
        </w:rPr>
        <w:t>ccounting</w:t>
      </w:r>
      <w:r w:rsidR="002E20E0">
        <w:t xml:space="preserve"> </w:t>
      </w:r>
      <w:r w:rsidR="00F44C7A">
        <w:t>s</w:t>
      </w:r>
      <w:r w:rsidR="002E20E0">
        <w:rPr>
          <w:rFonts w:hint="eastAsia"/>
        </w:rPr>
        <w:t>tandards</w:t>
      </w:r>
      <w:r>
        <w:t>)</w:t>
      </w:r>
      <w:r>
        <w:rPr>
          <w:color w:val="000000"/>
        </w:rPr>
        <w:t>[n]</w:t>
      </w:r>
    </w:p>
    <w:p w14:paraId="0000000C" w14:textId="04D66802" w:rsidR="004458E4" w:rsidRDefault="0002506C">
      <w:pPr>
        <w:numPr>
          <w:ilvl w:val="3"/>
          <w:numId w:val="1"/>
        </w:numPr>
        <w:pBdr>
          <w:top w:val="nil"/>
          <w:left w:val="nil"/>
          <w:bottom w:val="nil"/>
          <w:right w:val="nil"/>
          <w:between w:val="nil"/>
        </w:pBdr>
      </w:pPr>
      <w:r>
        <w:rPr>
          <w:color w:val="000000"/>
        </w:rPr>
        <w:t>{1}</w:t>
      </w:r>
      <w:r>
        <w:t xml:space="preserve">(#1 법인이 </w:t>
      </w:r>
      <w:proofErr w:type="spellStart"/>
      <w:r>
        <w:t>익금과</w:t>
      </w:r>
      <w:proofErr w:type="spellEnd"/>
      <w:r>
        <w:t xml:space="preserve"> 손금의 귀속사업연도에 관하여 일반적으로 </w:t>
      </w:r>
      <w:proofErr w:type="spellStart"/>
      <w:r>
        <w:t>공정</w:t>
      </w:r>
      <w:r>
        <w:rPr>
          <w:rFonts w:ascii="MS Mincho" w:eastAsia="MS Mincho" w:hAnsi="MS Mincho" w:cs="MS Mincho"/>
        </w:rPr>
        <w:t>･</w:t>
      </w:r>
      <w:r>
        <w:t>타당</w:t>
      </w:r>
      <w:proofErr w:type="spellEnd"/>
      <w:r>
        <w:t xml:space="preserve"> 하다고 인정되는 기업회계의 기준이나 관행을 계속적으로 적용하여 온 경우로서 세법에서 달리 규정하고 있는 경우를 제외하고는 당해 기업회계의 기준 또는 관행에 의할 수 있습니다.)(#2 회사가 수익이나 손실이 언제 확정되는지 기업회계기준이나 관행을 따르는 경우에는 그 방식을 따를 수 있습니다. 하지만, 세법에서 특별히 정한 규정이 있다면 그 규정을 적용해야 합니다.)(#3 </w:t>
      </w:r>
      <w:r w:rsidR="00E7376A" w:rsidRPr="00E7376A">
        <w:t xml:space="preserve">If the company </w:t>
      </w:r>
      <w:r w:rsidR="00E7376A">
        <w:rPr>
          <w:rFonts w:hint="eastAsia"/>
        </w:rPr>
        <w:t>adheres</w:t>
      </w:r>
      <w:r w:rsidR="00E7376A">
        <w:t xml:space="preserve"> </w:t>
      </w:r>
      <w:r w:rsidR="00E7376A">
        <w:rPr>
          <w:rFonts w:hint="eastAsia"/>
        </w:rPr>
        <w:t>to</w:t>
      </w:r>
      <w:r w:rsidR="00E7376A" w:rsidRPr="00E7376A">
        <w:t xml:space="preserve"> corporate accounting standards or practices </w:t>
      </w:r>
      <w:r w:rsidR="00D23139">
        <w:rPr>
          <w:rFonts w:hint="eastAsia"/>
        </w:rPr>
        <w:t>for</w:t>
      </w:r>
      <w:r w:rsidR="00E7376A" w:rsidRPr="00E7376A">
        <w:t xml:space="preserve"> </w:t>
      </w:r>
      <w:r w:rsidR="00E7376A">
        <w:rPr>
          <w:rFonts w:hint="eastAsia"/>
        </w:rPr>
        <w:t>income</w:t>
      </w:r>
      <w:r w:rsidR="00E7376A">
        <w:t xml:space="preserve"> </w:t>
      </w:r>
      <w:r w:rsidR="00E7376A">
        <w:rPr>
          <w:rFonts w:hint="eastAsia"/>
        </w:rPr>
        <w:t>or</w:t>
      </w:r>
      <w:r w:rsidR="00E7376A">
        <w:t xml:space="preserve"> </w:t>
      </w:r>
      <w:r w:rsidR="00E7376A">
        <w:rPr>
          <w:rFonts w:hint="eastAsia"/>
        </w:rPr>
        <w:t>expenses</w:t>
      </w:r>
      <w:r w:rsidR="00E7376A" w:rsidRPr="00E7376A">
        <w:t xml:space="preserve"> </w:t>
      </w:r>
      <w:r w:rsidR="00D23139">
        <w:rPr>
          <w:rFonts w:hint="eastAsia"/>
        </w:rPr>
        <w:t>determination</w:t>
      </w:r>
      <w:r w:rsidR="00E7376A" w:rsidRPr="00E7376A">
        <w:t xml:space="preserve">, it </w:t>
      </w:r>
      <w:r w:rsidR="00D23139">
        <w:rPr>
          <w:rFonts w:hint="eastAsia"/>
        </w:rPr>
        <w:t>may</w:t>
      </w:r>
      <w:r w:rsidR="00D23139">
        <w:t xml:space="preserve"> </w:t>
      </w:r>
      <w:r w:rsidR="00D23139">
        <w:rPr>
          <w:rFonts w:hint="eastAsia"/>
        </w:rPr>
        <w:t>continue</w:t>
      </w:r>
      <w:r w:rsidR="00D23139">
        <w:t xml:space="preserve"> </w:t>
      </w:r>
      <w:r w:rsidR="00D23139">
        <w:rPr>
          <w:rFonts w:hint="eastAsia"/>
        </w:rPr>
        <w:t>using</w:t>
      </w:r>
      <w:r w:rsidR="00E7376A" w:rsidRPr="00E7376A">
        <w:t xml:space="preserve"> that method. However, </w:t>
      </w:r>
      <w:r w:rsidR="00D23139">
        <w:rPr>
          <w:rFonts w:hint="eastAsia"/>
        </w:rPr>
        <w:t>any</w:t>
      </w:r>
      <w:r w:rsidR="00D23139">
        <w:t xml:space="preserve"> </w:t>
      </w:r>
      <w:r w:rsidR="00D23139">
        <w:rPr>
          <w:rFonts w:hint="eastAsia"/>
        </w:rPr>
        <w:t>specific</w:t>
      </w:r>
      <w:r w:rsidR="00D23139">
        <w:t xml:space="preserve"> </w:t>
      </w:r>
      <w:r w:rsidR="00D23139">
        <w:rPr>
          <w:rFonts w:hint="eastAsia"/>
        </w:rPr>
        <w:t>provision</w:t>
      </w:r>
      <w:r w:rsidR="00D23139">
        <w:t xml:space="preserve"> </w:t>
      </w:r>
      <w:r w:rsidR="00D23139">
        <w:rPr>
          <w:rFonts w:hint="eastAsia"/>
        </w:rPr>
        <w:t>outlined</w:t>
      </w:r>
      <w:r w:rsidR="00E7376A" w:rsidRPr="00E7376A">
        <w:t xml:space="preserve"> in tax law</w:t>
      </w:r>
      <w:r w:rsidR="00D23139">
        <w:t xml:space="preserve"> </w:t>
      </w:r>
      <w:r w:rsidR="00D23139">
        <w:rPr>
          <w:rFonts w:hint="eastAsia"/>
        </w:rPr>
        <w:t>must</w:t>
      </w:r>
      <w:r w:rsidR="00D23139">
        <w:t xml:space="preserve"> </w:t>
      </w:r>
      <w:r w:rsidR="00D23139">
        <w:rPr>
          <w:rFonts w:hint="eastAsia"/>
        </w:rPr>
        <w:t>take</w:t>
      </w:r>
      <w:r w:rsidR="00D23139">
        <w:t xml:space="preserve"> </w:t>
      </w:r>
      <w:r w:rsidR="00D23139">
        <w:rPr>
          <w:rFonts w:hint="eastAsia"/>
        </w:rPr>
        <w:t>precedence</w:t>
      </w:r>
      <w:proofErr w:type="gramStart"/>
      <w:r w:rsidR="00E7376A" w:rsidRPr="00E7376A">
        <w:t>.</w:t>
      </w:r>
      <w:r>
        <w:t>)</w:t>
      </w:r>
      <w:r>
        <w:rPr>
          <w:color w:val="000000"/>
        </w:rPr>
        <w:t>{</w:t>
      </w:r>
      <w:proofErr w:type="gramEnd"/>
      <w:r>
        <w:rPr>
          <w:color w:val="000000"/>
        </w:rPr>
        <w:t>e5&lt;n&gt;}</w:t>
      </w:r>
    </w:p>
    <w:p w14:paraId="0000000D" w14:textId="2E2016BF" w:rsidR="004458E4" w:rsidRDefault="0002506C">
      <w:pPr>
        <w:numPr>
          <w:ilvl w:val="2"/>
          <w:numId w:val="1"/>
        </w:numPr>
        <w:pBdr>
          <w:top w:val="nil"/>
          <w:left w:val="nil"/>
          <w:bottom w:val="nil"/>
          <w:right w:val="nil"/>
          <w:between w:val="nil"/>
        </w:pBdr>
      </w:pPr>
      <w:r>
        <w:rPr>
          <w:color w:val="000000"/>
        </w:rPr>
        <w:t>[5]</w:t>
      </w:r>
      <w:r>
        <w:t xml:space="preserve">(#1 기업회계기준과 관행의 범위(법령§79))(#2 기업회계기준과 관행의 범위 안내)(#3 </w:t>
      </w:r>
      <w:r w:rsidR="00D23139" w:rsidRPr="00D23139">
        <w:t xml:space="preserve">Guidance on the </w:t>
      </w:r>
      <w:r w:rsidR="00F44C7A">
        <w:t>s</w:t>
      </w:r>
      <w:r w:rsidR="00D23139" w:rsidRPr="00D23139">
        <w:t xml:space="preserve">cope of </w:t>
      </w:r>
      <w:r w:rsidR="00F44C7A">
        <w:t>c</w:t>
      </w:r>
      <w:r w:rsidR="00D23139" w:rsidRPr="00D23139">
        <w:t xml:space="preserve">orporate </w:t>
      </w:r>
      <w:r w:rsidR="00F44C7A">
        <w:t>a</w:t>
      </w:r>
      <w:r w:rsidR="00D23139" w:rsidRPr="00D23139">
        <w:t xml:space="preserve">ccounting </w:t>
      </w:r>
      <w:r w:rsidR="00F44C7A">
        <w:t>s</w:t>
      </w:r>
      <w:r w:rsidR="00D23139" w:rsidRPr="00D23139">
        <w:t xml:space="preserve">tandards and </w:t>
      </w:r>
      <w:r w:rsidR="00F44C7A">
        <w:t>p</w:t>
      </w:r>
      <w:r w:rsidR="00D23139" w:rsidRPr="00D23139">
        <w:t>ractices</w:t>
      </w:r>
      <w:r>
        <w:t>)</w:t>
      </w:r>
      <w:r>
        <w:rPr>
          <w:color w:val="000000"/>
        </w:rPr>
        <w:t>[</w:t>
      </w:r>
      <w:proofErr w:type="gramStart"/>
      <w:r>
        <w:rPr>
          <w:color w:val="000000"/>
        </w:rPr>
        <w:t>T,e</w:t>
      </w:r>
      <w:proofErr w:type="gramEnd"/>
      <w:r>
        <w:rPr>
          <w:color w:val="000000"/>
        </w:rPr>
        <w:t>4&lt;n&gt;]</w:t>
      </w:r>
    </w:p>
    <w:p w14:paraId="0000000E" w14:textId="4513B3FF" w:rsidR="004458E4" w:rsidRDefault="0002506C">
      <w:pPr>
        <w:numPr>
          <w:ilvl w:val="3"/>
          <w:numId w:val="1"/>
        </w:numPr>
        <w:pBdr>
          <w:top w:val="nil"/>
          <w:left w:val="nil"/>
          <w:bottom w:val="nil"/>
          <w:right w:val="nil"/>
          <w:between w:val="nil"/>
        </w:pBdr>
      </w:pPr>
      <w:r>
        <w:rPr>
          <w:color w:val="000000"/>
        </w:rPr>
        <w:t>{1}</w:t>
      </w:r>
      <w:r>
        <w:t xml:space="preserve">(#1 </w:t>
      </w:r>
      <w:r w:rsidR="00F145E3">
        <w:rPr>
          <w:rFonts w:hint="eastAsia"/>
        </w:rPr>
        <w:t>=</w:t>
      </w:r>
      <w:r>
        <w:t xml:space="preserve">한국채택국제회계기준)(#2 </w:t>
      </w:r>
      <w:r w:rsidR="00F145E3">
        <w:rPr>
          <w:rFonts w:hint="eastAsia"/>
        </w:rPr>
        <w:t>=</w:t>
      </w:r>
      <w:r>
        <w:t xml:space="preserve">한국채택국제회계기준)(#3 </w:t>
      </w:r>
      <w:r w:rsidR="00F145E3">
        <w:rPr>
          <w:rFonts w:hint="eastAsia"/>
        </w:rPr>
        <w:t>=</w:t>
      </w:r>
      <w:r w:rsidR="00D23139">
        <w:rPr>
          <w:rFonts w:hint="eastAsia"/>
        </w:rPr>
        <w:t>K-IFRS</w:t>
      </w:r>
      <w:r>
        <w:t>)</w:t>
      </w:r>
      <w:r>
        <w:rPr>
          <w:color w:val="000000"/>
        </w:rPr>
        <w:t>{n}</w:t>
      </w:r>
    </w:p>
    <w:p w14:paraId="0000000F" w14:textId="2B12CECF" w:rsidR="004458E4" w:rsidRDefault="0002506C">
      <w:pPr>
        <w:numPr>
          <w:ilvl w:val="3"/>
          <w:numId w:val="1"/>
        </w:numPr>
        <w:pBdr>
          <w:top w:val="nil"/>
          <w:left w:val="nil"/>
          <w:bottom w:val="nil"/>
          <w:right w:val="nil"/>
          <w:between w:val="nil"/>
        </w:pBdr>
      </w:pPr>
      <w:r>
        <w:rPr>
          <w:color w:val="000000"/>
        </w:rPr>
        <w:t>{2}</w:t>
      </w:r>
      <w:r>
        <w:t xml:space="preserve">(#1 </w:t>
      </w:r>
      <w:r w:rsidR="00F145E3">
        <w:rPr>
          <w:rFonts w:hint="eastAsia"/>
        </w:rPr>
        <w:t>=</w:t>
      </w:r>
      <w:r>
        <w:t xml:space="preserve">주식회사 등의 외부감사에 관한 법률 제5조제1항제2호 및 같은 조 제4항에 따라 한국회계기준원이 정한 회계처리기준)(#2 </w:t>
      </w:r>
      <w:r w:rsidR="00F145E3">
        <w:rPr>
          <w:rFonts w:hint="eastAsia"/>
        </w:rPr>
        <w:t>=</w:t>
      </w:r>
      <w:r>
        <w:t xml:space="preserve">법에 따라 한국회계기준원이 정한 회계처리기준)(#3 </w:t>
      </w:r>
      <w:r w:rsidR="00F145E3">
        <w:rPr>
          <w:rFonts w:hint="eastAsia"/>
        </w:rPr>
        <w:t>=</w:t>
      </w:r>
      <w:r w:rsidR="00D23139" w:rsidRPr="00D23139">
        <w:t xml:space="preserve">Accounting </w:t>
      </w:r>
      <w:r w:rsidR="00F44C7A">
        <w:t>s</w:t>
      </w:r>
      <w:r w:rsidR="00D23139" w:rsidRPr="00D23139">
        <w:t>tandards established by the Korea Accounting Institute in accordance with the Act</w:t>
      </w:r>
      <w:r>
        <w:t>)</w:t>
      </w:r>
      <w:r>
        <w:rPr>
          <w:color w:val="000000"/>
        </w:rPr>
        <w:t>{n}</w:t>
      </w:r>
    </w:p>
    <w:p w14:paraId="00000010" w14:textId="2D786909" w:rsidR="004458E4" w:rsidRDefault="0002506C">
      <w:pPr>
        <w:numPr>
          <w:ilvl w:val="3"/>
          <w:numId w:val="1"/>
        </w:numPr>
        <w:pBdr>
          <w:top w:val="nil"/>
          <w:left w:val="nil"/>
          <w:bottom w:val="nil"/>
          <w:right w:val="nil"/>
          <w:between w:val="nil"/>
        </w:pBdr>
      </w:pPr>
      <w:r>
        <w:rPr>
          <w:color w:val="000000"/>
        </w:rPr>
        <w:t>{3}</w:t>
      </w:r>
      <w:r>
        <w:t xml:space="preserve">(#1 </w:t>
      </w:r>
      <w:r w:rsidR="00F145E3">
        <w:rPr>
          <w:rFonts w:hint="eastAsia"/>
        </w:rPr>
        <w:t>=</w:t>
      </w:r>
      <w:r>
        <w:t xml:space="preserve">증권선물위원회가 정한 업종별 회계처리준칙 (예) 리스회계처리준칙, 건설업회계처리준칙, </w:t>
      </w:r>
      <w:proofErr w:type="spellStart"/>
      <w:r>
        <w:t>은행업회계처리준칙</w:t>
      </w:r>
      <w:proofErr w:type="spellEnd"/>
      <w:r>
        <w:t xml:space="preserve">)(#2 </w:t>
      </w:r>
      <w:r w:rsidR="00F145E3">
        <w:rPr>
          <w:rFonts w:hint="eastAsia"/>
        </w:rPr>
        <w:lastRenderedPageBreak/>
        <w:t>=</w:t>
      </w:r>
      <w:r>
        <w:t xml:space="preserve">증권선물위원회가 정한 </w:t>
      </w:r>
      <w:proofErr w:type="spellStart"/>
      <w:r>
        <w:t>리스회계처리준칙같은</w:t>
      </w:r>
      <w:proofErr w:type="spellEnd"/>
      <w:r>
        <w:t xml:space="preserve"> 회계처리준칙)(#3 </w:t>
      </w:r>
      <w:r w:rsidR="00F145E3">
        <w:rPr>
          <w:rFonts w:hint="eastAsia"/>
        </w:rPr>
        <w:t>=</w:t>
      </w:r>
      <w:r w:rsidR="00D23139" w:rsidRPr="00D23139">
        <w:t xml:space="preserve">Accounting </w:t>
      </w:r>
      <w:r w:rsidR="00D23139">
        <w:rPr>
          <w:rFonts w:hint="eastAsia"/>
        </w:rPr>
        <w:t>standards</w:t>
      </w:r>
      <w:r w:rsidR="00D23139" w:rsidRPr="00D23139">
        <w:t xml:space="preserve"> such as lease accounting </w:t>
      </w:r>
      <w:r w:rsidR="00D23139">
        <w:rPr>
          <w:rFonts w:hint="eastAsia"/>
        </w:rPr>
        <w:t>standards</w:t>
      </w:r>
      <w:r w:rsidR="00D23139" w:rsidRPr="00D23139">
        <w:t xml:space="preserve"> established by the Securities and </w:t>
      </w:r>
      <w:r w:rsidR="00D23139">
        <w:rPr>
          <w:rFonts w:hint="eastAsia"/>
        </w:rPr>
        <w:t>Exchange</w:t>
      </w:r>
      <w:r w:rsidR="00D23139" w:rsidRPr="00D23139">
        <w:t xml:space="preserve"> Commission</w:t>
      </w:r>
      <w:r>
        <w:t>)</w:t>
      </w:r>
      <w:r>
        <w:rPr>
          <w:color w:val="000000"/>
        </w:rPr>
        <w:t>{n}</w:t>
      </w:r>
    </w:p>
    <w:p w14:paraId="00000011" w14:textId="55124FE8" w:rsidR="004458E4" w:rsidRDefault="0002506C">
      <w:pPr>
        <w:numPr>
          <w:ilvl w:val="3"/>
          <w:numId w:val="1"/>
        </w:numPr>
        <w:pBdr>
          <w:top w:val="nil"/>
          <w:left w:val="nil"/>
          <w:bottom w:val="nil"/>
          <w:right w:val="nil"/>
          <w:between w:val="nil"/>
        </w:pBdr>
      </w:pPr>
      <w:r>
        <w:rPr>
          <w:color w:val="000000"/>
        </w:rPr>
        <w:t>{4}</w:t>
      </w:r>
      <w:r>
        <w:t xml:space="preserve">(#1 </w:t>
      </w:r>
      <w:r w:rsidR="00F145E3">
        <w:rPr>
          <w:rFonts w:hint="eastAsia"/>
        </w:rPr>
        <w:t>=</w:t>
      </w:r>
      <w:r>
        <w:t xml:space="preserve">공공기관의 운영에 관한 법률에 따라 제정된 </w:t>
      </w:r>
      <w:proofErr w:type="spellStart"/>
      <w:r>
        <w:t>공기업･준정부기관</w:t>
      </w:r>
      <w:proofErr w:type="spellEnd"/>
      <w:r>
        <w:t xml:space="preserve"> 회계규칙)(#2 </w:t>
      </w:r>
      <w:r w:rsidR="00F145E3">
        <w:rPr>
          <w:rFonts w:hint="eastAsia"/>
        </w:rPr>
        <w:t>=</w:t>
      </w:r>
      <w:r>
        <w:t xml:space="preserve">공공기관 관련 법에 따라 만들어진 회계규칙)(#3 </w:t>
      </w:r>
      <w:r w:rsidR="00F145E3">
        <w:rPr>
          <w:rFonts w:hint="eastAsia"/>
        </w:rPr>
        <w:t>=</w:t>
      </w:r>
      <w:r w:rsidR="00D23139">
        <w:rPr>
          <w:rFonts w:hint="eastAsia"/>
        </w:rPr>
        <w:t>A</w:t>
      </w:r>
      <w:r w:rsidR="00D23139" w:rsidRPr="00D23139">
        <w:t>ccounting rules established in accordance with laws related to public institutions</w:t>
      </w:r>
      <w:r>
        <w:t>)</w:t>
      </w:r>
      <w:r>
        <w:rPr>
          <w:color w:val="000000"/>
        </w:rPr>
        <w:t>{n}</w:t>
      </w:r>
    </w:p>
    <w:p w14:paraId="00000012" w14:textId="6A65E66C" w:rsidR="004458E4" w:rsidRDefault="0002506C">
      <w:pPr>
        <w:numPr>
          <w:ilvl w:val="3"/>
          <w:numId w:val="1"/>
        </w:numPr>
        <w:pBdr>
          <w:top w:val="nil"/>
          <w:left w:val="nil"/>
          <w:bottom w:val="nil"/>
          <w:right w:val="nil"/>
          <w:between w:val="nil"/>
        </w:pBdr>
      </w:pPr>
      <w:r>
        <w:rPr>
          <w:color w:val="000000"/>
        </w:rPr>
        <w:t>{5}</w:t>
      </w:r>
      <w:r>
        <w:t xml:space="preserve">(#1 </w:t>
      </w:r>
      <w:r w:rsidR="00F145E3">
        <w:rPr>
          <w:rFonts w:hint="eastAsia"/>
        </w:rPr>
        <w:t>=</w:t>
      </w:r>
      <w:r>
        <w:t xml:space="preserve">상법 시행령§15(3)에 따른 회계기준)(#2 </w:t>
      </w:r>
      <w:r w:rsidR="00F145E3">
        <w:rPr>
          <w:rFonts w:hint="eastAsia"/>
        </w:rPr>
        <w:t>=</w:t>
      </w:r>
      <w:r>
        <w:t xml:space="preserve">상법에서 정한 회계기준)(#3 </w:t>
      </w:r>
      <w:r w:rsidR="00F145E3">
        <w:rPr>
          <w:rFonts w:hint="eastAsia"/>
        </w:rPr>
        <w:t>=</w:t>
      </w:r>
      <w:r w:rsidR="00D23139" w:rsidRPr="00D23139">
        <w:t xml:space="preserve">Accounting standards set by </w:t>
      </w:r>
      <w:r w:rsidR="00D23139">
        <w:rPr>
          <w:rFonts w:hint="eastAsia"/>
        </w:rPr>
        <w:t>the</w:t>
      </w:r>
      <w:r w:rsidR="00D23139">
        <w:t xml:space="preserve"> </w:t>
      </w:r>
      <w:r w:rsidR="00D23139">
        <w:rPr>
          <w:rFonts w:hint="eastAsia"/>
        </w:rPr>
        <w:t>C</w:t>
      </w:r>
      <w:r w:rsidR="00D23139" w:rsidRPr="00D23139">
        <w:t xml:space="preserve">ommercial </w:t>
      </w:r>
      <w:r w:rsidR="00D23139">
        <w:rPr>
          <w:rFonts w:hint="eastAsia"/>
        </w:rPr>
        <w:t>Act</w:t>
      </w:r>
      <w:r>
        <w:t>)</w:t>
      </w:r>
      <w:r>
        <w:rPr>
          <w:color w:val="000000"/>
        </w:rPr>
        <w:t>{n}</w:t>
      </w:r>
    </w:p>
    <w:p w14:paraId="00000013" w14:textId="19F707CE" w:rsidR="004458E4" w:rsidRDefault="0002506C">
      <w:pPr>
        <w:numPr>
          <w:ilvl w:val="3"/>
          <w:numId w:val="1"/>
        </w:numPr>
        <w:pBdr>
          <w:top w:val="nil"/>
          <w:left w:val="nil"/>
          <w:bottom w:val="nil"/>
          <w:right w:val="nil"/>
          <w:between w:val="nil"/>
        </w:pBdr>
      </w:pPr>
      <w:r>
        <w:rPr>
          <w:color w:val="000000"/>
        </w:rPr>
        <w:t>{6}</w:t>
      </w:r>
      <w:r>
        <w:t xml:space="preserve">(#1 </w:t>
      </w:r>
      <w:r w:rsidR="00F145E3">
        <w:rPr>
          <w:rFonts w:hint="eastAsia"/>
        </w:rPr>
        <w:t>=</w:t>
      </w:r>
      <w:r>
        <w:t xml:space="preserve">기타 법령에 의하여 제정된 회계처리기준으로서 기획재정부장관의 승인을 받은 것)(#2 </w:t>
      </w:r>
      <w:r w:rsidR="00F145E3">
        <w:rPr>
          <w:rFonts w:hint="eastAsia"/>
        </w:rPr>
        <w:t>=</w:t>
      </w:r>
      <w:r>
        <w:t xml:space="preserve">그 밖에 법에 의하여 만들어진 회계처리기준으로서 기획재정부장관이 승인한 것)(#3 </w:t>
      </w:r>
      <w:r w:rsidR="00F145E3">
        <w:rPr>
          <w:rFonts w:hint="eastAsia"/>
        </w:rPr>
        <w:t>=</w:t>
      </w:r>
      <w:r w:rsidR="00D23139" w:rsidRPr="00D23139">
        <w:t>Other accounting standards established by law and approved by the Minister of Strategy and Finance</w:t>
      </w:r>
      <w:r>
        <w:t>)</w:t>
      </w:r>
      <w:r>
        <w:rPr>
          <w:color w:val="000000"/>
        </w:rPr>
        <w:t>{n}</w:t>
      </w:r>
    </w:p>
    <w:p w14:paraId="00000014" w14:textId="46BFAFD5" w:rsidR="004458E4" w:rsidRDefault="0002506C">
      <w:pPr>
        <w:numPr>
          <w:ilvl w:val="0"/>
          <w:numId w:val="1"/>
        </w:numPr>
        <w:pBdr>
          <w:top w:val="nil"/>
          <w:left w:val="nil"/>
          <w:bottom w:val="nil"/>
          <w:right w:val="nil"/>
          <w:between w:val="nil"/>
        </w:pBdr>
      </w:pPr>
      <w:r>
        <w:rPr>
          <w:color w:val="000000"/>
        </w:rPr>
        <w:t>[%2]</w:t>
      </w:r>
      <w:r>
        <w:t xml:space="preserve">(#1 </w:t>
      </w:r>
      <w:proofErr w:type="spellStart"/>
      <w:r>
        <w:t>익금의</w:t>
      </w:r>
      <w:proofErr w:type="spellEnd"/>
      <w:r>
        <w:t xml:space="preserve"> 귀속사업연도)(#2 수익으로 인정되는 금액의 귀속 연도)(#3 </w:t>
      </w:r>
      <w:r w:rsidR="00A34621">
        <w:t>Business Year in which Gross Income Accrue</w:t>
      </w:r>
      <w:r>
        <w:t>)</w:t>
      </w:r>
      <w:r>
        <w:rPr>
          <w:color w:val="000000"/>
        </w:rPr>
        <w:t>[n]</w:t>
      </w:r>
    </w:p>
    <w:p w14:paraId="00000015" w14:textId="03A9F0AC" w:rsidR="004458E4" w:rsidRDefault="0002506C">
      <w:pPr>
        <w:numPr>
          <w:ilvl w:val="1"/>
          <w:numId w:val="1"/>
        </w:numPr>
        <w:pBdr>
          <w:top w:val="nil"/>
          <w:left w:val="nil"/>
          <w:bottom w:val="nil"/>
          <w:right w:val="nil"/>
          <w:between w:val="nil"/>
        </w:pBdr>
      </w:pPr>
      <w:r>
        <w:rPr>
          <w:color w:val="000000"/>
        </w:rPr>
        <w:t>[%3]</w:t>
      </w:r>
      <w:r>
        <w:t xml:space="preserve">(#1 자산의 판매수익(법령§68)의 귀속사업연도)(#2 판매수익의 귀속 연도)(#3 </w:t>
      </w:r>
      <w:r w:rsidR="00A34621">
        <w:t xml:space="preserve">Business </w:t>
      </w:r>
      <w:r w:rsidR="00F44C7A">
        <w:t>y</w:t>
      </w:r>
      <w:r w:rsidR="00A34621">
        <w:t xml:space="preserve">ear in which </w:t>
      </w:r>
      <w:r w:rsidR="00F44C7A">
        <w:t>s</w:t>
      </w:r>
      <w:r w:rsidR="00A34621">
        <w:rPr>
          <w:rFonts w:hint="eastAsia"/>
        </w:rPr>
        <w:t>ales</w:t>
      </w:r>
      <w:r w:rsidR="00A34621">
        <w:t xml:space="preserve"> </w:t>
      </w:r>
      <w:r w:rsidR="00F44C7A">
        <w:t>r</w:t>
      </w:r>
      <w:r w:rsidR="00A34621">
        <w:rPr>
          <w:rFonts w:hint="eastAsia"/>
        </w:rPr>
        <w:t>evenue</w:t>
      </w:r>
      <w:r w:rsidR="00A34621">
        <w:t xml:space="preserve"> </w:t>
      </w:r>
      <w:r w:rsidR="00F44C7A">
        <w:t>a</w:t>
      </w:r>
      <w:r w:rsidR="00A34621">
        <w:t>ccrue</w:t>
      </w:r>
      <w:r>
        <w:t>)</w:t>
      </w:r>
      <w:r>
        <w:rPr>
          <w:color w:val="000000"/>
        </w:rPr>
        <w:t>[n]</w:t>
      </w:r>
    </w:p>
    <w:p w14:paraId="00000016" w14:textId="197A0F4F" w:rsidR="004458E4" w:rsidRDefault="0002506C">
      <w:pPr>
        <w:numPr>
          <w:ilvl w:val="2"/>
          <w:numId w:val="1"/>
        </w:numPr>
        <w:pBdr>
          <w:top w:val="nil"/>
          <w:left w:val="nil"/>
          <w:bottom w:val="nil"/>
          <w:right w:val="nil"/>
          <w:between w:val="nil"/>
        </w:pBdr>
      </w:pPr>
      <w:r>
        <w:rPr>
          <w:color w:val="000000"/>
        </w:rPr>
        <w:t>[1]</w:t>
      </w:r>
      <w:r>
        <w:t xml:space="preserve">(#1 상품(부동산 제외)･제품 또는 기타 생산품의 판매수익)(#2 부동산을 제외한 상품이나 제품 또는 그 밖의 생산물품의 판매수익)(#3 </w:t>
      </w:r>
      <w:r w:rsidR="00A34621">
        <w:rPr>
          <w:rFonts w:hint="eastAsia"/>
        </w:rPr>
        <w:t>Revenue</w:t>
      </w:r>
      <w:r w:rsidR="00A34621" w:rsidRPr="00A34621">
        <w:t xml:space="preserve"> from the sale of goods, products, or other produced </w:t>
      </w:r>
      <w:r w:rsidR="00A34621">
        <w:rPr>
          <w:rFonts w:hint="eastAsia"/>
        </w:rPr>
        <w:t>item</w:t>
      </w:r>
      <w:r w:rsidR="00A34621" w:rsidRPr="00A34621">
        <w:t>s, excluding real estate</w:t>
      </w:r>
      <w:r>
        <w:t>)</w:t>
      </w:r>
      <w:r>
        <w:rPr>
          <w:color w:val="000000"/>
        </w:rPr>
        <w:t>[n]</w:t>
      </w:r>
    </w:p>
    <w:p w14:paraId="00000017" w14:textId="5F4C03F3" w:rsidR="004458E4" w:rsidRDefault="0002506C">
      <w:pPr>
        <w:numPr>
          <w:ilvl w:val="3"/>
          <w:numId w:val="1"/>
        </w:numPr>
        <w:pBdr>
          <w:top w:val="nil"/>
          <w:left w:val="nil"/>
          <w:bottom w:val="nil"/>
          <w:right w:val="nil"/>
          <w:between w:val="nil"/>
        </w:pBdr>
      </w:pPr>
      <w:r>
        <w:rPr>
          <w:color w:val="000000"/>
        </w:rPr>
        <w:t>[1x1]</w:t>
      </w:r>
      <w:r>
        <w:t xml:space="preserve">(#1 상품(부동산 제외)･제품 또는 기타 생산품의 판매수익)(#2 부동산을 제외한 상품이나 제품 또는 그 밖의 생산물품의 판매수익)(#3 </w:t>
      </w:r>
      <w:r w:rsidR="00A34621">
        <w:rPr>
          <w:rFonts w:hint="eastAsia"/>
        </w:rPr>
        <w:t>Revenue</w:t>
      </w:r>
      <w:r w:rsidR="00A34621" w:rsidRPr="00A34621">
        <w:t xml:space="preserve"> from the sale of goods, products, or other produced </w:t>
      </w:r>
      <w:r w:rsidR="00A34621">
        <w:rPr>
          <w:rFonts w:hint="eastAsia"/>
        </w:rPr>
        <w:t>item</w:t>
      </w:r>
      <w:r w:rsidR="00A34621" w:rsidRPr="00A34621">
        <w:t>s, excluding real estate</w:t>
      </w:r>
      <w:r>
        <w:t>)</w:t>
      </w:r>
      <w:r>
        <w:rPr>
          <w:color w:val="000000"/>
        </w:rPr>
        <w:t>[n]</w:t>
      </w:r>
    </w:p>
    <w:p w14:paraId="00000018" w14:textId="6B55ACAF" w:rsidR="004458E4" w:rsidRDefault="0002506C">
      <w:pPr>
        <w:numPr>
          <w:ilvl w:val="4"/>
          <w:numId w:val="1"/>
        </w:numPr>
        <w:pBdr>
          <w:top w:val="nil"/>
          <w:left w:val="nil"/>
          <w:bottom w:val="nil"/>
          <w:right w:val="nil"/>
          <w:between w:val="nil"/>
        </w:pBdr>
      </w:pPr>
      <w:r>
        <w:rPr>
          <w:color w:val="000000"/>
        </w:rPr>
        <w:t>{1}</w:t>
      </w:r>
      <w:r>
        <w:t>(#1 상품(부동산 제외)</w:t>
      </w:r>
      <w:r>
        <w:rPr>
          <w:rFonts w:ascii="MS Mincho" w:eastAsia="MS Mincho" w:hAnsi="MS Mincho" w:cs="MS Mincho"/>
        </w:rPr>
        <w:t>･</w:t>
      </w:r>
      <w:r>
        <w:t>제품 또는 기타 생산품의 판매수익은 상품 등을 인도한 날</w:t>
      </w:r>
      <w:r>
        <w:rPr>
          <w:color w:val="FF0000"/>
        </w:rPr>
        <w:t>을 귀속시기로 합니다.</w:t>
      </w:r>
      <w:r>
        <w:t>)(#2 상품이나 제품 또는 그 밖의 생산물품을 구매자에게 전달한 날에 귀속됩니다. 다만 부동산은 별도로 규정되어 있습니다.)(#3</w:t>
      </w:r>
      <w:r w:rsidR="00A34621">
        <w:t xml:space="preserve"> </w:t>
      </w:r>
      <w:r w:rsidR="00A34621">
        <w:rPr>
          <w:rFonts w:hint="eastAsia"/>
        </w:rPr>
        <w:t>Revenue</w:t>
      </w:r>
      <w:r w:rsidR="00A34621">
        <w:t xml:space="preserve"> </w:t>
      </w:r>
      <w:r w:rsidR="00A34621">
        <w:rPr>
          <w:rFonts w:hint="eastAsia"/>
        </w:rPr>
        <w:t>from</w:t>
      </w:r>
      <w:r w:rsidR="00A34621">
        <w:t xml:space="preserve"> </w:t>
      </w:r>
      <w:r w:rsidR="00A34621">
        <w:rPr>
          <w:rFonts w:hint="eastAsia"/>
        </w:rPr>
        <w:t>the</w:t>
      </w:r>
      <w:r w:rsidR="00A34621">
        <w:t xml:space="preserve"> </w:t>
      </w:r>
      <w:r w:rsidR="00A34621">
        <w:rPr>
          <w:rFonts w:hint="eastAsia"/>
        </w:rPr>
        <w:t>sale</w:t>
      </w:r>
      <w:r w:rsidR="00A34621">
        <w:t xml:space="preserve"> </w:t>
      </w:r>
      <w:r w:rsidR="00A34621">
        <w:rPr>
          <w:rFonts w:hint="eastAsia"/>
        </w:rPr>
        <w:t>of</w:t>
      </w:r>
      <w:r w:rsidR="00A34621">
        <w:t xml:space="preserve"> </w:t>
      </w:r>
      <w:r w:rsidR="00A34621">
        <w:rPr>
          <w:rFonts w:hint="eastAsia"/>
        </w:rPr>
        <w:t>goods</w:t>
      </w:r>
      <w:r w:rsidR="00A34621">
        <w:t xml:space="preserve"> </w:t>
      </w:r>
      <w:r w:rsidR="00A34621">
        <w:rPr>
          <w:rFonts w:hint="eastAsia"/>
        </w:rPr>
        <w:t>or</w:t>
      </w:r>
      <w:r w:rsidR="00A34621">
        <w:t xml:space="preserve"> </w:t>
      </w:r>
      <w:r w:rsidR="00A34621">
        <w:rPr>
          <w:rFonts w:hint="eastAsia"/>
        </w:rPr>
        <w:t>products,</w:t>
      </w:r>
      <w:r w:rsidR="00A34621">
        <w:t xml:space="preserve"> </w:t>
      </w:r>
      <w:r w:rsidR="00A34621">
        <w:rPr>
          <w:rFonts w:hint="eastAsia"/>
        </w:rPr>
        <w:t>including</w:t>
      </w:r>
      <w:r w:rsidR="00A34621">
        <w:t xml:space="preserve"> </w:t>
      </w:r>
      <w:r w:rsidR="00A34621">
        <w:rPr>
          <w:rFonts w:hint="eastAsia"/>
        </w:rPr>
        <w:t>any</w:t>
      </w:r>
      <w:r w:rsidR="00A34621">
        <w:t xml:space="preserve"> </w:t>
      </w:r>
      <w:r w:rsidR="00A34621">
        <w:rPr>
          <w:rFonts w:hint="eastAsia"/>
        </w:rPr>
        <w:t>other</w:t>
      </w:r>
      <w:r w:rsidR="00A34621">
        <w:t xml:space="preserve"> </w:t>
      </w:r>
      <w:r w:rsidR="00A34621">
        <w:rPr>
          <w:rFonts w:hint="eastAsia"/>
        </w:rPr>
        <w:t>produced</w:t>
      </w:r>
      <w:r w:rsidR="00A34621">
        <w:t xml:space="preserve"> </w:t>
      </w:r>
      <w:r w:rsidR="00A34621">
        <w:rPr>
          <w:rFonts w:hint="eastAsia"/>
        </w:rPr>
        <w:t>items,</w:t>
      </w:r>
      <w:r w:rsidR="00A34621">
        <w:t xml:space="preserve"> </w:t>
      </w:r>
      <w:r w:rsidR="00A34621">
        <w:rPr>
          <w:rFonts w:hint="eastAsia"/>
        </w:rPr>
        <w:t>shall</w:t>
      </w:r>
      <w:r w:rsidR="00A34621">
        <w:t xml:space="preserve"> </w:t>
      </w:r>
      <w:r w:rsidR="00A34621">
        <w:rPr>
          <w:rFonts w:hint="eastAsia"/>
        </w:rPr>
        <w:t>be</w:t>
      </w:r>
      <w:r w:rsidR="00A34621">
        <w:t xml:space="preserve"> </w:t>
      </w:r>
      <w:r w:rsidR="00A34621">
        <w:rPr>
          <w:rFonts w:hint="eastAsia"/>
        </w:rPr>
        <w:t>recognized</w:t>
      </w:r>
      <w:r w:rsidR="00A34621">
        <w:t xml:space="preserve"> </w:t>
      </w:r>
      <w:r w:rsidR="00A34621">
        <w:rPr>
          <w:rFonts w:hint="eastAsia"/>
        </w:rPr>
        <w:t>upon</w:t>
      </w:r>
      <w:r w:rsidR="00A34621">
        <w:t xml:space="preserve"> </w:t>
      </w:r>
      <w:r w:rsidR="00A34621">
        <w:rPr>
          <w:rFonts w:hint="eastAsia"/>
        </w:rPr>
        <w:t>delivery</w:t>
      </w:r>
      <w:r w:rsidR="00A34621">
        <w:t xml:space="preserve"> </w:t>
      </w:r>
      <w:r w:rsidR="00A34621">
        <w:rPr>
          <w:rFonts w:hint="eastAsia"/>
        </w:rPr>
        <w:t>to</w:t>
      </w:r>
      <w:r w:rsidR="00A34621">
        <w:t xml:space="preserve"> </w:t>
      </w:r>
      <w:r w:rsidR="00A34621">
        <w:rPr>
          <w:rFonts w:hint="eastAsia"/>
        </w:rPr>
        <w:t>the</w:t>
      </w:r>
      <w:r w:rsidR="00A34621">
        <w:t xml:space="preserve"> </w:t>
      </w:r>
      <w:r w:rsidR="00A34621">
        <w:rPr>
          <w:rFonts w:hint="eastAsia"/>
        </w:rPr>
        <w:t>buyer,</w:t>
      </w:r>
      <w:r w:rsidR="00A34621">
        <w:t xml:space="preserve"> </w:t>
      </w:r>
      <w:r w:rsidR="00A34621">
        <w:rPr>
          <w:rFonts w:hint="eastAsia"/>
        </w:rPr>
        <w:t>except</w:t>
      </w:r>
      <w:r w:rsidR="00A34621">
        <w:t xml:space="preserve"> </w:t>
      </w:r>
      <w:r w:rsidR="00A34621">
        <w:rPr>
          <w:rFonts w:hint="eastAsia"/>
        </w:rPr>
        <w:t>for</w:t>
      </w:r>
      <w:r w:rsidR="00A34621">
        <w:t xml:space="preserve"> </w:t>
      </w:r>
      <w:r w:rsidR="00A34621">
        <w:rPr>
          <w:rFonts w:hint="eastAsia"/>
        </w:rPr>
        <w:t>real</w:t>
      </w:r>
      <w:r w:rsidR="00A34621">
        <w:t xml:space="preserve"> </w:t>
      </w:r>
      <w:r w:rsidR="00A34621">
        <w:rPr>
          <w:rFonts w:hint="eastAsia"/>
        </w:rPr>
        <w:t>estate,</w:t>
      </w:r>
      <w:r w:rsidR="00A34621">
        <w:t xml:space="preserve"> which </w:t>
      </w:r>
      <w:r w:rsidR="00A34621">
        <w:rPr>
          <w:rFonts w:hint="eastAsia"/>
        </w:rPr>
        <w:t>is</w:t>
      </w:r>
      <w:r w:rsidR="00A34621">
        <w:t xml:space="preserve"> </w:t>
      </w:r>
      <w:r w:rsidR="00A34621">
        <w:rPr>
          <w:rFonts w:hint="eastAsia"/>
        </w:rPr>
        <w:t>accounted</w:t>
      </w:r>
      <w:r w:rsidR="00A34621">
        <w:t xml:space="preserve"> </w:t>
      </w:r>
      <w:r w:rsidR="00A34621">
        <w:rPr>
          <w:rFonts w:hint="eastAsia"/>
        </w:rPr>
        <w:t>for</w:t>
      </w:r>
      <w:r w:rsidR="00A34621">
        <w:t xml:space="preserve"> separately</w:t>
      </w:r>
      <w:r w:rsidR="00A34621">
        <w:rPr>
          <w:rFonts w:hint="eastAsia"/>
        </w:rPr>
        <w:t>.</w:t>
      </w:r>
      <w:r>
        <w:t>)</w:t>
      </w:r>
      <w:r>
        <w:rPr>
          <w:color w:val="000000"/>
        </w:rPr>
        <w:t>{r%1-1&lt;n</w:t>
      </w:r>
      <w:proofErr w:type="gramStart"/>
      <w:r>
        <w:rPr>
          <w:color w:val="000000"/>
        </w:rPr>
        <w:t>&gt;,r</w:t>
      </w:r>
      <w:proofErr w:type="gramEnd"/>
      <w:r>
        <w:rPr>
          <w:color w:val="000000"/>
        </w:rPr>
        <w:t>%1-2&lt;n&gt;,e(1x1&lt;n&gt;,1x2&lt;n&gt;,1x3&lt;n&gt;,1x4&lt;n&gt;)}</w:t>
      </w:r>
    </w:p>
    <w:p w14:paraId="00000019" w14:textId="1D854C6F" w:rsidR="004458E4" w:rsidRDefault="0002506C">
      <w:pPr>
        <w:numPr>
          <w:ilvl w:val="3"/>
          <w:numId w:val="1"/>
        </w:numPr>
        <w:pBdr>
          <w:top w:val="nil"/>
          <w:left w:val="nil"/>
          <w:bottom w:val="nil"/>
          <w:right w:val="nil"/>
          <w:between w:val="nil"/>
        </w:pBdr>
      </w:pPr>
      <w:r>
        <w:rPr>
          <w:color w:val="000000"/>
        </w:rPr>
        <w:lastRenderedPageBreak/>
        <w:t>[1x2]</w:t>
      </w:r>
      <w:r>
        <w:t xml:space="preserve">(#1 납품계약 또는 수탁가공계약에 의하여 물품을 납품하거나 가공하는 경우)(#2 특정 장소에 전달하기로 하거나, 가공 후 전달하기로 한 경우)(#3 </w:t>
      </w:r>
      <w:r w:rsidR="00A34621">
        <w:rPr>
          <w:rFonts w:hint="eastAsia"/>
        </w:rPr>
        <w:t>In</w:t>
      </w:r>
      <w:r w:rsidR="00A34621">
        <w:t xml:space="preserve"> </w:t>
      </w:r>
      <w:r w:rsidR="00A34621">
        <w:rPr>
          <w:rFonts w:hint="eastAsia"/>
        </w:rPr>
        <w:t>the</w:t>
      </w:r>
      <w:r w:rsidR="00A34621">
        <w:t xml:space="preserve"> </w:t>
      </w:r>
      <w:r w:rsidR="00A34621">
        <w:rPr>
          <w:rFonts w:hint="eastAsia"/>
        </w:rPr>
        <w:t>event</w:t>
      </w:r>
      <w:r w:rsidR="00A34621">
        <w:t xml:space="preserve"> </w:t>
      </w:r>
      <w:r w:rsidR="00A34621">
        <w:rPr>
          <w:rFonts w:hint="eastAsia"/>
        </w:rPr>
        <w:t>that</w:t>
      </w:r>
      <w:r w:rsidR="00A34621">
        <w:t xml:space="preserve"> </w:t>
      </w:r>
      <w:r w:rsidR="00A34621">
        <w:rPr>
          <w:rFonts w:hint="eastAsia"/>
        </w:rPr>
        <w:t>it</w:t>
      </w:r>
      <w:r w:rsidR="00A34621">
        <w:t xml:space="preserve"> </w:t>
      </w:r>
      <w:r w:rsidR="00A34621">
        <w:rPr>
          <w:rFonts w:hint="eastAsia"/>
        </w:rPr>
        <w:t>is</w:t>
      </w:r>
      <w:r w:rsidR="00A34621">
        <w:t xml:space="preserve"> </w:t>
      </w:r>
      <w:r w:rsidR="00A34621">
        <w:rPr>
          <w:rFonts w:hint="eastAsia"/>
        </w:rPr>
        <w:t>agreed</w:t>
      </w:r>
      <w:r w:rsidR="00A34621">
        <w:t xml:space="preserve"> </w:t>
      </w:r>
      <w:r w:rsidR="00A34621">
        <w:rPr>
          <w:rFonts w:hint="eastAsia"/>
        </w:rPr>
        <w:t>to</w:t>
      </w:r>
      <w:r w:rsidR="00A34621">
        <w:t xml:space="preserve"> </w:t>
      </w:r>
      <w:r w:rsidR="00A34621">
        <w:rPr>
          <w:rFonts w:hint="eastAsia"/>
        </w:rPr>
        <w:t>deliver</w:t>
      </w:r>
      <w:r w:rsidR="00A34621">
        <w:t xml:space="preserve"> </w:t>
      </w:r>
      <w:r w:rsidR="00A34621">
        <w:rPr>
          <w:rFonts w:hint="eastAsia"/>
        </w:rPr>
        <w:t>to</w:t>
      </w:r>
      <w:r w:rsidR="00A34621">
        <w:t xml:space="preserve"> </w:t>
      </w:r>
      <w:r w:rsidR="00A34621">
        <w:rPr>
          <w:rFonts w:hint="eastAsia"/>
        </w:rPr>
        <w:t>a</w:t>
      </w:r>
      <w:r w:rsidR="00A34621">
        <w:t xml:space="preserve"> </w:t>
      </w:r>
      <w:r w:rsidR="00A34621">
        <w:rPr>
          <w:rFonts w:hint="eastAsia"/>
        </w:rPr>
        <w:t>specific</w:t>
      </w:r>
      <w:r w:rsidR="00A34621">
        <w:t xml:space="preserve"> </w:t>
      </w:r>
      <w:r w:rsidR="00A34621">
        <w:rPr>
          <w:rFonts w:hint="eastAsia"/>
        </w:rPr>
        <w:t>location</w:t>
      </w:r>
      <w:r w:rsidR="00A34621">
        <w:t xml:space="preserve"> </w:t>
      </w:r>
      <w:r w:rsidR="00A34621">
        <w:rPr>
          <w:rFonts w:hint="eastAsia"/>
        </w:rPr>
        <w:t>or</w:t>
      </w:r>
      <w:r w:rsidR="00A34621">
        <w:t xml:space="preserve"> </w:t>
      </w:r>
      <w:r w:rsidR="00A34621">
        <w:rPr>
          <w:rFonts w:hint="eastAsia"/>
        </w:rPr>
        <w:t>after</w:t>
      </w:r>
      <w:r w:rsidR="00A34621">
        <w:t xml:space="preserve"> </w:t>
      </w:r>
      <w:r w:rsidR="00A34621">
        <w:rPr>
          <w:rFonts w:hint="eastAsia"/>
        </w:rPr>
        <w:t>processing</w:t>
      </w:r>
      <w:r>
        <w:t>)</w:t>
      </w:r>
      <w:r>
        <w:rPr>
          <w:color w:val="000000"/>
        </w:rPr>
        <w:t>[n]</w:t>
      </w:r>
    </w:p>
    <w:p w14:paraId="0000001A" w14:textId="5970D504" w:rsidR="004458E4" w:rsidRDefault="0002506C">
      <w:pPr>
        <w:numPr>
          <w:ilvl w:val="4"/>
          <w:numId w:val="1"/>
        </w:numPr>
        <w:pBdr>
          <w:top w:val="nil"/>
          <w:left w:val="nil"/>
          <w:bottom w:val="nil"/>
          <w:right w:val="nil"/>
          <w:between w:val="nil"/>
        </w:pBdr>
      </w:pPr>
      <w:r>
        <w:rPr>
          <w:color w:val="000000"/>
        </w:rPr>
        <w:t>{1}</w:t>
      </w:r>
      <w:r>
        <w:t>(#1 납품계약 또는 수탁가공계약에 의하여 물품을 납품하거나 가공하는 경우에는 당해 물품을 계약상 인도하여야 할 장소에 보관한 날</w:t>
      </w:r>
      <w:r>
        <w:rPr>
          <w:color w:val="FF0000"/>
        </w:rPr>
        <w:t>을 귀속시기로 합니다.</w:t>
      </w:r>
      <w:r>
        <w:t xml:space="preserve">)(#2 물건을 특정 장소에 전달하거나 가공해서 특정한 장소에 전달하는 계약을 맺은 경우, 물건을 약속된 장소에 전달한 날에 귀속됩니다.)(#3 </w:t>
      </w:r>
      <w:r w:rsidR="00505998">
        <w:rPr>
          <w:rFonts w:hint="eastAsia"/>
        </w:rPr>
        <w:t>In</w:t>
      </w:r>
      <w:r w:rsidR="00505998">
        <w:t xml:space="preserve"> </w:t>
      </w:r>
      <w:r w:rsidR="00505998">
        <w:rPr>
          <w:rFonts w:hint="eastAsia"/>
        </w:rPr>
        <w:t>the</w:t>
      </w:r>
      <w:r w:rsidR="00505998">
        <w:t xml:space="preserve"> </w:t>
      </w:r>
      <w:r w:rsidR="00505998">
        <w:rPr>
          <w:rFonts w:hint="eastAsia"/>
        </w:rPr>
        <w:t>event</w:t>
      </w:r>
      <w:r w:rsidR="00505998">
        <w:t xml:space="preserve"> </w:t>
      </w:r>
      <w:r w:rsidR="00505998">
        <w:rPr>
          <w:rFonts w:hint="eastAsia"/>
        </w:rPr>
        <w:t>you</w:t>
      </w:r>
      <w:r w:rsidR="00505998">
        <w:t xml:space="preserve"> </w:t>
      </w:r>
      <w:r w:rsidR="00505998">
        <w:rPr>
          <w:rFonts w:hint="eastAsia"/>
        </w:rPr>
        <w:t>have</w:t>
      </w:r>
      <w:r w:rsidR="00505998">
        <w:t xml:space="preserve"> </w:t>
      </w:r>
      <w:r w:rsidR="00505998">
        <w:rPr>
          <w:rFonts w:hint="eastAsia"/>
        </w:rPr>
        <w:t>a</w:t>
      </w:r>
      <w:r w:rsidR="00505998">
        <w:t xml:space="preserve"> </w:t>
      </w:r>
      <w:r w:rsidR="00505998">
        <w:rPr>
          <w:rFonts w:hint="eastAsia"/>
        </w:rPr>
        <w:t>contract</w:t>
      </w:r>
      <w:r w:rsidR="00505998">
        <w:t xml:space="preserve"> </w:t>
      </w:r>
      <w:r w:rsidR="00505998">
        <w:rPr>
          <w:rFonts w:hint="eastAsia"/>
        </w:rPr>
        <w:t>to</w:t>
      </w:r>
      <w:r w:rsidR="00505998">
        <w:t xml:space="preserve"> </w:t>
      </w:r>
      <w:r w:rsidR="00505998">
        <w:rPr>
          <w:rFonts w:hint="eastAsia"/>
        </w:rPr>
        <w:t>deliver</w:t>
      </w:r>
      <w:r w:rsidR="00505998">
        <w:t xml:space="preserve"> </w:t>
      </w:r>
      <w:r w:rsidR="00505998">
        <w:rPr>
          <w:rFonts w:hint="eastAsia"/>
        </w:rPr>
        <w:t>or</w:t>
      </w:r>
      <w:r w:rsidR="00505998">
        <w:t xml:space="preserve"> </w:t>
      </w:r>
      <w:r w:rsidR="00505998">
        <w:rPr>
          <w:rFonts w:hint="eastAsia"/>
        </w:rPr>
        <w:t>process</w:t>
      </w:r>
      <w:r w:rsidR="00505998">
        <w:t xml:space="preserve"> </w:t>
      </w:r>
      <w:r w:rsidR="00505998">
        <w:rPr>
          <w:rFonts w:hint="eastAsia"/>
        </w:rPr>
        <w:t>goods</w:t>
      </w:r>
      <w:r w:rsidR="00505998">
        <w:t xml:space="preserve"> </w:t>
      </w:r>
      <w:r w:rsidR="00505998">
        <w:rPr>
          <w:rFonts w:hint="eastAsia"/>
        </w:rPr>
        <w:t>at</w:t>
      </w:r>
      <w:r w:rsidR="00505998">
        <w:t xml:space="preserve"> </w:t>
      </w:r>
      <w:r w:rsidR="00505998">
        <w:rPr>
          <w:rFonts w:hint="eastAsia"/>
        </w:rPr>
        <w:t>a</w:t>
      </w:r>
      <w:r w:rsidR="00505998">
        <w:t xml:space="preserve"> </w:t>
      </w:r>
      <w:r w:rsidR="00505998">
        <w:rPr>
          <w:rFonts w:hint="eastAsia"/>
        </w:rPr>
        <w:t>specific</w:t>
      </w:r>
      <w:r w:rsidR="00505998">
        <w:t xml:space="preserve"> </w:t>
      </w:r>
      <w:r w:rsidR="00505998">
        <w:rPr>
          <w:rFonts w:hint="eastAsia"/>
        </w:rPr>
        <w:t>location,</w:t>
      </w:r>
      <w:r w:rsidR="00505998">
        <w:t xml:space="preserve"> </w:t>
      </w:r>
      <w:r w:rsidR="00505998">
        <w:rPr>
          <w:rFonts w:hint="eastAsia"/>
        </w:rPr>
        <w:t>recognition</w:t>
      </w:r>
      <w:r w:rsidR="00505998">
        <w:t xml:space="preserve"> </w:t>
      </w:r>
      <w:r w:rsidR="00505998">
        <w:rPr>
          <w:rFonts w:hint="eastAsia"/>
        </w:rPr>
        <w:t>occurs</w:t>
      </w:r>
      <w:r w:rsidR="00505998">
        <w:t xml:space="preserve"> </w:t>
      </w:r>
      <w:r w:rsidR="00505998">
        <w:rPr>
          <w:rFonts w:hint="eastAsia"/>
        </w:rPr>
        <w:t>on</w:t>
      </w:r>
      <w:r w:rsidR="00505998">
        <w:t xml:space="preserve"> </w:t>
      </w:r>
      <w:r w:rsidR="00505998">
        <w:rPr>
          <w:rFonts w:hint="eastAsia"/>
        </w:rPr>
        <w:t>the</w:t>
      </w:r>
      <w:r w:rsidR="00505998">
        <w:t xml:space="preserve"> </w:t>
      </w:r>
      <w:r w:rsidR="00505998">
        <w:rPr>
          <w:rFonts w:hint="eastAsia"/>
        </w:rPr>
        <w:t>date</w:t>
      </w:r>
      <w:r w:rsidR="00505998">
        <w:t xml:space="preserve"> </w:t>
      </w:r>
      <w:r w:rsidR="00505998">
        <w:rPr>
          <w:rFonts w:hint="eastAsia"/>
        </w:rPr>
        <w:t>the</w:t>
      </w:r>
      <w:r w:rsidR="00505998">
        <w:t xml:space="preserve"> </w:t>
      </w:r>
      <w:r w:rsidR="00505998">
        <w:rPr>
          <w:rFonts w:hint="eastAsia"/>
        </w:rPr>
        <w:t>goods</w:t>
      </w:r>
      <w:r w:rsidR="00505998">
        <w:t xml:space="preserve"> </w:t>
      </w:r>
      <w:r w:rsidR="00505998">
        <w:rPr>
          <w:rFonts w:hint="eastAsia"/>
        </w:rPr>
        <w:t>are</w:t>
      </w:r>
      <w:r w:rsidR="00505998">
        <w:t xml:space="preserve"> </w:t>
      </w:r>
      <w:r w:rsidR="00505998">
        <w:rPr>
          <w:rFonts w:hint="eastAsia"/>
        </w:rPr>
        <w:t>delivered</w:t>
      </w:r>
      <w:r w:rsidR="00505998">
        <w:t xml:space="preserve"> </w:t>
      </w:r>
      <w:r w:rsidR="00505998">
        <w:rPr>
          <w:rFonts w:hint="eastAsia"/>
        </w:rPr>
        <w:t>to</w:t>
      </w:r>
      <w:r w:rsidR="00505998">
        <w:t xml:space="preserve"> </w:t>
      </w:r>
      <w:r w:rsidR="00505998">
        <w:rPr>
          <w:rFonts w:hint="eastAsia"/>
        </w:rPr>
        <w:t>the</w:t>
      </w:r>
      <w:r w:rsidR="00505998">
        <w:t xml:space="preserve"> </w:t>
      </w:r>
      <w:r w:rsidR="00505998">
        <w:rPr>
          <w:rFonts w:hint="eastAsia"/>
        </w:rPr>
        <w:t>promised</w:t>
      </w:r>
      <w:r w:rsidR="00505998">
        <w:t xml:space="preserve"> </w:t>
      </w:r>
      <w:r w:rsidR="00505998">
        <w:rPr>
          <w:rFonts w:hint="eastAsia"/>
        </w:rPr>
        <w:t>location.</w:t>
      </w:r>
      <w:r>
        <w:t>)</w:t>
      </w:r>
      <w:r>
        <w:rPr>
          <w:color w:val="000000"/>
        </w:rPr>
        <w:t>{r%1-1&lt;n</w:t>
      </w:r>
      <w:proofErr w:type="gramStart"/>
      <w:r>
        <w:rPr>
          <w:color w:val="000000"/>
        </w:rPr>
        <w:t>&gt;,r</w:t>
      </w:r>
      <w:proofErr w:type="gramEnd"/>
      <w:r>
        <w:rPr>
          <w:color w:val="000000"/>
        </w:rPr>
        <w:t>%1-2&lt;n&gt;,e(1x1&lt;n&gt;,1x2&lt;n&gt;,1x3&lt;n&gt;,1x4&lt;n&gt;)}</w:t>
      </w:r>
    </w:p>
    <w:p w14:paraId="0000001B" w14:textId="27DBB34E" w:rsidR="004458E4" w:rsidRDefault="0002506C">
      <w:pPr>
        <w:numPr>
          <w:ilvl w:val="3"/>
          <w:numId w:val="1"/>
        </w:numPr>
        <w:pBdr>
          <w:top w:val="nil"/>
          <w:left w:val="nil"/>
          <w:bottom w:val="nil"/>
          <w:right w:val="nil"/>
          <w:between w:val="nil"/>
        </w:pBdr>
      </w:pPr>
      <w:r>
        <w:rPr>
          <w:color w:val="000000"/>
        </w:rPr>
        <w:t>[1x3]</w:t>
      </w:r>
      <w:r>
        <w:t xml:space="preserve">(#1 검수조건부인 경우)(#2 구매자가 검수하는 것을 필수로 하는 경우)(#3 </w:t>
      </w:r>
      <w:r w:rsidR="00505998" w:rsidRPr="00505998">
        <w:t>I</w:t>
      </w:r>
      <w:r w:rsidR="00505998">
        <w:rPr>
          <w:rFonts w:hint="eastAsia"/>
        </w:rPr>
        <w:t>n</w:t>
      </w:r>
      <w:r w:rsidR="00505998">
        <w:t xml:space="preserve"> </w:t>
      </w:r>
      <w:r w:rsidR="00505998">
        <w:rPr>
          <w:rFonts w:hint="eastAsia"/>
        </w:rPr>
        <w:t>the</w:t>
      </w:r>
      <w:r w:rsidR="00505998">
        <w:t xml:space="preserve"> </w:t>
      </w:r>
      <w:r w:rsidR="00505998">
        <w:rPr>
          <w:rFonts w:hint="eastAsia"/>
        </w:rPr>
        <w:t>event</w:t>
      </w:r>
      <w:r w:rsidR="00505998">
        <w:t xml:space="preserve"> </w:t>
      </w:r>
      <w:r w:rsidR="00505998">
        <w:rPr>
          <w:rFonts w:hint="eastAsia"/>
        </w:rPr>
        <w:t>that</w:t>
      </w:r>
      <w:r w:rsidR="00505998" w:rsidRPr="00505998">
        <w:t xml:space="preserve"> it is mandatory for the buyer to inspect</w:t>
      </w:r>
      <w:r>
        <w:t>)</w:t>
      </w:r>
      <w:r>
        <w:rPr>
          <w:color w:val="000000"/>
        </w:rPr>
        <w:t>[n]</w:t>
      </w:r>
    </w:p>
    <w:p w14:paraId="0000001C" w14:textId="2C4D669A" w:rsidR="004458E4" w:rsidRDefault="0002506C">
      <w:pPr>
        <w:numPr>
          <w:ilvl w:val="4"/>
          <w:numId w:val="1"/>
        </w:numPr>
        <w:pBdr>
          <w:top w:val="nil"/>
          <w:left w:val="nil"/>
          <w:bottom w:val="nil"/>
          <w:right w:val="nil"/>
          <w:between w:val="nil"/>
        </w:pBdr>
      </w:pPr>
      <w:r>
        <w:rPr>
          <w:color w:val="000000"/>
        </w:rPr>
        <w:t>{1}</w:t>
      </w:r>
      <w:r>
        <w:t>(#1 검수조건부인 때에는 검사가 완료된 날</w:t>
      </w:r>
      <w:r>
        <w:rPr>
          <w:color w:val="FF0000"/>
        </w:rPr>
        <w:t>을 귀속시기로 합니다.</w:t>
      </w:r>
      <w:r>
        <w:t xml:space="preserve">)(#2 검사를 완료하는 조건이 있는 경우에는 그 검사를 완료한 날에 귀속됩니다.)(#3 </w:t>
      </w:r>
      <w:r w:rsidR="00F44C7A">
        <w:rPr>
          <w:rFonts w:hint="eastAsia"/>
        </w:rPr>
        <w:t>When</w:t>
      </w:r>
      <w:r w:rsidR="00F44C7A">
        <w:t xml:space="preserve"> </w:t>
      </w:r>
      <w:r w:rsidR="00F44C7A">
        <w:rPr>
          <w:rFonts w:hint="eastAsia"/>
        </w:rPr>
        <w:t>the</w:t>
      </w:r>
      <w:r w:rsidR="00F44C7A">
        <w:t xml:space="preserve"> </w:t>
      </w:r>
      <w:r w:rsidR="00F44C7A">
        <w:rPr>
          <w:rFonts w:hint="eastAsia"/>
        </w:rPr>
        <w:t>completion</w:t>
      </w:r>
      <w:r w:rsidR="00F44C7A">
        <w:t xml:space="preserve"> </w:t>
      </w:r>
      <w:r w:rsidR="00F44C7A">
        <w:rPr>
          <w:rFonts w:hint="eastAsia"/>
        </w:rPr>
        <w:t>of</w:t>
      </w:r>
      <w:r w:rsidR="00F44C7A">
        <w:t xml:space="preserve"> inspection </w:t>
      </w:r>
      <w:r w:rsidR="00F44C7A">
        <w:rPr>
          <w:rFonts w:hint="eastAsia"/>
        </w:rPr>
        <w:t>is</w:t>
      </w:r>
      <w:r w:rsidR="00F44C7A">
        <w:t xml:space="preserve"> </w:t>
      </w:r>
      <w:r w:rsidR="00F44C7A">
        <w:rPr>
          <w:rFonts w:hint="eastAsia"/>
        </w:rPr>
        <w:t>a</w:t>
      </w:r>
      <w:r w:rsidR="00F44C7A">
        <w:t xml:space="preserve"> </w:t>
      </w:r>
      <w:r w:rsidR="00F44C7A">
        <w:rPr>
          <w:rFonts w:hint="eastAsia"/>
        </w:rPr>
        <w:t>requirement,</w:t>
      </w:r>
      <w:r w:rsidR="00F44C7A">
        <w:t xml:space="preserve"> </w:t>
      </w:r>
      <w:r w:rsidR="00F44C7A">
        <w:rPr>
          <w:rFonts w:hint="eastAsia"/>
        </w:rPr>
        <w:t>recognition</w:t>
      </w:r>
      <w:r w:rsidR="00F44C7A">
        <w:t xml:space="preserve"> </w:t>
      </w:r>
      <w:r w:rsidR="00F44C7A">
        <w:rPr>
          <w:rFonts w:hint="eastAsia"/>
        </w:rPr>
        <w:t>occurs</w:t>
      </w:r>
      <w:r w:rsidR="00F44C7A">
        <w:t xml:space="preserve"> </w:t>
      </w:r>
      <w:r w:rsidR="00F44C7A">
        <w:rPr>
          <w:rFonts w:hint="eastAsia"/>
        </w:rPr>
        <w:t>upon</w:t>
      </w:r>
      <w:r w:rsidR="00F44C7A">
        <w:t xml:space="preserve"> </w:t>
      </w:r>
      <w:r w:rsidR="00F44C7A">
        <w:rPr>
          <w:rFonts w:hint="eastAsia"/>
        </w:rPr>
        <w:t>completion.</w:t>
      </w:r>
      <w:r>
        <w:t>)</w:t>
      </w:r>
      <w:r>
        <w:rPr>
          <w:color w:val="000000"/>
        </w:rPr>
        <w:t xml:space="preserve"> {r%1-1&lt;n</w:t>
      </w:r>
      <w:proofErr w:type="gramStart"/>
      <w:r>
        <w:rPr>
          <w:color w:val="000000"/>
        </w:rPr>
        <w:t>&gt;,r</w:t>
      </w:r>
      <w:proofErr w:type="gramEnd"/>
      <w:r>
        <w:rPr>
          <w:color w:val="000000"/>
        </w:rPr>
        <w:t>%1-2&lt;n&gt;,e(1x1&lt;n&gt;,1x2&lt;n&gt;,1x3&lt;n&gt;,1x4&lt;n&gt;)}</w:t>
      </w:r>
    </w:p>
    <w:p w14:paraId="0000001D" w14:textId="18786FF3" w:rsidR="004458E4" w:rsidRDefault="0002506C">
      <w:pPr>
        <w:numPr>
          <w:ilvl w:val="3"/>
          <w:numId w:val="1"/>
        </w:numPr>
        <w:pBdr>
          <w:top w:val="nil"/>
          <w:left w:val="nil"/>
          <w:bottom w:val="nil"/>
          <w:right w:val="nil"/>
          <w:between w:val="nil"/>
        </w:pBdr>
      </w:pPr>
      <w:r>
        <w:rPr>
          <w:color w:val="000000"/>
        </w:rPr>
        <w:t>[1x4]</w:t>
      </w:r>
      <w:r>
        <w:t xml:space="preserve">(#1 수출의 경우)(#2 해외수출의 경우)(#3 </w:t>
      </w:r>
      <w:r w:rsidR="00F44C7A">
        <w:rPr>
          <w:rFonts w:hint="eastAsia"/>
        </w:rPr>
        <w:t>In</w:t>
      </w:r>
      <w:r w:rsidR="00F44C7A">
        <w:t xml:space="preserve"> </w:t>
      </w:r>
      <w:r w:rsidR="00F44C7A">
        <w:rPr>
          <w:rFonts w:hint="eastAsia"/>
        </w:rPr>
        <w:t>the</w:t>
      </w:r>
      <w:r w:rsidR="00F44C7A">
        <w:t xml:space="preserve"> </w:t>
      </w:r>
      <w:r w:rsidR="00F44C7A">
        <w:rPr>
          <w:rFonts w:hint="eastAsia"/>
        </w:rPr>
        <w:t>case</w:t>
      </w:r>
      <w:r w:rsidR="00F44C7A">
        <w:t xml:space="preserve"> </w:t>
      </w:r>
      <w:r w:rsidR="00F44C7A">
        <w:rPr>
          <w:rFonts w:hint="eastAsia"/>
        </w:rPr>
        <w:t>of</w:t>
      </w:r>
      <w:r w:rsidR="00F44C7A">
        <w:t xml:space="preserve"> </w:t>
      </w:r>
      <w:r w:rsidR="00F44C7A">
        <w:rPr>
          <w:rFonts w:hint="eastAsia"/>
        </w:rPr>
        <w:t>export</w:t>
      </w:r>
      <w:r>
        <w:t>)</w:t>
      </w:r>
      <w:r>
        <w:rPr>
          <w:color w:val="000000"/>
        </w:rPr>
        <w:t>[n]</w:t>
      </w:r>
    </w:p>
    <w:p w14:paraId="0000001E" w14:textId="71503553" w:rsidR="004458E4" w:rsidRDefault="0002506C">
      <w:pPr>
        <w:numPr>
          <w:ilvl w:val="4"/>
          <w:numId w:val="1"/>
        </w:numPr>
        <w:pBdr>
          <w:top w:val="nil"/>
          <w:left w:val="nil"/>
          <w:bottom w:val="nil"/>
          <w:right w:val="nil"/>
          <w:between w:val="nil"/>
        </w:pBdr>
      </w:pPr>
      <w:r>
        <w:rPr>
          <w:color w:val="000000"/>
        </w:rPr>
        <w:t>{1}</w:t>
      </w:r>
      <w:r>
        <w:t>(#1 수출의 경우 수출물품을 계약상 인도하여야 할 장소에 보관한 날</w:t>
      </w:r>
      <w:r>
        <w:rPr>
          <w:color w:val="FF0000"/>
        </w:rPr>
        <w:t>을 귀속시기로 합니다</w:t>
      </w:r>
      <w:r>
        <w:t xml:space="preserve">)(#2 수출할 물건을 계약상 정해진 장소에 전달하거나 보관한 날에 귀속됩니다.)(#3 </w:t>
      </w:r>
      <w:r w:rsidR="00F44C7A">
        <w:rPr>
          <w:rFonts w:hint="eastAsia"/>
        </w:rPr>
        <w:t>Recognition</w:t>
      </w:r>
      <w:r w:rsidR="00F44C7A">
        <w:t xml:space="preserve"> </w:t>
      </w:r>
      <w:r w:rsidR="00F44C7A">
        <w:rPr>
          <w:rFonts w:hint="eastAsia"/>
        </w:rPr>
        <w:t>occurs</w:t>
      </w:r>
      <w:r w:rsidR="00F44C7A">
        <w:t xml:space="preserve"> </w:t>
      </w:r>
      <w:r w:rsidR="00F44C7A">
        <w:rPr>
          <w:rFonts w:hint="eastAsia"/>
        </w:rPr>
        <w:t>on</w:t>
      </w:r>
      <w:r w:rsidR="00F44C7A">
        <w:t xml:space="preserve"> </w:t>
      </w:r>
      <w:r w:rsidR="00F44C7A">
        <w:rPr>
          <w:rFonts w:hint="eastAsia"/>
        </w:rPr>
        <w:t>the</w:t>
      </w:r>
      <w:r w:rsidR="00F44C7A">
        <w:t xml:space="preserve"> </w:t>
      </w:r>
      <w:r w:rsidR="00F44C7A">
        <w:rPr>
          <w:rFonts w:hint="eastAsia"/>
        </w:rPr>
        <w:t>date</w:t>
      </w:r>
      <w:r w:rsidR="00F44C7A">
        <w:t xml:space="preserve"> </w:t>
      </w:r>
      <w:r w:rsidR="00F44C7A">
        <w:rPr>
          <w:rFonts w:hint="eastAsia"/>
        </w:rPr>
        <w:t>of</w:t>
      </w:r>
      <w:r w:rsidR="00F44C7A">
        <w:t xml:space="preserve"> </w:t>
      </w:r>
      <w:r w:rsidR="00F44C7A">
        <w:rPr>
          <w:rFonts w:hint="eastAsia"/>
        </w:rPr>
        <w:t>delivery</w:t>
      </w:r>
      <w:r w:rsidR="00F44C7A">
        <w:t xml:space="preserve"> </w:t>
      </w:r>
      <w:r w:rsidR="00F44C7A">
        <w:rPr>
          <w:rFonts w:hint="eastAsia"/>
        </w:rPr>
        <w:t>or</w:t>
      </w:r>
      <w:r w:rsidR="00F44C7A">
        <w:t xml:space="preserve"> </w:t>
      </w:r>
      <w:r w:rsidR="00F44C7A">
        <w:rPr>
          <w:rFonts w:hint="eastAsia"/>
        </w:rPr>
        <w:t>storage</w:t>
      </w:r>
      <w:r w:rsidR="00F44C7A">
        <w:t xml:space="preserve"> </w:t>
      </w:r>
      <w:r w:rsidR="00F44C7A">
        <w:rPr>
          <w:rFonts w:hint="eastAsia"/>
        </w:rPr>
        <w:t>of</w:t>
      </w:r>
      <w:r w:rsidR="00F44C7A">
        <w:t xml:space="preserve"> </w:t>
      </w:r>
      <w:r w:rsidR="00F44C7A">
        <w:rPr>
          <w:rFonts w:hint="eastAsia"/>
        </w:rPr>
        <w:t>the</w:t>
      </w:r>
      <w:r w:rsidR="00F44C7A">
        <w:t xml:space="preserve"> </w:t>
      </w:r>
      <w:r w:rsidR="00F44C7A">
        <w:rPr>
          <w:rFonts w:hint="eastAsia"/>
        </w:rPr>
        <w:t>goods</w:t>
      </w:r>
      <w:r w:rsidR="00F44C7A">
        <w:t xml:space="preserve"> </w:t>
      </w:r>
      <w:r w:rsidR="00F44C7A">
        <w:rPr>
          <w:rFonts w:hint="eastAsia"/>
        </w:rPr>
        <w:t>to</w:t>
      </w:r>
      <w:r w:rsidR="00F44C7A">
        <w:t xml:space="preserve"> </w:t>
      </w:r>
      <w:r w:rsidR="00F44C7A">
        <w:rPr>
          <w:rFonts w:hint="eastAsia"/>
        </w:rPr>
        <w:t>be</w:t>
      </w:r>
      <w:r w:rsidR="00F44C7A">
        <w:t xml:space="preserve"> </w:t>
      </w:r>
      <w:r w:rsidR="00F44C7A">
        <w:rPr>
          <w:rFonts w:hint="eastAsia"/>
        </w:rPr>
        <w:t>exported</w:t>
      </w:r>
      <w:r w:rsidR="00F44C7A">
        <w:t xml:space="preserve"> </w:t>
      </w:r>
      <w:r w:rsidR="00F44C7A">
        <w:rPr>
          <w:rFonts w:hint="eastAsia"/>
        </w:rPr>
        <w:t>at</w:t>
      </w:r>
      <w:r w:rsidR="00F44C7A">
        <w:t xml:space="preserve"> </w:t>
      </w:r>
      <w:r w:rsidR="00F44C7A">
        <w:rPr>
          <w:rFonts w:hint="eastAsia"/>
        </w:rPr>
        <w:t>a</w:t>
      </w:r>
      <w:r w:rsidR="00F44C7A">
        <w:t xml:space="preserve"> </w:t>
      </w:r>
      <w:r w:rsidR="00F44C7A">
        <w:rPr>
          <w:rFonts w:hint="eastAsia"/>
        </w:rPr>
        <w:t>contracted</w:t>
      </w:r>
      <w:r w:rsidR="00F44C7A">
        <w:t xml:space="preserve"> </w:t>
      </w:r>
      <w:r w:rsidR="00F44C7A">
        <w:rPr>
          <w:rFonts w:hint="eastAsia"/>
        </w:rPr>
        <w:t>location.</w:t>
      </w:r>
      <w:r>
        <w:t>)</w:t>
      </w:r>
      <w:r>
        <w:rPr>
          <w:color w:val="000000"/>
        </w:rPr>
        <w:t>{r%1-1&lt;n</w:t>
      </w:r>
      <w:proofErr w:type="gramStart"/>
      <w:r>
        <w:rPr>
          <w:color w:val="000000"/>
        </w:rPr>
        <w:t>&gt;,r</w:t>
      </w:r>
      <w:proofErr w:type="gramEnd"/>
      <w:r>
        <w:rPr>
          <w:color w:val="000000"/>
        </w:rPr>
        <w:t>%1-2&lt;n&gt;,e(1x1&lt;n&gt;,1x2&lt;n&gt;,1x3&lt;n&gt;,1x4&lt;n&gt;)}</w:t>
      </w:r>
    </w:p>
    <w:p w14:paraId="0000001F" w14:textId="0ED51F0B" w:rsidR="004458E4" w:rsidRDefault="0002506C">
      <w:pPr>
        <w:numPr>
          <w:ilvl w:val="2"/>
          <w:numId w:val="1"/>
        </w:numPr>
        <w:pBdr>
          <w:top w:val="nil"/>
          <w:left w:val="nil"/>
          <w:bottom w:val="nil"/>
          <w:right w:val="nil"/>
          <w:between w:val="nil"/>
        </w:pBdr>
      </w:pPr>
      <w:r>
        <w:rPr>
          <w:color w:val="000000"/>
        </w:rPr>
        <w:t>[2]</w:t>
      </w:r>
      <w:r>
        <w:t xml:space="preserve">(#1 상품 등의 시용판매 수익)(#2 상품 등을 먼저 체험해보고 구매하는 경우의 판매수익)(#3 </w:t>
      </w:r>
      <w:r w:rsidR="00F44C7A">
        <w:t>Sales revenue from product purchases after a trial</w:t>
      </w:r>
      <w:r>
        <w:t>)</w:t>
      </w:r>
      <w:r>
        <w:rPr>
          <w:color w:val="000000"/>
        </w:rPr>
        <w:t>[n]</w:t>
      </w:r>
    </w:p>
    <w:p w14:paraId="00000020" w14:textId="006E408B" w:rsidR="004458E4" w:rsidRDefault="0002506C">
      <w:pPr>
        <w:numPr>
          <w:ilvl w:val="3"/>
          <w:numId w:val="1"/>
        </w:numPr>
        <w:pBdr>
          <w:top w:val="nil"/>
          <w:left w:val="nil"/>
          <w:bottom w:val="nil"/>
          <w:right w:val="nil"/>
          <w:between w:val="nil"/>
        </w:pBdr>
      </w:pPr>
      <w:r>
        <w:rPr>
          <w:color w:val="000000"/>
        </w:rPr>
        <w:t>[2x1]</w:t>
      </w:r>
      <w:r>
        <w:t xml:space="preserve">(#1 시용판매 수익)(#2 먼저 체험해보고 구매를 결정하는 경우의 판매수익)(#3 </w:t>
      </w:r>
      <w:r w:rsidR="00114E5E">
        <w:t xml:space="preserve">Sales revenue from product purchases after </w:t>
      </w:r>
      <w:r w:rsidR="00114E5E">
        <w:lastRenderedPageBreak/>
        <w:t>a trial</w:t>
      </w:r>
      <w:r>
        <w:t>)</w:t>
      </w:r>
      <w:r>
        <w:rPr>
          <w:color w:val="000000"/>
        </w:rPr>
        <w:t>[n]</w:t>
      </w:r>
    </w:p>
    <w:p w14:paraId="00000021" w14:textId="74B523D5" w:rsidR="004458E4" w:rsidRDefault="0002506C">
      <w:pPr>
        <w:numPr>
          <w:ilvl w:val="4"/>
          <w:numId w:val="1"/>
        </w:numPr>
        <w:pBdr>
          <w:top w:val="nil"/>
          <w:left w:val="nil"/>
          <w:bottom w:val="nil"/>
          <w:right w:val="nil"/>
          <w:between w:val="nil"/>
        </w:pBdr>
      </w:pPr>
      <w:r>
        <w:rPr>
          <w:color w:val="000000"/>
        </w:rPr>
        <w:t>{1}</w:t>
      </w:r>
      <w:r>
        <w:rPr>
          <w:color w:val="FF0000"/>
        </w:rPr>
        <w:t xml:space="preserve">(#1 시용판매 수익은 상대방이 그 상품 등에 대한 구입의 의사를 표시한 날을 귀속시기로 합니다.)(#2 물건을 시험적으로 사용해 본 뒤에 구매의사를 결정하는 판매방식인 경우에는, 구매할 의사를 나타낸 날을 귀속시기로 합니다.)(#3 </w:t>
      </w:r>
      <w:r w:rsidR="000828B0">
        <w:rPr>
          <w:color w:val="FF0000"/>
        </w:rPr>
        <w:t>For sales methods involving product trials, recognition occurs on the date when purchase intent is indicated.</w:t>
      </w:r>
      <w:r>
        <w:rPr>
          <w:color w:val="FF0000"/>
        </w:rPr>
        <w:t>)</w:t>
      </w:r>
      <w:r>
        <w:rPr>
          <w:color w:val="000000"/>
        </w:rPr>
        <w:t>{r%1-1&lt;n</w:t>
      </w:r>
      <w:proofErr w:type="gramStart"/>
      <w:r>
        <w:rPr>
          <w:color w:val="000000"/>
        </w:rPr>
        <w:t>&gt;,r</w:t>
      </w:r>
      <w:proofErr w:type="gramEnd"/>
      <w:r>
        <w:rPr>
          <w:color w:val="000000"/>
        </w:rPr>
        <w:t>%1-2&lt;n&gt;,e2x2&lt;n&gt;}</w:t>
      </w:r>
    </w:p>
    <w:p w14:paraId="00000022" w14:textId="786E11CF" w:rsidR="004458E4" w:rsidRDefault="0002506C">
      <w:pPr>
        <w:numPr>
          <w:ilvl w:val="3"/>
          <w:numId w:val="1"/>
        </w:numPr>
        <w:pBdr>
          <w:top w:val="nil"/>
          <w:left w:val="nil"/>
          <w:bottom w:val="nil"/>
          <w:right w:val="nil"/>
          <w:between w:val="nil"/>
        </w:pBdr>
      </w:pPr>
      <w:r>
        <w:rPr>
          <w:color w:val="000000"/>
        </w:rPr>
        <w:t>[2x2]</w:t>
      </w:r>
      <w:r>
        <w:t xml:space="preserve">(#1 특약에 의한 판매 확정)(#2 특별한 약속에 의한 판매 확정)(#3 </w:t>
      </w:r>
      <w:r w:rsidR="000828B0" w:rsidRPr="000828B0">
        <w:t>Confirmation of sales by special agreement</w:t>
      </w:r>
      <w:r>
        <w:t>)</w:t>
      </w:r>
      <w:r>
        <w:rPr>
          <w:color w:val="000000"/>
        </w:rPr>
        <w:t>[n]</w:t>
      </w:r>
    </w:p>
    <w:p w14:paraId="00000023" w14:textId="78E42082" w:rsidR="004458E4" w:rsidRDefault="0002506C">
      <w:pPr>
        <w:numPr>
          <w:ilvl w:val="4"/>
          <w:numId w:val="1"/>
        </w:numPr>
        <w:pBdr>
          <w:top w:val="nil"/>
          <w:left w:val="nil"/>
          <w:bottom w:val="nil"/>
          <w:right w:val="nil"/>
          <w:between w:val="nil"/>
        </w:pBdr>
      </w:pPr>
      <w:r>
        <w:rPr>
          <w:color w:val="000000"/>
        </w:rPr>
        <w:t>{1}</w:t>
      </w:r>
      <w:r>
        <w:t xml:space="preserve">(#1 일정기간내에 반송하거나 거절의 의사를 표시하지 아니하면 특약 등에 의하여 그 판매가 확정되는 경우에는 그 기간의 만료일을 귀속시기로 합니다.)(#2 만약 특별한 약속이나 규정이 있어서 일정 기간 안에 상품을 돌려보내거나 구매를 원하지 않다는 의사를 표시하지 않는 경우에 판매가 확정되는 판매방식인 경우, 그 기간이 끝나는 날을 귀속시기로 합니다.)(#3 </w:t>
      </w:r>
      <w:r w:rsidR="000828B0" w:rsidRPr="000828B0">
        <w:t>Under the special agreement or provision, recognition occurs at the end of a certain period if the sale is confirmed when the goods are neither returned nor refused.</w:t>
      </w:r>
      <w:r>
        <w:t>)</w:t>
      </w:r>
      <w:r>
        <w:rPr>
          <w:color w:val="000000"/>
        </w:rPr>
        <w:t>{r%1-1&lt;n</w:t>
      </w:r>
      <w:proofErr w:type="gramStart"/>
      <w:r>
        <w:rPr>
          <w:color w:val="000000"/>
        </w:rPr>
        <w:t>&gt;,r</w:t>
      </w:r>
      <w:proofErr w:type="gramEnd"/>
      <w:r>
        <w:rPr>
          <w:color w:val="000000"/>
        </w:rPr>
        <w:t>%1-2&lt;n&gt;,e2x1&lt;n&gt;}</w:t>
      </w:r>
    </w:p>
    <w:p w14:paraId="00000024" w14:textId="088E87F0" w:rsidR="004458E4" w:rsidRDefault="0002506C">
      <w:pPr>
        <w:numPr>
          <w:ilvl w:val="2"/>
          <w:numId w:val="1"/>
        </w:numPr>
        <w:pBdr>
          <w:top w:val="nil"/>
          <w:left w:val="nil"/>
          <w:bottom w:val="nil"/>
          <w:right w:val="nil"/>
          <w:between w:val="nil"/>
        </w:pBdr>
      </w:pPr>
      <w:r>
        <w:rPr>
          <w:color w:val="000000"/>
        </w:rPr>
        <w:t>[3]</w:t>
      </w:r>
      <w:r>
        <w:t xml:space="preserve">(#1 상품 등 외의 자산의 양도로 인한 수익)(#2 상품 등 외의 자산의 판매로 인한 수익)(#3 </w:t>
      </w:r>
      <w:r w:rsidR="000828B0">
        <w:t>Income</w:t>
      </w:r>
      <w:r w:rsidR="000828B0" w:rsidRPr="000828B0">
        <w:t xml:space="preserve"> from the sale of assets other than goods, </w:t>
      </w:r>
      <w:proofErr w:type="spellStart"/>
      <w:r w:rsidR="000828B0" w:rsidRPr="000828B0">
        <w:t>etc</w:t>
      </w:r>
      <w:proofErr w:type="spellEnd"/>
      <w:r>
        <w:t>)</w:t>
      </w:r>
      <w:r>
        <w:rPr>
          <w:color w:val="000000"/>
        </w:rPr>
        <w:t>[n]</w:t>
      </w:r>
    </w:p>
    <w:p w14:paraId="00000025" w14:textId="6FB17647" w:rsidR="004458E4" w:rsidRDefault="0002506C">
      <w:pPr>
        <w:numPr>
          <w:ilvl w:val="3"/>
          <w:numId w:val="1"/>
        </w:numPr>
        <w:pBdr>
          <w:top w:val="nil"/>
          <w:left w:val="nil"/>
          <w:bottom w:val="nil"/>
          <w:right w:val="nil"/>
          <w:between w:val="nil"/>
        </w:pBdr>
        <w:rPr>
          <w:color w:val="000000"/>
        </w:rPr>
      </w:pPr>
      <w:r>
        <w:rPr>
          <w:color w:val="000000"/>
        </w:rPr>
        <w:t>{1}</w:t>
      </w:r>
      <w:r>
        <w:t xml:space="preserve">(#1 대금청산일과 소유권 </w:t>
      </w:r>
      <w:proofErr w:type="spellStart"/>
      <w:r>
        <w:t>이전등기일･인도일</w:t>
      </w:r>
      <w:proofErr w:type="spellEnd"/>
      <w:r>
        <w:t xml:space="preserve"> 또는 사용수익일 중 빠른 날을 귀속시기로 합니다.)(#2 거래대금을 모두 지급하는 날, 소유권이 넘어가는 날, 물건을 전달하거나 사용하는 날 중에서 가장 빠른 날을 수익이 발생하는 귀속시점으로 봅니다.)(#3 </w:t>
      </w:r>
      <w:r w:rsidR="00565366" w:rsidRPr="00565366">
        <w:t xml:space="preserve">The recognition date for </w:t>
      </w:r>
      <w:r w:rsidR="00565366">
        <w:t>income</w:t>
      </w:r>
      <w:r w:rsidR="00565366" w:rsidRPr="00565366">
        <w:t xml:space="preserve"> is determined as the earliest among the following: when the transaction is fully paid, when title passes, or when the goods are delivered or used.</w:t>
      </w:r>
      <w:r>
        <w:t>)</w:t>
      </w:r>
      <w:r>
        <w:rPr>
          <w:color w:val="000000"/>
        </w:rPr>
        <w:t>{r%1-1&lt;n</w:t>
      </w:r>
      <w:proofErr w:type="gramStart"/>
      <w:r>
        <w:rPr>
          <w:color w:val="000000"/>
        </w:rPr>
        <w:t>&gt;,r</w:t>
      </w:r>
      <w:proofErr w:type="gramEnd"/>
      <w:r>
        <w:rPr>
          <w:color w:val="000000"/>
        </w:rPr>
        <w:t>%1-2&lt;n&gt;}</w:t>
      </w:r>
    </w:p>
    <w:p w14:paraId="00000026" w14:textId="2936D0BE" w:rsidR="004458E4" w:rsidRDefault="0002506C">
      <w:pPr>
        <w:numPr>
          <w:ilvl w:val="2"/>
          <w:numId w:val="1"/>
        </w:numPr>
        <w:pBdr>
          <w:top w:val="nil"/>
          <w:left w:val="nil"/>
          <w:bottom w:val="nil"/>
          <w:right w:val="nil"/>
          <w:between w:val="nil"/>
        </w:pBdr>
      </w:pPr>
      <w:r>
        <w:rPr>
          <w:color w:val="000000"/>
        </w:rPr>
        <w:t>[4]</w:t>
      </w:r>
      <w:r>
        <w:t xml:space="preserve">(#1 위탁매매로 인한 수익 등)(#2 의뢰를 받아 대신 판매하는 경우)(#3 </w:t>
      </w:r>
      <w:r w:rsidR="00565366">
        <w:t>When selling on behalf of another party</w:t>
      </w:r>
      <w:r>
        <w:t>)</w:t>
      </w:r>
      <w:r>
        <w:rPr>
          <w:color w:val="000000"/>
        </w:rPr>
        <w:t>[n]</w:t>
      </w:r>
    </w:p>
    <w:p w14:paraId="00000027" w14:textId="58CE2052" w:rsidR="004458E4" w:rsidRDefault="0002506C">
      <w:pPr>
        <w:numPr>
          <w:ilvl w:val="3"/>
          <w:numId w:val="1"/>
        </w:numPr>
        <w:pBdr>
          <w:top w:val="nil"/>
          <w:left w:val="nil"/>
          <w:bottom w:val="nil"/>
          <w:right w:val="nil"/>
          <w:between w:val="nil"/>
        </w:pBdr>
        <w:rPr>
          <w:color w:val="000000"/>
        </w:rPr>
      </w:pPr>
      <w:r>
        <w:rPr>
          <w:color w:val="000000"/>
        </w:rPr>
        <w:t>{1}</w:t>
      </w:r>
      <w:r>
        <w:t xml:space="preserve">(#1 수탁자가 위탁자산을 매매한 날을 귀속시기로 합니다.)(#2 의뢰를 받은 자가 그 물건을 판매한 날에 귀속됩니다.)(#3 </w:t>
      </w:r>
      <w:r w:rsidR="00565366">
        <w:rPr>
          <w:rFonts w:hint="eastAsia"/>
        </w:rPr>
        <w:lastRenderedPageBreak/>
        <w:t>Recognition</w:t>
      </w:r>
      <w:r w:rsidR="00565366">
        <w:t xml:space="preserve"> </w:t>
      </w:r>
      <w:r w:rsidR="00565366">
        <w:rPr>
          <w:rFonts w:hint="eastAsia"/>
        </w:rPr>
        <w:t>occurs</w:t>
      </w:r>
      <w:r w:rsidR="00565366">
        <w:t xml:space="preserve"> </w:t>
      </w:r>
      <w:r w:rsidR="00565366">
        <w:rPr>
          <w:rFonts w:hint="eastAsia"/>
        </w:rPr>
        <w:t>on</w:t>
      </w:r>
      <w:r w:rsidR="00565366">
        <w:t xml:space="preserve"> </w:t>
      </w:r>
      <w:r w:rsidR="00565366">
        <w:rPr>
          <w:rFonts w:hint="eastAsia"/>
        </w:rPr>
        <w:t>the</w:t>
      </w:r>
      <w:r w:rsidR="00565366">
        <w:t xml:space="preserve"> </w:t>
      </w:r>
      <w:r w:rsidR="00565366">
        <w:rPr>
          <w:rFonts w:hint="eastAsia"/>
        </w:rPr>
        <w:t>date</w:t>
      </w:r>
      <w:r w:rsidR="00565366">
        <w:t xml:space="preserve"> </w:t>
      </w:r>
      <w:r w:rsidR="00565366">
        <w:rPr>
          <w:rFonts w:hint="eastAsia"/>
        </w:rPr>
        <w:t>of</w:t>
      </w:r>
      <w:r w:rsidR="00565366">
        <w:t xml:space="preserve"> </w:t>
      </w:r>
      <w:r w:rsidR="00565366">
        <w:rPr>
          <w:rFonts w:hint="eastAsia"/>
        </w:rPr>
        <w:t>the</w:t>
      </w:r>
      <w:r w:rsidR="00565366">
        <w:t xml:space="preserve"> </w:t>
      </w:r>
      <w:r w:rsidR="00565366">
        <w:rPr>
          <w:rFonts w:hint="eastAsia"/>
        </w:rPr>
        <w:t>sale</w:t>
      </w:r>
      <w:r w:rsidR="00565366">
        <w:t xml:space="preserve"> </w:t>
      </w:r>
      <w:r w:rsidR="00565366">
        <w:rPr>
          <w:rFonts w:hint="eastAsia"/>
        </w:rPr>
        <w:t>by</w:t>
      </w:r>
      <w:r w:rsidR="00565366">
        <w:t xml:space="preserve"> </w:t>
      </w:r>
      <w:r w:rsidR="00565366">
        <w:rPr>
          <w:rFonts w:hint="eastAsia"/>
        </w:rPr>
        <w:t>the</w:t>
      </w:r>
      <w:r w:rsidR="00565366">
        <w:t xml:space="preserve"> </w:t>
      </w:r>
      <w:r w:rsidR="00565366">
        <w:rPr>
          <w:rFonts w:hint="eastAsia"/>
        </w:rPr>
        <w:t>commissioned</w:t>
      </w:r>
      <w:r w:rsidR="00565366">
        <w:t xml:space="preserve"> </w:t>
      </w:r>
      <w:r w:rsidR="00565366">
        <w:rPr>
          <w:rFonts w:hint="eastAsia"/>
        </w:rPr>
        <w:t>individual.</w:t>
      </w:r>
      <w:r>
        <w:t>)</w:t>
      </w:r>
      <w:r>
        <w:rPr>
          <w:color w:val="000000"/>
        </w:rPr>
        <w:t>{r%1-1&lt;n</w:t>
      </w:r>
      <w:proofErr w:type="gramStart"/>
      <w:r>
        <w:rPr>
          <w:color w:val="000000"/>
        </w:rPr>
        <w:t>&gt;,r</w:t>
      </w:r>
      <w:proofErr w:type="gramEnd"/>
      <w:r>
        <w:rPr>
          <w:color w:val="000000"/>
        </w:rPr>
        <w:t>%1-2&lt;n&gt;}</w:t>
      </w:r>
    </w:p>
    <w:p w14:paraId="00000028" w14:textId="74A68C65" w:rsidR="004458E4" w:rsidRDefault="0002506C">
      <w:pPr>
        <w:numPr>
          <w:ilvl w:val="2"/>
          <w:numId w:val="1"/>
        </w:numPr>
        <w:pBdr>
          <w:top w:val="nil"/>
          <w:left w:val="nil"/>
          <w:bottom w:val="nil"/>
          <w:right w:val="nil"/>
          <w:between w:val="nil"/>
        </w:pBdr>
      </w:pPr>
      <w:r>
        <w:rPr>
          <w:color w:val="000000"/>
        </w:rPr>
        <w:t>[5]</w:t>
      </w:r>
      <w:r>
        <w:t xml:space="preserve">(#1 법 소정 증권시장업무규정에 따라 보통거래방식으로 한 유가증권의 매매)(#2 특정 법의 규정에 따라 거래한 주식 등)(#3 </w:t>
      </w:r>
      <w:r w:rsidR="00565366" w:rsidRPr="00565366">
        <w:t>Stocks, etc. traded in accordance with the provisions of a specific law</w:t>
      </w:r>
      <w:r>
        <w:t>)</w:t>
      </w:r>
      <w:r>
        <w:rPr>
          <w:color w:val="000000"/>
        </w:rPr>
        <w:t>[n]</w:t>
      </w:r>
    </w:p>
    <w:p w14:paraId="00000029" w14:textId="0519C610" w:rsidR="004458E4" w:rsidRDefault="0002506C">
      <w:pPr>
        <w:numPr>
          <w:ilvl w:val="3"/>
          <w:numId w:val="1"/>
        </w:numPr>
        <w:pBdr>
          <w:top w:val="nil"/>
          <w:left w:val="nil"/>
          <w:bottom w:val="nil"/>
          <w:right w:val="nil"/>
          <w:between w:val="nil"/>
        </w:pBdr>
      </w:pPr>
      <w:r>
        <w:rPr>
          <w:color w:val="000000"/>
        </w:rPr>
        <w:t>{1}</w:t>
      </w:r>
      <w:r>
        <w:t xml:space="preserve">(#1 자본시장과 금융투자에 관한 법률§8의2④(1)에 따른 증권시장에서 같은 법§393①에 따른 증권시장업무규정에 따라 보통거래방식으로 한 유가증권의 매매는 매매계약을 체결한 날을 귀속시기로 합니다.)(#2 법에 따른 증권시장에서 정해진 규정에 따라 주식 등을 판매하는 경우, 계약을 체결한 날을 귀속되는 시점으로 봅니다.)(#3 </w:t>
      </w:r>
      <w:r w:rsidR="00565366" w:rsidRPr="00565366">
        <w:t xml:space="preserve">In the case of selling stocks, etc. in accordance with the stock market regulations under the law, </w:t>
      </w:r>
      <w:r w:rsidR="00565366">
        <w:rPr>
          <w:rFonts w:hint="eastAsia"/>
        </w:rPr>
        <w:t>recognition</w:t>
      </w:r>
      <w:r w:rsidR="00565366">
        <w:t xml:space="preserve"> </w:t>
      </w:r>
      <w:r w:rsidR="00565366">
        <w:rPr>
          <w:rFonts w:hint="eastAsia"/>
        </w:rPr>
        <w:t>occurs</w:t>
      </w:r>
      <w:r w:rsidR="00565366">
        <w:t xml:space="preserve"> </w:t>
      </w:r>
      <w:r w:rsidR="00565366">
        <w:rPr>
          <w:rFonts w:hint="eastAsia"/>
        </w:rPr>
        <w:t>on</w:t>
      </w:r>
      <w:r w:rsidR="00565366">
        <w:t xml:space="preserve"> </w:t>
      </w:r>
      <w:r w:rsidR="00565366" w:rsidRPr="00565366">
        <w:t>the date of signing the contract.</w:t>
      </w:r>
      <w:r>
        <w:t>)</w:t>
      </w:r>
      <w:r>
        <w:rPr>
          <w:color w:val="000000"/>
        </w:rPr>
        <w:t>{r%1-1&lt;n</w:t>
      </w:r>
      <w:proofErr w:type="gramStart"/>
      <w:r>
        <w:rPr>
          <w:color w:val="000000"/>
        </w:rPr>
        <w:t>&gt;,r</w:t>
      </w:r>
      <w:proofErr w:type="gramEnd"/>
      <w:r>
        <w:rPr>
          <w:color w:val="000000"/>
        </w:rPr>
        <w:t>%1-2&lt;n&gt;}</w:t>
      </w:r>
    </w:p>
    <w:p w14:paraId="0000002A" w14:textId="12677EA5" w:rsidR="004458E4" w:rsidRDefault="0002506C">
      <w:pPr>
        <w:numPr>
          <w:ilvl w:val="2"/>
          <w:numId w:val="1"/>
        </w:numPr>
        <w:pBdr>
          <w:top w:val="nil"/>
          <w:left w:val="nil"/>
          <w:bottom w:val="nil"/>
          <w:right w:val="nil"/>
          <w:between w:val="nil"/>
        </w:pBdr>
      </w:pPr>
      <w:r>
        <w:rPr>
          <w:color w:val="000000"/>
        </w:rPr>
        <w:t>[6]</w:t>
      </w:r>
      <w:r>
        <w:t xml:space="preserve">(#1 장기할부조건부 판매수익 등)(#2 장기간에 걸쳐 </w:t>
      </w:r>
      <w:proofErr w:type="spellStart"/>
      <w:r>
        <w:t>여러번</w:t>
      </w:r>
      <w:proofErr w:type="spellEnd"/>
      <w:r>
        <w:t xml:space="preserve"> 대금을 받는 경우)(#3 </w:t>
      </w:r>
      <w:r w:rsidR="00EB05D5">
        <w:rPr>
          <w:rFonts w:hint="eastAsia"/>
        </w:rPr>
        <w:t>In</w:t>
      </w:r>
      <w:r w:rsidR="00EB05D5">
        <w:t xml:space="preserve"> </w:t>
      </w:r>
      <w:r w:rsidR="00EB05D5">
        <w:rPr>
          <w:rFonts w:hint="eastAsia"/>
        </w:rPr>
        <w:t>the</w:t>
      </w:r>
      <w:r w:rsidR="00EB05D5">
        <w:t xml:space="preserve"> </w:t>
      </w:r>
      <w:r w:rsidR="00EB05D5">
        <w:rPr>
          <w:rFonts w:hint="eastAsia"/>
        </w:rPr>
        <w:t>event</w:t>
      </w:r>
      <w:r w:rsidR="00EB05D5">
        <w:t xml:space="preserve"> </w:t>
      </w:r>
      <w:r w:rsidR="00EB05D5">
        <w:rPr>
          <w:rFonts w:hint="eastAsia"/>
        </w:rPr>
        <w:t>of</w:t>
      </w:r>
      <w:r w:rsidR="00EB05D5">
        <w:t xml:space="preserve"> </w:t>
      </w:r>
      <w:r w:rsidR="00EB05D5" w:rsidRPr="00EB05D5">
        <w:t>receiving multiple payments over a long period of time</w:t>
      </w:r>
      <w:r>
        <w:t>)</w:t>
      </w:r>
      <w:r>
        <w:rPr>
          <w:color w:val="000000"/>
        </w:rPr>
        <w:t>[n]</w:t>
      </w:r>
    </w:p>
    <w:p w14:paraId="0000002B" w14:textId="0AA2680D" w:rsidR="004458E4" w:rsidRDefault="0002506C">
      <w:pPr>
        <w:numPr>
          <w:ilvl w:val="3"/>
          <w:numId w:val="1"/>
        </w:numPr>
        <w:pBdr>
          <w:top w:val="nil"/>
          <w:left w:val="nil"/>
          <w:bottom w:val="nil"/>
          <w:right w:val="nil"/>
          <w:between w:val="nil"/>
        </w:pBdr>
      </w:pPr>
      <w:r>
        <w:rPr>
          <w:color w:val="000000"/>
        </w:rPr>
        <w:t>[7]</w:t>
      </w:r>
      <w:r>
        <w:t xml:space="preserve">(#1 장기할부조건부 판매의 요건)(#2 장기간에 걸쳐 </w:t>
      </w:r>
      <w:proofErr w:type="spellStart"/>
      <w:r>
        <w:t>여러번</w:t>
      </w:r>
      <w:proofErr w:type="spellEnd"/>
      <w:r>
        <w:t xml:space="preserve"> 대금을 받는 경우의 요건)(#3 </w:t>
      </w:r>
      <w:r w:rsidR="00EB05D5" w:rsidRPr="00EB05D5">
        <w:t xml:space="preserve">Requirements for </w:t>
      </w:r>
      <w:r w:rsidR="00EB05D5">
        <w:t xml:space="preserve">instances involving </w:t>
      </w:r>
      <w:r w:rsidR="00EB05D5" w:rsidRPr="00EB05D5">
        <w:t>multiple payments over a long period of time</w:t>
      </w:r>
      <w:r>
        <w:t>)</w:t>
      </w:r>
      <w:r>
        <w:rPr>
          <w:color w:val="000000"/>
        </w:rPr>
        <w:t>[n]</w:t>
      </w:r>
    </w:p>
    <w:p w14:paraId="0000002C" w14:textId="406EA15B" w:rsidR="004458E4" w:rsidRDefault="0002506C">
      <w:pPr>
        <w:numPr>
          <w:ilvl w:val="4"/>
          <w:numId w:val="1"/>
        </w:numPr>
        <w:pBdr>
          <w:top w:val="nil"/>
          <w:left w:val="nil"/>
          <w:bottom w:val="nil"/>
          <w:right w:val="nil"/>
          <w:between w:val="nil"/>
        </w:pBdr>
      </w:pPr>
      <w:r>
        <w:t xml:space="preserve">{1}(#1 장기할부조건부 </w:t>
      </w:r>
      <w:proofErr w:type="spellStart"/>
      <w:r>
        <w:t>판매란</w:t>
      </w:r>
      <w:proofErr w:type="spellEnd"/>
      <w:r>
        <w:t xml:space="preserve"> 자산의 판매 또는 양도(국외거래에 있어서는 소유권이전조건부 약정에 의한 자산의 임대포함)로서 판매금액 또는 수입금액을 </w:t>
      </w:r>
      <w:proofErr w:type="spellStart"/>
      <w:r>
        <w:t>월부･연부</w:t>
      </w:r>
      <w:proofErr w:type="spellEnd"/>
      <w:r>
        <w:t xml:space="preserve"> 기타의 지불방법에 따라 2회이상 분할하여 수입하는 것 중 목적물 인도일의 다음날부터 최종의 할부금의 지급일까지의 기간이 1년 이상인 경우를 의미합니다.)(#2 장기간에 걸쳐 </w:t>
      </w:r>
      <w:proofErr w:type="spellStart"/>
      <w:r>
        <w:t>여러번</w:t>
      </w:r>
      <w:proofErr w:type="spellEnd"/>
      <w:r>
        <w:t xml:space="preserve"> 대금을 받는 </w:t>
      </w:r>
      <w:proofErr w:type="spellStart"/>
      <w:proofErr w:type="gramStart"/>
      <w:r>
        <w:t>경우란</w:t>
      </w:r>
      <w:proofErr w:type="spellEnd"/>
      <w:r>
        <w:t xml:space="preserve">  판매</w:t>
      </w:r>
      <w:proofErr w:type="gramEnd"/>
      <w:r>
        <w:t xml:space="preserve"> 금액을 매 월 또는 매 년, 혹은 비슷한 방식으로 2회 이상 나누어 지불 받는 방식을 의미합니다. 여기서 중요한 점은, 물건을 전달한 다음날부터 마지막 할부 대금을 받는 날까지의 기간이 1년 이상이어야 합니다.)(#3 </w:t>
      </w:r>
      <w:r w:rsidR="00EB05D5" w:rsidRPr="00EB05D5">
        <w:t>Receiving payments in multiple installments over a</w:t>
      </w:r>
      <w:r w:rsidR="00EB05D5">
        <w:t xml:space="preserve"> long</w:t>
      </w:r>
      <w:r w:rsidR="00EB05D5" w:rsidRPr="00EB05D5">
        <w:t xml:space="preserve"> period </w:t>
      </w:r>
      <w:r w:rsidR="00EB05D5">
        <w:t xml:space="preserve">of time </w:t>
      </w:r>
      <w:r w:rsidR="00EB05D5" w:rsidRPr="00EB05D5">
        <w:t>refers to the practice of dividing the sales amount into two or more payments, such as on a monthly or yearly basis, or a similar schedule. The critical point here is that the period between the day of item delivery and the day of receiving the final installment must be at least one year</w:t>
      </w:r>
      <w:proofErr w:type="gramStart"/>
      <w:r w:rsidR="00EB05D5" w:rsidRPr="00EB05D5">
        <w:t>.</w:t>
      </w:r>
      <w:r>
        <w:t>){</w:t>
      </w:r>
      <w:proofErr w:type="gramEnd"/>
      <w:r>
        <w:t>e9&lt;n&gt;,e10&lt;n&gt;,e11&lt;n&gt;}</w:t>
      </w:r>
    </w:p>
    <w:p w14:paraId="0000002D" w14:textId="7D31520E" w:rsidR="004458E4" w:rsidRDefault="0002506C">
      <w:pPr>
        <w:numPr>
          <w:ilvl w:val="3"/>
          <w:numId w:val="1"/>
        </w:numPr>
        <w:pBdr>
          <w:top w:val="nil"/>
          <w:left w:val="nil"/>
          <w:bottom w:val="nil"/>
          <w:right w:val="nil"/>
          <w:between w:val="nil"/>
        </w:pBdr>
      </w:pPr>
      <w:r>
        <w:rPr>
          <w:color w:val="000000"/>
        </w:rPr>
        <w:lastRenderedPageBreak/>
        <w:t>[8]</w:t>
      </w:r>
      <w:r>
        <w:t xml:space="preserve">(#1 장기할부조건부 판매수익의 귀속시기)(#2 장기간에 걸쳐 </w:t>
      </w:r>
      <w:proofErr w:type="spellStart"/>
      <w:r>
        <w:t>여러번</w:t>
      </w:r>
      <w:proofErr w:type="spellEnd"/>
      <w:r>
        <w:t xml:space="preserve"> 대금을 받는 경우 판매수익의 귀속시기)(#3 </w:t>
      </w:r>
      <w:r w:rsidR="00EB05D5" w:rsidRPr="00EB05D5">
        <w:t xml:space="preserve">The timing of </w:t>
      </w:r>
      <w:r w:rsidR="00EB05D5">
        <w:t>recognition</w:t>
      </w:r>
      <w:r w:rsidR="00EB05D5" w:rsidRPr="00EB05D5">
        <w:t xml:space="preserve"> of sales revenue in the case of receiving multiple payments over a long period of time</w:t>
      </w:r>
      <w:r>
        <w:t>)</w:t>
      </w:r>
      <w:r>
        <w:rPr>
          <w:color w:val="000000"/>
        </w:rPr>
        <w:t>[n]</w:t>
      </w:r>
    </w:p>
    <w:p w14:paraId="0000002E" w14:textId="6F1138DE" w:rsidR="004458E4" w:rsidRDefault="0002506C">
      <w:pPr>
        <w:numPr>
          <w:ilvl w:val="4"/>
          <w:numId w:val="1"/>
        </w:numPr>
        <w:pBdr>
          <w:top w:val="nil"/>
          <w:left w:val="nil"/>
          <w:bottom w:val="nil"/>
          <w:right w:val="nil"/>
          <w:between w:val="nil"/>
        </w:pBdr>
      </w:pPr>
      <w:r>
        <w:rPr>
          <w:color w:val="000000"/>
        </w:rPr>
        <w:t>[9]</w:t>
      </w:r>
      <w:r>
        <w:t xml:space="preserve">(#1 장기할부조건부 판매수익인식의 원칙)(#2 장기간에 걸쳐 </w:t>
      </w:r>
      <w:proofErr w:type="spellStart"/>
      <w:r>
        <w:t>여러번</w:t>
      </w:r>
      <w:proofErr w:type="spellEnd"/>
      <w:r>
        <w:t xml:space="preserve"> 대금을 받는 경우 판매수익 인식의 원칙)(#3 </w:t>
      </w:r>
      <w:r w:rsidR="00EB05D5" w:rsidRPr="00EB05D5">
        <w:t>Principles of recognition of sales revenue when multiple payments are received over a long period of time</w:t>
      </w:r>
      <w:r>
        <w:t>)</w:t>
      </w:r>
      <w:r>
        <w:rPr>
          <w:color w:val="000000"/>
        </w:rPr>
        <w:t>[n]</w:t>
      </w:r>
    </w:p>
    <w:p w14:paraId="0000002F" w14:textId="78DFD026" w:rsidR="004458E4" w:rsidRDefault="0002506C">
      <w:pPr>
        <w:numPr>
          <w:ilvl w:val="5"/>
          <w:numId w:val="1"/>
        </w:numPr>
        <w:pBdr>
          <w:top w:val="nil"/>
          <w:left w:val="nil"/>
          <w:bottom w:val="nil"/>
          <w:right w:val="nil"/>
          <w:between w:val="nil"/>
        </w:pBdr>
      </w:pPr>
      <w:r>
        <w:rPr>
          <w:color w:val="000000"/>
        </w:rPr>
        <w:t>{1}</w:t>
      </w:r>
      <w:r>
        <w:t>(#1 상품(부동산 제외)･제품 또는 기타 생산품의 판매수익의 귀속시기 및 상품 등 외의 자산의 양도로 인한 수익의 귀속시기를 원칙으로 합니다.)(#2 부동산을 제외한 상품, 제품이나 생산물품의 판매로 인한 수익의 귀속시</w:t>
      </w:r>
      <w:r w:rsidR="005D10BB">
        <w:rPr>
          <w:rFonts w:hint="eastAsia"/>
        </w:rPr>
        <w:t>기</w:t>
      </w:r>
      <w:r>
        <w:t xml:space="preserve">는 일반적인 물품의 판매 귀속시기를 원칙으로 합니다.)(#3 </w:t>
      </w:r>
      <w:r w:rsidR="00EB05D5" w:rsidRPr="00EB05D5">
        <w:t>The</w:t>
      </w:r>
      <w:r w:rsidR="00D13EA3">
        <w:t xml:space="preserve"> </w:t>
      </w:r>
      <w:r w:rsidR="00D13EA3">
        <w:rPr>
          <w:rFonts w:hint="eastAsia"/>
        </w:rPr>
        <w:t>timing</w:t>
      </w:r>
      <w:r w:rsidR="00D13EA3">
        <w:t xml:space="preserve"> </w:t>
      </w:r>
      <w:r w:rsidR="00D13EA3">
        <w:rPr>
          <w:rFonts w:hint="eastAsia"/>
        </w:rPr>
        <w:t>of</w:t>
      </w:r>
      <w:r w:rsidR="00EB05D5" w:rsidRPr="00EB05D5">
        <w:t xml:space="preserve"> </w:t>
      </w:r>
      <w:r w:rsidR="00EB05D5">
        <w:t>recognitio</w:t>
      </w:r>
      <w:r w:rsidR="00EB05D5" w:rsidRPr="00EB05D5">
        <w:t xml:space="preserve">n of </w:t>
      </w:r>
      <w:r w:rsidR="00D13EA3">
        <w:rPr>
          <w:rFonts w:hint="eastAsia"/>
        </w:rPr>
        <w:t>income</w:t>
      </w:r>
      <w:r w:rsidR="00EB05D5" w:rsidRPr="00EB05D5">
        <w:t xml:space="preserve"> from the sale of goods, products, or produced </w:t>
      </w:r>
      <w:r w:rsidR="00D13EA3">
        <w:t>items</w:t>
      </w:r>
      <w:r w:rsidR="00EB05D5" w:rsidRPr="00EB05D5">
        <w:t xml:space="preserve"> excluding real estate is based on the </w:t>
      </w:r>
      <w:r w:rsidR="00D13EA3">
        <w:rPr>
          <w:rFonts w:hint="eastAsia"/>
        </w:rPr>
        <w:t>timing</w:t>
      </w:r>
      <w:r w:rsidR="00D13EA3">
        <w:t xml:space="preserve"> </w:t>
      </w:r>
      <w:r w:rsidR="00D13EA3">
        <w:rPr>
          <w:rFonts w:hint="eastAsia"/>
        </w:rPr>
        <w:t>of</w:t>
      </w:r>
      <w:r w:rsidR="00D13EA3">
        <w:t xml:space="preserve"> recognition</w:t>
      </w:r>
      <w:r w:rsidR="00EB05D5" w:rsidRPr="00EB05D5">
        <w:t xml:space="preserve"> of sales of general goods.</w:t>
      </w:r>
      <w:proofErr w:type="gramStart"/>
      <w:r>
        <w:t>)</w:t>
      </w:r>
      <w:r>
        <w:rPr>
          <w:color w:val="000000"/>
        </w:rPr>
        <w:t>{ e</w:t>
      </w:r>
      <w:proofErr w:type="gramEnd"/>
      <w:r>
        <w:rPr>
          <w:color w:val="000000"/>
        </w:rPr>
        <w:t>7&lt;n&gt;,e10&lt;n&gt;,e11&lt;n&gt;}</w:t>
      </w:r>
    </w:p>
    <w:p w14:paraId="00000030" w14:textId="69881CA3" w:rsidR="004458E4" w:rsidRDefault="0002506C">
      <w:pPr>
        <w:numPr>
          <w:ilvl w:val="4"/>
          <w:numId w:val="1"/>
        </w:numPr>
        <w:pBdr>
          <w:top w:val="nil"/>
          <w:left w:val="nil"/>
          <w:bottom w:val="nil"/>
          <w:right w:val="nil"/>
          <w:between w:val="nil"/>
        </w:pBdr>
      </w:pPr>
      <w:r>
        <w:rPr>
          <w:color w:val="000000"/>
        </w:rPr>
        <w:t xml:space="preserve">[10] </w:t>
      </w:r>
      <w:r>
        <w:t xml:space="preserve">(#1 예외적인 장기할부조건부 판매수익인식)(#2 장기간에 걸쳐 </w:t>
      </w:r>
      <w:proofErr w:type="spellStart"/>
      <w:r>
        <w:t>여러번</w:t>
      </w:r>
      <w:proofErr w:type="spellEnd"/>
      <w:r>
        <w:t xml:space="preserve"> 대금을 받는 경우로써 예외적인 판매수익인식)(#3 </w:t>
      </w:r>
      <w:r w:rsidR="00D13EA3" w:rsidRPr="00D13EA3">
        <w:t>Recognition of exceptional sales revenue by receiving multiple payments over a long period of time</w:t>
      </w:r>
      <w:r>
        <w:t>)</w:t>
      </w:r>
      <w:r>
        <w:rPr>
          <w:color w:val="000000"/>
        </w:rPr>
        <w:t>[n]</w:t>
      </w:r>
    </w:p>
    <w:p w14:paraId="00000031" w14:textId="15AD3E3D" w:rsidR="004458E4" w:rsidRDefault="0002506C">
      <w:pPr>
        <w:numPr>
          <w:ilvl w:val="5"/>
          <w:numId w:val="1"/>
        </w:numPr>
        <w:pBdr>
          <w:top w:val="nil"/>
          <w:left w:val="nil"/>
          <w:bottom w:val="nil"/>
          <w:right w:val="nil"/>
          <w:between w:val="nil"/>
        </w:pBdr>
      </w:pPr>
      <w:r>
        <w:rPr>
          <w:color w:val="000000"/>
        </w:rPr>
        <w:t>[10x1]</w:t>
      </w:r>
      <w:r>
        <w:t xml:space="preserve">(#1 당해 회수하였거나 회수할 날)(#2 회수하였거나 회수할 날)(#3 </w:t>
      </w:r>
      <w:r w:rsidR="00D13EA3" w:rsidRPr="00D13EA3">
        <w:t>Date of collection or anticipated collection</w:t>
      </w:r>
      <w:r>
        <w:t>)</w:t>
      </w:r>
      <w:r>
        <w:rPr>
          <w:color w:val="000000"/>
        </w:rPr>
        <w:t>[n]</w:t>
      </w:r>
    </w:p>
    <w:p w14:paraId="00000032" w14:textId="3FF2A3EC" w:rsidR="004458E4" w:rsidRDefault="0002506C">
      <w:pPr>
        <w:numPr>
          <w:ilvl w:val="6"/>
          <w:numId w:val="1"/>
        </w:numPr>
        <w:pBdr>
          <w:top w:val="nil"/>
          <w:left w:val="nil"/>
          <w:bottom w:val="nil"/>
          <w:right w:val="nil"/>
          <w:between w:val="nil"/>
        </w:pBdr>
      </w:pPr>
      <w:r>
        <w:rPr>
          <w:color w:val="000000"/>
        </w:rPr>
        <w:t>{1}</w:t>
      </w:r>
      <w:r>
        <w:t xml:space="preserve">(#1 장기할부조건에 따라 회수하였거나 회수할 금액을 결산상 수익으로 계상한 경우에는 당해 회수하였거나 회수할 날 (결산반영시 세무조정 불가)을 귀속시기로 합니다.)(#2 장기간에 걸쳐 판매대금을 받는 경우로써, 이미 받은 금액이나 </w:t>
      </w:r>
      <w:proofErr w:type="spellStart"/>
      <w:r>
        <w:t>받아야할</w:t>
      </w:r>
      <w:proofErr w:type="spellEnd"/>
      <w:r>
        <w:t xml:space="preserve"> 금액을 장부에 수익으로 미리 기록해둔 경우에는 그 날을 귀속시기로 합니다. 장부에 기록하지 않은 경우에는 세금처리시 </w:t>
      </w:r>
      <w:proofErr w:type="gramStart"/>
      <w:r>
        <w:t>반영 할</w:t>
      </w:r>
      <w:proofErr w:type="gramEnd"/>
      <w:r>
        <w:t xml:space="preserve"> 수 없습니다.)(#3 </w:t>
      </w:r>
      <w:r w:rsidR="00D13EA3" w:rsidRPr="00D13EA3">
        <w:t>When receiving payments over an extended period, recognition occurs if either the received amount or the expected amount is recorded as income in the books. Failure to record it in the books will result in it not being considered for tax processing</w:t>
      </w:r>
      <w:proofErr w:type="gramStart"/>
      <w:r w:rsidR="00D13EA3" w:rsidRPr="00D13EA3">
        <w:t>.</w:t>
      </w:r>
      <w:r>
        <w:t>)</w:t>
      </w:r>
      <w:r>
        <w:rPr>
          <w:color w:val="000000"/>
        </w:rPr>
        <w:t>{</w:t>
      </w:r>
      <w:proofErr w:type="gramEnd"/>
      <w:r>
        <w:rPr>
          <w:color w:val="000000"/>
        </w:rPr>
        <w:t>e9&lt;n&gt;,e10x2&lt;n&gt;,e10x3&lt;n&gt;}</w:t>
      </w:r>
    </w:p>
    <w:p w14:paraId="00000033" w14:textId="2B0F3FC8" w:rsidR="004458E4" w:rsidRDefault="0002506C">
      <w:pPr>
        <w:numPr>
          <w:ilvl w:val="5"/>
          <w:numId w:val="1"/>
        </w:numPr>
        <w:pBdr>
          <w:top w:val="nil"/>
          <w:left w:val="nil"/>
          <w:bottom w:val="nil"/>
          <w:right w:val="nil"/>
          <w:between w:val="nil"/>
        </w:pBdr>
      </w:pPr>
      <w:r>
        <w:rPr>
          <w:color w:val="000000"/>
        </w:rPr>
        <w:t>[10x2]</w:t>
      </w:r>
      <w:r>
        <w:t xml:space="preserve">(#1 중소기업은 회수하였거나 회수할 금액으로 신고조정가능)(#2 중소기업은 세금처리시 반영 가능)(#3 </w:t>
      </w:r>
      <w:r w:rsidR="008C5BB9">
        <w:rPr>
          <w:rFonts w:hint="eastAsia"/>
        </w:rPr>
        <w:t>Small</w:t>
      </w:r>
      <w:r w:rsidR="008C5BB9">
        <w:t xml:space="preserve"> and </w:t>
      </w:r>
      <w:r w:rsidR="008C5BB9">
        <w:lastRenderedPageBreak/>
        <w:t>medium-sized enterprises can take it into account for tax purposes.</w:t>
      </w:r>
      <w:r>
        <w:t>)</w:t>
      </w:r>
      <w:r>
        <w:rPr>
          <w:color w:val="000000"/>
        </w:rPr>
        <w:t>[n]</w:t>
      </w:r>
    </w:p>
    <w:p w14:paraId="00000034" w14:textId="49594CFF" w:rsidR="004458E4" w:rsidRDefault="0002506C">
      <w:pPr>
        <w:numPr>
          <w:ilvl w:val="6"/>
          <w:numId w:val="1"/>
        </w:numPr>
        <w:pBdr>
          <w:top w:val="nil"/>
          <w:left w:val="nil"/>
          <w:bottom w:val="nil"/>
          <w:right w:val="nil"/>
          <w:between w:val="nil"/>
        </w:pBdr>
      </w:pPr>
      <w:r>
        <w:rPr>
          <w:color w:val="000000"/>
        </w:rPr>
        <w:t>{1}</w:t>
      </w:r>
      <w:r>
        <w:t>(#1 중소기업은 장기할부조건에 따라 회수하였거나 회수할 날로 신고조정 선택이 가능(2010.12.</w:t>
      </w:r>
      <w:proofErr w:type="gramStart"/>
      <w:r>
        <w:t>30.이</w:t>
      </w:r>
      <w:proofErr w:type="gramEnd"/>
      <w:r>
        <w:t xml:space="preserve"> 속하는 사업연도 분부터)합니다.)(#2 중소기업은 장기간에 걸쳐 할부로 </w:t>
      </w:r>
      <w:proofErr w:type="spellStart"/>
      <w:r>
        <w:t>결제받는</w:t>
      </w:r>
      <w:proofErr w:type="spellEnd"/>
      <w:r>
        <w:t xml:space="preserve"> 경우 이미 받은 판매대금이나, </w:t>
      </w:r>
      <w:proofErr w:type="spellStart"/>
      <w:r>
        <w:t>받아야할</w:t>
      </w:r>
      <w:proofErr w:type="spellEnd"/>
      <w:r>
        <w:t xml:space="preserve"> 대금을 장부에 기록해두지 않더라도 세금 </w:t>
      </w:r>
      <w:proofErr w:type="spellStart"/>
      <w:r>
        <w:t>계산시</w:t>
      </w:r>
      <w:proofErr w:type="spellEnd"/>
      <w:r>
        <w:t xml:space="preserve"> 반영할 수 있습니다.)(#3 </w:t>
      </w:r>
      <w:r w:rsidR="008C5BB9" w:rsidRPr="008C5BB9">
        <w:t>Small and medium-sized enterprises can include the received or expected payments for sales made on an installment basis in tax calculations, even if they are not recorded in the books.</w:t>
      </w:r>
      <w:r>
        <w:t>)</w:t>
      </w:r>
      <w:r>
        <w:rPr>
          <w:color w:val="000000"/>
        </w:rPr>
        <w:t>{e9&lt;n&gt;,e10x1&lt;n&gt;,e10x3&lt;n&gt;}</w:t>
      </w:r>
    </w:p>
    <w:p w14:paraId="00000035" w14:textId="4C7A2EE0" w:rsidR="004458E4" w:rsidRDefault="0002506C">
      <w:pPr>
        <w:numPr>
          <w:ilvl w:val="5"/>
          <w:numId w:val="1"/>
        </w:numPr>
        <w:pBdr>
          <w:top w:val="nil"/>
          <w:left w:val="nil"/>
          <w:bottom w:val="nil"/>
          <w:right w:val="nil"/>
          <w:between w:val="nil"/>
        </w:pBdr>
      </w:pPr>
      <w:r>
        <w:rPr>
          <w:color w:val="000000"/>
        </w:rPr>
        <w:t>[10x3]</w:t>
      </w:r>
      <w:r>
        <w:t xml:space="preserve">(#1 인도일 또는 폐업일 </w:t>
      </w:r>
      <w:proofErr w:type="spellStart"/>
      <w:r>
        <w:t>익금산입</w:t>
      </w:r>
      <w:proofErr w:type="spellEnd"/>
      <w:r>
        <w:t xml:space="preserve">)(#2 물품 전달일 또는 폐업일 수익처리)(#3 </w:t>
      </w:r>
      <w:r w:rsidR="00FD208B" w:rsidRPr="00FD208B">
        <w:t>Income recognition based on the date of goods delivery or business closure</w:t>
      </w:r>
      <w:r>
        <w:t>)</w:t>
      </w:r>
      <w:r>
        <w:rPr>
          <w:color w:val="000000"/>
        </w:rPr>
        <w:t>[n]</w:t>
      </w:r>
    </w:p>
    <w:p w14:paraId="00000036" w14:textId="43862799" w:rsidR="004458E4" w:rsidRDefault="0002506C">
      <w:pPr>
        <w:numPr>
          <w:ilvl w:val="6"/>
          <w:numId w:val="1"/>
        </w:numPr>
        <w:pBdr>
          <w:top w:val="nil"/>
          <w:left w:val="nil"/>
          <w:bottom w:val="nil"/>
          <w:right w:val="nil"/>
          <w:between w:val="nil"/>
        </w:pBdr>
      </w:pPr>
      <w:r>
        <w:rPr>
          <w:color w:val="000000"/>
        </w:rPr>
        <w:t>{1}</w:t>
      </w:r>
      <w:r>
        <w:t xml:space="preserve">(#1 인도일 이전에 회수하였거나 회수할 금액은 인도일에 회수한 것으로 보며, 법인이 할부기간 중에 폐업한 경우에는 폐업일 현재 </w:t>
      </w:r>
      <w:proofErr w:type="spellStart"/>
      <w:r>
        <w:t>익금에</w:t>
      </w:r>
      <w:proofErr w:type="spellEnd"/>
      <w:r>
        <w:t xml:space="preserve"> 산입하지 아니한 금액을 폐업일이 속하는 사업연도에 </w:t>
      </w:r>
      <w:proofErr w:type="spellStart"/>
      <w:r>
        <w:t>익금에</w:t>
      </w:r>
      <w:proofErr w:type="spellEnd"/>
      <w:r>
        <w:t xml:space="preserve"> 산입합니다.)(#2 물건을 전달하기 전에 미리 받은 대금은 전달일을 귀속시기로 보며, 회사가 할부기간 중 폐업한 경우 그 폐업일에 모든 대금을 </w:t>
      </w:r>
      <w:proofErr w:type="spellStart"/>
      <w:r>
        <w:t>받은것으로</w:t>
      </w:r>
      <w:proofErr w:type="spellEnd"/>
      <w:r>
        <w:t xml:space="preserve"> 보아 수익처리 합니다.)(#3 </w:t>
      </w:r>
      <w:r w:rsidR="00FD208B" w:rsidRPr="00FD208B">
        <w:t xml:space="preserve">Advance payments received before goods delivery are </w:t>
      </w:r>
      <w:r w:rsidR="00FD208B">
        <w:t>recognized on</w:t>
      </w:r>
      <w:r w:rsidR="00FD208B" w:rsidRPr="00FD208B">
        <w:t xml:space="preserve"> the delivery date, and if the company closes during the installment period, all payments are considered received on the date of closure for revenue recognition.</w:t>
      </w:r>
      <w:r>
        <w:t>)</w:t>
      </w:r>
      <w:r>
        <w:rPr>
          <w:color w:val="000000"/>
        </w:rPr>
        <w:t>{e9&lt;n</w:t>
      </w:r>
      <w:proofErr w:type="gramStart"/>
      <w:r>
        <w:rPr>
          <w:color w:val="000000"/>
        </w:rPr>
        <w:t>&gt;,e</w:t>
      </w:r>
      <w:proofErr w:type="gramEnd"/>
      <w:r>
        <w:rPr>
          <w:color w:val="000000"/>
        </w:rPr>
        <w:t>10x1&lt;n&gt;,e10x2&lt;n&gt;}</w:t>
      </w:r>
    </w:p>
    <w:p w14:paraId="00000037" w14:textId="0C955953" w:rsidR="004458E4" w:rsidRDefault="0002506C">
      <w:pPr>
        <w:numPr>
          <w:ilvl w:val="3"/>
          <w:numId w:val="1"/>
        </w:numPr>
        <w:pBdr>
          <w:top w:val="nil"/>
          <w:left w:val="nil"/>
          <w:bottom w:val="nil"/>
          <w:right w:val="nil"/>
          <w:between w:val="nil"/>
        </w:pBdr>
      </w:pPr>
      <w:r>
        <w:rPr>
          <w:color w:val="000000"/>
        </w:rPr>
        <w:t>[11]</w:t>
      </w:r>
      <w:r>
        <w:t xml:space="preserve">(#1 </w:t>
      </w:r>
      <w:proofErr w:type="spellStart"/>
      <w:r>
        <w:t>현재가치할인차금</w:t>
      </w:r>
      <w:proofErr w:type="spellEnd"/>
      <w:r>
        <w:t xml:space="preserve">)(#2 현재 받은 대금과 나중에 받을 대금의 가치 차이)(#3 </w:t>
      </w:r>
      <w:r w:rsidR="00FD208B" w:rsidRPr="00FD208B">
        <w:t>The difference in value between payments received now and future payments</w:t>
      </w:r>
      <w:r>
        <w:t>)</w:t>
      </w:r>
      <w:r>
        <w:rPr>
          <w:color w:val="000000"/>
        </w:rPr>
        <w:t>[n]</w:t>
      </w:r>
    </w:p>
    <w:p w14:paraId="00000038" w14:textId="5D4B0CBC" w:rsidR="004458E4" w:rsidRDefault="0002506C">
      <w:pPr>
        <w:numPr>
          <w:ilvl w:val="4"/>
          <w:numId w:val="1"/>
        </w:numPr>
        <w:pBdr>
          <w:top w:val="nil"/>
          <w:left w:val="nil"/>
          <w:bottom w:val="nil"/>
          <w:right w:val="nil"/>
          <w:between w:val="nil"/>
        </w:pBdr>
      </w:pPr>
      <w:r>
        <w:rPr>
          <w:color w:val="000000"/>
        </w:rPr>
        <w:t>{1}</w:t>
      </w:r>
      <w:r>
        <w:t xml:space="preserve">(#1 장기할부조건 등으로 자산을 판매하거나 양도함으로써 발생한 채권에 대해 기업회계기준에 의한 </w:t>
      </w:r>
      <w:proofErr w:type="spellStart"/>
      <w:r>
        <w:t>현재가치할인차금을</w:t>
      </w:r>
      <w:proofErr w:type="spellEnd"/>
      <w:r>
        <w:t xml:space="preserve"> 계상한 경우에는 당해 </w:t>
      </w:r>
      <w:proofErr w:type="spellStart"/>
      <w:r>
        <w:t>현재가치할인차금</w:t>
      </w:r>
      <w:proofErr w:type="spellEnd"/>
      <w:r>
        <w:t xml:space="preserve"> 상당액은 당해 채권의 회수기간동안 기업회계 기준이 정하는 바에 따라 환입하였거나 환입할 금액을 각 사업연도의 </w:t>
      </w:r>
      <w:proofErr w:type="spellStart"/>
      <w:r>
        <w:t>익금에</w:t>
      </w:r>
      <w:proofErr w:type="spellEnd"/>
      <w:r>
        <w:t xml:space="preserve"> 산입합니다.)(#2 장기간에 걸쳐 </w:t>
      </w:r>
      <w:proofErr w:type="spellStart"/>
      <w:r>
        <w:t>여러번</w:t>
      </w:r>
      <w:proofErr w:type="spellEnd"/>
      <w:r>
        <w:t xml:space="preserve"> 대금을 받는 경우 기업회계기준에 의한 현재와 미래의 가치 차이분을 기록할 수 있습니다. 이 금액은 해당 판매대금을 회수하는 기간 동안 수익으로 </w:t>
      </w:r>
      <w:r>
        <w:lastRenderedPageBreak/>
        <w:t xml:space="preserve">처리합니다.)(#3 </w:t>
      </w:r>
      <w:r w:rsidR="00FD208B" w:rsidRPr="00FD208B">
        <w:t xml:space="preserve">In cases of receiving payments over </w:t>
      </w:r>
      <w:r w:rsidR="00FD208B">
        <w:t>a long</w:t>
      </w:r>
      <w:r w:rsidR="00FD208B" w:rsidRPr="00FD208B">
        <w:t xml:space="preserve"> period</w:t>
      </w:r>
      <w:r w:rsidR="00FD208B">
        <w:t xml:space="preserve"> of time</w:t>
      </w:r>
      <w:r w:rsidR="00FD208B" w:rsidRPr="00FD208B">
        <w:t xml:space="preserve">, a business can record the present and future value difference according to corporate accounting standards. This amount is recognized as </w:t>
      </w:r>
      <w:r w:rsidR="00FD208B">
        <w:t>income</w:t>
      </w:r>
      <w:r w:rsidR="00FD208B" w:rsidRPr="00FD208B">
        <w:t xml:space="preserve"> over the period in which the corresponding sales proceeds are collected</w:t>
      </w:r>
      <w:proofErr w:type="gramStart"/>
      <w:r w:rsidR="00FD208B" w:rsidRPr="00FD208B">
        <w:t>.</w:t>
      </w:r>
      <w:r>
        <w:t>)</w:t>
      </w:r>
      <w:r>
        <w:rPr>
          <w:color w:val="000000"/>
        </w:rPr>
        <w:t>{</w:t>
      </w:r>
      <w:proofErr w:type="gramEnd"/>
      <w:r>
        <w:rPr>
          <w:color w:val="000000"/>
        </w:rPr>
        <w:t>e7&lt;n&gt;,e9&lt;n&gt;,e10&lt;n&gt;}</w:t>
      </w:r>
    </w:p>
    <w:p w14:paraId="00000039" w14:textId="007AEDB6" w:rsidR="004458E4" w:rsidRDefault="0002506C">
      <w:pPr>
        <w:numPr>
          <w:ilvl w:val="1"/>
          <w:numId w:val="1"/>
        </w:numPr>
        <w:pBdr>
          <w:top w:val="nil"/>
          <w:left w:val="nil"/>
          <w:bottom w:val="nil"/>
          <w:right w:val="nil"/>
          <w:between w:val="nil"/>
        </w:pBdr>
      </w:pPr>
      <w:r>
        <w:rPr>
          <w:color w:val="000000"/>
        </w:rPr>
        <w:t>[%4]</w:t>
      </w:r>
      <w:r>
        <w:t xml:space="preserve">(#1 용역제공 등에 의한 수익(법령§69)의 귀속사업연도)(#2 서비스를 제공함으로써 발생하는 매출의 귀속 연도)(#3 </w:t>
      </w:r>
      <w:r w:rsidR="00FD208B">
        <w:t xml:space="preserve">Business year in which revenue from providing services </w:t>
      </w:r>
      <w:proofErr w:type="spellStart"/>
      <w:proofErr w:type="gramStart"/>
      <w:r w:rsidR="00FD208B">
        <w:t>accure</w:t>
      </w:r>
      <w:proofErr w:type="spellEnd"/>
      <w:r>
        <w:t>)</w:t>
      </w:r>
      <w:r>
        <w:rPr>
          <w:color w:val="000000"/>
        </w:rPr>
        <w:t>[</w:t>
      </w:r>
      <w:proofErr w:type="gramEnd"/>
      <w:r>
        <w:rPr>
          <w:color w:val="000000"/>
        </w:rPr>
        <w:t>n]</w:t>
      </w:r>
    </w:p>
    <w:p w14:paraId="0000003A" w14:textId="4EFCC2DB" w:rsidR="004458E4" w:rsidRDefault="0002506C">
      <w:pPr>
        <w:numPr>
          <w:ilvl w:val="2"/>
          <w:numId w:val="1"/>
        </w:numPr>
        <w:pBdr>
          <w:top w:val="nil"/>
          <w:left w:val="nil"/>
          <w:bottom w:val="nil"/>
          <w:right w:val="nil"/>
          <w:between w:val="nil"/>
        </w:pBdr>
      </w:pPr>
      <w:r>
        <w:rPr>
          <w:color w:val="000000"/>
        </w:rPr>
        <w:t xml:space="preserve">[1] </w:t>
      </w:r>
      <w:r>
        <w:t xml:space="preserve">(#1 용역제공 등에 의한 수익인식의 적용대상)(#2 서비스를 제공함으로써 발생하는 매출의 적용대상)(#3 </w:t>
      </w:r>
      <w:r w:rsidR="00FD208B" w:rsidRPr="00FD208B">
        <w:t>Target of revenue generated by providing services</w:t>
      </w:r>
      <w:r>
        <w:t>)</w:t>
      </w:r>
      <w:r>
        <w:rPr>
          <w:color w:val="000000"/>
        </w:rPr>
        <w:t>[n]</w:t>
      </w:r>
    </w:p>
    <w:p w14:paraId="0000003B" w14:textId="5FD6B83E" w:rsidR="004458E4" w:rsidRDefault="0002506C">
      <w:pPr>
        <w:numPr>
          <w:ilvl w:val="3"/>
          <w:numId w:val="1"/>
        </w:numPr>
        <w:pBdr>
          <w:top w:val="nil"/>
          <w:left w:val="nil"/>
          <w:bottom w:val="nil"/>
          <w:right w:val="nil"/>
          <w:between w:val="nil"/>
        </w:pBdr>
      </w:pPr>
      <w:r>
        <w:rPr>
          <w:color w:val="000000"/>
        </w:rPr>
        <w:t>{1}</w:t>
      </w:r>
      <w:r>
        <w:t xml:space="preserve">(#1 </w:t>
      </w:r>
      <w:proofErr w:type="spellStart"/>
      <w:r>
        <w:t>건설･제조</w:t>
      </w:r>
      <w:proofErr w:type="spellEnd"/>
      <w:r>
        <w:t xml:space="preserve"> 기타 용역(도급공사 및 예약매출 포함)을 대상으로 합니다.)(#2 건설, 제조 또는 그 밖의 서비스를 제공하는 경우를 대상으로 합니다.)(#3 </w:t>
      </w:r>
      <w:r w:rsidR="00FD208B" w:rsidRPr="00FD208B">
        <w:t>It applies to cases involving construction, manufacturing, or other service provision.</w:t>
      </w:r>
      <w:r>
        <w:t>)</w:t>
      </w:r>
      <w:r>
        <w:rPr>
          <w:color w:val="000000"/>
        </w:rPr>
        <w:t>{r%1-1&lt;n</w:t>
      </w:r>
      <w:proofErr w:type="gramStart"/>
      <w:r>
        <w:rPr>
          <w:color w:val="000000"/>
        </w:rPr>
        <w:t>&gt;,r</w:t>
      </w:r>
      <w:proofErr w:type="gramEnd"/>
      <w:r>
        <w:rPr>
          <w:color w:val="000000"/>
        </w:rPr>
        <w:t>%1-2&lt;n&gt;,e2&lt;n&gt;,e3&lt;n&gt;,e4&lt;n&gt;,e5&lt;n&gt;}</w:t>
      </w:r>
    </w:p>
    <w:p w14:paraId="0000003C" w14:textId="0F854BEE" w:rsidR="004458E4" w:rsidRDefault="0002506C">
      <w:pPr>
        <w:numPr>
          <w:ilvl w:val="2"/>
          <w:numId w:val="1"/>
        </w:numPr>
        <w:pBdr>
          <w:top w:val="nil"/>
          <w:left w:val="nil"/>
          <w:bottom w:val="nil"/>
          <w:right w:val="nil"/>
          <w:between w:val="nil"/>
        </w:pBdr>
      </w:pPr>
      <w:r>
        <w:rPr>
          <w:color w:val="000000"/>
        </w:rPr>
        <w:t>[2]</w:t>
      </w:r>
      <w:r>
        <w:t xml:space="preserve">(#1 예약매출의 개념)(#2 대금을 미리 </w:t>
      </w:r>
      <w:proofErr w:type="spellStart"/>
      <w:r>
        <w:t>받아두는</w:t>
      </w:r>
      <w:proofErr w:type="spellEnd"/>
      <w:r>
        <w:t xml:space="preserve"> 매출의 개념)(#3 </w:t>
      </w:r>
      <w:r w:rsidR="00FD208B" w:rsidRPr="00FD208B">
        <w:t xml:space="preserve">The </w:t>
      </w:r>
      <w:r w:rsidR="00FD208B">
        <w:t>meaning</w:t>
      </w:r>
      <w:r w:rsidR="00FD208B" w:rsidRPr="00FD208B">
        <w:t xml:space="preserve"> of revenue recognition in advance of receiving payment</w:t>
      </w:r>
      <w:r>
        <w:t>)</w:t>
      </w:r>
      <w:r>
        <w:rPr>
          <w:color w:val="000000"/>
        </w:rPr>
        <w:t>[n]</w:t>
      </w:r>
    </w:p>
    <w:p w14:paraId="0000003D" w14:textId="24E31D63" w:rsidR="004458E4" w:rsidRDefault="0002506C">
      <w:pPr>
        <w:numPr>
          <w:ilvl w:val="3"/>
          <w:numId w:val="1"/>
        </w:numPr>
        <w:pBdr>
          <w:top w:val="nil"/>
          <w:left w:val="nil"/>
          <w:bottom w:val="nil"/>
          <w:right w:val="nil"/>
          <w:between w:val="nil"/>
        </w:pBdr>
        <w:rPr>
          <w:color w:val="000000"/>
        </w:rPr>
      </w:pPr>
      <w:r>
        <w:rPr>
          <w:color w:val="000000"/>
        </w:rPr>
        <w:t>{1}</w:t>
      </w:r>
      <w:r>
        <w:t xml:space="preserve">(#1 예약매출은 매매목적물의 견본이나 안내서와 함께 판매조건을 매수희망자에게 제시하고 매수희망자가 이를 구입하기로 약정한 경우에 그 대금의 일부 또는 전부를 수수하는 판매방식을 말합니다. 그 예로는 아파트분양, 선박제조 등이 있습니다.)(#2 물건이나 서비스를 제공하기 전에 미리 대금 일부나 전부를 받는 판매 방식을 나타냅니다. 이 방식은 주로 대규모 프로젝트나 고가의 물건, 예를 들어 아파트 분양이나 선박 제조 등에서 이루어집니다. 구매 예정자는 견본이나 안내서를 보고 구입 의사를 표시하고, 일정 금액을 미리 지불하게 됩니다.)(#3 </w:t>
      </w:r>
      <w:r w:rsidR="007D2F07">
        <w:t>It</w:t>
      </w:r>
      <w:r w:rsidR="007D2F07" w:rsidRPr="007D2F07">
        <w:t xml:space="preserve"> refers to the sales method in which all or a portion of the payment is received in advance before delivering goods or services. This method is commonly used in large-scale projects or high-value items, such as apartment pre-sales or ship manufacturing. Prospective buyers review samples or brochures, express their intent to purchase, and make an upfront payment</w:t>
      </w:r>
      <w:proofErr w:type="gramStart"/>
      <w:r w:rsidR="007D2F07" w:rsidRPr="007D2F07">
        <w:t>.</w:t>
      </w:r>
      <w:r>
        <w:t>)</w:t>
      </w:r>
      <w:r>
        <w:rPr>
          <w:color w:val="000000"/>
        </w:rPr>
        <w:t>{</w:t>
      </w:r>
      <w:proofErr w:type="gramEnd"/>
      <w:r>
        <w:rPr>
          <w:color w:val="000000"/>
        </w:rPr>
        <w:t xml:space="preserve"> e1&lt;n&gt;,e3&lt;n&gt;,e4&lt;n&gt;,e5&lt;n&gt;}</w:t>
      </w:r>
    </w:p>
    <w:p w14:paraId="0000003E" w14:textId="2571465D" w:rsidR="004458E4" w:rsidRDefault="0002506C">
      <w:pPr>
        <w:numPr>
          <w:ilvl w:val="2"/>
          <w:numId w:val="1"/>
        </w:numPr>
        <w:pBdr>
          <w:top w:val="nil"/>
          <w:left w:val="nil"/>
          <w:bottom w:val="nil"/>
          <w:right w:val="nil"/>
          <w:between w:val="nil"/>
        </w:pBdr>
      </w:pPr>
      <w:r>
        <w:rPr>
          <w:color w:val="000000"/>
        </w:rPr>
        <w:lastRenderedPageBreak/>
        <w:t>[3]</w:t>
      </w:r>
      <w:r>
        <w:t xml:space="preserve">(#1 용역제공 등으로 인한 수익인식의 원칙)(#2 서비스를 제공함으로써 발생하는 매출 등의 수익 인식 원칙)(#3 </w:t>
      </w:r>
      <w:r w:rsidR="007D2F07" w:rsidRPr="007D2F07">
        <w:t>The revenue recognition principles for income generated through service provision</w:t>
      </w:r>
      <w:r>
        <w:t>)</w:t>
      </w:r>
      <w:r>
        <w:rPr>
          <w:color w:val="000000"/>
        </w:rPr>
        <w:t>[n]</w:t>
      </w:r>
    </w:p>
    <w:p w14:paraId="0000003F" w14:textId="364B7DA3" w:rsidR="004458E4" w:rsidRDefault="0002506C">
      <w:pPr>
        <w:numPr>
          <w:ilvl w:val="3"/>
          <w:numId w:val="1"/>
        </w:numPr>
        <w:pBdr>
          <w:top w:val="nil"/>
          <w:left w:val="nil"/>
          <w:bottom w:val="nil"/>
          <w:right w:val="nil"/>
          <w:between w:val="nil"/>
        </w:pBdr>
      </w:pPr>
      <w:r>
        <w:rPr>
          <w:color w:val="000000"/>
        </w:rPr>
        <w:t>[3x1]</w:t>
      </w:r>
      <w:r>
        <w:t xml:space="preserve">(#1 </w:t>
      </w:r>
      <w:proofErr w:type="spellStart"/>
      <w:r>
        <w:t>작업진행률</w:t>
      </w:r>
      <w:proofErr w:type="spellEnd"/>
      <w:r>
        <w:t xml:space="preserve"> 원칙)(#2 작업이 진행된 비율 원칙)(#3 </w:t>
      </w:r>
      <w:r w:rsidR="007D2F07" w:rsidRPr="007D2F07">
        <w:t>Progress-</w:t>
      </w:r>
      <w:r w:rsidR="007D2F07">
        <w:t>b</w:t>
      </w:r>
      <w:r w:rsidR="007D2F07" w:rsidRPr="007D2F07">
        <w:t xml:space="preserve">ased </w:t>
      </w:r>
      <w:r w:rsidR="007D2F07">
        <w:t>a</w:t>
      </w:r>
      <w:r w:rsidR="007D2F07" w:rsidRPr="007D2F07">
        <w:t xml:space="preserve">ccounting </w:t>
      </w:r>
      <w:r w:rsidR="007D2F07">
        <w:t>p</w:t>
      </w:r>
      <w:r w:rsidR="007D2F07" w:rsidRPr="007D2F07">
        <w:t>rinciple</w:t>
      </w:r>
      <w:r>
        <w:t>)</w:t>
      </w:r>
      <w:r>
        <w:rPr>
          <w:color w:val="000000"/>
        </w:rPr>
        <w:t>[n]</w:t>
      </w:r>
    </w:p>
    <w:p w14:paraId="00000040" w14:textId="100736D1" w:rsidR="004458E4" w:rsidRDefault="0002506C">
      <w:pPr>
        <w:numPr>
          <w:ilvl w:val="4"/>
          <w:numId w:val="1"/>
        </w:numPr>
        <w:pBdr>
          <w:top w:val="nil"/>
          <w:left w:val="nil"/>
          <w:bottom w:val="nil"/>
          <w:right w:val="nil"/>
          <w:between w:val="nil"/>
        </w:pBdr>
      </w:pPr>
      <w:r>
        <w:rPr>
          <w:color w:val="000000"/>
        </w:rPr>
        <w:t>{1}</w:t>
      </w:r>
      <w:r>
        <w:t xml:space="preserve">(#1 </w:t>
      </w:r>
      <w:proofErr w:type="spellStart"/>
      <w:r>
        <w:t>작업진행률</w:t>
      </w:r>
      <w:proofErr w:type="spellEnd"/>
      <w:r>
        <w:t xml:space="preserve"> 기준을 원칙으로 합니다.)(#2 작업이 진행된 비율을 원칙으로 합니다.)(#3</w:t>
      </w:r>
      <w:r w:rsidR="007D2F07">
        <w:t xml:space="preserve"> In principle, i</w:t>
      </w:r>
      <w:r w:rsidR="007D2F07" w:rsidRPr="007D2F07">
        <w:t>t is based on the percentage of work that has been done.</w:t>
      </w:r>
      <w:r>
        <w:t>)</w:t>
      </w:r>
      <w:r>
        <w:rPr>
          <w:color w:val="000000"/>
        </w:rPr>
        <w:t xml:space="preserve"> {e3x2&lt;n</w:t>
      </w:r>
      <w:proofErr w:type="gramStart"/>
      <w:r>
        <w:rPr>
          <w:color w:val="000000"/>
        </w:rPr>
        <w:t>&gt;,e</w:t>
      </w:r>
      <w:proofErr w:type="gramEnd"/>
      <w:r>
        <w:rPr>
          <w:color w:val="000000"/>
        </w:rPr>
        <w:t>5&lt;n&gt;}</w:t>
      </w:r>
    </w:p>
    <w:p w14:paraId="00000041" w14:textId="5D0B3C4E" w:rsidR="004458E4" w:rsidRDefault="0002506C">
      <w:pPr>
        <w:numPr>
          <w:ilvl w:val="3"/>
          <w:numId w:val="1"/>
        </w:numPr>
        <w:pBdr>
          <w:top w:val="nil"/>
          <w:left w:val="nil"/>
          <w:bottom w:val="nil"/>
          <w:right w:val="nil"/>
          <w:between w:val="nil"/>
        </w:pBdr>
      </w:pPr>
      <w:r>
        <w:rPr>
          <w:color w:val="000000"/>
        </w:rPr>
        <w:t>[3x2]</w:t>
      </w:r>
      <w:r>
        <w:t xml:space="preserve">(#1 </w:t>
      </w:r>
      <w:proofErr w:type="spellStart"/>
      <w:r>
        <w:t>작업진행률</w:t>
      </w:r>
      <w:proofErr w:type="spellEnd"/>
      <w:r>
        <w:t xml:space="preserve"> 원칙의 예외)(#2 작업이 진행된 비율 원칙의 예외)(#3 </w:t>
      </w:r>
      <w:r w:rsidR="007D2F07">
        <w:t>Exception to the p</w:t>
      </w:r>
      <w:r w:rsidR="007D2F07" w:rsidRPr="007D2F07">
        <w:t>rogress-</w:t>
      </w:r>
      <w:r w:rsidR="007D2F07">
        <w:t>b</w:t>
      </w:r>
      <w:r w:rsidR="007D2F07" w:rsidRPr="007D2F07">
        <w:t xml:space="preserve">ased </w:t>
      </w:r>
      <w:r w:rsidR="007D2F07">
        <w:t>a</w:t>
      </w:r>
      <w:r w:rsidR="007D2F07" w:rsidRPr="007D2F07">
        <w:t xml:space="preserve">ccounting </w:t>
      </w:r>
      <w:r w:rsidR="007D2F07">
        <w:t>p</w:t>
      </w:r>
      <w:r w:rsidR="007D2F07" w:rsidRPr="007D2F07">
        <w:t>rinciple</w:t>
      </w:r>
      <w:r>
        <w:t>)</w:t>
      </w:r>
      <w:r>
        <w:rPr>
          <w:color w:val="000000"/>
        </w:rPr>
        <w:t>[n]</w:t>
      </w:r>
    </w:p>
    <w:p w14:paraId="00000042" w14:textId="28D7EDE5" w:rsidR="004458E4" w:rsidRDefault="0002506C">
      <w:pPr>
        <w:numPr>
          <w:ilvl w:val="4"/>
          <w:numId w:val="1"/>
        </w:numPr>
        <w:pBdr>
          <w:top w:val="nil"/>
          <w:left w:val="nil"/>
          <w:bottom w:val="nil"/>
          <w:right w:val="nil"/>
          <w:between w:val="nil"/>
        </w:pBdr>
      </w:pPr>
      <w:r>
        <w:rPr>
          <w:color w:val="000000"/>
        </w:rPr>
        <w:t>{1}</w:t>
      </w:r>
      <w:r>
        <w:t xml:space="preserve">(#1 장부미비 등으로 </w:t>
      </w:r>
      <w:proofErr w:type="spellStart"/>
      <w:r>
        <w:t>작업진행률</w:t>
      </w:r>
      <w:proofErr w:type="spellEnd"/>
      <w:r>
        <w:t xml:space="preserve"> 계산을 할 수 없거나 </w:t>
      </w:r>
      <w:proofErr w:type="spellStart"/>
      <w:r>
        <w:t>법법</w:t>
      </w:r>
      <w:proofErr w:type="spellEnd"/>
      <w:r>
        <w:t xml:space="preserve">§51의2① 각 호에 해당하거나 </w:t>
      </w:r>
      <w:proofErr w:type="spellStart"/>
      <w:r>
        <w:t>조특법</w:t>
      </w:r>
      <w:proofErr w:type="spellEnd"/>
      <w:r>
        <w:t xml:space="preserve"> §104조의31①에 따른 법인으로서 한국채택국제회계기준 적용 법인이 수행하는 예약매출은 목적물의 인도일, 용역제공 완료일을 귀속시기로 합니다.)(#2 장부가 제대로 갖추어지지 않아 진행된 비율을 계산할 수 없거나, 특별한 법에 의해 규정되어 한국채택국제회계기준을 적용한 회사가 할부로 판매하는 경우, 물건의 인도일이나, 서비스 제공 완료일을 귀속시기로 합니다.)(#3 </w:t>
      </w:r>
      <w:r w:rsidR="009E63A2" w:rsidRPr="009E63A2">
        <w:t xml:space="preserve">When proper books are not maintained to calculate the percentage of completion, or when a company applying Korean International Financial Reporting Standards (K-IFRS) under special legislation engages in installment sales, the date of delivery of goods or the completion date of service provision </w:t>
      </w:r>
      <w:r w:rsidR="009E63A2">
        <w:t>shall be</w:t>
      </w:r>
      <w:r w:rsidR="009E63A2" w:rsidRPr="009E63A2">
        <w:t xml:space="preserve"> the recognition date.</w:t>
      </w:r>
      <w:r>
        <w:t>)</w:t>
      </w:r>
      <w:r>
        <w:rPr>
          <w:color w:val="000000"/>
        </w:rPr>
        <w:t>{e3x1&lt;n&gt;,e5&lt;n&gt;}</w:t>
      </w:r>
    </w:p>
    <w:p w14:paraId="00000043" w14:textId="7BC22123" w:rsidR="004458E4" w:rsidRDefault="0002506C">
      <w:pPr>
        <w:numPr>
          <w:ilvl w:val="2"/>
          <w:numId w:val="1"/>
        </w:numPr>
        <w:pBdr>
          <w:top w:val="nil"/>
          <w:left w:val="nil"/>
          <w:bottom w:val="nil"/>
          <w:right w:val="nil"/>
          <w:between w:val="nil"/>
        </w:pBdr>
      </w:pPr>
      <w:r>
        <w:rPr>
          <w:color w:val="000000"/>
        </w:rPr>
        <w:t>[4]</w:t>
      </w:r>
      <w:r>
        <w:t xml:space="preserve">(#1 인도기준 수익인식)(#2 물건의 전달시점 기준 수익 인식)(#3 </w:t>
      </w:r>
      <w:r w:rsidR="009E63A2" w:rsidRPr="009E63A2">
        <w:t>Recognition of revenue based on delivery of goods</w:t>
      </w:r>
      <w:r>
        <w:t>)</w:t>
      </w:r>
      <w:r>
        <w:rPr>
          <w:color w:val="000000"/>
        </w:rPr>
        <w:t>[n]</w:t>
      </w:r>
    </w:p>
    <w:p w14:paraId="00000044" w14:textId="4DAB668E" w:rsidR="004458E4" w:rsidRDefault="0002506C">
      <w:pPr>
        <w:numPr>
          <w:ilvl w:val="3"/>
          <w:numId w:val="1"/>
        </w:numPr>
        <w:pBdr>
          <w:top w:val="nil"/>
          <w:left w:val="nil"/>
          <w:bottom w:val="nil"/>
          <w:right w:val="nil"/>
          <w:between w:val="nil"/>
        </w:pBdr>
      </w:pPr>
      <w:r>
        <w:rPr>
          <w:color w:val="000000"/>
        </w:rPr>
        <w:t>[4x1]</w:t>
      </w:r>
      <w:r>
        <w:t xml:space="preserve">(#1 인도기준 수익인식 선택)(#2 물건의 전달시점 기준 수익 인식 선택여부)(#3 </w:t>
      </w:r>
      <w:r w:rsidR="003B323B" w:rsidRPr="003B323B">
        <w:t xml:space="preserve">Choice of </w:t>
      </w:r>
      <w:r w:rsidR="003B323B">
        <w:t>r</w:t>
      </w:r>
      <w:r w:rsidR="003B323B" w:rsidRPr="003B323B">
        <w:t xml:space="preserve">evenue </w:t>
      </w:r>
      <w:r w:rsidR="003B323B">
        <w:t>r</w:t>
      </w:r>
      <w:r w:rsidR="003B323B" w:rsidRPr="003B323B">
        <w:t xml:space="preserve">ecognition Based on the </w:t>
      </w:r>
      <w:r w:rsidR="003B323B">
        <w:t>g</w:t>
      </w:r>
      <w:r w:rsidR="003B323B" w:rsidRPr="003B323B">
        <w:t xml:space="preserve">oods </w:t>
      </w:r>
      <w:r w:rsidR="003B323B">
        <w:t>d</w:t>
      </w:r>
      <w:r w:rsidR="003B323B" w:rsidRPr="003B323B">
        <w:t>elivery</w:t>
      </w:r>
      <w:r>
        <w:t>)</w:t>
      </w:r>
      <w:r>
        <w:rPr>
          <w:color w:val="000000"/>
        </w:rPr>
        <w:t>[n]</w:t>
      </w:r>
    </w:p>
    <w:p w14:paraId="00000045" w14:textId="21FC93E9" w:rsidR="004458E4" w:rsidRDefault="0002506C">
      <w:pPr>
        <w:numPr>
          <w:ilvl w:val="4"/>
          <w:numId w:val="1"/>
        </w:numPr>
        <w:pBdr>
          <w:top w:val="nil"/>
          <w:left w:val="nil"/>
          <w:bottom w:val="nil"/>
          <w:right w:val="nil"/>
          <w:between w:val="nil"/>
        </w:pBdr>
      </w:pPr>
      <w:r>
        <w:rPr>
          <w:color w:val="000000"/>
        </w:rPr>
        <w:t>{1}</w:t>
      </w:r>
      <w:r>
        <w:t xml:space="preserve">(#1 기업회계기준에 따라 그 목적물의 인도일이 속하는 사업연도의 수익과 비용으로 계상한 경우 및 중소기업이 수행하는 계약기간 1년 미만인 건설 등의 경우에는 인도기준 선택이 가능합니다.)(#2 기업회계기준에 따라 물건을 전달한 날을 </w:t>
      </w:r>
      <w:r>
        <w:lastRenderedPageBreak/>
        <w:t xml:space="preserve">기준으로 수익과 비용을 기록하는 것이 가능하며, 중소기업이 수행하는 계약기간이 1년 미만인 건설 프로젝트의 경우에는 진행된 비율이 아닌 완공된 건물의 전달일을 귀속시기로 </w:t>
      </w:r>
      <w:proofErr w:type="gramStart"/>
      <w:r>
        <w:t>선택 할</w:t>
      </w:r>
      <w:proofErr w:type="gramEnd"/>
      <w:r>
        <w:t xml:space="preserve"> 수 있습니다.)(#3</w:t>
      </w:r>
      <w:r w:rsidR="003B323B">
        <w:t xml:space="preserve"> </w:t>
      </w:r>
      <w:r w:rsidR="003B323B" w:rsidRPr="003B323B">
        <w:t xml:space="preserve">Under corporate accounting standards, revenue and expenses can be recorded based on the date of goods delivery. In the case of construction projects with a contract duration of less than one year conducted by small and medium-sized enterprises, the date of delivering the completed building can be chosen as the </w:t>
      </w:r>
      <w:r w:rsidR="003B323B">
        <w:t>recognition</w:t>
      </w:r>
      <w:r w:rsidR="003B323B" w:rsidRPr="003B323B">
        <w:t xml:space="preserve"> date, instead of using the percentage of completion method</w:t>
      </w:r>
      <w:proofErr w:type="gramStart"/>
      <w:r w:rsidR="003B323B" w:rsidRPr="003B323B">
        <w:t>.</w:t>
      </w:r>
      <w:r>
        <w:t>)</w:t>
      </w:r>
      <w:r>
        <w:rPr>
          <w:color w:val="000000"/>
        </w:rPr>
        <w:t>{</w:t>
      </w:r>
      <w:proofErr w:type="gramEnd"/>
      <w:r>
        <w:rPr>
          <w:color w:val="000000"/>
        </w:rPr>
        <w:t>e(2&lt;n&gt;,3&lt;n&gt;,5&lt;n&gt;),e4x2&lt;n&gt;}</w:t>
      </w:r>
    </w:p>
    <w:p w14:paraId="00000046" w14:textId="4D6E989F" w:rsidR="004458E4" w:rsidRDefault="0002506C">
      <w:pPr>
        <w:numPr>
          <w:ilvl w:val="3"/>
          <w:numId w:val="1"/>
        </w:numPr>
        <w:pBdr>
          <w:top w:val="nil"/>
          <w:left w:val="nil"/>
          <w:bottom w:val="nil"/>
          <w:right w:val="nil"/>
          <w:between w:val="nil"/>
        </w:pBdr>
      </w:pPr>
      <w:r>
        <w:rPr>
          <w:color w:val="000000"/>
        </w:rPr>
        <w:t>[4x2]</w:t>
      </w:r>
      <w:r>
        <w:t xml:space="preserve">(#1 기업회계기준에 따른 인도기준의 적용시기)(#2 기업회계기준에 따른 물건의 전달시점 기준 수익인식 선택시기)(#3 </w:t>
      </w:r>
      <w:r w:rsidR="003A36A9" w:rsidRPr="003A36A9">
        <w:t>The timing for revenue recognition election for goods delivery based on corporate accounting standards</w:t>
      </w:r>
      <w:r>
        <w:t>)</w:t>
      </w:r>
      <w:r>
        <w:rPr>
          <w:color w:val="000000"/>
        </w:rPr>
        <w:t>[n]</w:t>
      </w:r>
    </w:p>
    <w:p w14:paraId="00000047" w14:textId="357549DC" w:rsidR="004458E4" w:rsidRDefault="0002506C">
      <w:pPr>
        <w:numPr>
          <w:ilvl w:val="4"/>
          <w:numId w:val="1"/>
        </w:numPr>
        <w:pBdr>
          <w:top w:val="nil"/>
          <w:left w:val="nil"/>
          <w:bottom w:val="nil"/>
          <w:right w:val="nil"/>
          <w:between w:val="nil"/>
        </w:pBdr>
      </w:pPr>
      <w:r>
        <w:rPr>
          <w:color w:val="000000"/>
        </w:rPr>
        <w:t>{1}</w:t>
      </w:r>
      <w:r>
        <w:t>(#1 기업회계기준에 따른 인도기준 허용은 2012.2.</w:t>
      </w:r>
      <w:proofErr w:type="gramStart"/>
      <w:r>
        <w:t>2.이후</w:t>
      </w:r>
      <w:proofErr w:type="gramEnd"/>
      <w:r>
        <w:t xml:space="preserve"> 최초 신고분부터 적용이 가능합니다.)(#2 기업회계기준에 따른 물건의 전달시점을 기준으로 하여 귀속하는 시기의 선택방법은 2012년 2월 2일 이후 신고하는 경우부터 적용이 가능합니다.)(#3 </w:t>
      </w:r>
      <w:r w:rsidR="003A36A9" w:rsidRPr="003A36A9">
        <w:t xml:space="preserve">The method </w:t>
      </w:r>
      <w:r w:rsidR="003D6C41">
        <w:t>of selecting</w:t>
      </w:r>
      <w:r w:rsidR="003A36A9" w:rsidRPr="003A36A9">
        <w:t xml:space="preserve"> the timing of </w:t>
      </w:r>
      <w:r w:rsidR="003A36A9">
        <w:t>recognition</w:t>
      </w:r>
      <w:r w:rsidR="003A36A9" w:rsidRPr="003A36A9">
        <w:t xml:space="preserve"> based on the </w:t>
      </w:r>
      <w:r w:rsidR="003A36A9">
        <w:t>time</w:t>
      </w:r>
      <w:r w:rsidR="003A36A9" w:rsidRPr="003A36A9">
        <w:t xml:space="preserve"> of goods delivery according to corporate accounting standards </w:t>
      </w:r>
      <w:r w:rsidR="003A36A9">
        <w:t>can be applied from reporting</w:t>
      </w:r>
      <w:r w:rsidR="003A36A9" w:rsidRPr="003A36A9">
        <w:t xml:space="preserve"> </w:t>
      </w:r>
      <w:r w:rsidR="003D6C41">
        <w:t xml:space="preserve">on and </w:t>
      </w:r>
      <w:r w:rsidR="003A36A9" w:rsidRPr="003A36A9">
        <w:t>after February 2, 2012.</w:t>
      </w:r>
      <w:r>
        <w:t>)</w:t>
      </w:r>
      <w:r>
        <w:rPr>
          <w:color w:val="000000"/>
        </w:rPr>
        <w:t>{e(2&lt;n&gt;,3&lt;n&gt;,5&lt;n&gt;),e4x1&lt;n&gt;}</w:t>
      </w:r>
    </w:p>
    <w:p w14:paraId="00000048" w14:textId="43A94901" w:rsidR="004458E4" w:rsidRDefault="0002506C">
      <w:pPr>
        <w:numPr>
          <w:ilvl w:val="2"/>
          <w:numId w:val="1"/>
        </w:numPr>
        <w:pBdr>
          <w:top w:val="nil"/>
          <w:left w:val="nil"/>
          <w:bottom w:val="nil"/>
          <w:right w:val="nil"/>
          <w:between w:val="nil"/>
        </w:pBdr>
      </w:pPr>
      <w:r>
        <w:rPr>
          <w:color w:val="000000"/>
        </w:rPr>
        <w:t>[5]</w:t>
      </w:r>
      <w:r>
        <w:t xml:space="preserve">(#1 </w:t>
      </w:r>
      <w:proofErr w:type="spellStart"/>
      <w:r>
        <w:t>작업진행률에</w:t>
      </w:r>
      <w:proofErr w:type="spellEnd"/>
      <w:r>
        <w:t xml:space="preserve"> 의한 수익인식)(#2 작업이 진행된 비율만큼의 수익 인식)(#3</w:t>
      </w:r>
      <w:r w:rsidR="003D6C41">
        <w:t xml:space="preserve"> </w:t>
      </w:r>
      <w:r w:rsidR="003D6C41" w:rsidRPr="003D6C41">
        <w:t>Revenue recognition based on the percentage of work completed</w:t>
      </w:r>
      <w:r>
        <w:t>)</w:t>
      </w:r>
      <w:r>
        <w:rPr>
          <w:color w:val="000000"/>
        </w:rPr>
        <w:t>[n]</w:t>
      </w:r>
    </w:p>
    <w:p w14:paraId="00000049" w14:textId="23107427" w:rsidR="004458E4" w:rsidRDefault="0002506C">
      <w:pPr>
        <w:numPr>
          <w:ilvl w:val="3"/>
          <w:numId w:val="1"/>
        </w:numPr>
        <w:pBdr>
          <w:top w:val="nil"/>
          <w:left w:val="nil"/>
          <w:bottom w:val="nil"/>
          <w:right w:val="nil"/>
          <w:between w:val="nil"/>
        </w:pBdr>
      </w:pPr>
      <w:r>
        <w:rPr>
          <w:color w:val="000000"/>
        </w:rPr>
        <w:t>[5x1]</w:t>
      </w:r>
      <w:r>
        <w:t xml:space="preserve">(#1 </w:t>
      </w:r>
      <w:proofErr w:type="spellStart"/>
      <w:r>
        <w:t>작업진행률에</w:t>
      </w:r>
      <w:proofErr w:type="spellEnd"/>
      <w:r>
        <w:t xml:space="preserve"> 의한 </w:t>
      </w:r>
      <w:proofErr w:type="spellStart"/>
      <w:r>
        <w:t>익금산입액</w:t>
      </w:r>
      <w:proofErr w:type="spellEnd"/>
      <w:r>
        <w:t xml:space="preserve"> 계산방법)(#2 작업이 진행된 비율만큼의 수익 계산방법)(#3 </w:t>
      </w:r>
      <w:r w:rsidR="003D6C41" w:rsidRPr="003D6C41">
        <w:t>The method of calculating revenue based on the percentage of work completed</w:t>
      </w:r>
      <w:r>
        <w:t>)</w:t>
      </w:r>
      <w:r>
        <w:rPr>
          <w:color w:val="000000"/>
        </w:rPr>
        <w:t>[n]</w:t>
      </w:r>
    </w:p>
    <w:p w14:paraId="0000004A" w14:textId="020F8623" w:rsidR="004458E4" w:rsidRDefault="0002506C">
      <w:pPr>
        <w:numPr>
          <w:ilvl w:val="4"/>
          <w:numId w:val="1"/>
        </w:numPr>
        <w:pBdr>
          <w:top w:val="nil"/>
          <w:left w:val="nil"/>
          <w:bottom w:val="nil"/>
          <w:right w:val="nil"/>
          <w:between w:val="nil"/>
        </w:pBdr>
      </w:pPr>
      <w:r>
        <w:rPr>
          <w:color w:val="000000"/>
        </w:rPr>
        <w:t>{1}</w:t>
      </w:r>
      <w:r>
        <w:t xml:space="preserve">(#1 </w:t>
      </w:r>
      <w:proofErr w:type="spellStart"/>
      <w:r>
        <w:t>작업진행률에</w:t>
      </w:r>
      <w:proofErr w:type="spellEnd"/>
      <w:r>
        <w:t xml:space="preserve"> 의한 </w:t>
      </w:r>
      <w:proofErr w:type="spellStart"/>
      <w:r>
        <w:t>익금산입액은</w:t>
      </w:r>
      <w:proofErr w:type="spellEnd"/>
      <w:r>
        <w:t xml:space="preserve"> 계약금액에 </w:t>
      </w:r>
      <w:proofErr w:type="spellStart"/>
      <w:r>
        <w:t>작업진행률을</w:t>
      </w:r>
      <w:proofErr w:type="spellEnd"/>
      <w:r>
        <w:t xml:space="preserve"> 곱한 금액에서 직전 사업연도말까지의 </w:t>
      </w:r>
      <w:proofErr w:type="spellStart"/>
      <w:r>
        <w:t>수입계상액을</w:t>
      </w:r>
      <w:proofErr w:type="spellEnd"/>
      <w:r>
        <w:t xml:space="preserve"> 차감한 금액입니다.)(#2 작업이 진행된 비율만큼의 수익 금액 측정 방법은 전체 계약금액에서 현재까지의 </w:t>
      </w:r>
      <w:proofErr w:type="spellStart"/>
      <w:r>
        <w:t>작업진행률을</w:t>
      </w:r>
      <w:proofErr w:type="spellEnd"/>
      <w:r>
        <w:t xml:space="preserve"> 곱하여 계산되며, 작년에 이미 수익으로 기록된 금액을 차감합니다.)(#3 </w:t>
      </w:r>
      <w:r w:rsidR="003D6C41" w:rsidRPr="003D6C41">
        <w:t xml:space="preserve">The method for measuring revenue based on the </w:t>
      </w:r>
      <w:r w:rsidR="003D6C41" w:rsidRPr="003D6C41">
        <w:lastRenderedPageBreak/>
        <w:t>percentage of work completed involves multiplying the current progress rate by the total contract amount and subtracting any revenue already recognized in the previous year.</w:t>
      </w:r>
      <w:r>
        <w:t>)</w:t>
      </w:r>
      <w:r>
        <w:rPr>
          <w:color w:val="000000"/>
        </w:rPr>
        <w:t>{e3&lt;n</w:t>
      </w:r>
      <w:proofErr w:type="gramStart"/>
      <w:r>
        <w:rPr>
          <w:color w:val="000000"/>
        </w:rPr>
        <w:t>&gt;,e</w:t>
      </w:r>
      <w:proofErr w:type="gramEnd"/>
      <w:r>
        <w:rPr>
          <w:color w:val="000000"/>
        </w:rPr>
        <w:t>(5x2&lt;n&gt;,5x3&lt;n&gt;,5x4&lt;n&gt;,5x5&lt;n&gt;)}</w:t>
      </w:r>
    </w:p>
    <w:p w14:paraId="0000004B" w14:textId="25ADEF2C" w:rsidR="004458E4" w:rsidRDefault="0002506C">
      <w:pPr>
        <w:numPr>
          <w:ilvl w:val="3"/>
          <w:numId w:val="1"/>
        </w:numPr>
        <w:pBdr>
          <w:top w:val="nil"/>
          <w:left w:val="nil"/>
          <w:bottom w:val="nil"/>
          <w:right w:val="nil"/>
          <w:between w:val="nil"/>
        </w:pBdr>
      </w:pPr>
      <w:r>
        <w:rPr>
          <w:color w:val="000000"/>
        </w:rPr>
        <w:t>[5x2]</w:t>
      </w:r>
      <w:r>
        <w:t xml:space="preserve">(#1 </w:t>
      </w:r>
      <w:proofErr w:type="spellStart"/>
      <w:r>
        <w:t>작업진행률</w:t>
      </w:r>
      <w:proofErr w:type="spellEnd"/>
      <w:r>
        <w:t xml:space="preserve"> 적용 시 손금산입액)(#2 작업이 진행된 비율만큼 수익 </w:t>
      </w:r>
      <w:proofErr w:type="spellStart"/>
      <w:r>
        <w:t>인식시</w:t>
      </w:r>
      <w:proofErr w:type="spellEnd"/>
      <w:r>
        <w:t xml:space="preserve"> 비용처리 금액)(#3 </w:t>
      </w:r>
      <w:r w:rsidR="00F435E5" w:rsidRPr="00F435E5">
        <w:t>The amount for cost processing when recognizing revenue based on the percentage of work completed</w:t>
      </w:r>
      <w:r>
        <w:t>)</w:t>
      </w:r>
      <w:r>
        <w:rPr>
          <w:color w:val="000000"/>
        </w:rPr>
        <w:t>[n]</w:t>
      </w:r>
    </w:p>
    <w:p w14:paraId="0000004C" w14:textId="1F96AB73" w:rsidR="004458E4" w:rsidRDefault="0002506C">
      <w:pPr>
        <w:numPr>
          <w:ilvl w:val="4"/>
          <w:numId w:val="1"/>
        </w:numPr>
        <w:pBdr>
          <w:top w:val="nil"/>
          <w:left w:val="nil"/>
          <w:bottom w:val="nil"/>
          <w:right w:val="nil"/>
          <w:between w:val="nil"/>
        </w:pBdr>
      </w:pPr>
      <w:r>
        <w:rPr>
          <w:color w:val="000000"/>
        </w:rPr>
        <w:t>{1}</w:t>
      </w:r>
      <w:r>
        <w:t xml:space="preserve">(#1 손금산입액은 당해사업연도에 발생한 총비용입니다)(#2 </w:t>
      </w:r>
      <w:proofErr w:type="spellStart"/>
      <w:r>
        <w:t>비용처리하는</w:t>
      </w:r>
      <w:proofErr w:type="spellEnd"/>
      <w:r>
        <w:t xml:space="preserve"> 금액은 이번 연도에 발생한 총 비용 입니다.)(#3 </w:t>
      </w:r>
      <w:r w:rsidR="00F435E5" w:rsidRPr="00F435E5">
        <w:t>The cost processing amount represents the total expenses incurred in the current year.</w:t>
      </w:r>
      <w:r>
        <w:t>)</w:t>
      </w:r>
      <w:r>
        <w:rPr>
          <w:color w:val="000000"/>
        </w:rPr>
        <w:t>{e3&lt;n</w:t>
      </w:r>
      <w:proofErr w:type="gramStart"/>
      <w:r>
        <w:rPr>
          <w:color w:val="000000"/>
        </w:rPr>
        <w:t>&gt;,e</w:t>
      </w:r>
      <w:proofErr w:type="gramEnd"/>
      <w:r>
        <w:rPr>
          <w:color w:val="000000"/>
        </w:rPr>
        <w:t>(5x1&lt;n&gt;,5x3&lt;n&gt;,5x4&lt;n&gt;,5x5&lt;n&gt;)}</w:t>
      </w:r>
    </w:p>
    <w:p w14:paraId="0000004D" w14:textId="37EDC011" w:rsidR="004458E4" w:rsidRDefault="0002506C">
      <w:pPr>
        <w:numPr>
          <w:ilvl w:val="3"/>
          <w:numId w:val="1"/>
        </w:numPr>
        <w:pBdr>
          <w:top w:val="nil"/>
          <w:left w:val="nil"/>
          <w:bottom w:val="nil"/>
          <w:right w:val="nil"/>
          <w:between w:val="nil"/>
        </w:pBdr>
      </w:pPr>
      <w:r>
        <w:rPr>
          <w:color w:val="000000"/>
        </w:rPr>
        <w:t>[5x3]</w:t>
      </w:r>
      <w:r>
        <w:t xml:space="preserve">(#1 </w:t>
      </w:r>
      <w:proofErr w:type="spellStart"/>
      <w:r>
        <w:t>작업진행률</w:t>
      </w:r>
      <w:proofErr w:type="spellEnd"/>
      <w:r>
        <w:t xml:space="preserve"> 계산방법)(#2 작업이 진행된 비율 계산방법)(#3 </w:t>
      </w:r>
      <w:r w:rsidR="00F435E5" w:rsidRPr="00F435E5">
        <w:t>The method for calculating the percentage of work completed</w:t>
      </w:r>
      <w:r>
        <w:t>)</w:t>
      </w:r>
      <w:r>
        <w:rPr>
          <w:color w:val="000000"/>
        </w:rPr>
        <w:t>[n]</w:t>
      </w:r>
    </w:p>
    <w:p w14:paraId="0000004E" w14:textId="054D23D7" w:rsidR="004458E4" w:rsidRDefault="0002506C">
      <w:pPr>
        <w:numPr>
          <w:ilvl w:val="4"/>
          <w:numId w:val="1"/>
        </w:numPr>
        <w:pBdr>
          <w:top w:val="nil"/>
          <w:left w:val="nil"/>
          <w:bottom w:val="nil"/>
          <w:right w:val="nil"/>
          <w:between w:val="nil"/>
        </w:pBdr>
      </w:pPr>
      <w:r>
        <w:rPr>
          <w:color w:val="000000"/>
        </w:rPr>
        <w:t>{1}</w:t>
      </w:r>
      <w:r>
        <w:t xml:space="preserve">(#1 </w:t>
      </w:r>
      <w:proofErr w:type="spellStart"/>
      <w:r>
        <w:t>작업진행률은</w:t>
      </w:r>
      <w:proofErr w:type="spellEnd"/>
      <w:r>
        <w:t xml:space="preserve"> 당해 사업연도말까지 발생한 </w:t>
      </w:r>
      <w:proofErr w:type="spellStart"/>
      <w:r>
        <w:t>총공사비누적액을</w:t>
      </w:r>
      <w:proofErr w:type="spellEnd"/>
      <w:r>
        <w:t xml:space="preserve"> 총공사예정비로 나누어서 계산합니다.)(#2 작업이 진행된 비율은 최초부터 이번연도 말까지 발생한 총 공사비를 총 공사 예정비용으로 나누어서 계산합니다.)(#3 </w:t>
      </w:r>
      <w:r w:rsidR="00F435E5" w:rsidRPr="00F435E5">
        <w:t>The percentage of work completed is calculated by dividing the total construction costs incurred from the beginning until the end of this year by the total budgeted construction costs.</w:t>
      </w:r>
      <w:r>
        <w:t>)</w:t>
      </w:r>
      <w:r>
        <w:rPr>
          <w:color w:val="000000"/>
        </w:rPr>
        <w:t>{e3&lt;n</w:t>
      </w:r>
      <w:proofErr w:type="gramStart"/>
      <w:r>
        <w:rPr>
          <w:color w:val="000000"/>
        </w:rPr>
        <w:t>&gt;,e</w:t>
      </w:r>
      <w:proofErr w:type="gramEnd"/>
      <w:r>
        <w:rPr>
          <w:color w:val="000000"/>
        </w:rPr>
        <w:t>(5x1&lt;n&gt;,5x2&lt;n&gt;,5x4&lt;n&gt;,5x5&lt;n&gt;)}</w:t>
      </w:r>
    </w:p>
    <w:p w14:paraId="0000004F" w14:textId="0E808ABA" w:rsidR="004458E4" w:rsidRDefault="0002506C">
      <w:pPr>
        <w:numPr>
          <w:ilvl w:val="3"/>
          <w:numId w:val="1"/>
        </w:numPr>
        <w:pBdr>
          <w:top w:val="nil"/>
          <w:left w:val="nil"/>
          <w:bottom w:val="nil"/>
          <w:right w:val="nil"/>
          <w:between w:val="nil"/>
        </w:pBdr>
      </w:pPr>
      <w:r>
        <w:rPr>
          <w:color w:val="000000"/>
        </w:rPr>
        <w:t>[5x4]</w:t>
      </w:r>
      <w:r>
        <w:t xml:space="preserve">(#1 총공사예정비)(#2 총 공사 예정비용)(#3 </w:t>
      </w:r>
      <w:r w:rsidR="00F435E5" w:rsidRPr="00F435E5">
        <w:t>The total budgeted construction costs</w:t>
      </w:r>
      <w:r>
        <w:t>)</w:t>
      </w:r>
      <w:r>
        <w:rPr>
          <w:color w:val="000000"/>
        </w:rPr>
        <w:t>[n]</w:t>
      </w:r>
    </w:p>
    <w:p w14:paraId="00000050" w14:textId="0FA6055A" w:rsidR="004458E4" w:rsidRDefault="0002506C">
      <w:pPr>
        <w:numPr>
          <w:ilvl w:val="4"/>
          <w:numId w:val="1"/>
        </w:numPr>
        <w:pBdr>
          <w:top w:val="nil"/>
          <w:left w:val="nil"/>
          <w:bottom w:val="nil"/>
          <w:right w:val="nil"/>
          <w:between w:val="nil"/>
        </w:pBdr>
      </w:pPr>
      <w:r>
        <w:rPr>
          <w:color w:val="000000"/>
        </w:rPr>
        <w:t>{1}</w:t>
      </w:r>
      <w:r>
        <w:t xml:space="preserve">(#1 총공사예정비는 건설업회계처리준칙을 적용하여 계약당시 추정한 공사원가에 당해 사업연도말 까지의 변동상황을 반영하여 합리적으로 추정한 </w:t>
      </w:r>
      <w:proofErr w:type="spellStart"/>
      <w:r>
        <w:t>공사원가입니다</w:t>
      </w:r>
      <w:proofErr w:type="spellEnd"/>
      <w:r>
        <w:t xml:space="preserve">)(#2 총 공사 예정비용은 계약이 체결될 때 예상되었던 공사원가에, 그 후 발생한 변동 상황들을 반영하여 수정된 금액입니다.)(#3 </w:t>
      </w:r>
      <w:r w:rsidR="00F435E5" w:rsidRPr="00F435E5">
        <w:t>The total budgeted construction costs represent the estimated construction expenses at the time of contract signing, adjusted for subsequent changes and developments.</w:t>
      </w:r>
      <w:r>
        <w:t>)</w:t>
      </w:r>
      <w:r>
        <w:rPr>
          <w:color w:val="000000"/>
        </w:rPr>
        <w:t>{e3&lt;n</w:t>
      </w:r>
      <w:proofErr w:type="gramStart"/>
      <w:r>
        <w:rPr>
          <w:color w:val="000000"/>
        </w:rPr>
        <w:t>&gt;,e</w:t>
      </w:r>
      <w:proofErr w:type="gramEnd"/>
      <w:r>
        <w:rPr>
          <w:color w:val="000000"/>
        </w:rPr>
        <w:t>(5x1&lt;n&gt;,5x2&lt;n&gt;,5x3&lt;n&gt;,5x5&lt;n&gt;)}</w:t>
      </w:r>
    </w:p>
    <w:p w14:paraId="00000051" w14:textId="6E0B6990" w:rsidR="004458E4" w:rsidRDefault="0002506C">
      <w:pPr>
        <w:numPr>
          <w:ilvl w:val="3"/>
          <w:numId w:val="1"/>
        </w:numPr>
        <w:pBdr>
          <w:top w:val="nil"/>
          <w:left w:val="nil"/>
          <w:bottom w:val="nil"/>
          <w:right w:val="nil"/>
          <w:between w:val="nil"/>
        </w:pBdr>
      </w:pPr>
      <w:r>
        <w:rPr>
          <w:color w:val="000000"/>
        </w:rPr>
        <w:lastRenderedPageBreak/>
        <w:t>[5x5]</w:t>
      </w:r>
      <w:r>
        <w:t xml:space="preserve">(#1 생산량기준법 및 투입량기준법)(#2 생산량 또는 투입량 기준 방법)(#3 </w:t>
      </w:r>
      <w:r w:rsidR="00F435E5" w:rsidRPr="00F435E5">
        <w:t>Production or input-based method</w:t>
      </w:r>
      <w:r>
        <w:t>)</w:t>
      </w:r>
      <w:r>
        <w:rPr>
          <w:color w:val="000000"/>
        </w:rPr>
        <w:t>[n]</w:t>
      </w:r>
    </w:p>
    <w:p w14:paraId="00000052" w14:textId="3DB16EED" w:rsidR="004458E4" w:rsidRDefault="0002506C">
      <w:pPr>
        <w:numPr>
          <w:ilvl w:val="4"/>
          <w:numId w:val="1"/>
        </w:numPr>
        <w:pBdr>
          <w:top w:val="nil"/>
          <w:left w:val="nil"/>
          <w:bottom w:val="nil"/>
          <w:right w:val="nil"/>
          <w:between w:val="nil"/>
        </w:pBdr>
      </w:pPr>
      <w:r>
        <w:rPr>
          <w:color w:val="000000"/>
        </w:rPr>
        <w:t>{1}</w:t>
      </w:r>
      <w:r>
        <w:t xml:space="preserve">(#1 </w:t>
      </w:r>
      <w:proofErr w:type="spellStart"/>
      <w:r>
        <w:t>작업진행률은</w:t>
      </w:r>
      <w:proofErr w:type="spellEnd"/>
      <w:r>
        <w:t xml:space="preserve"> 기업회계기준에 의한 </w:t>
      </w:r>
      <w:proofErr w:type="spellStart"/>
      <w:r>
        <w:t>생산량기준법･투입량기준법으로</w:t>
      </w:r>
      <w:proofErr w:type="spellEnd"/>
      <w:r>
        <w:t xml:space="preserve"> </w:t>
      </w:r>
      <w:proofErr w:type="spellStart"/>
      <w:r>
        <w:t>산정가능합니다</w:t>
      </w:r>
      <w:proofErr w:type="spellEnd"/>
      <w:r>
        <w:t xml:space="preserve">.)(#2 작업이 진행된 비율은 기업회계기준에 따라 생산량이나 투입량을 기준으로 하는 방법으로도 산정 가능합니다.)(#3 </w:t>
      </w:r>
      <w:r w:rsidR="00993038" w:rsidRPr="00993038">
        <w:t>The percentage of work completed can also be calculated based on production volume or input quantity, in accordance with corporate accounting standards.</w:t>
      </w:r>
      <w:r>
        <w:t>)</w:t>
      </w:r>
      <w:r>
        <w:rPr>
          <w:color w:val="000000"/>
        </w:rPr>
        <w:t>{e3&lt;n</w:t>
      </w:r>
      <w:proofErr w:type="gramStart"/>
      <w:r>
        <w:rPr>
          <w:color w:val="000000"/>
        </w:rPr>
        <w:t>&gt;,e</w:t>
      </w:r>
      <w:proofErr w:type="gramEnd"/>
      <w:r>
        <w:rPr>
          <w:color w:val="000000"/>
        </w:rPr>
        <w:t>(5x1&lt;n&gt;,5x2&lt;n&gt;,5x3&lt;n&gt;,5x4&lt;n&gt;)}</w:t>
      </w:r>
    </w:p>
    <w:p w14:paraId="00000053" w14:textId="6AFCE31E" w:rsidR="004458E4" w:rsidRDefault="0002506C">
      <w:pPr>
        <w:numPr>
          <w:ilvl w:val="1"/>
          <w:numId w:val="1"/>
        </w:numPr>
        <w:pBdr>
          <w:top w:val="nil"/>
          <w:left w:val="nil"/>
          <w:bottom w:val="nil"/>
          <w:right w:val="nil"/>
          <w:between w:val="nil"/>
        </w:pBdr>
      </w:pPr>
      <w:r>
        <w:rPr>
          <w:color w:val="000000"/>
        </w:rPr>
        <w:t>[%5]</w:t>
      </w:r>
      <w:r>
        <w:t xml:space="preserve">(#1 이자수입 등(법령§70)의 귀속사업연도)(#2 이자수익 등 귀속연도)(#3 </w:t>
      </w:r>
      <w:r w:rsidR="00993038">
        <w:rPr>
          <w:rFonts w:hint="eastAsia"/>
        </w:rPr>
        <w:t>Business</w:t>
      </w:r>
      <w:r w:rsidR="00993038">
        <w:t xml:space="preserve"> </w:t>
      </w:r>
      <w:r w:rsidR="00993038">
        <w:rPr>
          <w:rFonts w:hint="eastAsia"/>
        </w:rPr>
        <w:t>year</w:t>
      </w:r>
      <w:r w:rsidR="00993038">
        <w:t xml:space="preserve"> </w:t>
      </w:r>
      <w:r w:rsidR="00993038">
        <w:rPr>
          <w:rFonts w:hint="eastAsia"/>
        </w:rPr>
        <w:t>in</w:t>
      </w:r>
      <w:r w:rsidR="00993038">
        <w:t xml:space="preserve"> </w:t>
      </w:r>
      <w:r w:rsidR="00993038">
        <w:rPr>
          <w:rFonts w:hint="eastAsia"/>
        </w:rPr>
        <w:t>which</w:t>
      </w:r>
      <w:r w:rsidR="00993038">
        <w:t xml:space="preserve"> </w:t>
      </w:r>
      <w:r w:rsidR="00993038">
        <w:rPr>
          <w:rFonts w:hint="eastAsia"/>
        </w:rPr>
        <w:t>interest</w:t>
      </w:r>
      <w:r w:rsidR="00993038">
        <w:t xml:space="preserve"> </w:t>
      </w:r>
      <w:r w:rsidR="00993038">
        <w:rPr>
          <w:rFonts w:hint="eastAsia"/>
        </w:rPr>
        <w:t>income</w:t>
      </w:r>
      <w:r w:rsidR="00993038">
        <w:t xml:space="preserve"> </w:t>
      </w:r>
      <w:r w:rsidR="00993038">
        <w:rPr>
          <w:rFonts w:hint="eastAsia"/>
        </w:rPr>
        <w:t>accrue</w:t>
      </w:r>
      <w:r>
        <w:t>)</w:t>
      </w:r>
      <w:r>
        <w:rPr>
          <w:color w:val="000000"/>
        </w:rPr>
        <w:t>[n]</w:t>
      </w:r>
    </w:p>
    <w:p w14:paraId="00000054" w14:textId="6A8EEB28" w:rsidR="004458E4" w:rsidRDefault="0002506C">
      <w:pPr>
        <w:numPr>
          <w:ilvl w:val="2"/>
          <w:numId w:val="1"/>
        </w:numPr>
        <w:pBdr>
          <w:top w:val="nil"/>
          <w:left w:val="nil"/>
          <w:bottom w:val="nil"/>
          <w:right w:val="nil"/>
          <w:between w:val="nil"/>
        </w:pBdr>
        <w:rPr>
          <w:color w:val="000000"/>
        </w:rPr>
      </w:pPr>
      <w:r>
        <w:rPr>
          <w:color w:val="000000"/>
        </w:rPr>
        <w:t>[1]</w:t>
      </w:r>
      <w:r>
        <w:t xml:space="preserve">(#1 금융보험업 영위법인의 영업수익의 귀속시기)(#2 금융보험업 회사의 영업 수익 귀속시기)(#3 </w:t>
      </w:r>
      <w:r w:rsidR="00993038">
        <w:rPr>
          <w:rFonts w:hint="eastAsia"/>
        </w:rPr>
        <w:t>T</w:t>
      </w:r>
      <w:r w:rsidR="00993038" w:rsidRPr="00993038">
        <w:t>iming of revenue recognition for financial insurance companies</w:t>
      </w:r>
      <w:r>
        <w:t>)</w:t>
      </w:r>
      <w:r>
        <w:rPr>
          <w:color w:val="000000"/>
        </w:rPr>
        <w:t>[n]</w:t>
      </w:r>
    </w:p>
    <w:p w14:paraId="00000055" w14:textId="38A0BECD" w:rsidR="004458E4" w:rsidRDefault="0002506C">
      <w:pPr>
        <w:numPr>
          <w:ilvl w:val="3"/>
          <w:numId w:val="1"/>
        </w:numPr>
        <w:pBdr>
          <w:top w:val="nil"/>
          <w:left w:val="nil"/>
          <w:bottom w:val="nil"/>
          <w:right w:val="nil"/>
          <w:between w:val="nil"/>
        </w:pBdr>
      </w:pPr>
      <w:r>
        <w:rPr>
          <w:color w:val="000000"/>
        </w:rPr>
        <w:t>[1x1]</w:t>
      </w:r>
      <w:r>
        <w:t xml:space="preserve">(#1 금융보험업 영위법인의 수익인식원칙)(#2 금융보험업 회사의 영업 수익 인식 원칙)(#3 </w:t>
      </w:r>
      <w:r w:rsidR="004360B4">
        <w:rPr>
          <w:rFonts w:hint="eastAsia"/>
        </w:rPr>
        <w:t>P</w:t>
      </w:r>
      <w:r w:rsidR="004360B4" w:rsidRPr="004360B4">
        <w:t>rinciples of revenue recognition for financial insurance companies</w:t>
      </w:r>
      <w:r>
        <w:t>)</w:t>
      </w:r>
      <w:r>
        <w:rPr>
          <w:color w:val="000000"/>
        </w:rPr>
        <w:t>[n]</w:t>
      </w:r>
    </w:p>
    <w:p w14:paraId="00000056" w14:textId="1B52B1E5" w:rsidR="004458E4" w:rsidRDefault="0002506C">
      <w:pPr>
        <w:numPr>
          <w:ilvl w:val="4"/>
          <w:numId w:val="1"/>
        </w:numPr>
        <w:pBdr>
          <w:top w:val="nil"/>
          <w:left w:val="nil"/>
          <w:bottom w:val="nil"/>
          <w:right w:val="nil"/>
          <w:between w:val="nil"/>
        </w:pBdr>
      </w:pPr>
      <w:r>
        <w:rPr>
          <w:color w:val="000000"/>
        </w:rPr>
        <w:t>{1}</w:t>
      </w:r>
      <w:r>
        <w:rPr>
          <w:color w:val="FF0000"/>
        </w:rPr>
        <w:t xml:space="preserve">(#1 금융보험업 영위법인은 영업수익인 수입이자, 수입보험료, 부금, </w:t>
      </w:r>
      <w:proofErr w:type="spellStart"/>
      <w:r>
        <w:rPr>
          <w:color w:val="FF0000"/>
        </w:rPr>
        <w:t>수입보증료</w:t>
      </w:r>
      <w:proofErr w:type="spellEnd"/>
      <w:r>
        <w:rPr>
          <w:color w:val="FF0000"/>
        </w:rPr>
        <w:t xml:space="preserve">, 수입수수료는 실제로 수입된 사업연도(현금주의)를 귀속시기로 합니다.)(#2 금융이나 보험 회사 같은 곳에서는 이자, 보험료, 수수료 등이 수익으로 들어오는데, 실제로 돈을 받은 연도에 귀속되는 것으로 </w:t>
      </w:r>
      <w:proofErr w:type="spellStart"/>
      <w:r>
        <w:rPr>
          <w:color w:val="FF0000"/>
        </w:rPr>
        <w:t>보게됩니다</w:t>
      </w:r>
      <w:proofErr w:type="spellEnd"/>
      <w:r>
        <w:rPr>
          <w:color w:val="FF0000"/>
        </w:rPr>
        <w:t xml:space="preserve">.)(#3 </w:t>
      </w:r>
      <w:r w:rsidR="004360B4" w:rsidRPr="004360B4">
        <w:rPr>
          <w:color w:val="FF0000"/>
        </w:rPr>
        <w:t>In financial or insurance companies, interest, insurance premiums, commissions, and the like are recognized as revenue</w:t>
      </w:r>
      <w:r w:rsidR="004360B4">
        <w:rPr>
          <w:color w:val="FF0000"/>
        </w:rPr>
        <w:t xml:space="preserve"> </w:t>
      </w:r>
      <w:r w:rsidR="004360B4">
        <w:rPr>
          <w:rFonts w:hint="eastAsia"/>
          <w:color w:val="FF0000"/>
        </w:rPr>
        <w:t>in</w:t>
      </w:r>
      <w:r w:rsidR="004360B4">
        <w:rPr>
          <w:color w:val="FF0000"/>
        </w:rPr>
        <w:t xml:space="preserve"> </w:t>
      </w:r>
      <w:r w:rsidR="004360B4" w:rsidRPr="004360B4">
        <w:rPr>
          <w:color w:val="FF0000"/>
        </w:rPr>
        <w:t>the year in which the actual money is received.</w:t>
      </w:r>
      <w:r>
        <w:rPr>
          <w:color w:val="FF0000"/>
        </w:rPr>
        <w:t>)</w:t>
      </w:r>
      <w:r>
        <w:rPr>
          <w:color w:val="000000"/>
        </w:rPr>
        <w:t>{e(1x2&lt;n&gt;,1x3&lt;n&gt;,1x4&lt;n&gt;,1x5&lt;n&gt;)}</w:t>
      </w:r>
    </w:p>
    <w:p w14:paraId="00000057" w14:textId="3BA393F3" w:rsidR="004458E4" w:rsidRDefault="0002506C">
      <w:pPr>
        <w:numPr>
          <w:ilvl w:val="3"/>
          <w:numId w:val="1"/>
        </w:numPr>
        <w:pBdr>
          <w:top w:val="nil"/>
          <w:left w:val="nil"/>
          <w:bottom w:val="nil"/>
          <w:right w:val="nil"/>
          <w:between w:val="nil"/>
        </w:pBdr>
      </w:pPr>
      <w:r>
        <w:rPr>
          <w:color w:val="000000"/>
        </w:rPr>
        <w:t>[1x2]</w:t>
      </w:r>
      <w:r>
        <w:t xml:space="preserve">(#1 금융보험업 영위법인의 선수입이자 등의 수익인식)(#2 금융보험업 회사의 미리 받은 이자 등의 수익 인식)(#3 </w:t>
      </w:r>
      <w:r w:rsidR="004360B4">
        <w:rPr>
          <w:rFonts w:hint="eastAsia"/>
        </w:rPr>
        <w:t>R</w:t>
      </w:r>
      <w:r w:rsidR="004360B4" w:rsidRPr="004360B4">
        <w:t>ecognition of revenue from prepaid interest and similar income for financial insurance companies</w:t>
      </w:r>
      <w:r>
        <w:t>)</w:t>
      </w:r>
      <w:r>
        <w:rPr>
          <w:color w:val="000000"/>
        </w:rPr>
        <w:t>[n]</w:t>
      </w:r>
    </w:p>
    <w:p w14:paraId="00000058" w14:textId="2071712D" w:rsidR="004458E4" w:rsidRDefault="0002506C">
      <w:pPr>
        <w:numPr>
          <w:ilvl w:val="4"/>
          <w:numId w:val="1"/>
        </w:numPr>
      </w:pPr>
      <w:r>
        <w:t xml:space="preserve">{1}(#1 금융보험업 영위법인의 </w:t>
      </w:r>
      <w:proofErr w:type="spellStart"/>
      <w:r>
        <w:t>선수입이자･보험료</w:t>
      </w:r>
      <w:proofErr w:type="spellEnd"/>
      <w:r>
        <w:t xml:space="preserve">, 선수입부금, </w:t>
      </w:r>
      <w:proofErr w:type="spellStart"/>
      <w:r>
        <w:t>선수입보증료</w:t>
      </w:r>
      <w:proofErr w:type="spellEnd"/>
      <w:r>
        <w:t xml:space="preserve">, 선수수수료 등은 당기 수익계상 불가합니다.)(#2 금융이나 보험 회사에서는 미리 받은 이자, 보험료, 수수료 등은 바로 수익으로 인식할 수 없습니다.)(#3 </w:t>
      </w:r>
      <w:r w:rsidR="004360B4" w:rsidRPr="004360B4">
        <w:t xml:space="preserve">In </w:t>
      </w:r>
      <w:r w:rsidR="004360B4" w:rsidRPr="004360B4">
        <w:lastRenderedPageBreak/>
        <w:t>financial or insurance companies, prepaid interest, insurance premiums, commissions, and the like cannot be recognized as revenue immediately.</w:t>
      </w:r>
      <w:proofErr w:type="gramStart"/>
      <w:r>
        <w:t>){ e</w:t>
      </w:r>
      <w:proofErr w:type="gramEnd"/>
      <w:r>
        <w:t>(1x1&lt;n&gt;,1x3&lt;n&gt;,1x4&lt;n&gt;,1x5&lt;n&gt;)}</w:t>
      </w:r>
    </w:p>
    <w:p w14:paraId="00000059" w14:textId="7C2B5FCA" w:rsidR="004458E4" w:rsidRDefault="0002506C">
      <w:pPr>
        <w:numPr>
          <w:ilvl w:val="3"/>
          <w:numId w:val="1"/>
        </w:numPr>
        <w:pBdr>
          <w:top w:val="nil"/>
          <w:left w:val="nil"/>
          <w:bottom w:val="nil"/>
          <w:right w:val="nil"/>
          <w:between w:val="nil"/>
        </w:pBdr>
      </w:pPr>
      <w:r>
        <w:rPr>
          <w:color w:val="000000"/>
        </w:rPr>
        <w:t>[1x3]</w:t>
      </w:r>
      <w:r>
        <w:t xml:space="preserve">(#1 금융보험업 영위법인의 기간경과분 수입이자 등의 수익인식)(#2 금융보험업 회사의 받아야 할 이자 등의 수익인식)(#3 </w:t>
      </w:r>
      <w:r w:rsidR="00053482">
        <w:rPr>
          <w:rFonts w:hint="eastAsia"/>
        </w:rPr>
        <w:t>R</w:t>
      </w:r>
      <w:r w:rsidR="00053482" w:rsidRPr="00053482">
        <w:t>ecognition of revenue from interest payable and similar income for financial insurance companies</w:t>
      </w:r>
      <w:r>
        <w:t>)</w:t>
      </w:r>
      <w:r>
        <w:rPr>
          <w:color w:val="000000"/>
        </w:rPr>
        <w:t>[n]</w:t>
      </w:r>
    </w:p>
    <w:p w14:paraId="0000005A" w14:textId="2C78B2D5" w:rsidR="004458E4" w:rsidRDefault="0002506C">
      <w:pPr>
        <w:numPr>
          <w:ilvl w:val="4"/>
          <w:numId w:val="1"/>
        </w:numPr>
        <w:pBdr>
          <w:top w:val="nil"/>
          <w:left w:val="nil"/>
          <w:bottom w:val="nil"/>
          <w:right w:val="nil"/>
          <w:between w:val="nil"/>
        </w:pBdr>
      </w:pPr>
      <w:r>
        <w:rPr>
          <w:color w:val="000000"/>
        </w:rPr>
        <w:t>{1}</w:t>
      </w:r>
      <w:r>
        <w:t>(#1 금융보험업 영위법인(법령§111②)이 결산을 확정함에 있어서 이미 경과한 기간에 대응하는 수입이자 (</w:t>
      </w:r>
      <w:proofErr w:type="spellStart"/>
      <w:r>
        <w:t>법법</w:t>
      </w:r>
      <w:proofErr w:type="spellEnd"/>
      <w:r>
        <w:t xml:space="preserve">§73의 규정에 의하여 </w:t>
      </w:r>
      <w:proofErr w:type="spellStart"/>
      <w:r>
        <w:t>원천징수되는</w:t>
      </w:r>
      <w:proofErr w:type="spellEnd"/>
      <w:r>
        <w:t xml:space="preserve"> 이자 등은 제외)･보험료상당액 등을 수익으로 계상한 경우에는 그 계상한 사업연도의 </w:t>
      </w:r>
      <w:proofErr w:type="spellStart"/>
      <w:r>
        <w:t>익금으로</w:t>
      </w:r>
      <w:proofErr w:type="spellEnd"/>
      <w:r>
        <w:t xml:space="preserve"> 합니다. 따라서 추가적인 세무조정은 불가합니다.)(#2 금융이나 보험 회사가, </w:t>
      </w:r>
      <w:proofErr w:type="spellStart"/>
      <w:r>
        <w:t>받아야할</w:t>
      </w:r>
      <w:proofErr w:type="spellEnd"/>
      <w:r>
        <w:t xml:space="preserve"> 기간의 금액이 확정된 이자나 보험료 같은 것을 수익으로 기록했으면, 그 기록한 연도의 수익으로 처리합니다. 이런 경우 따로 세금처리를 할 수는 없습니다.)(#3 </w:t>
      </w:r>
      <w:r w:rsidR="00053482" w:rsidRPr="00053482">
        <w:t>When financial or insurance companies record amounts due for a specific period, like interest or premiums, as revenue, they recognize it as revenue in the year of the recording. In such instances, separate tax treatment is not feasible</w:t>
      </w:r>
      <w:proofErr w:type="gramStart"/>
      <w:r w:rsidR="00053482" w:rsidRPr="00053482">
        <w:t>.</w:t>
      </w:r>
      <w:r>
        <w:t>)</w:t>
      </w:r>
      <w:r>
        <w:rPr>
          <w:color w:val="000000"/>
        </w:rPr>
        <w:t>{</w:t>
      </w:r>
      <w:proofErr w:type="gramEnd"/>
      <w:r>
        <w:rPr>
          <w:color w:val="000000"/>
        </w:rPr>
        <w:t>e(1x1&lt;n&gt;,1x2&lt;n&gt;,1x4&lt;n&gt;,1x5&lt;n&gt;)}</w:t>
      </w:r>
    </w:p>
    <w:p w14:paraId="0000005B" w14:textId="44E7A43C" w:rsidR="004458E4" w:rsidRDefault="0002506C">
      <w:pPr>
        <w:numPr>
          <w:ilvl w:val="3"/>
          <w:numId w:val="1"/>
        </w:numPr>
        <w:pBdr>
          <w:top w:val="nil"/>
          <w:left w:val="nil"/>
          <w:bottom w:val="nil"/>
          <w:right w:val="nil"/>
          <w:between w:val="nil"/>
        </w:pBdr>
      </w:pPr>
      <w:r>
        <w:rPr>
          <w:color w:val="000000"/>
        </w:rPr>
        <w:t>[1x4]</w:t>
      </w:r>
      <w:r>
        <w:t xml:space="preserve">(#1 법 소정 투자매매업자 등의 정형화된 거래방식에 의한 증권매매수수료)(#2 투자매매업자가 정해진 방식으로 증권을 </w:t>
      </w:r>
      <w:proofErr w:type="spellStart"/>
      <w:r>
        <w:t>사고팔때의</w:t>
      </w:r>
      <w:proofErr w:type="spellEnd"/>
      <w:r>
        <w:t xml:space="preserve"> 수수료)(#3 </w:t>
      </w:r>
      <w:r w:rsidR="00053482">
        <w:t>C</w:t>
      </w:r>
      <w:r w:rsidR="00053482" w:rsidRPr="00053482">
        <w:t>ommission for buying and selling securities by investment dealers in a prescribed manner</w:t>
      </w:r>
      <w:r>
        <w:t>)</w:t>
      </w:r>
      <w:r>
        <w:rPr>
          <w:color w:val="000000"/>
        </w:rPr>
        <w:t>[n]</w:t>
      </w:r>
    </w:p>
    <w:p w14:paraId="0000005C" w14:textId="42D8F72E" w:rsidR="004458E4" w:rsidRDefault="0002506C">
      <w:pPr>
        <w:numPr>
          <w:ilvl w:val="4"/>
          <w:numId w:val="1"/>
        </w:numPr>
        <w:pBdr>
          <w:top w:val="nil"/>
          <w:left w:val="nil"/>
          <w:bottom w:val="nil"/>
          <w:right w:val="nil"/>
          <w:between w:val="nil"/>
        </w:pBdr>
      </w:pPr>
      <w:r>
        <w:rPr>
          <w:color w:val="000000"/>
        </w:rPr>
        <w:t>{1}</w:t>
      </w:r>
      <w:r>
        <w:t xml:space="preserve">(#1 자본시장과 금융투자업에 관한 법률에 따른 투자매매업자 또는 투자 중개업자가 정형화된 거래방식으로 증권을 매매하는 경우 그 수수료는 매매계약체결일이 속하는 사업연도를 귀속시기로 합니다)(#2 투자매매업자가 정해진 방식으로 증권을 </w:t>
      </w:r>
      <w:proofErr w:type="spellStart"/>
      <w:r>
        <w:t>사고팔때의</w:t>
      </w:r>
      <w:proofErr w:type="spellEnd"/>
      <w:r>
        <w:t xml:space="preserve"> 수수료의 귀속은 그 매매계약 체결일이 속한 연도로 합니다.)(#3 </w:t>
      </w:r>
      <w:r w:rsidR="004E5E47" w:rsidRPr="004E5E47">
        <w:t>Commissions for investment dealers when buying and selling securities in accordance with specified methods are recognized in the year when the trading contract is signed.</w:t>
      </w:r>
      <w:proofErr w:type="gramStart"/>
      <w:r>
        <w:t>)</w:t>
      </w:r>
      <w:r>
        <w:rPr>
          <w:color w:val="000000"/>
        </w:rPr>
        <w:t>{ e</w:t>
      </w:r>
      <w:proofErr w:type="gramEnd"/>
      <w:r>
        <w:rPr>
          <w:color w:val="000000"/>
        </w:rPr>
        <w:t>(1x1&lt;n&gt;,1x2&lt;n&gt;,1x3&lt;n&gt;,1x5&lt;n&gt;)}</w:t>
      </w:r>
    </w:p>
    <w:p w14:paraId="0000005D" w14:textId="681B998C" w:rsidR="004458E4" w:rsidRDefault="0002506C">
      <w:pPr>
        <w:numPr>
          <w:ilvl w:val="3"/>
          <w:numId w:val="1"/>
        </w:numPr>
        <w:pBdr>
          <w:top w:val="nil"/>
          <w:left w:val="nil"/>
          <w:bottom w:val="nil"/>
          <w:right w:val="nil"/>
          <w:between w:val="nil"/>
        </w:pBdr>
      </w:pPr>
      <w:r>
        <w:rPr>
          <w:color w:val="000000"/>
        </w:rPr>
        <w:t>[1x5]</w:t>
      </w:r>
      <w:r w:rsidR="006662A9">
        <w:rPr>
          <w:rFonts w:hint="eastAsia"/>
          <w:color w:val="000000"/>
        </w:rPr>
        <w:t>(#1</w:t>
      </w:r>
      <w:r w:rsidR="006662A9">
        <w:rPr>
          <w:color w:val="000000"/>
        </w:rPr>
        <w:t xml:space="preserve"> </w:t>
      </w:r>
      <w:r>
        <w:rPr>
          <w:color w:val="000000"/>
        </w:rPr>
        <w:t>투자회사 등의 기간경과분 이자·배당의 수익인식</w:t>
      </w:r>
      <w:r w:rsidR="006662A9">
        <w:rPr>
          <w:rFonts w:hint="eastAsia"/>
          <w:color w:val="000000"/>
        </w:rPr>
        <w:t>)</w:t>
      </w:r>
      <w:r w:rsidR="00512F2E">
        <w:rPr>
          <w:rFonts w:hint="eastAsia"/>
          <w:color w:val="000000"/>
        </w:rPr>
        <w:t>(#2</w:t>
      </w:r>
      <w:r w:rsidR="00512F2E">
        <w:rPr>
          <w:color w:val="000000"/>
        </w:rPr>
        <w:t xml:space="preserve"> 투자회사 등의 기간경과분 이자·배당의 수익인식</w:t>
      </w:r>
      <w:r w:rsidR="00512F2E">
        <w:rPr>
          <w:rFonts w:hint="eastAsia"/>
          <w:color w:val="000000"/>
        </w:rPr>
        <w:t>)</w:t>
      </w:r>
      <w:r w:rsidR="006662A9">
        <w:rPr>
          <w:rFonts w:hint="eastAsia"/>
          <w:color w:val="000000"/>
        </w:rPr>
        <w:t>(#3</w:t>
      </w:r>
      <w:r w:rsidR="006662A9">
        <w:rPr>
          <w:color w:val="000000"/>
        </w:rPr>
        <w:t xml:space="preserve"> </w:t>
      </w:r>
      <w:r w:rsidR="006662A9">
        <w:rPr>
          <w:rFonts w:ascii="Segoe UI" w:hAnsi="Segoe UI" w:cs="Segoe UI"/>
          <w:color w:val="374151"/>
          <w:shd w:val="clear" w:color="auto" w:fill="F7F7F8"/>
        </w:rPr>
        <w:t xml:space="preserve">Recognition of Interest and Dividend Income on Accumulated Periods for Investment Companies, </w:t>
      </w:r>
      <w:proofErr w:type="spellStart"/>
      <w:r w:rsidR="006662A9">
        <w:rPr>
          <w:rFonts w:ascii="Segoe UI" w:hAnsi="Segoe UI" w:cs="Segoe UI"/>
          <w:color w:val="374151"/>
          <w:shd w:val="clear" w:color="auto" w:fill="F7F7F8"/>
        </w:rPr>
        <w:t>etc</w:t>
      </w:r>
      <w:proofErr w:type="spellEnd"/>
      <w:r w:rsidR="006662A9">
        <w:rPr>
          <w:rFonts w:hint="eastAsia"/>
          <w:color w:val="000000"/>
        </w:rPr>
        <w:t>)</w:t>
      </w:r>
      <w:r>
        <w:rPr>
          <w:color w:val="000000"/>
        </w:rPr>
        <w:t>[n]</w:t>
      </w:r>
    </w:p>
    <w:p w14:paraId="0000005E" w14:textId="2B263F5C" w:rsidR="004458E4" w:rsidRDefault="0002506C">
      <w:pPr>
        <w:numPr>
          <w:ilvl w:val="4"/>
          <w:numId w:val="1"/>
        </w:numPr>
        <w:pBdr>
          <w:top w:val="nil"/>
          <w:left w:val="nil"/>
          <w:bottom w:val="nil"/>
          <w:right w:val="nil"/>
          <w:between w:val="nil"/>
        </w:pBdr>
      </w:pPr>
      <w:r>
        <w:rPr>
          <w:color w:val="000000"/>
        </w:rPr>
        <w:lastRenderedPageBreak/>
        <w:t>{1}</w:t>
      </w:r>
      <w:r>
        <w:t xml:space="preserve">(#1 투자회사 등이 결산을 확정함에 있어서 증권의 투자와 관련된 수익 중 이미 경과한 기간에 대응하는 이자 등과 배당소득을 수익으로 계상한 경우에는 그 계상한 사업연도의 </w:t>
      </w:r>
      <w:proofErr w:type="spellStart"/>
      <w:r>
        <w:t>익금으로</w:t>
      </w:r>
      <w:proofErr w:type="spellEnd"/>
      <w:r>
        <w:t xml:space="preserve"> 합니다.)(#2 투자회사가 투자로 얻은 이익에 대한 이자나 배당금을 장부에 수익 기록한 경우 그 기록한 연도의 수익으로 처리합니다.)(#3 </w:t>
      </w:r>
      <w:r w:rsidR="004E5E47" w:rsidRPr="004E5E47">
        <w:t>When an investment company records interest or dividends received from investments as income in its books, it treats them as income for the year in which they were recorded.</w:t>
      </w:r>
      <w:r>
        <w:t>)</w:t>
      </w:r>
      <w:r>
        <w:rPr>
          <w:color w:val="000000"/>
        </w:rPr>
        <w:t>{e(1x1&lt;n&gt;,1x2&lt;n&gt;,1x3&lt;n&gt;,1x4&lt;n&gt;)}</w:t>
      </w:r>
    </w:p>
    <w:p w14:paraId="0000005F" w14:textId="6A685147" w:rsidR="004458E4" w:rsidRDefault="0002506C">
      <w:pPr>
        <w:numPr>
          <w:ilvl w:val="2"/>
          <w:numId w:val="1"/>
        </w:numPr>
        <w:pBdr>
          <w:top w:val="nil"/>
          <w:left w:val="nil"/>
          <w:bottom w:val="nil"/>
          <w:right w:val="nil"/>
          <w:between w:val="nil"/>
        </w:pBdr>
      </w:pPr>
      <w:r>
        <w:rPr>
          <w:color w:val="000000"/>
        </w:rPr>
        <w:t>[2]</w:t>
      </w:r>
      <w:r>
        <w:t xml:space="preserve">(#1 금융보험업 법인 이외 법인의 수입이자의 귀속시기)(#2 금융보험업 회사 외의 이자수익 귀속시기)(#3 </w:t>
      </w:r>
      <w:r w:rsidR="004E5E47">
        <w:rPr>
          <w:rFonts w:hint="eastAsia"/>
        </w:rPr>
        <w:t>I</w:t>
      </w:r>
      <w:r w:rsidR="004E5E47" w:rsidRPr="004E5E47">
        <w:t xml:space="preserve">nterest income </w:t>
      </w:r>
      <w:r w:rsidR="004E5E47">
        <w:rPr>
          <w:rFonts w:hint="eastAsia"/>
        </w:rPr>
        <w:t>recognition</w:t>
      </w:r>
      <w:r w:rsidR="004E5E47" w:rsidRPr="004E5E47">
        <w:t xml:space="preserve"> timing for companies outside the financial </w:t>
      </w:r>
      <w:r w:rsidR="004E5E47">
        <w:rPr>
          <w:rFonts w:hint="eastAsia"/>
        </w:rPr>
        <w:t>i</w:t>
      </w:r>
      <w:r w:rsidR="004E5E47" w:rsidRPr="004E5E47">
        <w:t>nsurance sector</w:t>
      </w:r>
      <w:r>
        <w:t>)</w:t>
      </w:r>
      <w:r>
        <w:rPr>
          <w:color w:val="000000"/>
        </w:rPr>
        <w:t>[n]</w:t>
      </w:r>
    </w:p>
    <w:p w14:paraId="00000060" w14:textId="585270DD" w:rsidR="004458E4" w:rsidRDefault="0002506C">
      <w:pPr>
        <w:numPr>
          <w:ilvl w:val="3"/>
          <w:numId w:val="1"/>
        </w:numPr>
        <w:pBdr>
          <w:top w:val="nil"/>
          <w:left w:val="nil"/>
          <w:bottom w:val="nil"/>
          <w:right w:val="nil"/>
          <w:between w:val="nil"/>
        </w:pBdr>
      </w:pPr>
      <w:r>
        <w:rPr>
          <w:color w:val="000000"/>
        </w:rPr>
        <w:t>[3]</w:t>
      </w:r>
      <w:r>
        <w:t xml:space="preserve">(#1 소득세법§16①(12)의 이자와 할인액)(#2 소득세법에 따른 이자와 미래가치 대비 손실액(할인액))(#3 </w:t>
      </w:r>
      <w:r w:rsidR="00571066">
        <w:rPr>
          <w:rFonts w:hint="eastAsia"/>
        </w:rPr>
        <w:t>I</w:t>
      </w:r>
      <w:r w:rsidR="00571066" w:rsidRPr="00571066">
        <w:t xml:space="preserve">nterest and loss (discount amount) compared to future value according to the </w:t>
      </w:r>
      <w:r w:rsidR="00571066">
        <w:rPr>
          <w:rFonts w:hint="eastAsia"/>
        </w:rPr>
        <w:t>I</w:t>
      </w:r>
      <w:r w:rsidR="00571066" w:rsidRPr="00571066">
        <w:t xml:space="preserve">ncome </w:t>
      </w:r>
      <w:r w:rsidR="00571066">
        <w:rPr>
          <w:rFonts w:hint="eastAsia"/>
        </w:rPr>
        <w:t>T</w:t>
      </w:r>
      <w:r w:rsidR="00571066" w:rsidRPr="00571066">
        <w:t xml:space="preserve">ax </w:t>
      </w:r>
      <w:r w:rsidR="00571066">
        <w:rPr>
          <w:rFonts w:hint="eastAsia"/>
        </w:rPr>
        <w:t>Act</w:t>
      </w:r>
      <w:r>
        <w:t>)</w:t>
      </w:r>
      <w:r>
        <w:rPr>
          <w:color w:val="000000"/>
        </w:rPr>
        <w:t>[n]</w:t>
      </w:r>
    </w:p>
    <w:p w14:paraId="00000061" w14:textId="3B356007" w:rsidR="004458E4" w:rsidRDefault="0002506C">
      <w:pPr>
        <w:numPr>
          <w:ilvl w:val="4"/>
          <w:numId w:val="1"/>
        </w:numPr>
        <w:pBdr>
          <w:top w:val="nil"/>
          <w:left w:val="nil"/>
          <w:bottom w:val="nil"/>
          <w:right w:val="nil"/>
          <w:between w:val="nil"/>
        </w:pBdr>
      </w:pPr>
      <w:r>
        <w:rPr>
          <w:color w:val="000000"/>
        </w:rPr>
        <w:t>[3x1]</w:t>
      </w:r>
      <w:r>
        <w:t xml:space="preserve">(#1 소득세법§16①(12)의 이자와 할인액 귀속시기)(#2 소득세법에 따른 이자와 미래가치 대비 손실액(할인액)의 귀속시기)(#3 </w:t>
      </w:r>
      <w:r w:rsidR="000C6785">
        <w:rPr>
          <w:rFonts w:hint="eastAsia"/>
        </w:rPr>
        <w:t>Recognition</w:t>
      </w:r>
      <w:r w:rsidR="000C6785" w:rsidRPr="000C6785">
        <w:t xml:space="preserve"> timing of interest and loss (discount amount) compared to future value according to the </w:t>
      </w:r>
      <w:r w:rsidR="000C6785">
        <w:rPr>
          <w:rFonts w:hint="eastAsia"/>
        </w:rPr>
        <w:t>I</w:t>
      </w:r>
      <w:r w:rsidR="000C6785" w:rsidRPr="000C6785">
        <w:t xml:space="preserve">ncome </w:t>
      </w:r>
      <w:r w:rsidR="000C6785">
        <w:rPr>
          <w:rFonts w:hint="eastAsia"/>
        </w:rPr>
        <w:t>T</w:t>
      </w:r>
      <w:r w:rsidR="000C6785" w:rsidRPr="000C6785">
        <w:t xml:space="preserve">ax </w:t>
      </w:r>
      <w:r w:rsidR="000C6785">
        <w:rPr>
          <w:rFonts w:hint="eastAsia"/>
        </w:rPr>
        <w:t>Act</w:t>
      </w:r>
      <w:r>
        <w:t>)</w:t>
      </w:r>
      <w:r>
        <w:rPr>
          <w:color w:val="000000"/>
        </w:rPr>
        <w:t>[n]</w:t>
      </w:r>
    </w:p>
    <w:p w14:paraId="00000062" w14:textId="09662BE4" w:rsidR="004458E4" w:rsidRDefault="0002506C">
      <w:pPr>
        <w:numPr>
          <w:ilvl w:val="5"/>
          <w:numId w:val="1"/>
        </w:numPr>
        <w:pBdr>
          <w:top w:val="nil"/>
          <w:left w:val="nil"/>
          <w:bottom w:val="nil"/>
          <w:right w:val="nil"/>
          <w:between w:val="nil"/>
        </w:pBdr>
      </w:pPr>
      <w:r>
        <w:rPr>
          <w:color w:val="000000"/>
        </w:rPr>
        <w:t>{1}</w:t>
      </w:r>
      <w:r>
        <w:t xml:space="preserve">(#1 소득세법§16①(12)의 이자와 할인액은 약정에 의한 상환일을 귀속시기로 합니다.)(#2 소득세법에 따른 이자와 미래가치 대비 손실액은 미리 </w:t>
      </w:r>
      <w:proofErr w:type="spellStart"/>
      <w:r>
        <w:t>정해둔</w:t>
      </w:r>
      <w:proofErr w:type="spellEnd"/>
      <w:r>
        <w:t xml:space="preserve"> 상환일을 귀속시기로 합니다.)(#3 </w:t>
      </w:r>
      <w:r w:rsidR="009375F3" w:rsidRPr="009375F3">
        <w:t xml:space="preserve">Interest and loss (discount amount) according to the Income Tax </w:t>
      </w:r>
      <w:r w:rsidR="009375F3">
        <w:rPr>
          <w:rFonts w:hint="eastAsia"/>
        </w:rPr>
        <w:t>Act</w:t>
      </w:r>
      <w:r w:rsidR="009375F3" w:rsidRPr="009375F3">
        <w:t xml:space="preserve"> are </w:t>
      </w:r>
      <w:r w:rsidR="009375F3">
        <w:rPr>
          <w:rFonts w:hint="eastAsia"/>
        </w:rPr>
        <w:t>recognized</w:t>
      </w:r>
      <w:r w:rsidR="009375F3">
        <w:t xml:space="preserve"> </w:t>
      </w:r>
      <w:r w:rsidR="009375F3">
        <w:rPr>
          <w:rFonts w:hint="eastAsia"/>
        </w:rPr>
        <w:t>on</w:t>
      </w:r>
      <w:r w:rsidR="009375F3">
        <w:t xml:space="preserve"> </w:t>
      </w:r>
      <w:r w:rsidR="009375F3">
        <w:rPr>
          <w:rFonts w:hint="eastAsia"/>
        </w:rPr>
        <w:t>t</w:t>
      </w:r>
      <w:r w:rsidR="009375F3" w:rsidRPr="009375F3">
        <w:t>he predetermined repayment date</w:t>
      </w:r>
      <w:r w:rsidR="009375F3">
        <w:rPr>
          <w:rFonts w:hint="eastAsia"/>
        </w:rPr>
        <w:t>.</w:t>
      </w:r>
      <w:r>
        <w:t>)</w:t>
      </w:r>
      <w:r>
        <w:rPr>
          <w:color w:val="000000"/>
        </w:rPr>
        <w:t>{r%1-1&lt;n</w:t>
      </w:r>
      <w:proofErr w:type="gramStart"/>
      <w:r>
        <w:rPr>
          <w:color w:val="000000"/>
        </w:rPr>
        <w:t>&gt;,r</w:t>
      </w:r>
      <w:proofErr w:type="gramEnd"/>
      <w:r>
        <w:rPr>
          <w:color w:val="000000"/>
        </w:rPr>
        <w:t>%1-2&lt;n&gt;,e3x2&lt;n&gt;,e3x3&lt;n&gt;}</w:t>
      </w:r>
    </w:p>
    <w:p w14:paraId="00000063" w14:textId="16235869" w:rsidR="004458E4" w:rsidRDefault="0002506C">
      <w:pPr>
        <w:numPr>
          <w:ilvl w:val="4"/>
          <w:numId w:val="1"/>
        </w:numPr>
        <w:pBdr>
          <w:top w:val="nil"/>
          <w:left w:val="nil"/>
          <w:bottom w:val="nil"/>
          <w:right w:val="nil"/>
          <w:between w:val="nil"/>
        </w:pBdr>
      </w:pPr>
      <w:r>
        <w:rPr>
          <w:color w:val="000000"/>
        </w:rPr>
        <w:t>[3x2]</w:t>
      </w:r>
      <w:r>
        <w:t xml:space="preserve">(#1 소득세법§16①(12)의 이자와 할인액을 기일 전 상환하는 경우)(#2 소득세법에 따른 이자와 미래가치 대비 손실액을 정해진 기간보다 빠르게 상환하는 경우)(#3 </w:t>
      </w:r>
      <w:r w:rsidR="003E067A" w:rsidRPr="003E067A">
        <w:t xml:space="preserve">In the event of repaying interest and loss (discount amount) according to the Income Tax </w:t>
      </w:r>
      <w:r w:rsidR="003E067A">
        <w:rPr>
          <w:rFonts w:hint="eastAsia"/>
        </w:rPr>
        <w:t>Act</w:t>
      </w:r>
      <w:r w:rsidR="003E067A">
        <w:t xml:space="preserve"> </w:t>
      </w:r>
      <w:r w:rsidR="003E067A">
        <w:rPr>
          <w:rFonts w:hint="eastAsia"/>
        </w:rPr>
        <w:t>e</w:t>
      </w:r>
      <w:r w:rsidR="003E067A" w:rsidRPr="003E067A">
        <w:t>arlier than the predetermined period</w:t>
      </w:r>
      <w:r>
        <w:t>)</w:t>
      </w:r>
      <w:r>
        <w:rPr>
          <w:color w:val="000000"/>
        </w:rPr>
        <w:t>[n]</w:t>
      </w:r>
    </w:p>
    <w:p w14:paraId="00000064" w14:textId="4B967A68" w:rsidR="004458E4" w:rsidRDefault="0002506C">
      <w:pPr>
        <w:numPr>
          <w:ilvl w:val="5"/>
          <w:numId w:val="1"/>
        </w:numPr>
        <w:pBdr>
          <w:top w:val="nil"/>
          <w:left w:val="nil"/>
          <w:bottom w:val="nil"/>
          <w:right w:val="nil"/>
          <w:between w:val="nil"/>
        </w:pBdr>
      </w:pPr>
      <w:r>
        <w:rPr>
          <w:color w:val="000000"/>
        </w:rPr>
        <w:t>{1}</w:t>
      </w:r>
      <w:r>
        <w:t xml:space="preserve">(#1 소득세법§16①(12)의 이자와 할인액을 기일 전에 상환하는 때에는 그 상환일을 귀속시기로 합니다.)(#2 소득세법에 </w:t>
      </w:r>
      <w:r>
        <w:lastRenderedPageBreak/>
        <w:t xml:space="preserve">따른 이자와 미래가치 대비 손실액을 정해진 기간보다 빠르게 상환하는 경우 그 상환일을 귀속시기로 봅니다.)(#3 </w:t>
      </w:r>
      <w:r w:rsidR="003E067A" w:rsidRPr="003E067A">
        <w:t xml:space="preserve">When repaying interest and loss (discount amount) according to the Income Tax </w:t>
      </w:r>
      <w:r w:rsidR="003E067A">
        <w:rPr>
          <w:rFonts w:hint="eastAsia"/>
        </w:rPr>
        <w:t>Act</w:t>
      </w:r>
      <w:r w:rsidR="003E067A" w:rsidRPr="003E067A">
        <w:t xml:space="preserve"> earlier than the predetermined period, the repayment date is considered the </w:t>
      </w:r>
      <w:r w:rsidR="003E067A">
        <w:rPr>
          <w:rFonts w:hint="eastAsia"/>
        </w:rPr>
        <w:t>recognition</w:t>
      </w:r>
      <w:r w:rsidR="003E067A" w:rsidRPr="003E067A">
        <w:t xml:space="preserve"> timing.</w:t>
      </w:r>
      <w:r>
        <w:t>)</w:t>
      </w:r>
      <w:r>
        <w:rPr>
          <w:color w:val="000000"/>
        </w:rPr>
        <w:t>{r%1-1&lt;n</w:t>
      </w:r>
      <w:proofErr w:type="gramStart"/>
      <w:r>
        <w:rPr>
          <w:color w:val="000000"/>
        </w:rPr>
        <w:t>&gt;,r</w:t>
      </w:r>
      <w:proofErr w:type="gramEnd"/>
      <w:r>
        <w:rPr>
          <w:color w:val="000000"/>
        </w:rPr>
        <w:t>%1-2&lt;n&gt;,e3x3&lt;n&gt;,e3x1&lt;n&gt;}</w:t>
      </w:r>
    </w:p>
    <w:p w14:paraId="00000065" w14:textId="057FA571" w:rsidR="004458E4" w:rsidRDefault="0002506C">
      <w:pPr>
        <w:numPr>
          <w:ilvl w:val="4"/>
          <w:numId w:val="1"/>
        </w:numPr>
        <w:pBdr>
          <w:top w:val="nil"/>
          <w:left w:val="nil"/>
          <w:bottom w:val="nil"/>
          <w:right w:val="nil"/>
          <w:between w:val="nil"/>
        </w:pBdr>
      </w:pPr>
      <w:r>
        <w:rPr>
          <w:color w:val="000000"/>
        </w:rPr>
        <w:t>[3x3]</w:t>
      </w:r>
      <w:r>
        <w:t xml:space="preserve">(#1 소득세법§16①(12) 규정)(#2 소득세법에 의해 규정된 이자소득)(#3 </w:t>
      </w:r>
      <w:r w:rsidR="003E067A" w:rsidRPr="003E067A">
        <w:t xml:space="preserve">Interest income as specified by the </w:t>
      </w:r>
      <w:r w:rsidR="003E067A">
        <w:rPr>
          <w:rFonts w:hint="eastAsia"/>
        </w:rPr>
        <w:t>I</w:t>
      </w:r>
      <w:r w:rsidR="003E067A" w:rsidRPr="003E067A">
        <w:t xml:space="preserve">ncome </w:t>
      </w:r>
      <w:r w:rsidR="003E067A">
        <w:t>T</w:t>
      </w:r>
      <w:r w:rsidR="003E067A" w:rsidRPr="003E067A">
        <w:t xml:space="preserve">ax </w:t>
      </w:r>
      <w:r w:rsidR="003E067A">
        <w:t>Act</w:t>
      </w:r>
      <w:r>
        <w:t>)</w:t>
      </w:r>
      <w:r>
        <w:rPr>
          <w:color w:val="000000"/>
        </w:rPr>
        <w:t>[n]</w:t>
      </w:r>
    </w:p>
    <w:p w14:paraId="00000066" w14:textId="7F157FBD" w:rsidR="004458E4" w:rsidRDefault="0002506C">
      <w:pPr>
        <w:numPr>
          <w:ilvl w:val="5"/>
          <w:numId w:val="1"/>
        </w:numPr>
        <w:pBdr>
          <w:top w:val="nil"/>
          <w:left w:val="nil"/>
          <w:bottom w:val="nil"/>
          <w:right w:val="nil"/>
          <w:between w:val="nil"/>
        </w:pBdr>
      </w:pPr>
      <w:r>
        <w:rPr>
          <w:color w:val="000000"/>
        </w:rPr>
        <w:t>{1}</w:t>
      </w:r>
      <w:r>
        <w:t xml:space="preserve">(#1 소득세법§16①(1) 내지 (11)의 소득과 유사한 소득으로서 금전의 사용에 따른 대가의 성격이 있는 것을 말합니다.)(#2 소득세법에 의해 규정된 이자소득과 비슷한 것으로써 금전을 사용하게 해주는 것에 대한 보상을 말합니다.)(#3 </w:t>
      </w:r>
      <w:r w:rsidR="003E067A" w:rsidRPr="003E067A">
        <w:t xml:space="preserve">It refers to compensation for something similar to interest income as specified by the </w:t>
      </w:r>
      <w:r w:rsidR="003E067A">
        <w:t>I</w:t>
      </w:r>
      <w:r w:rsidR="003E067A" w:rsidRPr="003E067A">
        <w:t xml:space="preserve">ncome </w:t>
      </w:r>
      <w:r w:rsidR="003E067A">
        <w:t>T</w:t>
      </w:r>
      <w:r w:rsidR="003E067A" w:rsidRPr="003E067A">
        <w:t xml:space="preserve">ax </w:t>
      </w:r>
      <w:r w:rsidR="003E067A">
        <w:t>Act</w:t>
      </w:r>
      <w:r w:rsidR="003E067A" w:rsidRPr="003E067A">
        <w:t xml:space="preserve"> that allows the use of money.</w:t>
      </w:r>
      <w:r>
        <w:t>)</w:t>
      </w:r>
      <w:r>
        <w:rPr>
          <w:color w:val="000000"/>
        </w:rPr>
        <w:t>{r%1-1&lt;n</w:t>
      </w:r>
      <w:proofErr w:type="gramStart"/>
      <w:r>
        <w:rPr>
          <w:color w:val="000000"/>
        </w:rPr>
        <w:t>&gt;,r</w:t>
      </w:r>
      <w:proofErr w:type="gramEnd"/>
      <w:r>
        <w:rPr>
          <w:color w:val="000000"/>
        </w:rPr>
        <w:t>%1-2&lt;n&gt;,e3x1&lt;n&gt;,e3x2&lt;n&gt;}</w:t>
      </w:r>
    </w:p>
    <w:p w14:paraId="00000067" w14:textId="529E011D" w:rsidR="004458E4" w:rsidRPr="009C2CB3" w:rsidRDefault="0002506C">
      <w:pPr>
        <w:numPr>
          <w:ilvl w:val="3"/>
          <w:numId w:val="1"/>
        </w:numPr>
        <w:pBdr>
          <w:top w:val="nil"/>
          <w:left w:val="nil"/>
          <w:bottom w:val="nil"/>
          <w:right w:val="nil"/>
          <w:between w:val="nil"/>
        </w:pBdr>
      </w:pPr>
      <w:r w:rsidRPr="009C2CB3">
        <w:rPr>
          <w:color w:val="000000"/>
        </w:rPr>
        <w:t>[4]</w:t>
      </w:r>
      <w:r w:rsidRPr="009C2CB3">
        <w:t xml:space="preserve">(#1 소득세법§46①의 규정에 의한 채권)(#2 소득세법에서 규정한 채권)(#3 </w:t>
      </w:r>
      <w:r w:rsidR="003E067A" w:rsidRPr="009C2CB3">
        <w:t>The bonds specified in the Income Tax Act</w:t>
      </w:r>
      <w:r w:rsidRPr="009C2CB3">
        <w:t>)</w:t>
      </w:r>
      <w:r w:rsidRPr="009C2CB3">
        <w:rPr>
          <w:color w:val="000000"/>
        </w:rPr>
        <w:t>[n]</w:t>
      </w:r>
    </w:p>
    <w:p w14:paraId="00000068" w14:textId="6868606F" w:rsidR="004458E4" w:rsidRDefault="0002506C">
      <w:pPr>
        <w:numPr>
          <w:ilvl w:val="4"/>
          <w:numId w:val="1"/>
        </w:numPr>
        <w:pBdr>
          <w:top w:val="nil"/>
          <w:left w:val="nil"/>
          <w:bottom w:val="nil"/>
          <w:right w:val="nil"/>
          <w:between w:val="nil"/>
        </w:pBdr>
      </w:pPr>
      <w:r>
        <w:rPr>
          <w:color w:val="000000"/>
        </w:rPr>
        <w:t>[4x1]</w:t>
      </w:r>
      <w:r>
        <w:t xml:space="preserve">(#1 소득세법§46① 규정에 의한 채권 중 무기명인 것의 귀속시기)(#2 </w:t>
      </w:r>
      <w:bookmarkStart w:id="0" w:name="_Hlk146820429"/>
      <w:r>
        <w:t xml:space="preserve">소득세법에 따른 채권 중 누군가에게 </w:t>
      </w:r>
      <w:proofErr w:type="spellStart"/>
      <w:r>
        <w:t>귀속되어있지</w:t>
      </w:r>
      <w:proofErr w:type="spellEnd"/>
      <w:r>
        <w:t xml:space="preserve"> 않은 채권의 귀속시기</w:t>
      </w:r>
      <w:bookmarkEnd w:id="0"/>
      <w:r>
        <w:t xml:space="preserve">)(#3 </w:t>
      </w:r>
      <w:r w:rsidR="00BE09B0" w:rsidRPr="00BE09B0">
        <w:t>Attribution timing of bonds under the Income Tax Act that are not allocated to anyone.</w:t>
      </w:r>
      <w:r>
        <w:t>)</w:t>
      </w:r>
      <w:r>
        <w:rPr>
          <w:color w:val="000000"/>
        </w:rPr>
        <w:t>[n]</w:t>
      </w:r>
    </w:p>
    <w:p w14:paraId="00000069" w14:textId="3053F9CB" w:rsidR="004458E4" w:rsidRDefault="0002506C">
      <w:pPr>
        <w:numPr>
          <w:ilvl w:val="5"/>
          <w:numId w:val="1"/>
        </w:numPr>
        <w:pBdr>
          <w:top w:val="nil"/>
          <w:left w:val="nil"/>
          <w:bottom w:val="nil"/>
          <w:right w:val="nil"/>
          <w:between w:val="nil"/>
        </w:pBdr>
      </w:pPr>
      <w:r>
        <w:rPr>
          <w:color w:val="000000"/>
        </w:rPr>
        <w:t>{1}</w:t>
      </w:r>
      <w:r>
        <w:t xml:space="preserve">(#1 소득세법§46①의 규정에 의한 채권 중 무기명인 것의 이자와 할인액은 그 지급을 받은 날입니다.)(#2 </w:t>
      </w:r>
      <w:bookmarkStart w:id="1" w:name="_Hlk146820435"/>
      <w:r>
        <w:t xml:space="preserve">소득세법에 따른 채권 중 누군가에게 </w:t>
      </w:r>
      <w:proofErr w:type="spellStart"/>
      <w:r>
        <w:t>귀속되어있지</w:t>
      </w:r>
      <w:proofErr w:type="spellEnd"/>
      <w:r>
        <w:t xml:space="preserve"> 않은 채권의 이자 등은 지급을 받는 날을 귀속시기로 봅니다.</w:t>
      </w:r>
      <w:bookmarkEnd w:id="1"/>
      <w:r>
        <w:t xml:space="preserve">)(#3 </w:t>
      </w:r>
      <w:r w:rsidR="00BE09B0" w:rsidRPr="00BE09B0">
        <w:t>Interest and similar payments from bonds under the Income Tax Act that are not allocated to anyone are recognized on the date of receipt.</w:t>
      </w:r>
      <w:r>
        <w:t>)</w:t>
      </w:r>
      <w:r>
        <w:rPr>
          <w:color w:val="000000"/>
        </w:rPr>
        <w:t>{r%1-1&lt;n</w:t>
      </w:r>
      <w:proofErr w:type="gramStart"/>
      <w:r>
        <w:rPr>
          <w:color w:val="000000"/>
        </w:rPr>
        <w:t>&gt;,r</w:t>
      </w:r>
      <w:proofErr w:type="gramEnd"/>
      <w:r>
        <w:rPr>
          <w:color w:val="000000"/>
        </w:rPr>
        <w:t>%1-2&lt;n&gt;,e4x2&lt;n&gt;,e4x3&lt;n&gt;}</w:t>
      </w:r>
    </w:p>
    <w:p w14:paraId="0000006A" w14:textId="330871BD" w:rsidR="004458E4" w:rsidRDefault="0002506C">
      <w:pPr>
        <w:numPr>
          <w:ilvl w:val="4"/>
          <w:numId w:val="1"/>
        </w:numPr>
        <w:pBdr>
          <w:top w:val="nil"/>
          <w:left w:val="nil"/>
          <w:bottom w:val="nil"/>
          <w:right w:val="nil"/>
          <w:between w:val="nil"/>
        </w:pBdr>
      </w:pPr>
      <w:r>
        <w:rPr>
          <w:color w:val="000000"/>
        </w:rPr>
        <w:t>[4x2]</w:t>
      </w:r>
      <w:r>
        <w:t xml:space="preserve">(#1 소득세법§46① 규정에 의한 채권 중 기명인 것의 귀속시기)(#2 </w:t>
      </w:r>
      <w:bookmarkStart w:id="2" w:name="_Hlk146820441"/>
      <w:r>
        <w:t xml:space="preserve">소득세법에 따른 채권 중 특정인에게 </w:t>
      </w:r>
      <w:proofErr w:type="spellStart"/>
      <w:r>
        <w:t>귀속되어있는</w:t>
      </w:r>
      <w:proofErr w:type="spellEnd"/>
      <w:r>
        <w:t xml:space="preserve"> 채권의 귀속시기</w:t>
      </w:r>
      <w:bookmarkEnd w:id="2"/>
      <w:r>
        <w:t xml:space="preserve">)(#3 </w:t>
      </w:r>
      <w:r w:rsidR="00BE09B0" w:rsidRPr="00BE09B0">
        <w:t>Timing of recognition of bonds under the Income Tax Act that are allocated to specific individuals.</w:t>
      </w:r>
      <w:r>
        <w:t>)</w:t>
      </w:r>
      <w:r>
        <w:rPr>
          <w:color w:val="000000"/>
        </w:rPr>
        <w:t>[n]</w:t>
      </w:r>
    </w:p>
    <w:p w14:paraId="0000006B" w14:textId="710F658F" w:rsidR="004458E4" w:rsidRDefault="0002506C">
      <w:pPr>
        <w:numPr>
          <w:ilvl w:val="5"/>
          <w:numId w:val="1"/>
        </w:numPr>
        <w:pBdr>
          <w:top w:val="nil"/>
          <w:left w:val="nil"/>
          <w:bottom w:val="nil"/>
          <w:right w:val="nil"/>
          <w:between w:val="nil"/>
        </w:pBdr>
      </w:pPr>
      <w:r>
        <w:rPr>
          <w:color w:val="000000"/>
        </w:rPr>
        <w:t>{1}</w:t>
      </w:r>
      <w:r>
        <w:t xml:space="preserve">(#1 기명인 것의 이자와 할인액은 약정에 의한 지급일을 귀속시기로 합니다.)(#2 </w:t>
      </w:r>
      <w:bookmarkStart w:id="3" w:name="_Hlk146820447"/>
      <w:r>
        <w:t xml:space="preserve">소득세법에 따른 채권 중 특정인에게 </w:t>
      </w:r>
      <w:proofErr w:type="spellStart"/>
      <w:r>
        <w:lastRenderedPageBreak/>
        <w:t>귀속되어있는</w:t>
      </w:r>
      <w:proofErr w:type="spellEnd"/>
      <w:r>
        <w:t xml:space="preserve"> 채권의 이자 등은 미리 </w:t>
      </w:r>
      <w:proofErr w:type="spellStart"/>
      <w:r>
        <w:t>정해둔</w:t>
      </w:r>
      <w:proofErr w:type="spellEnd"/>
      <w:r>
        <w:t xml:space="preserve"> 지급일을 귀속시기로 봅니다.</w:t>
      </w:r>
      <w:bookmarkEnd w:id="3"/>
      <w:r>
        <w:t>)(#3</w:t>
      </w:r>
      <w:r w:rsidR="00BE09B0">
        <w:t xml:space="preserve"> </w:t>
      </w:r>
      <w:r w:rsidR="00BE09B0" w:rsidRPr="00BE09B0">
        <w:t>Interest and similar payments from bonds under the Income Tax Act that are allocated to specific individuals are recognized on the predetermined payment date.</w:t>
      </w:r>
      <w:r>
        <w:t>)</w:t>
      </w:r>
      <w:r>
        <w:rPr>
          <w:color w:val="000000"/>
        </w:rPr>
        <w:t>{r%1-1&lt;n</w:t>
      </w:r>
      <w:proofErr w:type="gramStart"/>
      <w:r>
        <w:rPr>
          <w:color w:val="000000"/>
        </w:rPr>
        <w:t>&gt;,r</w:t>
      </w:r>
      <w:proofErr w:type="gramEnd"/>
      <w:r>
        <w:rPr>
          <w:color w:val="000000"/>
        </w:rPr>
        <w:t>%1-2&lt;n&gt;,e4x1&lt;n&gt;,e4x3&lt;n&gt;}</w:t>
      </w:r>
    </w:p>
    <w:p w14:paraId="0000006C" w14:textId="7C5EB076" w:rsidR="004458E4" w:rsidRDefault="0002506C">
      <w:pPr>
        <w:numPr>
          <w:ilvl w:val="4"/>
          <w:numId w:val="1"/>
        </w:numPr>
        <w:pBdr>
          <w:top w:val="nil"/>
          <w:left w:val="nil"/>
          <w:bottom w:val="nil"/>
          <w:right w:val="nil"/>
          <w:between w:val="nil"/>
        </w:pBdr>
      </w:pPr>
      <w:r>
        <w:rPr>
          <w:color w:val="000000"/>
        </w:rPr>
        <w:t>[4x3]</w:t>
      </w:r>
      <w:r>
        <w:t xml:space="preserve">(#1 소득세법§46①에서 규정한 채권 등)(#2 </w:t>
      </w:r>
      <w:bookmarkStart w:id="4" w:name="_Hlk146820456"/>
      <w:r>
        <w:t>소득세법에 따른 채권 등</w:t>
      </w:r>
      <w:bookmarkEnd w:id="4"/>
      <w:r>
        <w:t xml:space="preserve">)(#3 </w:t>
      </w:r>
      <w:r w:rsidR="00BE09B0" w:rsidRPr="00BE09B0">
        <w:t>Bonds and similar instruments under the Income Tax Act.</w:t>
      </w:r>
      <w:r>
        <w:t>)</w:t>
      </w:r>
      <w:r>
        <w:rPr>
          <w:color w:val="000000"/>
        </w:rPr>
        <w:t>[n]</w:t>
      </w:r>
    </w:p>
    <w:p w14:paraId="0000006D" w14:textId="757C7CF8" w:rsidR="004458E4" w:rsidRDefault="0002506C">
      <w:pPr>
        <w:numPr>
          <w:ilvl w:val="5"/>
          <w:numId w:val="1"/>
        </w:numPr>
        <w:pBdr>
          <w:top w:val="nil"/>
          <w:left w:val="nil"/>
          <w:bottom w:val="nil"/>
          <w:right w:val="nil"/>
          <w:between w:val="nil"/>
        </w:pBdr>
      </w:pPr>
      <w:r>
        <w:rPr>
          <w:color w:val="000000"/>
        </w:rPr>
        <w:t>{1}</w:t>
      </w:r>
      <w:r>
        <w:t xml:space="preserve">(#1 소득세법§46①에서 규정한 채권이란 </w:t>
      </w:r>
      <w:proofErr w:type="spellStart"/>
      <w:r>
        <w:t>국가･지방자치단체</w:t>
      </w:r>
      <w:proofErr w:type="spellEnd"/>
      <w:r>
        <w:t xml:space="preserve">, 내국법인, 외국법인의 국내지점 또는 국내영업소, 외국법인이 발행한 채권 또는 증권 및 다른 사람에게 양도가 가능한 증권 등을 말합니다)(#2 </w:t>
      </w:r>
      <w:bookmarkStart w:id="5" w:name="_Hlk146820462"/>
      <w:r>
        <w:t>소득세법에서 규정한 채권은 국가, 지방자치단체, 한국회사, 외국회사의 국내지점이나 국내영업소, 또는 외국회사가 발행한 주식이나 채권, 그리고 타인에게 판매가 가능한 주식이나 채권 등을 말합니다.</w:t>
      </w:r>
      <w:bookmarkEnd w:id="5"/>
      <w:r>
        <w:t xml:space="preserve">)(#3 </w:t>
      </w:r>
      <w:r w:rsidR="00BE09B0" w:rsidRPr="00BE09B0">
        <w:t>Bonds specified by the Income Tax Act refer to stocks or bonds issued by the national government, local government entities, Korean companies, domestic branches or offices of foreign companies, or stocks or bonds that can be sold to others.</w:t>
      </w:r>
      <w:r>
        <w:t>)</w:t>
      </w:r>
      <w:r>
        <w:rPr>
          <w:color w:val="000000"/>
        </w:rPr>
        <w:t>{r%1-1&lt;n&gt;,r%1-2&lt;n&gt;,e4x1&lt;n&gt;,e4x2&lt;n&gt;}</w:t>
      </w:r>
    </w:p>
    <w:p w14:paraId="0000006E" w14:textId="174ADF7F" w:rsidR="004458E4" w:rsidRDefault="0002506C">
      <w:pPr>
        <w:numPr>
          <w:ilvl w:val="3"/>
          <w:numId w:val="1"/>
        </w:numPr>
        <w:pBdr>
          <w:top w:val="nil"/>
          <w:left w:val="nil"/>
          <w:bottom w:val="nil"/>
          <w:right w:val="nil"/>
          <w:between w:val="nil"/>
        </w:pBdr>
      </w:pPr>
      <w:r>
        <w:rPr>
          <w:color w:val="000000"/>
        </w:rPr>
        <w:t>[5]</w:t>
      </w:r>
      <w:r>
        <w:t xml:space="preserve">(#1 </w:t>
      </w:r>
      <w:proofErr w:type="spellStart"/>
      <w:r>
        <w:t>보통예금･정기예금･적금</w:t>
      </w:r>
      <w:proofErr w:type="spellEnd"/>
      <w:r>
        <w:t xml:space="preserve"> 또는 부금의 이자)(#2 </w:t>
      </w:r>
      <w:bookmarkStart w:id="6" w:name="_Hlk146820467"/>
      <w:proofErr w:type="gramStart"/>
      <w:r>
        <w:t>보통예금,정기예금</w:t>
      </w:r>
      <w:proofErr w:type="gramEnd"/>
      <w:r>
        <w:t xml:space="preserve">,적금 또는 특정한 </w:t>
      </w:r>
      <w:proofErr w:type="spellStart"/>
      <w:r>
        <w:t>목적에따라</w:t>
      </w:r>
      <w:proofErr w:type="spellEnd"/>
      <w:r>
        <w:t xml:space="preserve"> 적립하는 부금의 이자</w:t>
      </w:r>
      <w:bookmarkEnd w:id="6"/>
      <w:r>
        <w:t xml:space="preserve">)(#3 </w:t>
      </w:r>
      <w:r w:rsidR="00BE09B0" w:rsidRPr="00BE09B0">
        <w:t>Interest on regular deposits, time deposits, savings accounts, or funds accumulated for specific purposes</w:t>
      </w:r>
      <w:r>
        <w:t>)</w:t>
      </w:r>
      <w:r>
        <w:rPr>
          <w:color w:val="000000"/>
        </w:rPr>
        <w:t>[n]</w:t>
      </w:r>
    </w:p>
    <w:p w14:paraId="0000006F" w14:textId="5870AC4D" w:rsidR="004458E4" w:rsidRDefault="0002506C">
      <w:pPr>
        <w:numPr>
          <w:ilvl w:val="4"/>
          <w:numId w:val="1"/>
        </w:numPr>
        <w:pBdr>
          <w:top w:val="nil"/>
          <w:left w:val="nil"/>
          <w:bottom w:val="nil"/>
          <w:right w:val="nil"/>
          <w:between w:val="nil"/>
        </w:pBdr>
      </w:pPr>
      <w:r>
        <w:rPr>
          <w:color w:val="000000"/>
        </w:rPr>
        <w:t>[5x1]</w:t>
      </w:r>
      <w:r>
        <w:t xml:space="preserve">(#1 보통예금 등의 이자수입의 원칙적인 귀속시기)(#2 </w:t>
      </w:r>
      <w:bookmarkStart w:id="7" w:name="_Hlk146820471"/>
      <w:r>
        <w:t>보통예금 등에서 발생하는 이자의 원칙적인 귀속시기</w:t>
      </w:r>
      <w:bookmarkEnd w:id="7"/>
      <w:r>
        <w:t xml:space="preserve">)(#3 </w:t>
      </w:r>
      <w:r w:rsidR="00BE09B0" w:rsidRPr="00BE09B0">
        <w:t>The general attribution timing for interest generated from regular deposits, etc., is the actual date of receipt.</w:t>
      </w:r>
      <w:r>
        <w:t>)</w:t>
      </w:r>
      <w:r>
        <w:rPr>
          <w:color w:val="000000"/>
        </w:rPr>
        <w:t>[n]</w:t>
      </w:r>
    </w:p>
    <w:p w14:paraId="00000070" w14:textId="7F7A4916" w:rsidR="004458E4" w:rsidRDefault="0002506C">
      <w:pPr>
        <w:numPr>
          <w:ilvl w:val="5"/>
          <w:numId w:val="1"/>
        </w:numPr>
        <w:pBdr>
          <w:top w:val="nil"/>
          <w:left w:val="nil"/>
          <w:bottom w:val="nil"/>
          <w:right w:val="nil"/>
          <w:between w:val="nil"/>
        </w:pBdr>
      </w:pPr>
      <w:r>
        <w:rPr>
          <w:color w:val="000000"/>
        </w:rPr>
        <w:t>{1}</w:t>
      </w:r>
      <w:r>
        <w:t xml:space="preserve">(#1 실제로 이자를 지급받는 날)(#2 </w:t>
      </w:r>
      <w:bookmarkStart w:id="8" w:name="_Hlk146820478"/>
      <w:r>
        <w:t>실제로 이자를 받은 날</w:t>
      </w:r>
      <w:bookmarkEnd w:id="8"/>
      <w:r>
        <w:t xml:space="preserve">)(#3 </w:t>
      </w:r>
      <w:r w:rsidR="00BE09B0" w:rsidRPr="00BE09B0">
        <w:t>The date when interest is actually received.</w:t>
      </w:r>
      <w:r>
        <w:t>)</w:t>
      </w:r>
      <w:r>
        <w:rPr>
          <w:color w:val="000000"/>
        </w:rPr>
        <w:t>{e(5x2&lt;n&gt;,5x3&lt;n&gt;,5x4&lt;n&gt;,5x5&lt;n&gt;)}</w:t>
      </w:r>
    </w:p>
    <w:p w14:paraId="00000071" w14:textId="2CF6F733" w:rsidR="004458E4" w:rsidRDefault="0002506C">
      <w:pPr>
        <w:numPr>
          <w:ilvl w:val="4"/>
          <w:numId w:val="1"/>
        </w:numPr>
        <w:pBdr>
          <w:top w:val="nil"/>
          <w:left w:val="nil"/>
          <w:bottom w:val="nil"/>
          <w:right w:val="nil"/>
          <w:between w:val="nil"/>
        </w:pBdr>
      </w:pPr>
      <w:r>
        <w:rPr>
          <w:color w:val="000000"/>
        </w:rPr>
        <w:t>[5x2]</w:t>
      </w:r>
      <w:r>
        <w:t xml:space="preserve">(#1 보통예금 등의 원본 전입 특약이 있는 이자수입의 귀속시기)(#2 </w:t>
      </w:r>
      <w:bookmarkStart w:id="9" w:name="_Hlk146820483"/>
      <w:r>
        <w:t>보통예금 등의 이자 중 원금에 다시 들어가는 특별한 약속이 있는 경우 귀속시기</w:t>
      </w:r>
      <w:bookmarkEnd w:id="9"/>
      <w:r>
        <w:t xml:space="preserve">)(#3 </w:t>
      </w:r>
      <w:r w:rsidR="00BE09B0" w:rsidRPr="00BE09B0">
        <w:t>The timing of recognition in cases of special agreements for interest from regular deposits to be reinvested in the principal</w:t>
      </w:r>
      <w:r>
        <w:t>)</w:t>
      </w:r>
      <w:r>
        <w:rPr>
          <w:color w:val="000000"/>
        </w:rPr>
        <w:t>[n]</w:t>
      </w:r>
    </w:p>
    <w:p w14:paraId="00000072" w14:textId="54CA7906" w:rsidR="004458E4" w:rsidRDefault="0002506C">
      <w:pPr>
        <w:numPr>
          <w:ilvl w:val="5"/>
          <w:numId w:val="1"/>
        </w:numPr>
        <w:pBdr>
          <w:top w:val="nil"/>
          <w:left w:val="nil"/>
          <w:bottom w:val="nil"/>
          <w:right w:val="nil"/>
          <w:between w:val="nil"/>
        </w:pBdr>
      </w:pPr>
      <w:r>
        <w:rPr>
          <w:color w:val="000000"/>
        </w:rPr>
        <w:lastRenderedPageBreak/>
        <w:t>{1}</w:t>
      </w:r>
      <w:r>
        <w:t xml:space="preserve">(#1 원본에 전입하는 뜻의 특약이 있는 이자는 그 특약에 의하여 원본에 전입된 날)(#2 </w:t>
      </w:r>
      <w:bookmarkStart w:id="10" w:name="_Hlk146820487"/>
      <w:r>
        <w:t>보통예금 등의 이자 중 원금에 다시 들어가는 특별한 약속이 있는 경우 원금에 다시 들어가는 날</w:t>
      </w:r>
      <w:bookmarkEnd w:id="10"/>
      <w:r>
        <w:t xml:space="preserve">)(#3 </w:t>
      </w:r>
      <w:r w:rsidR="00BE09B0" w:rsidRPr="00BE09B0">
        <w:t>The date when it is reinvested in the principal in cases of special agreements for interest from regular deposits to be reinvested in the principal</w:t>
      </w:r>
      <w:r>
        <w:t>)</w:t>
      </w:r>
      <w:r>
        <w:rPr>
          <w:color w:val="000000"/>
        </w:rPr>
        <w:t>{e(5x1&lt;n&gt;,5x3&lt;n&gt;,5x4&lt;n&gt;,5x5&lt;n&gt;)}</w:t>
      </w:r>
    </w:p>
    <w:p w14:paraId="00000073" w14:textId="5039AA8A" w:rsidR="004458E4" w:rsidRDefault="0002506C">
      <w:pPr>
        <w:numPr>
          <w:ilvl w:val="4"/>
          <w:numId w:val="1"/>
        </w:numPr>
        <w:pBdr>
          <w:top w:val="nil"/>
          <w:left w:val="nil"/>
          <w:bottom w:val="nil"/>
          <w:right w:val="nil"/>
          <w:between w:val="nil"/>
        </w:pBdr>
      </w:pPr>
      <w:r>
        <w:rPr>
          <w:color w:val="000000"/>
        </w:rPr>
        <w:t>[5x3]</w:t>
      </w:r>
      <w:r>
        <w:t xml:space="preserve">(#1 보통예금 등의 해약으로 인한 이자수입의 귀속시기)(#2 </w:t>
      </w:r>
      <w:bookmarkStart w:id="11" w:name="_Hlk146820490"/>
      <w:r>
        <w:t>보통예금 등을 해지함으로써 받는 이자의 귀속시기</w:t>
      </w:r>
      <w:bookmarkEnd w:id="11"/>
      <w:r>
        <w:t xml:space="preserve">)(#3 </w:t>
      </w:r>
      <w:r w:rsidR="00BE09B0" w:rsidRPr="00BE09B0">
        <w:t>The timing of recognition for interest received by terminating regular deposits</w:t>
      </w:r>
      <w:r>
        <w:t>)</w:t>
      </w:r>
      <w:r>
        <w:rPr>
          <w:color w:val="000000"/>
        </w:rPr>
        <w:t>[n]</w:t>
      </w:r>
    </w:p>
    <w:p w14:paraId="00000074" w14:textId="1AF3DB89" w:rsidR="004458E4" w:rsidRDefault="0002506C">
      <w:pPr>
        <w:numPr>
          <w:ilvl w:val="5"/>
          <w:numId w:val="1"/>
        </w:numPr>
        <w:pBdr>
          <w:top w:val="nil"/>
          <w:left w:val="nil"/>
          <w:bottom w:val="nil"/>
          <w:right w:val="nil"/>
          <w:between w:val="nil"/>
        </w:pBdr>
      </w:pPr>
      <w:r>
        <w:rPr>
          <w:color w:val="000000"/>
        </w:rPr>
        <w:t>{1}</w:t>
      </w:r>
      <w:r>
        <w:t xml:space="preserve">(#1 해약으로 인하여 지급되는 이자는 그 해약일)(#2 </w:t>
      </w:r>
      <w:bookmarkStart w:id="12" w:name="_Hlk146820495"/>
      <w:r>
        <w:t>보통예금 등을 해지함으로써 받는 이자는 그 해지일</w:t>
      </w:r>
      <w:bookmarkEnd w:id="12"/>
      <w:r>
        <w:t xml:space="preserve">)(#3 </w:t>
      </w:r>
      <w:r w:rsidR="00BE09B0" w:rsidRPr="00BE09B0">
        <w:t>Interest received by terminating regular deposits is the termination date.</w:t>
      </w:r>
      <w:r>
        <w:t>)</w:t>
      </w:r>
      <w:r>
        <w:rPr>
          <w:color w:val="000000"/>
        </w:rPr>
        <w:t>{e(5x1&lt;n&gt;,5x2&lt;n&gt;,5x4&lt;n&gt;,5x5&lt;n&gt;)}</w:t>
      </w:r>
    </w:p>
    <w:p w14:paraId="00000075" w14:textId="0FDF5FFF" w:rsidR="004458E4" w:rsidRDefault="0002506C">
      <w:pPr>
        <w:numPr>
          <w:ilvl w:val="4"/>
          <w:numId w:val="1"/>
        </w:numPr>
        <w:pBdr>
          <w:top w:val="nil"/>
          <w:left w:val="nil"/>
          <w:bottom w:val="nil"/>
          <w:right w:val="nil"/>
          <w:between w:val="nil"/>
        </w:pBdr>
      </w:pPr>
      <w:r>
        <w:rPr>
          <w:color w:val="000000"/>
        </w:rPr>
        <w:t>[5x4]</w:t>
      </w:r>
      <w:r>
        <w:t xml:space="preserve">(#1 보통예금 등의 계약기간을 연장하는 경우 이자수입의 귀속시기)(#2 </w:t>
      </w:r>
      <w:bookmarkStart w:id="13" w:name="_Hlk146820594"/>
      <w:r>
        <w:t>보통예금 등을 연장하는 경우의 이자의 귀속시기</w:t>
      </w:r>
      <w:bookmarkEnd w:id="13"/>
      <w:r>
        <w:t xml:space="preserve">)(#3 </w:t>
      </w:r>
      <w:r w:rsidR="00BE09B0" w:rsidRPr="00BE09B0">
        <w:t>The timing of recognition for interest when extending regular deposits</w:t>
      </w:r>
      <w:r>
        <w:t>)</w:t>
      </w:r>
      <w:r>
        <w:rPr>
          <w:color w:val="000000"/>
        </w:rPr>
        <w:t>[n]</w:t>
      </w:r>
    </w:p>
    <w:p w14:paraId="00000076" w14:textId="6D154DC7" w:rsidR="004458E4" w:rsidRDefault="0002506C">
      <w:pPr>
        <w:numPr>
          <w:ilvl w:val="5"/>
          <w:numId w:val="1"/>
        </w:numPr>
        <w:pBdr>
          <w:top w:val="nil"/>
          <w:left w:val="nil"/>
          <w:bottom w:val="nil"/>
          <w:right w:val="nil"/>
          <w:between w:val="nil"/>
        </w:pBdr>
      </w:pPr>
      <w:r>
        <w:rPr>
          <w:color w:val="000000"/>
        </w:rPr>
        <w:t>{1}</w:t>
      </w:r>
      <w:r>
        <w:t xml:space="preserve">(#1 계약기간을 연장하는 경우에는 그 연장하는 날)(#2 </w:t>
      </w:r>
      <w:bookmarkStart w:id="14" w:name="_Hlk146820600"/>
      <w:r>
        <w:t>계약기간을 연장하는 그 날을 귀속시기로 봅니다.</w:t>
      </w:r>
      <w:bookmarkEnd w:id="14"/>
      <w:r>
        <w:t xml:space="preserve">)(#3 </w:t>
      </w:r>
      <w:r w:rsidR="00BE09B0" w:rsidRPr="00BE09B0">
        <w:t>The day when the contract period is extended is considered the timing of recognition.</w:t>
      </w:r>
      <w:r>
        <w:t>)</w:t>
      </w:r>
      <w:r>
        <w:rPr>
          <w:color w:val="000000"/>
        </w:rPr>
        <w:t>{e(5x1&lt;n&gt;,5x2&lt;n&gt;,5x3&lt;n&gt;,5x5&lt;n&gt;)}</w:t>
      </w:r>
    </w:p>
    <w:p w14:paraId="00000077" w14:textId="1427FE2B" w:rsidR="004458E4" w:rsidRDefault="0002506C">
      <w:pPr>
        <w:numPr>
          <w:ilvl w:val="4"/>
          <w:numId w:val="1"/>
        </w:numPr>
        <w:pBdr>
          <w:top w:val="nil"/>
          <w:left w:val="nil"/>
          <w:bottom w:val="nil"/>
          <w:right w:val="nil"/>
          <w:between w:val="nil"/>
        </w:pBdr>
      </w:pPr>
      <w:r>
        <w:rPr>
          <w:color w:val="000000"/>
        </w:rPr>
        <w:t>[5x5]</w:t>
      </w:r>
      <w:r>
        <w:t xml:space="preserve">(#1 </w:t>
      </w:r>
      <w:proofErr w:type="spellStart"/>
      <w:r>
        <w:t>정기예금연결적금의</w:t>
      </w:r>
      <w:proofErr w:type="spellEnd"/>
      <w:r>
        <w:t xml:space="preserve"> 경우 정기예금의 이자수입의 귀속시기)(#2 </w:t>
      </w:r>
      <w:bookmarkStart w:id="15" w:name="_Hlk146820605"/>
      <w:r>
        <w:t xml:space="preserve">만기나 해약 될 경우 미리 </w:t>
      </w:r>
      <w:proofErr w:type="spellStart"/>
      <w:r>
        <w:t>정해둔</w:t>
      </w:r>
      <w:proofErr w:type="spellEnd"/>
      <w:r>
        <w:t xml:space="preserve"> 예금으로 들어가는 경우의 이자 귀속시기</w:t>
      </w:r>
      <w:bookmarkEnd w:id="15"/>
      <w:r>
        <w:t xml:space="preserve">)(#3 </w:t>
      </w:r>
      <w:r w:rsidR="00BE09B0" w:rsidRPr="00BE09B0">
        <w:t>The timing of recognition for interest in cases where it is predetermined to be deposited upon maturity or cancellation.</w:t>
      </w:r>
      <w:r>
        <w:t>)</w:t>
      </w:r>
      <w:r>
        <w:rPr>
          <w:color w:val="000000"/>
        </w:rPr>
        <w:t>[n]</w:t>
      </w:r>
    </w:p>
    <w:p w14:paraId="00000078" w14:textId="522D4959" w:rsidR="004458E4" w:rsidRDefault="0002506C">
      <w:pPr>
        <w:numPr>
          <w:ilvl w:val="5"/>
          <w:numId w:val="1"/>
        </w:numPr>
        <w:pBdr>
          <w:top w:val="nil"/>
          <w:left w:val="nil"/>
          <w:bottom w:val="nil"/>
          <w:right w:val="nil"/>
          <w:between w:val="nil"/>
        </w:pBdr>
      </w:pPr>
      <w:r>
        <w:rPr>
          <w:color w:val="000000"/>
        </w:rPr>
        <w:t>{1}</w:t>
      </w:r>
      <w:r>
        <w:t xml:space="preserve">(#1 </w:t>
      </w:r>
      <w:proofErr w:type="spellStart"/>
      <w:r>
        <w:t>정기예금연결적금의</w:t>
      </w:r>
      <w:proofErr w:type="spellEnd"/>
      <w:r>
        <w:t xml:space="preserve"> 경우 정기예금의 이자는 정기예금 또는 정기적금이 해약되거나 정기저축의 저축기간이 만료되는 날)(#2 </w:t>
      </w:r>
      <w:bookmarkStart w:id="16" w:name="_Hlk146820611"/>
      <w:r>
        <w:t xml:space="preserve">만기나 해약 될 경우 미리 </w:t>
      </w:r>
      <w:proofErr w:type="spellStart"/>
      <w:r>
        <w:t>정해둔</w:t>
      </w:r>
      <w:proofErr w:type="spellEnd"/>
      <w:r>
        <w:t xml:space="preserve"> 예금으로 들어가는 경우의 이자 귀속시기는 해약이나 만기가 되는 </w:t>
      </w:r>
      <w:proofErr w:type="gramStart"/>
      <w:r>
        <w:t>날 입니다</w:t>
      </w:r>
      <w:proofErr w:type="gramEnd"/>
      <w:r>
        <w:t>.</w:t>
      </w:r>
      <w:bookmarkEnd w:id="16"/>
      <w:r>
        <w:t xml:space="preserve">)(#3 </w:t>
      </w:r>
      <w:r w:rsidR="00BE09B0" w:rsidRPr="00BE09B0">
        <w:t>The timing of recognition for interest in cases where it is predetermined to be deposited upon maturity or cancellation is the day of cancellation or maturity.</w:t>
      </w:r>
      <w:r>
        <w:t>)</w:t>
      </w:r>
      <w:r>
        <w:rPr>
          <w:color w:val="000000"/>
        </w:rPr>
        <w:t>{e(5x1&lt;n&gt;,5x2&lt;n&gt;,5x3&lt;n&gt;,5x4&lt;n&gt;)}</w:t>
      </w:r>
    </w:p>
    <w:p w14:paraId="00000079" w14:textId="52581F9B" w:rsidR="004458E4" w:rsidRDefault="0002506C">
      <w:pPr>
        <w:numPr>
          <w:ilvl w:val="3"/>
          <w:numId w:val="1"/>
        </w:numPr>
        <w:pBdr>
          <w:top w:val="nil"/>
          <w:left w:val="nil"/>
          <w:bottom w:val="nil"/>
          <w:right w:val="nil"/>
          <w:between w:val="nil"/>
        </w:pBdr>
      </w:pPr>
      <w:r>
        <w:rPr>
          <w:color w:val="000000"/>
        </w:rPr>
        <w:lastRenderedPageBreak/>
        <w:t>[6]</w:t>
      </w:r>
      <w:r>
        <w:t xml:space="preserve">(#1 통지예금의 이자)(#2 </w:t>
      </w:r>
      <w:bookmarkStart w:id="17" w:name="_Hlk146820615"/>
      <w:r>
        <w:t>자금인출시기가 불확실하여 정기예금을 들 수가 없는 경우에 가입하는 예금의 이자</w:t>
      </w:r>
      <w:bookmarkEnd w:id="17"/>
      <w:r>
        <w:t xml:space="preserve">)(#3 </w:t>
      </w:r>
      <w:r w:rsidR="00BE09B0" w:rsidRPr="00BE09B0">
        <w:t>The interest on deposits made in cases where the timing of fund withdrawal is uncertain, making it impossible to open regular fixed-term deposits</w:t>
      </w:r>
      <w:r>
        <w:t>)</w:t>
      </w:r>
      <w:r>
        <w:rPr>
          <w:color w:val="000000"/>
        </w:rPr>
        <w:t>[n]</w:t>
      </w:r>
    </w:p>
    <w:p w14:paraId="0000007A" w14:textId="3E6DC687" w:rsidR="004458E4" w:rsidRDefault="0002506C">
      <w:pPr>
        <w:numPr>
          <w:ilvl w:val="4"/>
          <w:numId w:val="1"/>
        </w:numPr>
        <w:pBdr>
          <w:top w:val="nil"/>
          <w:left w:val="nil"/>
          <w:bottom w:val="nil"/>
          <w:right w:val="nil"/>
          <w:between w:val="nil"/>
        </w:pBdr>
      </w:pPr>
      <w:r>
        <w:rPr>
          <w:color w:val="000000"/>
        </w:rPr>
        <w:t>{1}</w:t>
      </w:r>
      <w:r>
        <w:t xml:space="preserve">(#1 통지예금의 이자는 인출일을 귀속시기로 합니다)(#2 </w:t>
      </w:r>
      <w:bookmarkStart w:id="18" w:name="_Hlk146820623"/>
      <w:r>
        <w:t>자금인출시기가 불확실하여 정기예금을 들 수가 없는 경우에 가입하는 예금의 이자는 출금하는 날을 귀속시기로 합니다.</w:t>
      </w:r>
      <w:bookmarkEnd w:id="18"/>
      <w:r>
        <w:t xml:space="preserve">)(#3 </w:t>
      </w:r>
      <w:r w:rsidR="00BE09B0" w:rsidRPr="00BE09B0">
        <w:t>The timing of recognition for the interest on deposits made in cases where the timing of fund withdrawal is uncertain, preventing the opening of regular fixed-term deposits, is the day of withdrawal.</w:t>
      </w:r>
      <w:r>
        <w:t>)</w:t>
      </w:r>
      <w:r>
        <w:rPr>
          <w:color w:val="000000"/>
        </w:rPr>
        <w:t>{r%1-1&lt;n</w:t>
      </w:r>
      <w:proofErr w:type="gramStart"/>
      <w:r>
        <w:rPr>
          <w:color w:val="000000"/>
        </w:rPr>
        <w:t>&gt;,r</w:t>
      </w:r>
      <w:proofErr w:type="gramEnd"/>
      <w:r>
        <w:rPr>
          <w:color w:val="000000"/>
        </w:rPr>
        <w:t>%1-2&lt;n&gt;}</w:t>
      </w:r>
    </w:p>
    <w:p w14:paraId="0000007B" w14:textId="7F8E5965" w:rsidR="004458E4" w:rsidRDefault="0002506C">
      <w:pPr>
        <w:numPr>
          <w:ilvl w:val="3"/>
          <w:numId w:val="1"/>
        </w:numPr>
        <w:pBdr>
          <w:top w:val="nil"/>
          <w:left w:val="nil"/>
          <w:bottom w:val="nil"/>
          <w:right w:val="nil"/>
          <w:between w:val="nil"/>
        </w:pBdr>
      </w:pPr>
      <w:r>
        <w:rPr>
          <w:color w:val="000000"/>
        </w:rPr>
        <w:t>[7]</w:t>
      </w:r>
      <w:r>
        <w:t xml:space="preserve">(#1 채권 또는 증권의 환매조건부 매매차익)(#2 </w:t>
      </w:r>
      <w:bookmarkStart w:id="19" w:name="_Hlk146820627"/>
      <w:r>
        <w:t>금융기관이 다시 구매하기로 약속된 채권 또는 증권의 판매 차익</w:t>
      </w:r>
      <w:bookmarkEnd w:id="19"/>
      <w:r>
        <w:t xml:space="preserve">)(#3 </w:t>
      </w:r>
      <w:r w:rsidR="00BE09B0" w:rsidRPr="00BE09B0">
        <w:t>Profit from the sale of bonds or securities promised to be repurchased by financial institutions</w:t>
      </w:r>
      <w:r>
        <w:t>)</w:t>
      </w:r>
      <w:r>
        <w:rPr>
          <w:color w:val="000000"/>
        </w:rPr>
        <w:t>[n]</w:t>
      </w:r>
    </w:p>
    <w:p w14:paraId="0000007C" w14:textId="62858A3D" w:rsidR="004458E4" w:rsidRDefault="0002506C">
      <w:pPr>
        <w:numPr>
          <w:ilvl w:val="4"/>
          <w:numId w:val="1"/>
        </w:numPr>
        <w:pBdr>
          <w:top w:val="nil"/>
          <w:left w:val="nil"/>
          <w:bottom w:val="nil"/>
          <w:right w:val="nil"/>
          <w:between w:val="nil"/>
        </w:pBdr>
      </w:pPr>
      <w:r>
        <w:rPr>
          <w:color w:val="000000"/>
        </w:rPr>
        <w:t>{1}</w:t>
      </w:r>
      <w:r>
        <w:t xml:space="preserve">(#1 채권 또는 증권의 환매조건부 매매차익은 약정에 의한 당해 채권 또는 증권의 환매수일 또는 환매도일을 귀속시기로 하고 기일 전에 </w:t>
      </w:r>
      <w:proofErr w:type="spellStart"/>
      <w:r>
        <w:t>환매수</w:t>
      </w:r>
      <w:proofErr w:type="spellEnd"/>
      <w:r>
        <w:t xml:space="preserve"> 또는 </w:t>
      </w:r>
      <w:proofErr w:type="spellStart"/>
      <w:r>
        <w:t>환매도하는</w:t>
      </w:r>
      <w:proofErr w:type="spellEnd"/>
      <w:r>
        <w:t xml:space="preserve"> 경우에는 환매수일 또는 환매도일을 귀속시기로 합니다.)(#2 </w:t>
      </w:r>
      <w:bookmarkStart w:id="20" w:name="_Hlk146820632"/>
      <w:r>
        <w:t>금융기관이 다시 구매하기로 약속된 채권 또는 증권의 판매 차익은 약속된 재구매일이나 재판매일을 귀속시기로 합니다. 그러나 약속일 전에 재구매, 재판매 하는 경우 그 날을 귀속시기로 합니다.</w:t>
      </w:r>
      <w:bookmarkEnd w:id="20"/>
      <w:r>
        <w:t xml:space="preserve">)(#3 </w:t>
      </w:r>
      <w:r w:rsidR="00BE09B0" w:rsidRPr="00BE09B0">
        <w:t>The timing of recognition for the profit from the sale of bonds or securities promised to be repurchased by financial institutions is the agreed repurchase or resale date. However, if repurchase or resale occurs before the agreed date, that day is considered the timing of recognition</w:t>
      </w:r>
      <w:proofErr w:type="gramStart"/>
      <w:r w:rsidR="00BE09B0" w:rsidRPr="00BE09B0">
        <w:t>.</w:t>
      </w:r>
      <w:r>
        <w:t>)</w:t>
      </w:r>
      <w:r>
        <w:rPr>
          <w:color w:val="000000"/>
        </w:rPr>
        <w:t>{</w:t>
      </w:r>
      <w:proofErr w:type="gramEnd"/>
      <w:r>
        <w:rPr>
          <w:color w:val="000000"/>
        </w:rPr>
        <w:t>r%1-1&lt;n&gt;,r%1-2&lt;n&gt;}</w:t>
      </w:r>
    </w:p>
    <w:p w14:paraId="0000007D" w14:textId="56200B0E" w:rsidR="004458E4" w:rsidRDefault="0002506C">
      <w:pPr>
        <w:numPr>
          <w:ilvl w:val="3"/>
          <w:numId w:val="1"/>
        </w:numPr>
        <w:pBdr>
          <w:top w:val="nil"/>
          <w:left w:val="nil"/>
          <w:bottom w:val="nil"/>
          <w:right w:val="nil"/>
          <w:between w:val="nil"/>
        </w:pBdr>
      </w:pPr>
      <w:r>
        <w:rPr>
          <w:color w:val="000000"/>
        </w:rPr>
        <w:t>[8]</w:t>
      </w:r>
      <w:r>
        <w:t xml:space="preserve">(#1 저축성보험의 보험차익)(#2 </w:t>
      </w:r>
      <w:bookmarkStart w:id="21" w:name="_Hlk146820641"/>
      <w:r>
        <w:t>납입한 보험료보다 만기 환급액이 많은 보험의 차익</w:t>
      </w:r>
      <w:bookmarkEnd w:id="21"/>
      <w:r>
        <w:t xml:space="preserve">)(#3 </w:t>
      </w:r>
      <w:r w:rsidR="00BE09B0" w:rsidRPr="00BE09B0">
        <w:t>Profit from insurance policies where the maturity return exceeds the premiums paid</w:t>
      </w:r>
      <w:r>
        <w:t>)</w:t>
      </w:r>
      <w:r>
        <w:rPr>
          <w:color w:val="000000"/>
        </w:rPr>
        <w:t>[n]</w:t>
      </w:r>
    </w:p>
    <w:p w14:paraId="0000007E" w14:textId="61FD88D6" w:rsidR="004458E4" w:rsidRDefault="0002506C">
      <w:pPr>
        <w:numPr>
          <w:ilvl w:val="4"/>
          <w:numId w:val="1"/>
        </w:numPr>
        <w:pBdr>
          <w:top w:val="nil"/>
          <w:left w:val="nil"/>
          <w:bottom w:val="nil"/>
          <w:right w:val="nil"/>
          <w:between w:val="nil"/>
        </w:pBdr>
        <w:rPr>
          <w:color w:val="000000"/>
        </w:rPr>
      </w:pPr>
      <w:r>
        <w:rPr>
          <w:color w:val="000000"/>
        </w:rPr>
        <w:t>{1}</w:t>
      </w:r>
      <w:r>
        <w:t xml:space="preserve">(#1 저축성보험의 보험차익은 보험금 또는 환급금의 지급일을 귀속시기로 하고 기일전에 해지 시 그 해지일을 귀속시기로 합니다.)(#2 </w:t>
      </w:r>
      <w:bookmarkStart w:id="22" w:name="_Hlk146820647"/>
      <w:r>
        <w:t xml:space="preserve">납입한 보험료보다 만기 환급액이 많은 보험의 경우 환급금의 지급일을 귀속시기로 봅니다. 다만, 만기일 전에 </w:t>
      </w:r>
      <w:r>
        <w:lastRenderedPageBreak/>
        <w:t>해지시 해지일을 귀속시기로 봅니다.</w:t>
      </w:r>
      <w:bookmarkEnd w:id="22"/>
      <w:r>
        <w:t xml:space="preserve">)(#3 </w:t>
      </w:r>
      <w:r w:rsidR="00BE09B0" w:rsidRPr="00BE09B0">
        <w:t>In the case of insurance policies where the maturity return exceeds the premiums paid, the payment date of the maturity proceeds is considered the timing of recognition. However, in the event of termination before maturity, the termination date is considered the timing of recognition</w:t>
      </w:r>
      <w:proofErr w:type="gramStart"/>
      <w:r w:rsidR="00BE09B0" w:rsidRPr="00BE09B0">
        <w:t>.</w:t>
      </w:r>
      <w:r>
        <w:t>)</w:t>
      </w:r>
      <w:r>
        <w:rPr>
          <w:color w:val="000000"/>
        </w:rPr>
        <w:t>{</w:t>
      </w:r>
      <w:proofErr w:type="gramEnd"/>
      <w:r>
        <w:rPr>
          <w:color w:val="000000"/>
        </w:rPr>
        <w:t>r%1-1&lt;n&gt;,r%1-2&lt;n&gt;}</w:t>
      </w:r>
    </w:p>
    <w:p w14:paraId="0000007F" w14:textId="39FFC722" w:rsidR="004458E4" w:rsidRDefault="0002506C">
      <w:pPr>
        <w:numPr>
          <w:ilvl w:val="3"/>
          <w:numId w:val="1"/>
        </w:numPr>
        <w:pBdr>
          <w:top w:val="nil"/>
          <w:left w:val="nil"/>
          <w:bottom w:val="nil"/>
          <w:right w:val="nil"/>
          <w:between w:val="nil"/>
        </w:pBdr>
      </w:pPr>
      <w:r>
        <w:rPr>
          <w:color w:val="000000"/>
        </w:rPr>
        <w:t>[9]</w:t>
      </w:r>
      <w:r>
        <w:t xml:space="preserve">(#1 비영업대금의 이익)(#2 </w:t>
      </w:r>
      <w:bookmarkStart w:id="23" w:name="_Hlk146820653"/>
      <w:r>
        <w:t>금융업을 하지 않는 자가 금전을 대여하고 받는 이익</w:t>
      </w:r>
      <w:bookmarkEnd w:id="23"/>
      <w:r>
        <w:t xml:space="preserve">)(#3 </w:t>
      </w:r>
      <w:r w:rsidR="00BE09B0" w:rsidRPr="00BE09B0">
        <w:t>Profit earned by individuals who are not engaged in financial activities by lending money</w:t>
      </w:r>
      <w:r>
        <w:t>)</w:t>
      </w:r>
      <w:r>
        <w:rPr>
          <w:color w:val="000000"/>
        </w:rPr>
        <w:t>[n]</w:t>
      </w:r>
    </w:p>
    <w:p w14:paraId="00000080" w14:textId="44826B17" w:rsidR="004458E4" w:rsidRDefault="0002506C">
      <w:pPr>
        <w:numPr>
          <w:ilvl w:val="4"/>
          <w:numId w:val="1"/>
        </w:numPr>
        <w:pBdr>
          <w:top w:val="nil"/>
          <w:left w:val="nil"/>
          <w:bottom w:val="nil"/>
          <w:right w:val="nil"/>
          <w:between w:val="nil"/>
        </w:pBdr>
      </w:pPr>
      <w:r>
        <w:rPr>
          <w:color w:val="000000"/>
        </w:rPr>
        <w:t>{1}</w:t>
      </w:r>
      <w:r>
        <w:t xml:space="preserve">(#1 비영업대금의 이익은 약정에 의한 이자지급일을 귀속시기로 하고 이자지급일의 약정이 없거나 약정일 이전에 이자를 지급받는 경우에는 그 이자지급일을 귀속시기로 합니다.)(#2 </w:t>
      </w:r>
      <w:bookmarkStart w:id="24" w:name="_Hlk146820657"/>
      <w:r>
        <w:t>금융업을 하지 않는 자가 금전을 대여하고 받는 이익은 약속한 이자지급일을 귀속시기로 합니다. 다만, 약속한 기간이 없거나 그보다 빨리 이자를 받는 경우 이자 지급일을 귀속시기로 봅니다.</w:t>
      </w:r>
      <w:bookmarkEnd w:id="24"/>
      <w:r>
        <w:t xml:space="preserve">)(#3 </w:t>
      </w:r>
      <w:r w:rsidR="00BE09B0" w:rsidRPr="00BE09B0">
        <w:t>The timing of recognition for the profit earned by individuals who are not engaged in financial activities by lending money is the agreed interest payment date. However, if there is no agreed-upon period or if interest is received earlier than that, the interest payment date is the timing of recognition</w:t>
      </w:r>
      <w:proofErr w:type="gramStart"/>
      <w:r w:rsidR="00BE09B0" w:rsidRPr="00BE09B0">
        <w:t>.</w:t>
      </w:r>
      <w:r>
        <w:t>)</w:t>
      </w:r>
      <w:r>
        <w:rPr>
          <w:color w:val="000000"/>
        </w:rPr>
        <w:t>{</w:t>
      </w:r>
      <w:proofErr w:type="gramEnd"/>
      <w:r>
        <w:rPr>
          <w:color w:val="000000"/>
        </w:rPr>
        <w:t>r%1-1&lt;n&gt;,r%1-2&lt;n&gt;}</w:t>
      </w:r>
    </w:p>
    <w:p w14:paraId="00000081" w14:textId="784A1A33" w:rsidR="004458E4" w:rsidRDefault="0002506C">
      <w:pPr>
        <w:numPr>
          <w:ilvl w:val="3"/>
          <w:numId w:val="1"/>
        </w:numPr>
        <w:pBdr>
          <w:top w:val="nil"/>
          <w:left w:val="nil"/>
          <w:bottom w:val="nil"/>
          <w:right w:val="nil"/>
          <w:between w:val="nil"/>
        </w:pBdr>
      </w:pPr>
      <w:r>
        <w:rPr>
          <w:color w:val="000000"/>
        </w:rPr>
        <w:t>[10]</w:t>
      </w:r>
      <w:r>
        <w:t xml:space="preserve">(#1 결산 확정 시 기간 </w:t>
      </w:r>
      <w:proofErr w:type="spellStart"/>
      <w:r>
        <w:t>경과분</w:t>
      </w:r>
      <w:proofErr w:type="spellEnd"/>
      <w:r>
        <w:t xml:space="preserve"> 이자 및 할인액을 수익으로 계상한 경우)(#2 </w:t>
      </w:r>
      <w:bookmarkStart w:id="25" w:name="_Hlk146820662"/>
      <w:r>
        <w:t xml:space="preserve">회사가 일년의 손익을 </w:t>
      </w:r>
      <w:proofErr w:type="gramStart"/>
      <w:r>
        <w:t>마무리 할</w:t>
      </w:r>
      <w:proofErr w:type="gramEnd"/>
      <w:r>
        <w:t xml:space="preserve"> 때 아직 입금되지 않은 이자를 수익으로 기록한 경우</w:t>
      </w:r>
      <w:bookmarkEnd w:id="25"/>
      <w:r>
        <w:t xml:space="preserve">)(#3 </w:t>
      </w:r>
      <w:r w:rsidR="00BE09B0" w:rsidRPr="00BE09B0">
        <w:t>When a company records as revenue interest that has not yet been deposited at the end of the fiscal year</w:t>
      </w:r>
      <w:r>
        <w:t>)</w:t>
      </w:r>
      <w:r>
        <w:rPr>
          <w:color w:val="000000"/>
        </w:rPr>
        <w:t>[n]</w:t>
      </w:r>
    </w:p>
    <w:p w14:paraId="00000082" w14:textId="71C964E7" w:rsidR="004458E4" w:rsidRDefault="0002506C">
      <w:pPr>
        <w:numPr>
          <w:ilvl w:val="4"/>
          <w:numId w:val="1"/>
        </w:numPr>
        <w:pBdr>
          <w:top w:val="nil"/>
          <w:left w:val="nil"/>
          <w:bottom w:val="nil"/>
          <w:right w:val="nil"/>
          <w:between w:val="nil"/>
        </w:pBdr>
      </w:pPr>
      <w:r>
        <w:rPr>
          <w:color w:val="000000"/>
        </w:rPr>
        <w:t>{1}</w:t>
      </w:r>
      <w:r>
        <w:t>(#1 법인이 결산을 확정함에 있어서 이미 경과한 기간에 대응하는 이자 및 할인액(</w:t>
      </w:r>
      <w:proofErr w:type="spellStart"/>
      <w:r>
        <w:t>법법</w:t>
      </w:r>
      <w:proofErr w:type="spellEnd"/>
      <w:r>
        <w:t xml:space="preserve">§73의 규정에 의하여 </w:t>
      </w:r>
      <w:proofErr w:type="spellStart"/>
      <w:r>
        <w:t>원천징수되는</w:t>
      </w:r>
      <w:proofErr w:type="spellEnd"/>
      <w:r>
        <w:t xml:space="preserve"> 이자 등은 제외합니다.)을 해당 사업연도의 수익으로 계상한 경우에는 그 계상한 사업연도의 </w:t>
      </w:r>
      <w:proofErr w:type="spellStart"/>
      <w:r>
        <w:t>익금으로</w:t>
      </w:r>
      <w:proofErr w:type="spellEnd"/>
      <w:r>
        <w:t xml:space="preserve"> 합니다. 이 경우 추가적인 세무조정은 불가합니다.)(#2 </w:t>
      </w:r>
      <w:bookmarkStart w:id="26" w:name="_Hlk146820668"/>
      <w:r>
        <w:t xml:space="preserve">회사가 일년의 손익을 </w:t>
      </w:r>
      <w:proofErr w:type="gramStart"/>
      <w:r>
        <w:t>마무리 할</w:t>
      </w:r>
      <w:proofErr w:type="gramEnd"/>
      <w:r>
        <w:t xml:space="preserve"> 때 아직 입금되지 않은 이자를 수익으로 기록한 경우엔 기록한 연도에 귀속됩니다. 이 경우 세금 </w:t>
      </w:r>
      <w:proofErr w:type="spellStart"/>
      <w:r>
        <w:t>계산시</w:t>
      </w:r>
      <w:proofErr w:type="spellEnd"/>
      <w:r>
        <w:t xml:space="preserve"> 다르게 바꿀 수 없습니다.</w:t>
      </w:r>
      <w:bookmarkEnd w:id="26"/>
      <w:r>
        <w:t xml:space="preserve">)(#3 </w:t>
      </w:r>
      <w:r w:rsidR="00BE09B0" w:rsidRPr="00BE09B0">
        <w:t>When a company records interest as revenue at the end of the fiscal year, even if it has not been deposited yet, it is recognized in the recorded year. In this case, it cannot be changed for tax calculation purposes</w:t>
      </w:r>
      <w:proofErr w:type="gramStart"/>
      <w:r w:rsidR="00BE09B0" w:rsidRPr="00BE09B0">
        <w:t>.</w:t>
      </w:r>
      <w:r>
        <w:t>)</w:t>
      </w:r>
      <w:r>
        <w:rPr>
          <w:color w:val="000000"/>
        </w:rPr>
        <w:t>{</w:t>
      </w:r>
      <w:proofErr w:type="gramEnd"/>
      <w:r>
        <w:rPr>
          <w:color w:val="000000"/>
        </w:rPr>
        <w:t>r%1-1&lt;n&gt;,r%1-2&lt;n&gt;}</w:t>
      </w:r>
    </w:p>
    <w:p w14:paraId="00000084" w14:textId="5DED780A" w:rsidR="004458E4" w:rsidRDefault="0002506C" w:rsidP="00B22B33">
      <w:pPr>
        <w:numPr>
          <w:ilvl w:val="2"/>
          <w:numId w:val="1"/>
        </w:numPr>
        <w:pBdr>
          <w:top w:val="nil"/>
          <w:left w:val="nil"/>
          <w:bottom w:val="nil"/>
          <w:right w:val="nil"/>
          <w:between w:val="nil"/>
        </w:pBdr>
      </w:pPr>
      <w:r>
        <w:rPr>
          <w:color w:val="000000"/>
        </w:rPr>
        <w:lastRenderedPageBreak/>
        <w:t>[11]</w:t>
      </w:r>
      <w:r>
        <w:t xml:space="preserve">(#1 수입배당금의 귀속시기)(#2 </w:t>
      </w:r>
      <w:bookmarkStart w:id="27" w:name="_Hlk146820671"/>
      <w:r>
        <w:t>배당금 수익의 귀속시기</w:t>
      </w:r>
      <w:bookmarkEnd w:id="27"/>
      <w:r>
        <w:t xml:space="preserve">)(#3 </w:t>
      </w:r>
      <w:r w:rsidR="00BE09B0" w:rsidRPr="00BE09B0">
        <w:t>The timing of recognition for dividend income</w:t>
      </w:r>
      <w:r>
        <w:t>)</w:t>
      </w:r>
      <w:r>
        <w:rPr>
          <w:color w:val="000000"/>
        </w:rPr>
        <w:t>[n]</w:t>
      </w:r>
    </w:p>
    <w:p w14:paraId="00000085" w14:textId="247C95AB" w:rsidR="004458E4" w:rsidRDefault="0002506C" w:rsidP="00703F25">
      <w:pPr>
        <w:numPr>
          <w:ilvl w:val="3"/>
          <w:numId w:val="1"/>
        </w:numPr>
        <w:pBdr>
          <w:top w:val="nil"/>
          <w:left w:val="nil"/>
          <w:bottom w:val="nil"/>
          <w:right w:val="nil"/>
          <w:between w:val="nil"/>
        </w:pBdr>
        <w:rPr>
          <w:color w:val="000000"/>
        </w:rPr>
      </w:pPr>
      <w:r>
        <w:rPr>
          <w:color w:val="000000"/>
        </w:rPr>
        <w:t>[12x1]</w:t>
      </w:r>
      <w:r>
        <w:t xml:space="preserve">(#1 잉여금처분에 의한 배당(주식배당 포함))(#2 </w:t>
      </w:r>
      <w:bookmarkStart w:id="28" w:name="_Hlk146820683"/>
      <w:r>
        <w:t>회사의 순이익을 처분하여 받은 배당금 또는 주식</w:t>
      </w:r>
      <w:bookmarkEnd w:id="28"/>
      <w:r>
        <w:t xml:space="preserve">)(#3 </w:t>
      </w:r>
      <w:r w:rsidR="00BE09B0" w:rsidRPr="00BE09B0">
        <w:t>Dividends or stocks received from the disposal of a company's net profit</w:t>
      </w:r>
      <w:r>
        <w:t>)</w:t>
      </w:r>
      <w:r>
        <w:rPr>
          <w:color w:val="000000"/>
        </w:rPr>
        <w:t>[n]</w:t>
      </w:r>
    </w:p>
    <w:p w14:paraId="00000086" w14:textId="18CF5BF6" w:rsidR="004458E4" w:rsidRDefault="0002506C" w:rsidP="00703F25">
      <w:pPr>
        <w:numPr>
          <w:ilvl w:val="4"/>
          <w:numId w:val="1"/>
        </w:numPr>
        <w:pBdr>
          <w:top w:val="nil"/>
          <w:left w:val="nil"/>
          <w:bottom w:val="nil"/>
          <w:right w:val="nil"/>
          <w:between w:val="nil"/>
        </w:pBdr>
        <w:rPr>
          <w:color w:val="000000"/>
        </w:rPr>
      </w:pPr>
      <w:r>
        <w:rPr>
          <w:color w:val="000000"/>
        </w:rPr>
        <w:t>{1}</w:t>
      </w:r>
      <w:r>
        <w:t xml:space="preserve">(#1 잉여금처분에 의한 배당(주식배당 포함)은 잉여금처분결의일을 귀속시기로 합니다.)(#2 </w:t>
      </w:r>
      <w:bookmarkStart w:id="29" w:name="_Hlk146820694"/>
      <w:r>
        <w:t>회사의 순이익을 처분하여 받은 배당금 또는 주식은 그 처분을 하기로 한 날을 귀속시기로 합니다.</w:t>
      </w:r>
      <w:bookmarkEnd w:id="29"/>
      <w:r>
        <w:t xml:space="preserve">)(#3 </w:t>
      </w:r>
      <w:r w:rsidR="00BE09B0" w:rsidRPr="00BE09B0">
        <w:t>Dividends or stocks received from the disposal of a company's net profit are recognized on the day of disposal</w:t>
      </w:r>
      <w:r>
        <w:t>)</w:t>
      </w:r>
      <w:r>
        <w:rPr>
          <w:color w:val="000000"/>
        </w:rPr>
        <w:t>{e(12x2&lt;n&gt;,12x3&lt;n&gt;,12x4&lt;n&gt;,12x5&lt;n&gt;,12x6&lt;n&gt;)}</w:t>
      </w:r>
    </w:p>
    <w:p w14:paraId="00000087" w14:textId="55C8C1F8" w:rsidR="004458E4" w:rsidRDefault="0002506C" w:rsidP="00703F25">
      <w:pPr>
        <w:numPr>
          <w:ilvl w:val="3"/>
          <w:numId w:val="1"/>
        </w:numPr>
        <w:pBdr>
          <w:top w:val="nil"/>
          <w:left w:val="nil"/>
          <w:bottom w:val="nil"/>
          <w:right w:val="nil"/>
          <w:between w:val="nil"/>
        </w:pBdr>
        <w:rPr>
          <w:color w:val="000000"/>
        </w:rPr>
      </w:pPr>
      <w:r>
        <w:rPr>
          <w:color w:val="000000"/>
        </w:rPr>
        <w:t>[12x2]</w:t>
      </w:r>
      <w:r>
        <w:t xml:space="preserve">(#1 주식의 </w:t>
      </w:r>
      <w:proofErr w:type="spellStart"/>
      <w:r>
        <w:t>소각･감자에</w:t>
      </w:r>
      <w:proofErr w:type="spellEnd"/>
      <w:r>
        <w:t xml:space="preserve"> 의한 의제배당)(#2 </w:t>
      </w:r>
      <w:bookmarkStart w:id="30" w:name="_Hlk146820699"/>
      <w:r>
        <w:t>주식을 없애거나 주식의 수를 줄임으로써 주주들이 배당을 받는 것처럼 보는 경우</w:t>
      </w:r>
      <w:bookmarkEnd w:id="30"/>
      <w:r>
        <w:t xml:space="preserve">)(#3 </w:t>
      </w:r>
      <w:r w:rsidR="00BE09B0" w:rsidRPr="00BE09B0">
        <w:t>In cases where shareholders can be considered as receiving dividends by eliminating or reducing the number of shares</w:t>
      </w:r>
      <w:r>
        <w:t>)</w:t>
      </w:r>
      <w:r>
        <w:rPr>
          <w:color w:val="000000"/>
        </w:rPr>
        <w:t>[n]</w:t>
      </w:r>
    </w:p>
    <w:p w14:paraId="00000088" w14:textId="7565ECFA" w:rsidR="004458E4" w:rsidRDefault="0002506C" w:rsidP="00703F25">
      <w:pPr>
        <w:numPr>
          <w:ilvl w:val="4"/>
          <w:numId w:val="1"/>
        </w:numPr>
        <w:pBdr>
          <w:top w:val="nil"/>
          <w:left w:val="nil"/>
          <w:bottom w:val="nil"/>
          <w:right w:val="nil"/>
          <w:between w:val="nil"/>
        </w:pBdr>
        <w:rPr>
          <w:color w:val="000000"/>
        </w:rPr>
      </w:pPr>
      <w:r>
        <w:rPr>
          <w:color w:val="000000"/>
        </w:rPr>
        <w:t>{1}</w:t>
      </w:r>
      <w:r>
        <w:t xml:space="preserve">(#1 주식의 </w:t>
      </w:r>
      <w:proofErr w:type="spellStart"/>
      <w:r>
        <w:t>소각･감자에</w:t>
      </w:r>
      <w:proofErr w:type="spellEnd"/>
      <w:r>
        <w:t xml:space="preserve"> 의한 의제배당은 주식의 </w:t>
      </w:r>
      <w:proofErr w:type="spellStart"/>
      <w:r>
        <w:t>소각･감자를</w:t>
      </w:r>
      <w:proofErr w:type="spellEnd"/>
      <w:r>
        <w:t xml:space="preserve"> 결정한 날을 귀속시기로 합니다.)(#2 </w:t>
      </w:r>
      <w:bookmarkStart w:id="31" w:name="_Hlk146820706"/>
      <w:r>
        <w:t>주식을 없애거나 주식의 수를 줄임으로써 주주들이 배당을 받는 것처럼 보는 경우엔, 그 결정을 한 날을 귀속시기로 합니다.</w:t>
      </w:r>
      <w:bookmarkEnd w:id="31"/>
      <w:r>
        <w:t xml:space="preserve">)(#3 </w:t>
      </w:r>
      <w:r w:rsidR="00BE09B0" w:rsidRPr="00BE09B0">
        <w:t>In cases where shareholders can be considered as receiving dividends by eliminating or reducing the number of shares, the day of the decision is considered the timing of recognition.</w:t>
      </w:r>
      <w:proofErr w:type="gramStart"/>
      <w:r>
        <w:t>)</w:t>
      </w:r>
      <w:r>
        <w:rPr>
          <w:color w:val="000000"/>
        </w:rPr>
        <w:t>{ e</w:t>
      </w:r>
      <w:proofErr w:type="gramEnd"/>
      <w:r>
        <w:rPr>
          <w:color w:val="000000"/>
        </w:rPr>
        <w:t>(12x1&lt;n&gt;,12x3&lt;n&gt;,12x4&lt;n&gt;,12x5&lt;n&gt;,12x6&lt;n&gt;)}</w:t>
      </w:r>
    </w:p>
    <w:p w14:paraId="00000089" w14:textId="29F8F874" w:rsidR="004458E4" w:rsidRDefault="0002506C" w:rsidP="00703F25">
      <w:pPr>
        <w:numPr>
          <w:ilvl w:val="3"/>
          <w:numId w:val="1"/>
        </w:numPr>
        <w:pBdr>
          <w:top w:val="nil"/>
          <w:left w:val="nil"/>
          <w:bottom w:val="nil"/>
          <w:right w:val="nil"/>
          <w:between w:val="nil"/>
        </w:pBdr>
      </w:pPr>
      <w:r>
        <w:rPr>
          <w:color w:val="000000"/>
        </w:rPr>
        <w:t>[12x3]</w:t>
      </w:r>
      <w:r>
        <w:t xml:space="preserve">(#1 </w:t>
      </w:r>
      <w:proofErr w:type="spellStart"/>
      <w:r>
        <w:t>퇴사･탈퇴로</w:t>
      </w:r>
      <w:proofErr w:type="spellEnd"/>
      <w:r>
        <w:t xml:space="preserve"> 인한 의제배당)(#2 </w:t>
      </w:r>
      <w:bookmarkStart w:id="32" w:name="_Hlk146820711"/>
      <w:proofErr w:type="spellStart"/>
      <w:r>
        <w:t>퇴사･탈퇴시</w:t>
      </w:r>
      <w:proofErr w:type="spellEnd"/>
      <w:r>
        <w:t xml:space="preserve"> 배당으로 보는 경우</w:t>
      </w:r>
      <w:bookmarkEnd w:id="32"/>
      <w:r>
        <w:t xml:space="preserve">)(#3 </w:t>
      </w:r>
      <w:r w:rsidR="00BE09B0" w:rsidRPr="00BE09B0">
        <w:t>When regarding the departure from the company as a dividend</w:t>
      </w:r>
      <w:r>
        <w:t>)</w:t>
      </w:r>
      <w:r>
        <w:rPr>
          <w:color w:val="000000"/>
        </w:rPr>
        <w:t>[n]</w:t>
      </w:r>
    </w:p>
    <w:p w14:paraId="0000008A" w14:textId="1950D0B0" w:rsidR="004458E4" w:rsidRDefault="0002506C" w:rsidP="00703F25">
      <w:pPr>
        <w:numPr>
          <w:ilvl w:val="4"/>
          <w:numId w:val="1"/>
        </w:numPr>
        <w:pBdr>
          <w:top w:val="nil"/>
          <w:left w:val="nil"/>
          <w:bottom w:val="nil"/>
          <w:right w:val="nil"/>
          <w:between w:val="nil"/>
        </w:pBdr>
      </w:pPr>
      <w:r>
        <w:rPr>
          <w:color w:val="000000"/>
        </w:rPr>
        <w:t>{1}</w:t>
      </w:r>
      <w:r>
        <w:t xml:space="preserve">(#1 </w:t>
      </w:r>
      <w:proofErr w:type="spellStart"/>
      <w:r>
        <w:t>퇴사･탈퇴로</w:t>
      </w:r>
      <w:proofErr w:type="spellEnd"/>
      <w:r>
        <w:t xml:space="preserve"> 인한 의제배당은 퇴사 또는 탈퇴한 날을 귀속시기로 합니다.)(#2 </w:t>
      </w:r>
      <w:bookmarkStart w:id="33" w:name="_Hlk146820717"/>
      <w:proofErr w:type="spellStart"/>
      <w:r>
        <w:t>퇴사･탈퇴시</w:t>
      </w:r>
      <w:proofErr w:type="spellEnd"/>
      <w:r>
        <w:t xml:space="preserve"> 배당으로 보는 경우엔 퇴사나 탈퇴한 날을 귀속시기로 봅니다.</w:t>
      </w:r>
      <w:bookmarkEnd w:id="33"/>
      <w:r>
        <w:t xml:space="preserve">)(#3 </w:t>
      </w:r>
      <w:r w:rsidR="00BE09B0" w:rsidRPr="00BE09B0">
        <w:t>When regarding the departure from the company as a dividend, the departure date is recognized as the timing of recognition.</w:t>
      </w:r>
      <w:proofErr w:type="gramStart"/>
      <w:r>
        <w:t>)</w:t>
      </w:r>
      <w:r>
        <w:rPr>
          <w:color w:val="000000"/>
        </w:rPr>
        <w:t>{ e</w:t>
      </w:r>
      <w:proofErr w:type="gramEnd"/>
      <w:r>
        <w:rPr>
          <w:color w:val="000000"/>
        </w:rPr>
        <w:t>(12x1&lt;n&gt;,12x2&lt;n&gt;,12x4&lt;n&gt;,12x5&lt;n&gt;,12x6&lt;n&gt;)}</w:t>
      </w:r>
    </w:p>
    <w:p w14:paraId="0000008B" w14:textId="609837CF" w:rsidR="004458E4" w:rsidRDefault="0002506C" w:rsidP="00703F25">
      <w:pPr>
        <w:numPr>
          <w:ilvl w:val="3"/>
          <w:numId w:val="1"/>
        </w:numPr>
        <w:pBdr>
          <w:top w:val="nil"/>
          <w:left w:val="nil"/>
          <w:bottom w:val="nil"/>
          <w:right w:val="nil"/>
          <w:between w:val="nil"/>
        </w:pBdr>
        <w:rPr>
          <w:color w:val="000000"/>
        </w:rPr>
      </w:pPr>
      <w:r>
        <w:rPr>
          <w:color w:val="000000"/>
        </w:rPr>
        <w:t>[12x4]</w:t>
      </w:r>
      <w:r>
        <w:t xml:space="preserve">(#1 잉여금의 자본전입에 의한 의제배당금)(#2 </w:t>
      </w:r>
      <w:bookmarkStart w:id="34" w:name="_Hlk146820722"/>
      <w:r>
        <w:t>잉여금을 자본금에 넣을 경우 배당으로 보는 경우</w:t>
      </w:r>
      <w:bookmarkEnd w:id="34"/>
      <w:r>
        <w:t xml:space="preserve">)(#3 </w:t>
      </w:r>
      <w:r w:rsidR="00BE09B0" w:rsidRPr="00BE09B0">
        <w:t xml:space="preserve">When surplus funds </w:t>
      </w:r>
      <w:r w:rsidR="00BE09B0" w:rsidRPr="00BE09B0">
        <w:lastRenderedPageBreak/>
        <w:t>placed in capital are treated as dividends</w:t>
      </w:r>
      <w:r>
        <w:t>)</w:t>
      </w:r>
      <w:r>
        <w:rPr>
          <w:color w:val="000000"/>
        </w:rPr>
        <w:t>[n]</w:t>
      </w:r>
    </w:p>
    <w:p w14:paraId="0000008C" w14:textId="2A1C1ABF" w:rsidR="004458E4" w:rsidRDefault="0002506C" w:rsidP="00703F25">
      <w:pPr>
        <w:numPr>
          <w:ilvl w:val="4"/>
          <w:numId w:val="1"/>
        </w:numPr>
        <w:pBdr>
          <w:top w:val="nil"/>
          <w:left w:val="nil"/>
          <w:bottom w:val="nil"/>
          <w:right w:val="nil"/>
          <w:between w:val="nil"/>
        </w:pBdr>
        <w:rPr>
          <w:color w:val="000000"/>
        </w:rPr>
      </w:pPr>
      <w:r>
        <w:rPr>
          <w:color w:val="000000"/>
        </w:rPr>
        <w:t>{1}</w:t>
      </w:r>
      <w:r>
        <w:t xml:space="preserve">(#1 잉여금의 자본전입에 의한 의제배당금은 자본전입을 결정한 날을 귀속시기로 합니다.)(#2 </w:t>
      </w:r>
      <w:bookmarkStart w:id="35" w:name="_Hlk146820728"/>
      <w:r>
        <w:t>잉여금을 자본금에 넣을 경우 배당으로 보는 경우엔 넣기로 결정을 한 날을 귀속시기로 합니다.</w:t>
      </w:r>
      <w:bookmarkEnd w:id="35"/>
      <w:r>
        <w:t>)(#3</w:t>
      </w:r>
      <w:r w:rsidR="00BE09B0" w:rsidRPr="00BE09B0">
        <w:t xml:space="preserve"> When surplus funds placed in capital are treated as dividends, the day of the decision to place it is considered the timing of recognition.</w:t>
      </w:r>
      <w:proofErr w:type="gramStart"/>
      <w:r>
        <w:t>)</w:t>
      </w:r>
      <w:r>
        <w:rPr>
          <w:color w:val="000000"/>
        </w:rPr>
        <w:t>{ e</w:t>
      </w:r>
      <w:proofErr w:type="gramEnd"/>
      <w:r>
        <w:rPr>
          <w:color w:val="000000"/>
        </w:rPr>
        <w:t>(12x1&lt;n&gt;,12x2&lt;n&gt;,12x3&lt;n&gt;,12x5&lt;n&gt;,12x6&lt;n&gt;)}</w:t>
      </w:r>
    </w:p>
    <w:p w14:paraId="0000008D" w14:textId="28D2A909" w:rsidR="004458E4" w:rsidRDefault="0002506C" w:rsidP="00703F25">
      <w:pPr>
        <w:numPr>
          <w:ilvl w:val="3"/>
          <w:numId w:val="1"/>
        </w:numPr>
        <w:pBdr>
          <w:top w:val="nil"/>
          <w:left w:val="nil"/>
          <w:bottom w:val="nil"/>
          <w:right w:val="nil"/>
          <w:between w:val="nil"/>
        </w:pBdr>
      </w:pPr>
      <w:r>
        <w:rPr>
          <w:color w:val="000000"/>
        </w:rPr>
        <w:t>[12x5]</w:t>
      </w:r>
      <w:r>
        <w:t xml:space="preserve">(#1 해산으로 인한 의제배당)(#2 </w:t>
      </w:r>
      <w:bookmarkStart w:id="36" w:name="_Hlk146820732"/>
      <w:r>
        <w:t>회사가 활동을 중단할 경우 배당으로 보는 경우</w:t>
      </w:r>
      <w:bookmarkEnd w:id="36"/>
      <w:r>
        <w:t xml:space="preserve">)(#3 </w:t>
      </w:r>
      <w:r w:rsidR="00BE09B0" w:rsidRPr="00BE09B0">
        <w:t>When cessation of business by a company is treated as a dividend</w:t>
      </w:r>
      <w:r>
        <w:t>)</w:t>
      </w:r>
      <w:r>
        <w:rPr>
          <w:color w:val="000000"/>
        </w:rPr>
        <w:t>[n]</w:t>
      </w:r>
    </w:p>
    <w:p w14:paraId="0000008E" w14:textId="27EB51EF" w:rsidR="004458E4" w:rsidRPr="003245F8" w:rsidRDefault="0002506C" w:rsidP="00703F25">
      <w:pPr>
        <w:numPr>
          <w:ilvl w:val="4"/>
          <w:numId w:val="1"/>
        </w:numPr>
        <w:pBdr>
          <w:top w:val="nil"/>
          <w:left w:val="nil"/>
          <w:bottom w:val="nil"/>
          <w:right w:val="nil"/>
          <w:between w:val="nil"/>
        </w:pBdr>
      </w:pPr>
      <w:r>
        <w:rPr>
          <w:color w:val="000000"/>
        </w:rPr>
        <w:t>{1}</w:t>
      </w:r>
      <w:r>
        <w:t xml:space="preserve">(#1 해산으로 인한 의제배당은 </w:t>
      </w:r>
      <w:proofErr w:type="spellStart"/>
      <w:r>
        <w:t>잔여재산가액의</w:t>
      </w:r>
      <w:proofErr w:type="spellEnd"/>
      <w:r>
        <w:t xml:space="preserve"> 확정일을 귀속시기로 합니다.)(#2 </w:t>
      </w:r>
      <w:bookmarkStart w:id="37" w:name="_Hlk146820737"/>
      <w:r>
        <w:t>회사가 활동을 중단할 경우 배당으로 보는 경우엔 그 회사의 남은 재산의 금액이 확정되는 날을 귀속시기로 봅니다.</w:t>
      </w:r>
      <w:bookmarkEnd w:id="37"/>
      <w:r>
        <w:t xml:space="preserve">)(#3 </w:t>
      </w:r>
      <w:r w:rsidR="00BE09B0" w:rsidRPr="00BE09B0">
        <w:t xml:space="preserve">When a company ceases its operations and is treated as a dividend, the timing of recognition is determined on the day when the remaining </w:t>
      </w:r>
      <w:r w:rsidR="00BE09B0" w:rsidRPr="003245F8">
        <w:t>assets of the company are assessed.</w:t>
      </w:r>
      <w:proofErr w:type="gramStart"/>
      <w:r w:rsidRPr="003245F8">
        <w:t>)</w:t>
      </w:r>
      <w:r w:rsidRPr="003245F8">
        <w:rPr>
          <w:color w:val="000000"/>
        </w:rPr>
        <w:t>{ e</w:t>
      </w:r>
      <w:proofErr w:type="gramEnd"/>
      <w:r w:rsidRPr="003245F8">
        <w:rPr>
          <w:color w:val="000000"/>
        </w:rPr>
        <w:t>(12x1&lt;n&gt;,12x2&lt;n&gt;,12x3&lt;n&gt;,12x4&lt;n&gt;,12x6&lt;n&gt;)}</w:t>
      </w:r>
    </w:p>
    <w:p w14:paraId="0000008F" w14:textId="3E3AC244" w:rsidR="004458E4" w:rsidRPr="003245F8" w:rsidRDefault="0002506C" w:rsidP="00703F25">
      <w:pPr>
        <w:numPr>
          <w:ilvl w:val="3"/>
          <w:numId w:val="1"/>
        </w:numPr>
        <w:pBdr>
          <w:top w:val="nil"/>
          <w:left w:val="nil"/>
          <w:bottom w:val="nil"/>
          <w:right w:val="nil"/>
          <w:between w:val="nil"/>
        </w:pBdr>
      </w:pPr>
      <w:r w:rsidRPr="003245F8">
        <w:rPr>
          <w:color w:val="000000"/>
        </w:rPr>
        <w:t>[12x6]</w:t>
      </w:r>
      <w:r w:rsidRPr="003245F8">
        <w:t xml:space="preserve">(#1 합병 또는 분할로 인한 의제배당)(#2 </w:t>
      </w:r>
      <w:bookmarkStart w:id="38" w:name="_Hlk146820740"/>
      <w:r w:rsidRPr="003245F8">
        <w:t xml:space="preserve">두 개 이상의 회사가 하나의 회사로 합쳐질 경우나, 한 회사가 두 개 이상의 회사로 </w:t>
      </w:r>
      <w:proofErr w:type="spellStart"/>
      <w:r w:rsidRPr="003245F8">
        <w:t>나누어질때</w:t>
      </w:r>
      <w:proofErr w:type="spellEnd"/>
      <w:r w:rsidRPr="003245F8">
        <w:t xml:space="preserve"> 배당으로 보는 경우</w:t>
      </w:r>
      <w:bookmarkEnd w:id="38"/>
      <w:r w:rsidRPr="003245F8">
        <w:t xml:space="preserve">)(#3 </w:t>
      </w:r>
      <w:r w:rsidR="003245F8" w:rsidRPr="003245F8">
        <w:t>In cases when it is considered as dividends when two or more companies merge into one company or when one company is divided into two or more companies</w:t>
      </w:r>
      <w:r w:rsidRPr="003245F8">
        <w:t>)</w:t>
      </w:r>
      <w:r w:rsidRPr="003245F8">
        <w:rPr>
          <w:color w:val="000000"/>
        </w:rPr>
        <w:t>[n]</w:t>
      </w:r>
    </w:p>
    <w:p w14:paraId="00000090" w14:textId="36C1E5C4" w:rsidR="004458E4" w:rsidRDefault="0002506C" w:rsidP="00703F25">
      <w:pPr>
        <w:numPr>
          <w:ilvl w:val="4"/>
          <w:numId w:val="1"/>
        </w:numPr>
        <w:pBdr>
          <w:top w:val="nil"/>
          <w:left w:val="nil"/>
          <w:bottom w:val="nil"/>
          <w:right w:val="nil"/>
          <w:between w:val="nil"/>
        </w:pBdr>
      </w:pPr>
      <w:r>
        <w:rPr>
          <w:color w:val="000000"/>
        </w:rPr>
        <w:t>{1}</w:t>
      </w:r>
      <w:r>
        <w:t xml:space="preserve">(#1 합병 또는 분할로 인한 의제배당은 합병등기일, 분할등기일을 귀속시기로 합니다.)(#2 </w:t>
      </w:r>
      <w:bookmarkStart w:id="39" w:name="_Hlk146820746"/>
      <w:r>
        <w:t xml:space="preserve">두개 이상의 회사가 하나의 회사로 합쳐질 경우나, 한 회사가 두 개 이상의 회사로 </w:t>
      </w:r>
      <w:proofErr w:type="spellStart"/>
      <w:r>
        <w:t>나누어질때</w:t>
      </w:r>
      <w:proofErr w:type="spellEnd"/>
      <w:r>
        <w:t xml:space="preserve"> 배당으로 보는 경우에는 해당 내용을 법원에 등기하는 날을 귀속시기로 합니다.</w:t>
      </w:r>
      <w:bookmarkEnd w:id="39"/>
      <w:r>
        <w:t xml:space="preserve">)(#3 </w:t>
      </w:r>
      <w:r w:rsidR="003245F8" w:rsidRPr="003245F8">
        <w:t>In cases when it is considered as dividends when two or more companies merge into one company or when one company is divided into two or more companies, the date of registration of such matters with the court is the timing of recognition.</w:t>
      </w:r>
      <w:proofErr w:type="gramStart"/>
      <w:r>
        <w:t>)</w:t>
      </w:r>
      <w:r>
        <w:rPr>
          <w:color w:val="000000"/>
        </w:rPr>
        <w:t>{ e</w:t>
      </w:r>
      <w:proofErr w:type="gramEnd"/>
      <w:r>
        <w:rPr>
          <w:color w:val="000000"/>
        </w:rPr>
        <w:t>(12x1&lt;n&gt;,12x2&lt;n&gt;,12x3&lt;n&gt;,12x4&lt;n&gt;,12x5</w:t>
      </w:r>
      <w:r w:rsidR="00DB240B">
        <w:rPr>
          <w:color w:val="000000"/>
        </w:rPr>
        <w:t xml:space="preserve"> </w:t>
      </w:r>
      <w:r>
        <w:rPr>
          <w:color w:val="000000"/>
        </w:rPr>
        <w:t>&lt;n&gt;)}</w:t>
      </w:r>
    </w:p>
    <w:p w14:paraId="00000091" w14:textId="558FECB8" w:rsidR="004458E4" w:rsidRDefault="0002506C">
      <w:pPr>
        <w:numPr>
          <w:ilvl w:val="1"/>
          <w:numId w:val="1"/>
        </w:numPr>
        <w:pBdr>
          <w:top w:val="nil"/>
          <w:left w:val="nil"/>
          <w:bottom w:val="nil"/>
          <w:right w:val="nil"/>
          <w:between w:val="nil"/>
        </w:pBdr>
      </w:pPr>
      <w:r>
        <w:rPr>
          <w:color w:val="000000"/>
        </w:rPr>
        <w:t xml:space="preserve">[%6] </w:t>
      </w:r>
      <w:r>
        <w:t xml:space="preserve">(#1 임대료 등 기타 수익(법령§71)의 귀속사업연도)(#2 </w:t>
      </w:r>
      <w:bookmarkStart w:id="40" w:name="_Hlk146820755"/>
      <w:r>
        <w:t>자산을 빌려주고 받는 돈이나 그 밖의 수익</w:t>
      </w:r>
      <w:bookmarkEnd w:id="40"/>
      <w:r>
        <w:t>)(#3</w:t>
      </w:r>
      <w:r w:rsidR="003245F8" w:rsidRPr="003245F8">
        <w:t xml:space="preserve"> Income from lending assets or </w:t>
      </w:r>
      <w:r w:rsidR="003245F8" w:rsidRPr="003245F8">
        <w:lastRenderedPageBreak/>
        <w:t xml:space="preserve">other </w:t>
      </w:r>
      <w:proofErr w:type="gramStart"/>
      <w:r w:rsidR="003245F8" w:rsidRPr="003245F8">
        <w:t>sources</w:t>
      </w:r>
      <w:r>
        <w:t>)</w:t>
      </w:r>
      <w:r>
        <w:rPr>
          <w:color w:val="000000"/>
        </w:rPr>
        <w:t>[</w:t>
      </w:r>
      <w:proofErr w:type="gramEnd"/>
      <w:r>
        <w:rPr>
          <w:color w:val="000000"/>
        </w:rPr>
        <w:t>n]</w:t>
      </w:r>
    </w:p>
    <w:p w14:paraId="00000092" w14:textId="7EDE4AD7" w:rsidR="004458E4" w:rsidRDefault="0002506C">
      <w:pPr>
        <w:numPr>
          <w:ilvl w:val="2"/>
          <w:numId w:val="1"/>
        </w:numPr>
        <w:pBdr>
          <w:top w:val="nil"/>
          <w:left w:val="nil"/>
          <w:bottom w:val="nil"/>
          <w:right w:val="nil"/>
          <w:between w:val="nil"/>
        </w:pBdr>
      </w:pPr>
      <w:r>
        <w:rPr>
          <w:color w:val="000000"/>
        </w:rPr>
        <w:t>[1]</w:t>
      </w:r>
      <w:r>
        <w:t xml:space="preserve">(#1 임대료 수익)(#2 </w:t>
      </w:r>
      <w:bookmarkStart w:id="41" w:name="_Hlk146820758"/>
      <w:r>
        <w:t>자산을 빌려주고 받는 수익</w:t>
      </w:r>
      <w:bookmarkEnd w:id="41"/>
      <w:r>
        <w:t xml:space="preserve">)(#3 </w:t>
      </w:r>
      <w:r w:rsidR="003245F8" w:rsidRPr="003245F8">
        <w:t>Income from lending assets</w:t>
      </w:r>
      <w:r>
        <w:t>)</w:t>
      </w:r>
      <w:r>
        <w:rPr>
          <w:color w:val="000000"/>
        </w:rPr>
        <w:t>[</w:t>
      </w:r>
      <w:proofErr w:type="gramStart"/>
      <w:r>
        <w:rPr>
          <w:color w:val="000000"/>
        </w:rPr>
        <w:t>T,r</w:t>
      </w:r>
      <w:proofErr w:type="gramEnd"/>
      <w:r>
        <w:rPr>
          <w:color w:val="000000"/>
        </w:rPr>
        <w:t>%1-1&lt;n&gt;,r%1-2&lt;n&gt;]</w:t>
      </w:r>
    </w:p>
    <w:p w14:paraId="00000093" w14:textId="295CEC6E" w:rsidR="004458E4" w:rsidRDefault="0002506C">
      <w:pPr>
        <w:numPr>
          <w:ilvl w:val="3"/>
          <w:numId w:val="1"/>
        </w:numPr>
        <w:pBdr>
          <w:top w:val="nil"/>
          <w:left w:val="nil"/>
          <w:bottom w:val="nil"/>
          <w:right w:val="nil"/>
          <w:between w:val="nil"/>
        </w:pBdr>
      </w:pPr>
      <w:r>
        <w:rPr>
          <w:color w:val="000000"/>
        </w:rPr>
        <w:t>[1x1]</w:t>
      </w:r>
      <w:r>
        <w:t xml:space="preserve">(#1 계약에 의하여 지급기일이 정해진 임대료 수익)(#2 </w:t>
      </w:r>
      <w:bookmarkStart w:id="42" w:name="_Hlk146820761"/>
      <w:r>
        <w:t>약속에 의해 받기로 한 날이 정해진 임대수익</w:t>
      </w:r>
      <w:bookmarkEnd w:id="42"/>
      <w:r>
        <w:t xml:space="preserve">)(#3 </w:t>
      </w:r>
      <w:r w:rsidR="003245F8" w:rsidRPr="003245F8">
        <w:t>Lease income with a specified receipt date based on an agreement</w:t>
      </w:r>
      <w:r>
        <w:t>)</w:t>
      </w:r>
      <w:r>
        <w:rPr>
          <w:color w:val="000000"/>
        </w:rPr>
        <w:t>[n]</w:t>
      </w:r>
    </w:p>
    <w:p w14:paraId="00000094" w14:textId="56559A38" w:rsidR="004458E4" w:rsidRDefault="0002506C">
      <w:pPr>
        <w:numPr>
          <w:ilvl w:val="4"/>
          <w:numId w:val="1"/>
        </w:numPr>
        <w:pBdr>
          <w:top w:val="nil"/>
          <w:left w:val="nil"/>
          <w:bottom w:val="nil"/>
          <w:right w:val="nil"/>
          <w:between w:val="nil"/>
        </w:pBdr>
      </w:pPr>
      <w:r>
        <w:rPr>
          <w:color w:val="000000"/>
        </w:rPr>
        <w:t>{1}</w:t>
      </w:r>
      <w:r>
        <w:t xml:space="preserve">(#1 계약에 의하여 지급기일이 정해진 경우에는 그 지급일을 귀속시기로 합니다.)(#2 </w:t>
      </w:r>
      <w:bookmarkStart w:id="43" w:name="_Hlk146820768"/>
      <w:r>
        <w:t>약속에 의해 받기로 한 날이 정해진 경우에는 그 받기로 한 날을 귀속시기로 봅니다.</w:t>
      </w:r>
      <w:bookmarkEnd w:id="43"/>
      <w:r>
        <w:t xml:space="preserve">)(#3 </w:t>
      </w:r>
      <w:r w:rsidR="003245F8" w:rsidRPr="003245F8">
        <w:t>In cases where a specific receipt date is agreed upon, the agreed-upon receipt date is considered the timing of recognition.</w:t>
      </w:r>
      <w:r>
        <w:t>)</w:t>
      </w:r>
      <w:r>
        <w:rPr>
          <w:color w:val="000000"/>
        </w:rPr>
        <w:t>{e(1x2&lt;n&gt;,1x3&lt;n&gt;,1x4&lt;n&gt;)}</w:t>
      </w:r>
    </w:p>
    <w:p w14:paraId="00000095" w14:textId="6C0372BA" w:rsidR="004458E4" w:rsidRDefault="0002506C">
      <w:pPr>
        <w:numPr>
          <w:ilvl w:val="3"/>
          <w:numId w:val="1"/>
        </w:numPr>
        <w:pBdr>
          <w:top w:val="nil"/>
          <w:left w:val="nil"/>
          <w:bottom w:val="nil"/>
          <w:right w:val="nil"/>
          <w:between w:val="nil"/>
        </w:pBdr>
      </w:pPr>
      <w:r>
        <w:rPr>
          <w:color w:val="000000"/>
        </w:rPr>
        <w:t>[1x2]</w:t>
      </w:r>
      <w:r>
        <w:t xml:space="preserve">(#1 계약에 의하여 지급기일이 </w:t>
      </w:r>
      <w:proofErr w:type="spellStart"/>
      <w:r>
        <w:t>정하여지지</w:t>
      </w:r>
      <w:proofErr w:type="spellEnd"/>
      <w:r>
        <w:t xml:space="preserve"> 않은 임대료 수익)(#2 </w:t>
      </w:r>
      <w:bookmarkStart w:id="44" w:name="_Hlk146820772"/>
      <w:r>
        <w:t>약속에 의해 받기로 한 날이 정해지지 않은 임대수익</w:t>
      </w:r>
      <w:bookmarkEnd w:id="44"/>
      <w:r>
        <w:t xml:space="preserve">)(#3 </w:t>
      </w:r>
      <w:r w:rsidR="003245F8" w:rsidRPr="003245F8">
        <w:t>Lease income without a specified receipt date based on an agreement</w:t>
      </w:r>
      <w:r>
        <w:t>)</w:t>
      </w:r>
      <w:r>
        <w:rPr>
          <w:color w:val="000000"/>
        </w:rPr>
        <w:t>[n]</w:t>
      </w:r>
    </w:p>
    <w:p w14:paraId="00000096" w14:textId="6FEF4C4F" w:rsidR="004458E4" w:rsidRDefault="0002506C">
      <w:pPr>
        <w:numPr>
          <w:ilvl w:val="4"/>
          <w:numId w:val="1"/>
        </w:numPr>
        <w:pBdr>
          <w:top w:val="nil"/>
          <w:left w:val="nil"/>
          <w:bottom w:val="nil"/>
          <w:right w:val="nil"/>
          <w:between w:val="nil"/>
        </w:pBdr>
      </w:pPr>
      <w:r>
        <w:rPr>
          <w:color w:val="000000"/>
        </w:rPr>
        <w:t>{1}</w:t>
      </w:r>
      <w:r>
        <w:t xml:space="preserve">(#1 지급기일이 </w:t>
      </w:r>
      <w:proofErr w:type="spellStart"/>
      <w:r>
        <w:t>정하여지지</w:t>
      </w:r>
      <w:proofErr w:type="spellEnd"/>
      <w:r>
        <w:t xml:space="preserve"> 아니한 경우에는 그 지급받은 날을 귀속시기로 합니다.)(#2 </w:t>
      </w:r>
      <w:bookmarkStart w:id="45" w:name="_Hlk146820781"/>
      <w:r>
        <w:t>약속에 의해 받기로 한 날이 정해지지 않은 경우에는 그 돈을 받은 날을 귀속시기로 봅니다.)(#</w:t>
      </w:r>
      <w:bookmarkEnd w:id="45"/>
      <w:r>
        <w:t xml:space="preserve">3 </w:t>
      </w:r>
      <w:r w:rsidR="003245F8" w:rsidRPr="003245F8">
        <w:t>In cases where there is no specified receipt date based on an agreement, the date when the money is received is considered the timing of recognition.</w:t>
      </w:r>
      <w:proofErr w:type="gramStart"/>
      <w:r>
        <w:t>)</w:t>
      </w:r>
      <w:r>
        <w:rPr>
          <w:color w:val="000000"/>
        </w:rPr>
        <w:t>{ e</w:t>
      </w:r>
      <w:proofErr w:type="gramEnd"/>
      <w:r>
        <w:rPr>
          <w:color w:val="000000"/>
        </w:rPr>
        <w:t>(1x1&lt;n&gt;,1x3&lt;n&gt;,1x4&lt;n&gt;)}</w:t>
      </w:r>
    </w:p>
    <w:p w14:paraId="00000097" w14:textId="5CAFE00B" w:rsidR="004458E4" w:rsidRDefault="0002506C">
      <w:pPr>
        <w:numPr>
          <w:ilvl w:val="3"/>
          <w:numId w:val="1"/>
        </w:numPr>
        <w:pBdr>
          <w:top w:val="nil"/>
          <w:left w:val="nil"/>
          <w:bottom w:val="nil"/>
          <w:right w:val="nil"/>
          <w:between w:val="nil"/>
        </w:pBdr>
      </w:pPr>
      <w:r>
        <w:rPr>
          <w:color w:val="000000"/>
        </w:rPr>
        <w:t>[1x3]</w:t>
      </w:r>
      <w:r>
        <w:t xml:space="preserve">(#1 이미 경과한 기간에 대응하는 임대료상당액을 수익으로 계상한 경우)(#2 </w:t>
      </w:r>
      <w:bookmarkStart w:id="46" w:name="_Hlk146820787"/>
      <w:r>
        <w:t>아직 받지 않았지만, 받기로 한 기간이 지나서 장부에 수익으로 기록한 경우</w:t>
      </w:r>
      <w:bookmarkEnd w:id="46"/>
      <w:r>
        <w:t xml:space="preserve">)(#3 </w:t>
      </w:r>
      <w:r w:rsidR="003245F8" w:rsidRPr="003245F8">
        <w:t>Income recorded in the books as revenue even though it has not been received yet but the agreed-upon period has passed.</w:t>
      </w:r>
      <w:r>
        <w:t>)</w:t>
      </w:r>
      <w:r>
        <w:rPr>
          <w:color w:val="000000"/>
        </w:rPr>
        <w:t>[n]</w:t>
      </w:r>
    </w:p>
    <w:p w14:paraId="00000098" w14:textId="6ADF107E" w:rsidR="004458E4" w:rsidRDefault="0002506C">
      <w:pPr>
        <w:numPr>
          <w:ilvl w:val="4"/>
          <w:numId w:val="1"/>
        </w:numPr>
        <w:pBdr>
          <w:top w:val="nil"/>
          <w:left w:val="nil"/>
          <w:bottom w:val="nil"/>
          <w:right w:val="nil"/>
          <w:between w:val="nil"/>
        </w:pBdr>
      </w:pPr>
      <w:r>
        <w:rPr>
          <w:color w:val="000000"/>
        </w:rPr>
        <w:t>{1}</w:t>
      </w:r>
      <w:r>
        <w:t xml:space="preserve">(#1 </w:t>
      </w:r>
      <w:proofErr w:type="spellStart"/>
      <w:r>
        <w:t>결산시</w:t>
      </w:r>
      <w:proofErr w:type="spellEnd"/>
      <w:r>
        <w:t xml:space="preserve"> 이미 경과한 기간에 대응하는 임대료상당액을 수익으로 계상한 경우 임대료상당액과 비용은 각각 당해 사업연도의 </w:t>
      </w:r>
      <w:proofErr w:type="spellStart"/>
      <w:r>
        <w:t>익금과</w:t>
      </w:r>
      <w:proofErr w:type="spellEnd"/>
      <w:r>
        <w:t xml:space="preserve"> 손금으로 하고 </w:t>
      </w:r>
      <w:proofErr w:type="spellStart"/>
      <w:r>
        <w:t>세무조정불가합니다</w:t>
      </w:r>
      <w:proofErr w:type="spellEnd"/>
      <w:r>
        <w:t xml:space="preserve">.)(#2 </w:t>
      </w:r>
      <w:bookmarkStart w:id="47" w:name="_Hlk146820792"/>
      <w:r>
        <w:t xml:space="preserve">회사가 1년의 수익과 비용을 정리할 때, 아직 받지 않았지만 받기로 한 기간이 지나서 장부에 수익으로 기록한 경우, 임대수익과 그 관련 비용은 기록할 때의 귀속시기로 봅니다. 이 경우 </w:t>
      </w:r>
      <w:r>
        <w:lastRenderedPageBreak/>
        <w:t xml:space="preserve">세금 </w:t>
      </w:r>
      <w:proofErr w:type="spellStart"/>
      <w:r>
        <w:t>계산시</w:t>
      </w:r>
      <w:proofErr w:type="spellEnd"/>
      <w:r>
        <w:t xml:space="preserve"> 다르게 처분할 수 없습니다.</w:t>
      </w:r>
      <w:bookmarkEnd w:id="47"/>
      <w:r>
        <w:t xml:space="preserve">)(#3 </w:t>
      </w:r>
      <w:r w:rsidR="003245F8" w:rsidRPr="003245F8">
        <w:t>When a company closes its annual income and expenses statement, income and related expenses from lease income that has not been received yet but the agreed-upon period has passed are recognized at the timing of recording in the books. In this case, it cannot be treated differently for tax calculation purposes</w:t>
      </w:r>
      <w:proofErr w:type="gramStart"/>
      <w:r w:rsidR="003245F8" w:rsidRPr="003245F8">
        <w:t>.</w:t>
      </w:r>
      <w:r>
        <w:t>)</w:t>
      </w:r>
      <w:r>
        <w:rPr>
          <w:color w:val="000000"/>
        </w:rPr>
        <w:t>{</w:t>
      </w:r>
      <w:proofErr w:type="gramEnd"/>
      <w:r>
        <w:rPr>
          <w:color w:val="000000"/>
        </w:rPr>
        <w:t>e(1x1&lt;n&gt;,1x2&lt;n&gt;,1x4&lt;n&gt;)}</w:t>
      </w:r>
    </w:p>
    <w:p w14:paraId="00000099" w14:textId="57ED40BE" w:rsidR="004458E4" w:rsidRDefault="0002506C">
      <w:pPr>
        <w:numPr>
          <w:ilvl w:val="3"/>
          <w:numId w:val="1"/>
        </w:numPr>
        <w:pBdr>
          <w:top w:val="nil"/>
          <w:left w:val="nil"/>
          <w:bottom w:val="nil"/>
          <w:right w:val="nil"/>
          <w:between w:val="nil"/>
        </w:pBdr>
      </w:pPr>
      <w:r>
        <w:rPr>
          <w:color w:val="000000"/>
        </w:rPr>
        <w:t>[1x4]</w:t>
      </w:r>
      <w:r>
        <w:t xml:space="preserve">(#1 임대료 지급기간이 1년을 초과하는 경우)(#2 </w:t>
      </w:r>
      <w:bookmarkStart w:id="48" w:name="_Hlk146820797"/>
      <w:r>
        <w:t>자산을 빌려주고 대가를 받기로 한 기간이 1년을 초과하는 경우</w:t>
      </w:r>
      <w:bookmarkEnd w:id="48"/>
      <w:r>
        <w:t xml:space="preserve">)(#3 </w:t>
      </w:r>
      <w:r w:rsidR="003245F8" w:rsidRPr="003245F8">
        <w:t>When the period for lending assets in exchange for compensation exceeds one year.</w:t>
      </w:r>
      <w:r>
        <w:t>)</w:t>
      </w:r>
      <w:r>
        <w:rPr>
          <w:color w:val="000000"/>
        </w:rPr>
        <w:t>[n]</w:t>
      </w:r>
    </w:p>
    <w:p w14:paraId="0000009A" w14:textId="40EAC051" w:rsidR="004458E4" w:rsidRDefault="0002506C">
      <w:pPr>
        <w:numPr>
          <w:ilvl w:val="4"/>
          <w:numId w:val="1"/>
        </w:numPr>
        <w:pBdr>
          <w:top w:val="nil"/>
          <w:left w:val="nil"/>
          <w:bottom w:val="nil"/>
          <w:right w:val="nil"/>
          <w:between w:val="nil"/>
        </w:pBdr>
      </w:pPr>
      <w:r>
        <w:rPr>
          <w:color w:val="000000"/>
        </w:rPr>
        <w:t>{1}</w:t>
      </w:r>
      <w:r>
        <w:t xml:space="preserve">(#1 임대료 지급기간이 1년을 초과하는 경우 이미 경과한 기간에 대응하는 임대료상당액과 비용은 각각 당해 사업연도의 </w:t>
      </w:r>
      <w:proofErr w:type="spellStart"/>
      <w:r>
        <w:t>익금과</w:t>
      </w:r>
      <w:proofErr w:type="spellEnd"/>
      <w:r>
        <w:t xml:space="preserve"> 손금으로 하고 </w:t>
      </w:r>
      <w:proofErr w:type="spellStart"/>
      <w:r>
        <w:t>세무조정불가합니다</w:t>
      </w:r>
      <w:proofErr w:type="spellEnd"/>
      <w:r>
        <w:t xml:space="preserve">.)(#2 </w:t>
      </w:r>
      <w:bookmarkStart w:id="49" w:name="_Hlk146820802"/>
      <w:r>
        <w:t>자산을 빌려주고 대가를 받기로 한 기간이 1년을 초과하는 경우에는, 이미 지난 기간에 대한 임대수익과 그와 관련된 비용은 그 해의 수익과 비용으로 처리하며, 세금을 계산할 때 다르게 처분할 수 없습니다.</w:t>
      </w:r>
      <w:bookmarkEnd w:id="49"/>
      <w:r>
        <w:t xml:space="preserve">)(#3 </w:t>
      </w:r>
      <w:r w:rsidR="003245F8" w:rsidRPr="003245F8">
        <w:t>In cases where the period for lending assets in exchange for compensation exceeds one year, lease income and related expenses for the period that has already passed are treated as income and expenses for the year in which they occurred, and they cannot be treated differently for tax calculation purposes.</w:t>
      </w:r>
      <w:r>
        <w:t>)</w:t>
      </w:r>
      <w:r>
        <w:rPr>
          <w:color w:val="000000"/>
        </w:rPr>
        <w:t>{e(1x1&lt;n&gt;,1x2&lt;n&gt;,1x3&lt;n&gt;)}</w:t>
      </w:r>
    </w:p>
    <w:p w14:paraId="0000009B" w14:textId="381A0E1A" w:rsidR="004458E4" w:rsidRDefault="0002506C">
      <w:pPr>
        <w:numPr>
          <w:ilvl w:val="2"/>
          <w:numId w:val="1"/>
        </w:numPr>
        <w:pBdr>
          <w:top w:val="nil"/>
          <w:left w:val="nil"/>
          <w:bottom w:val="nil"/>
          <w:right w:val="nil"/>
          <w:between w:val="nil"/>
        </w:pBdr>
      </w:pPr>
      <w:r>
        <w:rPr>
          <w:color w:val="000000"/>
        </w:rPr>
        <w:t>[2]</w:t>
      </w:r>
      <w:r>
        <w:t xml:space="preserve">(#1 금전등록기를 </w:t>
      </w:r>
      <w:proofErr w:type="spellStart"/>
      <w:r>
        <w:t>설치･사용하는</w:t>
      </w:r>
      <w:proofErr w:type="spellEnd"/>
      <w:r>
        <w:t xml:space="preserve"> 경우의 수입금액)(#2 </w:t>
      </w:r>
      <w:bookmarkStart w:id="50" w:name="_Hlk146820807"/>
      <w:r>
        <w:t>금전등록기를 설치하고 사용하는 경우의 수익</w:t>
      </w:r>
      <w:bookmarkEnd w:id="50"/>
      <w:r>
        <w:t xml:space="preserve">)(#3 </w:t>
      </w:r>
      <w:r w:rsidR="003245F8" w:rsidRPr="003245F8">
        <w:t>Income from installing and using cash registers</w:t>
      </w:r>
      <w:r>
        <w:t>)</w:t>
      </w:r>
      <w:r>
        <w:rPr>
          <w:color w:val="000000"/>
        </w:rPr>
        <w:t>[n]</w:t>
      </w:r>
    </w:p>
    <w:p w14:paraId="0000009C" w14:textId="68D073AF" w:rsidR="004458E4" w:rsidRDefault="0002506C">
      <w:pPr>
        <w:numPr>
          <w:ilvl w:val="3"/>
          <w:numId w:val="1"/>
        </w:numPr>
        <w:pBdr>
          <w:top w:val="nil"/>
          <w:left w:val="nil"/>
          <w:bottom w:val="nil"/>
          <w:right w:val="nil"/>
          <w:between w:val="nil"/>
        </w:pBdr>
      </w:pPr>
      <w:r>
        <w:rPr>
          <w:color w:val="000000"/>
        </w:rPr>
        <w:t>{1}</w:t>
      </w:r>
      <w:r>
        <w:t xml:space="preserve">(#1 소득세법§162 및 부가가치세법§36④의 규정을 </w:t>
      </w:r>
      <w:proofErr w:type="spellStart"/>
      <w:r>
        <w:t>적용받는</w:t>
      </w:r>
      <w:proofErr w:type="spellEnd"/>
      <w:r>
        <w:t xml:space="preserve"> 업종을 영위하는 법인이 금전등록기를 </w:t>
      </w:r>
      <w:proofErr w:type="spellStart"/>
      <w:r>
        <w:t>설치･사용하는</w:t>
      </w:r>
      <w:proofErr w:type="spellEnd"/>
      <w:r>
        <w:t xml:space="preserve"> 경우에는 그 수입하는 물품대금과 용역 대가는 그 금액이 실제로 수입된 사업연도를 귀속시기로 합니다.)(#2 </w:t>
      </w:r>
      <w:bookmarkStart w:id="51" w:name="_Hlk146820812"/>
      <w:r>
        <w:t>법률에 따라 일부 회사가 금전등록기를 설치하고 사용하면, 물건을 팔거나 서비스를 제공하여 받는 금액은 실제로 돈을 받은 그 연도를 귀속시기로 봅니다.</w:t>
      </w:r>
      <w:bookmarkEnd w:id="51"/>
      <w:r>
        <w:t xml:space="preserve">)(#3 </w:t>
      </w:r>
      <w:r w:rsidR="003245F8" w:rsidRPr="003245F8">
        <w:t>If some companies install and use cash registers according to the law, the amounts received for selling goods or providing services are recognized in the year in which they were actually received.</w:t>
      </w:r>
      <w:r>
        <w:t>)</w:t>
      </w:r>
      <w:r>
        <w:rPr>
          <w:color w:val="000000"/>
        </w:rPr>
        <w:t>{r%1-1&lt;n</w:t>
      </w:r>
      <w:proofErr w:type="gramStart"/>
      <w:r>
        <w:rPr>
          <w:color w:val="000000"/>
        </w:rPr>
        <w:t>&gt;,r</w:t>
      </w:r>
      <w:proofErr w:type="gramEnd"/>
      <w:r>
        <w:rPr>
          <w:color w:val="000000"/>
        </w:rPr>
        <w:t>%1-2&lt;n&gt;}</w:t>
      </w:r>
    </w:p>
    <w:p w14:paraId="0000009D" w14:textId="751F5576" w:rsidR="004458E4" w:rsidRDefault="0002506C">
      <w:pPr>
        <w:numPr>
          <w:ilvl w:val="2"/>
          <w:numId w:val="1"/>
        </w:numPr>
        <w:pBdr>
          <w:top w:val="nil"/>
          <w:left w:val="nil"/>
          <w:bottom w:val="nil"/>
          <w:right w:val="nil"/>
          <w:between w:val="nil"/>
        </w:pBdr>
      </w:pPr>
      <w:r>
        <w:rPr>
          <w:color w:val="000000"/>
        </w:rPr>
        <w:t>[3]</w:t>
      </w:r>
      <w:r>
        <w:t xml:space="preserve">(#1 </w:t>
      </w:r>
      <w:proofErr w:type="spellStart"/>
      <w:r>
        <w:t>리스료</w:t>
      </w:r>
      <w:proofErr w:type="spellEnd"/>
      <w:r>
        <w:t xml:space="preserve"> 수입(법칙§35))(#2 </w:t>
      </w:r>
      <w:bookmarkStart w:id="52" w:name="_Hlk146820816"/>
      <w:r>
        <w:t>차량 등 장기간 임대를 목적으로 하는 경우의 수익</w:t>
      </w:r>
      <w:bookmarkEnd w:id="52"/>
      <w:r>
        <w:t xml:space="preserve">)(#3 </w:t>
      </w:r>
      <w:r w:rsidR="003245F8" w:rsidRPr="003245F8">
        <w:t xml:space="preserve">Income from long-term leases of vehicles and </w:t>
      </w:r>
      <w:r w:rsidR="003245F8" w:rsidRPr="003245F8">
        <w:lastRenderedPageBreak/>
        <w:t>similar assets</w:t>
      </w:r>
      <w:r>
        <w:t>)</w:t>
      </w:r>
      <w:r>
        <w:rPr>
          <w:color w:val="000000"/>
        </w:rPr>
        <w:t>[n]</w:t>
      </w:r>
    </w:p>
    <w:p w14:paraId="0000009E" w14:textId="52AE62D8" w:rsidR="004458E4" w:rsidRDefault="0002506C">
      <w:pPr>
        <w:numPr>
          <w:ilvl w:val="3"/>
          <w:numId w:val="1"/>
        </w:numPr>
        <w:pBdr>
          <w:top w:val="nil"/>
          <w:left w:val="nil"/>
          <w:bottom w:val="nil"/>
          <w:right w:val="nil"/>
          <w:between w:val="nil"/>
        </w:pBdr>
      </w:pPr>
      <w:r>
        <w:rPr>
          <w:color w:val="000000"/>
        </w:rPr>
        <w:t>{1}</w:t>
      </w:r>
      <w:r>
        <w:t xml:space="preserve">(#1 리스이용자가 리스로 인하여 수입하거나 지급하는 </w:t>
      </w:r>
      <w:proofErr w:type="spellStart"/>
      <w:r>
        <w:t>리스료의</w:t>
      </w:r>
      <w:proofErr w:type="spellEnd"/>
      <w:r>
        <w:t xml:space="preserve"> </w:t>
      </w:r>
      <w:proofErr w:type="spellStart"/>
      <w:r>
        <w:t>익금과</w:t>
      </w:r>
      <w:proofErr w:type="spellEnd"/>
      <w:r>
        <w:t xml:space="preserve"> 손금은 기업회계기준이 정하는 바에 따릅니다.)(#2 </w:t>
      </w:r>
      <w:bookmarkStart w:id="53" w:name="_Hlk146820822"/>
      <w:r>
        <w:t>차량 등 자산을 장기간 임대하는 이용자가 그 계약으로 인해 지불하는 금액의 경우 기업회계기준에 따라 수익과 비용을 처리됩니다.</w:t>
      </w:r>
      <w:bookmarkEnd w:id="53"/>
      <w:r>
        <w:t xml:space="preserve">)(#3 </w:t>
      </w:r>
      <w:r w:rsidR="003245F8" w:rsidRPr="003245F8">
        <w:t>When a lessee enters into long-term leases for assets such as vehicles, income and expenses associated with the agreement are recorded in accordance with corporate accounting standards.</w:t>
      </w:r>
      <w:r>
        <w:t>)</w:t>
      </w:r>
      <w:r>
        <w:rPr>
          <w:color w:val="000000"/>
        </w:rPr>
        <w:t>{r%1-1&lt;n</w:t>
      </w:r>
      <w:proofErr w:type="gramStart"/>
      <w:r>
        <w:rPr>
          <w:color w:val="000000"/>
        </w:rPr>
        <w:t>&gt;,r</w:t>
      </w:r>
      <w:proofErr w:type="gramEnd"/>
      <w:r>
        <w:rPr>
          <w:color w:val="000000"/>
        </w:rPr>
        <w:t>%1-2&lt;n&gt;}</w:t>
      </w:r>
    </w:p>
    <w:p w14:paraId="0000009F" w14:textId="0F20B0BA" w:rsidR="004458E4" w:rsidRDefault="0002506C">
      <w:pPr>
        <w:numPr>
          <w:ilvl w:val="2"/>
          <w:numId w:val="1"/>
        </w:numPr>
        <w:pBdr>
          <w:top w:val="nil"/>
          <w:left w:val="nil"/>
          <w:bottom w:val="nil"/>
          <w:right w:val="nil"/>
          <w:between w:val="nil"/>
        </w:pBdr>
      </w:pPr>
      <w:r>
        <w:rPr>
          <w:color w:val="000000"/>
        </w:rPr>
        <w:t>[4]</w:t>
      </w:r>
      <w:r>
        <w:t xml:space="preserve">(#1 법인이 아닌 조합 등으로부터 받는 분배이익금(법칙§35))(#2 </w:t>
      </w:r>
      <w:bookmarkStart w:id="54" w:name="_Hlk146820826"/>
      <w:r>
        <w:t xml:space="preserve">법인으로 보지 않는 조합 등으로부터 </w:t>
      </w:r>
      <w:proofErr w:type="spellStart"/>
      <w:r>
        <w:t>분배받는</w:t>
      </w:r>
      <w:proofErr w:type="spellEnd"/>
      <w:r>
        <w:t xml:space="preserve"> 이익금</w:t>
      </w:r>
      <w:bookmarkEnd w:id="54"/>
      <w:r>
        <w:t xml:space="preserve">)(#3 </w:t>
      </w:r>
      <w:r w:rsidR="003245F8" w:rsidRPr="003245F8">
        <w:t>Profits received from associations that are not treated as corporations</w:t>
      </w:r>
      <w:r>
        <w:t>)</w:t>
      </w:r>
      <w:r>
        <w:rPr>
          <w:color w:val="000000"/>
        </w:rPr>
        <w:t>[n]</w:t>
      </w:r>
    </w:p>
    <w:p w14:paraId="000000A0" w14:textId="1FE27E33" w:rsidR="004458E4" w:rsidRDefault="0002506C">
      <w:pPr>
        <w:numPr>
          <w:ilvl w:val="3"/>
          <w:numId w:val="1"/>
        </w:numPr>
        <w:pBdr>
          <w:top w:val="nil"/>
          <w:left w:val="nil"/>
          <w:bottom w:val="nil"/>
          <w:right w:val="nil"/>
          <w:between w:val="nil"/>
        </w:pBdr>
      </w:pPr>
      <w:r>
        <w:rPr>
          <w:color w:val="000000"/>
        </w:rPr>
        <w:t>{1}</w:t>
      </w:r>
      <w:r>
        <w:t xml:space="preserve">(#1 당해 조합 등의 결산기간이 종료하는 날을 귀속시기로 합니다.)(#2 </w:t>
      </w:r>
      <w:bookmarkStart w:id="55" w:name="_Hlk146820831"/>
      <w:r>
        <w:t>해당 조합의 손익을 마감하는 기간이 종료하는 날을 귀속시기로 봅니다.</w:t>
      </w:r>
      <w:bookmarkEnd w:id="55"/>
      <w:r>
        <w:t xml:space="preserve">)(#3 </w:t>
      </w:r>
      <w:r w:rsidR="003245F8" w:rsidRPr="003245F8">
        <w:t>The end of the respective association's accounting period is regarded as the timing of recognition.</w:t>
      </w:r>
      <w:r>
        <w:t>)</w:t>
      </w:r>
      <w:r>
        <w:rPr>
          <w:color w:val="000000"/>
        </w:rPr>
        <w:t>{r%1-1&lt;n</w:t>
      </w:r>
      <w:proofErr w:type="gramStart"/>
      <w:r>
        <w:rPr>
          <w:color w:val="000000"/>
        </w:rPr>
        <w:t>&gt;,r</w:t>
      </w:r>
      <w:proofErr w:type="gramEnd"/>
      <w:r>
        <w:rPr>
          <w:color w:val="000000"/>
        </w:rPr>
        <w:t>%1-2&lt;n&gt;}</w:t>
      </w:r>
    </w:p>
    <w:p w14:paraId="000000A1" w14:textId="2E6CB83F" w:rsidR="004458E4" w:rsidRDefault="0002506C">
      <w:pPr>
        <w:numPr>
          <w:ilvl w:val="2"/>
          <w:numId w:val="1"/>
        </w:numPr>
        <w:pBdr>
          <w:top w:val="nil"/>
          <w:left w:val="nil"/>
          <w:bottom w:val="nil"/>
          <w:right w:val="nil"/>
          <w:between w:val="nil"/>
        </w:pBdr>
      </w:pPr>
      <w:r>
        <w:rPr>
          <w:color w:val="000000"/>
        </w:rPr>
        <w:t>[5]</w:t>
      </w:r>
      <w:r>
        <w:t xml:space="preserve">(#1 징발재산의 매도에 따른 </w:t>
      </w:r>
      <w:proofErr w:type="spellStart"/>
      <w:r>
        <w:t>익금</w:t>
      </w:r>
      <w:proofErr w:type="spellEnd"/>
      <w:r>
        <w:t xml:space="preserve">(법칙§35))(#2 </w:t>
      </w:r>
      <w:bookmarkStart w:id="56" w:name="_Hlk146820837"/>
      <w:r>
        <w:t>강제적으로 거두어지는 재산의 판매에 따른 수익</w:t>
      </w:r>
      <w:bookmarkEnd w:id="56"/>
      <w:r>
        <w:t xml:space="preserve">)(#3 </w:t>
      </w:r>
      <w:r w:rsidR="003245F8" w:rsidRPr="003245F8">
        <w:t>Income from the sale of property acquired through compulsory acquisition</w:t>
      </w:r>
      <w:r>
        <w:t>)</w:t>
      </w:r>
      <w:r>
        <w:rPr>
          <w:color w:val="000000"/>
        </w:rPr>
        <w:t>[n]</w:t>
      </w:r>
    </w:p>
    <w:p w14:paraId="000000A2" w14:textId="471A6809" w:rsidR="004458E4" w:rsidRDefault="0002506C">
      <w:pPr>
        <w:numPr>
          <w:ilvl w:val="3"/>
          <w:numId w:val="1"/>
        </w:numPr>
        <w:pBdr>
          <w:top w:val="nil"/>
          <w:left w:val="nil"/>
          <w:bottom w:val="nil"/>
          <w:right w:val="nil"/>
          <w:between w:val="nil"/>
        </w:pBdr>
      </w:pPr>
      <w:r>
        <w:rPr>
          <w:color w:val="000000"/>
        </w:rPr>
        <w:t>[5x1]</w:t>
      </w:r>
      <w:r>
        <w:t xml:space="preserve">(#1 징발된 재산을 국가에 매도하고 징발보상 증권을 받은 경우)(#2 </w:t>
      </w:r>
      <w:bookmarkStart w:id="57" w:name="_Hlk146820841"/>
      <w:r>
        <w:t>강제적으로 거두어지는 재산을 국가에 판매하고 관련된 증권을 받는 경우</w:t>
      </w:r>
      <w:bookmarkEnd w:id="57"/>
      <w:r>
        <w:t>)(#3</w:t>
      </w:r>
      <w:r w:rsidR="003245F8" w:rsidRPr="003245F8">
        <w:t xml:space="preserve"> When selling property acquired through compulsory acquisition to the government and receiving related securities</w:t>
      </w:r>
      <w:r>
        <w:t>)</w:t>
      </w:r>
      <w:r>
        <w:rPr>
          <w:color w:val="000000"/>
        </w:rPr>
        <w:t>[n]</w:t>
      </w:r>
    </w:p>
    <w:p w14:paraId="000000A3" w14:textId="53C58885" w:rsidR="004458E4" w:rsidRDefault="0002506C">
      <w:pPr>
        <w:numPr>
          <w:ilvl w:val="4"/>
          <w:numId w:val="1"/>
        </w:numPr>
        <w:pBdr>
          <w:top w:val="nil"/>
          <w:left w:val="nil"/>
          <w:bottom w:val="nil"/>
          <w:right w:val="nil"/>
          <w:between w:val="nil"/>
        </w:pBdr>
      </w:pPr>
      <w:r>
        <w:rPr>
          <w:color w:val="000000"/>
        </w:rPr>
        <w:t>{1}</w:t>
      </w:r>
      <w:r>
        <w:t xml:space="preserve">(#1 징발재산정리에 관한 특별조치법에 의해 징발된 재산을 국가에 매도하고 징발보상 증권을 받은 경우에는 상환조건에 따라 상환 받았거나 </w:t>
      </w:r>
      <w:proofErr w:type="spellStart"/>
      <w:r>
        <w:t>상환받을</w:t>
      </w:r>
      <w:proofErr w:type="spellEnd"/>
      <w:r>
        <w:t xml:space="preserve"> 금액을 해당 사업연도에 </w:t>
      </w:r>
      <w:proofErr w:type="spellStart"/>
      <w:r>
        <w:t>익금산입하고</w:t>
      </w:r>
      <w:proofErr w:type="spellEnd"/>
      <w:r>
        <w:t xml:space="preserve"> 상환비율에 상당하는 매도자산의 원가는 손금에 산입합니다.)(#2 </w:t>
      </w:r>
      <w:bookmarkStart w:id="58" w:name="_Hlk146820848"/>
      <w:r>
        <w:t>관련한 법에 따라 재산을 국가에 팔고 그 대가로 관련된 증권을 받는 경우, 그 증권의 상환 조건에 따라 돈을 받았거나 앞으로 받을 돈은 그 돈을 받는 연도에 수입으로 기록합니다. 그리고 그 돈을 받는 비율만큼 원래 재산의 장부금액은 비용으로 기록합니다</w:t>
      </w:r>
      <w:bookmarkEnd w:id="58"/>
      <w:r>
        <w:t xml:space="preserve">.)(#3 </w:t>
      </w:r>
      <w:r w:rsidR="003245F8" w:rsidRPr="003245F8">
        <w:t xml:space="preserve">When selling property to the state in accordance with relevant laws and receiving securities in </w:t>
      </w:r>
      <w:r w:rsidR="003245F8" w:rsidRPr="003245F8">
        <w:lastRenderedPageBreak/>
        <w:t>return, money received or to be received in the future, in accordance with the redemption conditions of those securities, is recorded as income in the year it is received. The book value of the original property is recorded as an expense in proportion to the rate at which the money is received</w:t>
      </w:r>
      <w:proofErr w:type="gramStart"/>
      <w:r w:rsidR="003245F8" w:rsidRPr="003245F8">
        <w:t>.</w:t>
      </w:r>
      <w:r>
        <w:t>)</w:t>
      </w:r>
      <w:r>
        <w:rPr>
          <w:color w:val="000000"/>
        </w:rPr>
        <w:t>{</w:t>
      </w:r>
      <w:proofErr w:type="gramEnd"/>
      <w:r>
        <w:rPr>
          <w:color w:val="000000"/>
        </w:rPr>
        <w:t>e5x2&lt;n&gt;}</w:t>
      </w:r>
    </w:p>
    <w:p w14:paraId="000000A4" w14:textId="3DD4FCA6" w:rsidR="004458E4" w:rsidRDefault="0002506C">
      <w:pPr>
        <w:numPr>
          <w:ilvl w:val="3"/>
          <w:numId w:val="1"/>
        </w:numPr>
        <w:pBdr>
          <w:top w:val="nil"/>
          <w:left w:val="nil"/>
          <w:bottom w:val="nil"/>
          <w:right w:val="nil"/>
          <w:between w:val="nil"/>
        </w:pBdr>
      </w:pPr>
      <w:r>
        <w:rPr>
          <w:color w:val="000000"/>
        </w:rPr>
        <w:t>[5x2]</w:t>
      </w:r>
      <w:r>
        <w:t xml:space="preserve">(#1 징발보상증권을 국가로부터 전부 </w:t>
      </w:r>
      <w:proofErr w:type="spellStart"/>
      <w:r>
        <w:t>상환받기</w:t>
      </w:r>
      <w:proofErr w:type="spellEnd"/>
      <w:r>
        <w:t xml:space="preserve"> 전에 양도한 경우)(#2 </w:t>
      </w:r>
      <w:bookmarkStart w:id="59" w:name="_Hlk146820857"/>
      <w:r>
        <w:t xml:space="preserve">국가에 판매한 재산과 관련하여 받은 증권을 전부 </w:t>
      </w:r>
      <w:proofErr w:type="spellStart"/>
      <w:r>
        <w:t>상환받기</w:t>
      </w:r>
      <w:proofErr w:type="spellEnd"/>
      <w:r>
        <w:t xml:space="preserve"> 전에 판매한 경우</w:t>
      </w:r>
      <w:bookmarkEnd w:id="59"/>
      <w:r>
        <w:t xml:space="preserve">)(#3 </w:t>
      </w:r>
      <w:r w:rsidR="003245F8" w:rsidRPr="003245F8">
        <w:t>In the case of selling property to the state and receiving securities related to it before receiving full redemption.</w:t>
      </w:r>
      <w:r>
        <w:t>)</w:t>
      </w:r>
      <w:r>
        <w:rPr>
          <w:color w:val="000000"/>
        </w:rPr>
        <w:t>[n]</w:t>
      </w:r>
    </w:p>
    <w:p w14:paraId="000000A5" w14:textId="39EDBDAF" w:rsidR="004458E4" w:rsidRDefault="0002506C">
      <w:pPr>
        <w:numPr>
          <w:ilvl w:val="4"/>
          <w:numId w:val="1"/>
        </w:numPr>
        <w:pBdr>
          <w:top w:val="nil"/>
          <w:left w:val="nil"/>
          <w:bottom w:val="nil"/>
          <w:right w:val="nil"/>
          <w:between w:val="nil"/>
        </w:pBdr>
      </w:pPr>
      <w:r>
        <w:rPr>
          <w:color w:val="000000"/>
        </w:rPr>
        <w:t>{1}</w:t>
      </w:r>
      <w:r>
        <w:t xml:space="preserve">(#1 징발재산정리에 관한 특별조치법에 의해 징발된 재산을 국가에 매도하고 징발보상증권을 받은 후 징발보상증권을 국가로부터 전부 </w:t>
      </w:r>
      <w:proofErr w:type="spellStart"/>
      <w:r>
        <w:t>상환받기</w:t>
      </w:r>
      <w:proofErr w:type="spellEnd"/>
      <w:r>
        <w:t xml:space="preserve"> 전에 양도한 경우에는 양도한 때에 </w:t>
      </w:r>
      <w:proofErr w:type="spellStart"/>
      <w:r>
        <w:t>상환받은</w:t>
      </w:r>
      <w:proofErr w:type="spellEnd"/>
      <w:r>
        <w:t xml:space="preserve"> 것으로 보고, </w:t>
      </w:r>
      <w:proofErr w:type="spellStart"/>
      <w:r>
        <w:t>익금과</w:t>
      </w:r>
      <w:proofErr w:type="spellEnd"/>
      <w:r>
        <w:t xml:space="preserve"> 손금을 계상합니다.)(#2 </w:t>
      </w:r>
      <w:bookmarkStart w:id="60" w:name="_Hlk146820862"/>
      <w:r>
        <w:t xml:space="preserve">국가에 판매한 재산과 관련하여 받은 증권을 전부 </w:t>
      </w:r>
      <w:proofErr w:type="spellStart"/>
      <w:r>
        <w:t>상환받기</w:t>
      </w:r>
      <w:proofErr w:type="spellEnd"/>
      <w:r>
        <w:t xml:space="preserve"> 전에 다른 사람에게 판매한 경우, 그 사람에게 판매할 때에 모든 돈을 </w:t>
      </w:r>
      <w:proofErr w:type="spellStart"/>
      <w:r>
        <w:t>받은것으로</w:t>
      </w:r>
      <w:proofErr w:type="spellEnd"/>
      <w:r>
        <w:t xml:space="preserve"> 보고 수익과 비용을 기록합니다.</w:t>
      </w:r>
      <w:bookmarkEnd w:id="60"/>
      <w:r>
        <w:t xml:space="preserve">)(#3 </w:t>
      </w:r>
      <w:r w:rsidR="003245F8" w:rsidRPr="003245F8">
        <w:t>In the case of selling securities related to property sold to the state to another person before receiving full redemption, all money received when selling to that person is considered as income and they are recorded accordingly.</w:t>
      </w:r>
      <w:r>
        <w:t>)</w:t>
      </w:r>
      <w:r>
        <w:rPr>
          <w:color w:val="000000"/>
        </w:rPr>
        <w:t>{e5x1&lt;n&gt;}</w:t>
      </w:r>
    </w:p>
    <w:p w14:paraId="000000A6" w14:textId="66FD10DD" w:rsidR="004458E4" w:rsidRDefault="0002506C">
      <w:pPr>
        <w:numPr>
          <w:ilvl w:val="2"/>
          <w:numId w:val="1"/>
        </w:numPr>
        <w:pBdr>
          <w:top w:val="nil"/>
          <w:left w:val="nil"/>
          <w:bottom w:val="nil"/>
          <w:right w:val="nil"/>
          <w:between w:val="nil"/>
        </w:pBdr>
      </w:pPr>
      <w:r>
        <w:rPr>
          <w:color w:val="000000"/>
        </w:rPr>
        <w:t>[6]</w:t>
      </w:r>
      <w:r>
        <w:t xml:space="preserve">(#1 자산유동화에 관한 법률§13에 따른 방법에 의하여 보유자산을 양도하는 경우 및 매출채권 또는 </w:t>
      </w:r>
      <w:proofErr w:type="spellStart"/>
      <w:r>
        <w:t>받을어음을</w:t>
      </w:r>
      <w:proofErr w:type="spellEnd"/>
      <w:r>
        <w:t xml:space="preserve"> </w:t>
      </w:r>
      <w:proofErr w:type="spellStart"/>
      <w:r>
        <w:t>배서양도하는</w:t>
      </w:r>
      <w:proofErr w:type="spellEnd"/>
      <w:r>
        <w:t xml:space="preserve"> 경우)(#2 </w:t>
      </w:r>
      <w:bookmarkStart w:id="61" w:name="_Hlk146820868"/>
      <w:r>
        <w:t>관련된 법에 따른 방법에 의해서 보유하고 있던 자산을 판매하는 경우 혹은 받아야 할 돈이나 어음을 서명하여 판매하는 경우</w:t>
      </w:r>
      <w:bookmarkEnd w:id="61"/>
      <w:r>
        <w:t xml:space="preserve">)(#3 </w:t>
      </w:r>
      <w:r w:rsidR="003245F8" w:rsidRPr="003245F8">
        <w:t>When selling assets held in accordance with the methods prescribed by relevant laws or when selling receivables or promissory notes by signing them</w:t>
      </w:r>
      <w:r>
        <w:t>)</w:t>
      </w:r>
      <w:r>
        <w:rPr>
          <w:color w:val="000000"/>
        </w:rPr>
        <w:t>[n]</w:t>
      </w:r>
    </w:p>
    <w:p w14:paraId="000000A7" w14:textId="03B3F7CA" w:rsidR="004458E4" w:rsidRDefault="0002506C">
      <w:pPr>
        <w:numPr>
          <w:ilvl w:val="3"/>
          <w:numId w:val="1"/>
        </w:numPr>
        <w:pBdr>
          <w:top w:val="nil"/>
          <w:left w:val="nil"/>
          <w:bottom w:val="nil"/>
          <w:right w:val="nil"/>
          <w:between w:val="nil"/>
        </w:pBdr>
      </w:pPr>
      <w:r>
        <w:rPr>
          <w:color w:val="000000"/>
        </w:rPr>
        <w:t>[6x1]</w:t>
      </w:r>
      <w:r>
        <w:t xml:space="preserve">(#1 손익의 귀속시기)(#2 </w:t>
      </w:r>
      <w:bookmarkStart w:id="62" w:name="_Hlk146820871"/>
      <w:r>
        <w:t>수익과 비용의 귀속시점</w:t>
      </w:r>
      <w:bookmarkEnd w:id="62"/>
      <w:r>
        <w:t xml:space="preserve">)(#3 </w:t>
      </w:r>
      <w:r w:rsidR="003245F8" w:rsidRPr="003245F8">
        <w:t>Recognition timing of income and expenses</w:t>
      </w:r>
      <w:r>
        <w:t>)</w:t>
      </w:r>
      <w:r>
        <w:rPr>
          <w:color w:val="000000"/>
        </w:rPr>
        <w:t>[n]</w:t>
      </w:r>
    </w:p>
    <w:p w14:paraId="000000A8" w14:textId="31091F36" w:rsidR="004458E4" w:rsidRDefault="0002506C">
      <w:pPr>
        <w:numPr>
          <w:ilvl w:val="4"/>
          <w:numId w:val="1"/>
        </w:numPr>
        <w:pBdr>
          <w:top w:val="nil"/>
          <w:left w:val="nil"/>
          <w:bottom w:val="nil"/>
          <w:right w:val="nil"/>
          <w:between w:val="nil"/>
        </w:pBdr>
      </w:pPr>
      <w:r>
        <w:rPr>
          <w:color w:val="000000"/>
        </w:rPr>
        <w:t>{1}</w:t>
      </w:r>
      <w:r>
        <w:t xml:space="preserve">(#1 기업회계기준에 의한 손익인식방법에 따라 관련 손익의 귀속사업연도를 정하게 됩니다)(#2 </w:t>
      </w:r>
      <w:bookmarkStart w:id="63" w:name="_Hlk146820877"/>
      <w:r>
        <w:t>기업회계기준에서 정한 수익 비용 인식방법에 따라서 귀속시점이 정해집니다.</w:t>
      </w:r>
      <w:bookmarkEnd w:id="63"/>
      <w:r>
        <w:t xml:space="preserve">)(#3 </w:t>
      </w:r>
      <w:r w:rsidR="003245F8" w:rsidRPr="003245F8">
        <w:t>The recognition timing is determined according to the income and expense recognition method prescribed in corporate accounting standards.</w:t>
      </w:r>
      <w:r>
        <w:t>)</w:t>
      </w:r>
      <w:r>
        <w:rPr>
          <w:color w:val="000000"/>
        </w:rPr>
        <w:t>{e6x2&lt;n&gt;}</w:t>
      </w:r>
    </w:p>
    <w:p w14:paraId="000000A9" w14:textId="5AD039BA" w:rsidR="004458E4" w:rsidRDefault="0002506C">
      <w:pPr>
        <w:numPr>
          <w:ilvl w:val="3"/>
          <w:numId w:val="1"/>
        </w:numPr>
        <w:pBdr>
          <w:top w:val="nil"/>
          <w:left w:val="nil"/>
          <w:bottom w:val="nil"/>
          <w:right w:val="nil"/>
          <w:between w:val="nil"/>
        </w:pBdr>
      </w:pPr>
      <w:r>
        <w:rPr>
          <w:color w:val="000000"/>
        </w:rPr>
        <w:lastRenderedPageBreak/>
        <w:t>[6x2]</w:t>
      </w:r>
      <w:r>
        <w:t xml:space="preserve">(#1 기업회계기준에 의한 손익인식방법으로의 변경 취지)(#2 </w:t>
      </w:r>
      <w:bookmarkStart w:id="64" w:name="_Hlk146820882"/>
      <w:r>
        <w:t>기업회계기준에 의한 인식방법을 준용하는 이유</w:t>
      </w:r>
      <w:bookmarkEnd w:id="64"/>
      <w:r>
        <w:t xml:space="preserve">)(#3 </w:t>
      </w:r>
      <w:r w:rsidR="003245F8" w:rsidRPr="003245F8">
        <w:t>Reasons for adopting recognition methods according to corporate accounting standards.</w:t>
      </w:r>
      <w:r>
        <w:t>)</w:t>
      </w:r>
      <w:r>
        <w:rPr>
          <w:color w:val="000000"/>
        </w:rPr>
        <w:t>[n]</w:t>
      </w:r>
    </w:p>
    <w:p w14:paraId="000000AA" w14:textId="44671BA2" w:rsidR="004458E4" w:rsidRDefault="0002506C">
      <w:pPr>
        <w:numPr>
          <w:ilvl w:val="4"/>
          <w:numId w:val="1"/>
        </w:numPr>
        <w:pBdr>
          <w:top w:val="nil"/>
          <w:left w:val="nil"/>
          <w:bottom w:val="nil"/>
          <w:right w:val="nil"/>
          <w:between w:val="nil"/>
        </w:pBdr>
        <w:rPr>
          <w:color w:val="FF0000"/>
        </w:rPr>
      </w:pPr>
      <w:r>
        <w:rPr>
          <w:color w:val="000000"/>
        </w:rPr>
        <w:t>{1}</w:t>
      </w:r>
      <w:r>
        <w:t xml:space="preserve">(#1 K-IFRS 도입에 따른 세무조정 부담을 완화하기 위하여 자산의 매각으로 처리하던 종전의 방식을 기업회계기준에 따라 </w:t>
      </w:r>
      <w:proofErr w:type="spellStart"/>
      <w:r>
        <w:t>차입･매각거래로</w:t>
      </w:r>
      <w:proofErr w:type="spellEnd"/>
      <w:r>
        <w:t xml:space="preserve"> 처리할 수 있도록 변경하였고 2012.2.</w:t>
      </w:r>
      <w:proofErr w:type="gramStart"/>
      <w:r>
        <w:t>2.이후</w:t>
      </w:r>
      <w:proofErr w:type="gramEnd"/>
      <w:r>
        <w:t xml:space="preserve"> 최초 신고분부터 적용합니다)(#2 </w:t>
      </w:r>
      <w:bookmarkStart w:id="65" w:name="_Hlk146820887"/>
      <w:r>
        <w:t>K-IFRS(한국의 국제회계기준) 도입으로 인해 회사들에게 생기는 세금 처리 방법의 부담을 줄이기 위해, 기업회계기준에 따른 차입이나 매각 거래로 처리할 수 있게 바꾸었습니다. 이러한 변경은 2012년 2월 2일 이후 처음으로 신고하는 부분부터 적용합니다.</w:t>
      </w:r>
      <w:bookmarkEnd w:id="65"/>
      <w:r>
        <w:t xml:space="preserve">)(#3 </w:t>
      </w:r>
      <w:r w:rsidR="003245F8" w:rsidRPr="003245F8">
        <w:t>In order to reduce the tax burden on companies due to the adoption of K-IFRS (Korean International Financial Reporting Standards), it has been changed to allow transactions such as borrowing or selling to be processed according to corporate accounting standards. This change applies from the first reporting period after February 2, 2012</w:t>
      </w:r>
      <w:proofErr w:type="gramStart"/>
      <w:r w:rsidR="003245F8" w:rsidRPr="003245F8">
        <w:t>.</w:t>
      </w:r>
      <w:r>
        <w:t>)</w:t>
      </w:r>
      <w:r>
        <w:rPr>
          <w:color w:val="000000"/>
        </w:rPr>
        <w:t>{</w:t>
      </w:r>
      <w:proofErr w:type="gramEnd"/>
      <w:r>
        <w:rPr>
          <w:color w:val="000000"/>
        </w:rPr>
        <w:t>e6x1&lt;n&gt;}</w:t>
      </w:r>
    </w:p>
    <w:p w14:paraId="000000AB" w14:textId="2887CA86" w:rsidR="004458E4" w:rsidRDefault="0002506C">
      <w:pPr>
        <w:numPr>
          <w:ilvl w:val="2"/>
          <w:numId w:val="1"/>
        </w:numPr>
        <w:pBdr>
          <w:top w:val="nil"/>
          <w:left w:val="nil"/>
          <w:bottom w:val="nil"/>
          <w:right w:val="nil"/>
          <w:between w:val="nil"/>
        </w:pBdr>
      </w:pPr>
      <w:r>
        <w:rPr>
          <w:color w:val="000000"/>
        </w:rPr>
        <w:t>[7]</w:t>
      </w:r>
      <w:r>
        <w:t xml:space="preserve">(#1 취소한 개발비)(#2 </w:t>
      </w:r>
      <w:bookmarkStart w:id="66" w:name="_Hlk146820892"/>
      <w:r>
        <w:t>개발 도중 취소한 비용</w:t>
      </w:r>
      <w:bookmarkEnd w:id="66"/>
      <w:r>
        <w:t xml:space="preserve">)(#3 </w:t>
      </w:r>
      <w:r w:rsidR="003245F8" w:rsidRPr="003245F8">
        <w:t>Costs canceled during development</w:t>
      </w:r>
      <w:r>
        <w:t>)</w:t>
      </w:r>
      <w:r>
        <w:rPr>
          <w:color w:val="000000"/>
        </w:rPr>
        <w:t>[n]</w:t>
      </w:r>
    </w:p>
    <w:p w14:paraId="000000AC" w14:textId="18B2BB0C" w:rsidR="004458E4" w:rsidRDefault="0002506C">
      <w:pPr>
        <w:numPr>
          <w:ilvl w:val="3"/>
          <w:numId w:val="1"/>
        </w:numPr>
        <w:pBdr>
          <w:top w:val="nil"/>
          <w:left w:val="nil"/>
          <w:bottom w:val="nil"/>
          <w:right w:val="nil"/>
          <w:between w:val="nil"/>
        </w:pBdr>
      </w:pPr>
      <w:r>
        <w:rPr>
          <w:color w:val="000000"/>
        </w:rPr>
        <w:t>[8]</w:t>
      </w:r>
      <w:r>
        <w:t xml:space="preserve">(#1 법 소정 요건을 충족한 개발비의 </w:t>
      </w:r>
      <w:proofErr w:type="spellStart"/>
      <w:r>
        <w:t>손금산입</w:t>
      </w:r>
      <w:proofErr w:type="spellEnd"/>
      <w:r>
        <w:t xml:space="preserve">)(#2 </w:t>
      </w:r>
      <w:bookmarkStart w:id="67" w:name="_Hlk146820896"/>
      <w:r>
        <w:t>법의 요건을 만족한 개발관련 지출의 비용처리</w:t>
      </w:r>
      <w:bookmarkEnd w:id="67"/>
      <w:r>
        <w:t xml:space="preserve">)(#3 </w:t>
      </w:r>
      <w:r w:rsidR="003245F8" w:rsidRPr="003245F8">
        <w:t>Accounting for the cost of development-related expenditures that meet legal requirements</w:t>
      </w:r>
      <w:r>
        <w:t>)</w:t>
      </w:r>
      <w:r>
        <w:rPr>
          <w:color w:val="000000"/>
        </w:rPr>
        <w:t>[n]</w:t>
      </w:r>
    </w:p>
    <w:p w14:paraId="000000AD" w14:textId="0BB98B0C" w:rsidR="004458E4" w:rsidRDefault="0002506C">
      <w:pPr>
        <w:numPr>
          <w:ilvl w:val="4"/>
          <w:numId w:val="1"/>
        </w:numPr>
        <w:pBdr>
          <w:top w:val="nil"/>
          <w:left w:val="nil"/>
          <w:bottom w:val="nil"/>
          <w:right w:val="nil"/>
          <w:between w:val="nil"/>
        </w:pBdr>
      </w:pPr>
      <w:r>
        <w:rPr>
          <w:color w:val="000000"/>
        </w:rPr>
        <w:t>{1}</w:t>
      </w:r>
      <w:r>
        <w:t>(#1 법인이 법인세법 시행령§24①(2)</w:t>
      </w:r>
      <w:proofErr w:type="spellStart"/>
      <w:r>
        <w:t>바목에</w:t>
      </w:r>
      <w:proofErr w:type="spellEnd"/>
      <w:r>
        <w:t xml:space="preserve"> 따른 개발비로 계상하였으나 해당 제품의 판매 또는 사용이 가능한 시점이 도래하기 전에 개발을 취소한 경우에는 법 소정 요건을 모두 충족하는 날이 속하는 사업연도의 손금에 산입합니다.)(#2 </w:t>
      </w:r>
      <w:bookmarkStart w:id="68" w:name="_Hlk146820900"/>
      <w:r>
        <w:t>회사가 법에 따라 개발관련 비용으로 기록하였지만, 그 제품의 판매나 사용할 수 있을 정도로 개발되기 전에 취소한 경우에는 법에 따른 요건을 충족한 날에 비용으로 처리합니다.</w:t>
      </w:r>
      <w:bookmarkEnd w:id="68"/>
      <w:r>
        <w:t xml:space="preserve">)(#3 </w:t>
      </w:r>
      <w:r w:rsidR="003245F8" w:rsidRPr="003245F8">
        <w:t>If the company records development-related expenses in accordance with the law but cancels them before the product is developed to the point of being saleable or usable, it is treated as expenses as of the date when the legal requirements are met.</w:t>
      </w:r>
      <w:r>
        <w:t>)</w:t>
      </w:r>
      <w:r>
        <w:rPr>
          <w:color w:val="000000"/>
        </w:rPr>
        <w:t>{r%1-1&lt;n&gt;,r%1-2&lt;n&gt;,e9&lt;n&gt;}</w:t>
      </w:r>
    </w:p>
    <w:p w14:paraId="000000AE" w14:textId="6FFA7256" w:rsidR="004458E4" w:rsidRDefault="0002506C">
      <w:pPr>
        <w:numPr>
          <w:ilvl w:val="3"/>
          <w:numId w:val="1"/>
        </w:numPr>
        <w:pBdr>
          <w:top w:val="nil"/>
          <w:left w:val="nil"/>
          <w:bottom w:val="nil"/>
          <w:right w:val="nil"/>
          <w:between w:val="nil"/>
        </w:pBdr>
      </w:pPr>
      <w:r>
        <w:rPr>
          <w:color w:val="000000"/>
        </w:rPr>
        <w:t>[9]</w:t>
      </w:r>
      <w:r>
        <w:t xml:space="preserve">(#1 개발비를 </w:t>
      </w:r>
      <w:proofErr w:type="spellStart"/>
      <w:r>
        <w:t>손금산입</w:t>
      </w:r>
      <w:proofErr w:type="spellEnd"/>
      <w:r>
        <w:t xml:space="preserve"> 하기 위한 요건)(#2 </w:t>
      </w:r>
      <w:bookmarkStart w:id="69" w:name="_Hlk146820905"/>
      <w:r>
        <w:t>개발과 관련된 지출을 비용처리 하기 위한 요건</w:t>
      </w:r>
      <w:bookmarkEnd w:id="69"/>
      <w:r>
        <w:t xml:space="preserve">)(#3 </w:t>
      </w:r>
      <w:r w:rsidR="003245F8" w:rsidRPr="003245F8">
        <w:t>Requirements for treatment of development-related expenditures</w:t>
      </w:r>
      <w:r>
        <w:t>)</w:t>
      </w:r>
      <w:r>
        <w:rPr>
          <w:color w:val="000000"/>
        </w:rPr>
        <w:t>[</w:t>
      </w:r>
      <w:proofErr w:type="gramStart"/>
      <w:r>
        <w:rPr>
          <w:color w:val="000000"/>
        </w:rPr>
        <w:t>T,r</w:t>
      </w:r>
      <w:proofErr w:type="gramEnd"/>
      <w:r>
        <w:rPr>
          <w:color w:val="000000"/>
        </w:rPr>
        <w:t>%1-1&lt;n&gt;,r%1-2&lt;n&gt;,e8&lt;n&gt;]</w:t>
      </w:r>
    </w:p>
    <w:p w14:paraId="000000AF" w14:textId="3F13A1F8" w:rsidR="004458E4" w:rsidRDefault="0002506C">
      <w:pPr>
        <w:numPr>
          <w:ilvl w:val="4"/>
          <w:numId w:val="1"/>
        </w:numPr>
        <w:pBdr>
          <w:top w:val="nil"/>
          <w:left w:val="nil"/>
          <w:bottom w:val="nil"/>
          <w:right w:val="nil"/>
          <w:between w:val="nil"/>
        </w:pBdr>
      </w:pPr>
      <w:r>
        <w:rPr>
          <w:color w:val="000000"/>
        </w:rPr>
        <w:lastRenderedPageBreak/>
        <w:t>{1}</w:t>
      </w:r>
      <w:r>
        <w:t xml:space="preserve">(#1 </w:t>
      </w:r>
      <w:r w:rsidR="00B66A3F">
        <w:rPr>
          <w:rFonts w:hint="eastAsia"/>
        </w:rPr>
        <w:t>=</w:t>
      </w:r>
      <w:r>
        <w:t xml:space="preserve">해당 개발로부터 상업적인 생산 또는 사용을 위한 해당 </w:t>
      </w:r>
      <w:proofErr w:type="spellStart"/>
      <w:r>
        <w:t>재료･장치･제품･공정･시스템</w:t>
      </w:r>
      <w:proofErr w:type="spellEnd"/>
      <w:r>
        <w:t xml:space="preserve"> 또는 용역을 개선한 결과를 식별할 수 없을 것)(#2 </w:t>
      </w:r>
      <w:bookmarkStart w:id="70" w:name="_Hlk146820914"/>
      <w:r w:rsidR="00B66A3F">
        <w:rPr>
          <w:rFonts w:hint="eastAsia"/>
        </w:rPr>
        <w:t>=</w:t>
      </w:r>
      <w:r>
        <w:t>이러한 개발 작업에서 상업적으로 생산하거나 사용하기 위한 해당 재료, 장치, 제품, 공정, 시스템 또는 서비스를 개선한 결과를 찾아낼 수 없어야 합니다.</w:t>
      </w:r>
      <w:bookmarkEnd w:id="70"/>
      <w:r>
        <w:t xml:space="preserve">)(#3 </w:t>
      </w:r>
      <w:r w:rsidR="00B66A3F">
        <w:rPr>
          <w:rFonts w:hint="eastAsia"/>
        </w:rPr>
        <w:t>=</w:t>
      </w:r>
      <w:r w:rsidR="003245F8" w:rsidRPr="003245F8">
        <w:t>The results of these development efforts should not reveal improvements to materials, devices, products, processes, systems, or services intended for commercial production or use.</w:t>
      </w:r>
      <w:r>
        <w:t>)</w:t>
      </w:r>
      <w:r>
        <w:rPr>
          <w:color w:val="000000"/>
        </w:rPr>
        <w:t xml:space="preserve"> {n}</w:t>
      </w:r>
    </w:p>
    <w:p w14:paraId="000000B0" w14:textId="427F7618" w:rsidR="004458E4" w:rsidRDefault="0002506C">
      <w:pPr>
        <w:numPr>
          <w:ilvl w:val="4"/>
          <w:numId w:val="1"/>
        </w:numPr>
        <w:pBdr>
          <w:top w:val="nil"/>
          <w:left w:val="nil"/>
          <w:bottom w:val="nil"/>
          <w:right w:val="nil"/>
          <w:between w:val="nil"/>
        </w:pBdr>
      </w:pPr>
      <w:r>
        <w:rPr>
          <w:color w:val="000000"/>
        </w:rPr>
        <w:t>{2}</w:t>
      </w:r>
      <w:r>
        <w:t xml:space="preserve">(#1 </w:t>
      </w:r>
      <w:r w:rsidR="00B66A3F">
        <w:rPr>
          <w:rFonts w:hint="eastAsia"/>
        </w:rPr>
        <w:t>=</w:t>
      </w:r>
      <w:r>
        <w:t xml:space="preserve">해당 개발비를 전액 </w:t>
      </w:r>
      <w:proofErr w:type="spellStart"/>
      <w:r>
        <w:t>손비로</w:t>
      </w:r>
      <w:proofErr w:type="spellEnd"/>
      <w:r>
        <w:t xml:space="preserve"> 계상하였을 것)(#2 </w:t>
      </w:r>
      <w:bookmarkStart w:id="71" w:name="_Hlk146820922"/>
      <w:r w:rsidR="00B66A3F">
        <w:rPr>
          <w:rFonts w:hint="eastAsia"/>
        </w:rPr>
        <w:t>=</w:t>
      </w:r>
      <w:r>
        <w:t xml:space="preserve">해당 개발 관련 지출을 모두 비용으로 </w:t>
      </w:r>
      <w:proofErr w:type="spellStart"/>
      <w:r>
        <w:t>기록해두었을</w:t>
      </w:r>
      <w:proofErr w:type="spellEnd"/>
      <w:r>
        <w:t xml:space="preserve"> 것</w:t>
      </w:r>
      <w:bookmarkEnd w:id="71"/>
      <w:r>
        <w:t xml:space="preserve">)(#3 </w:t>
      </w:r>
      <w:r w:rsidR="00B66A3F">
        <w:rPr>
          <w:rFonts w:hint="eastAsia"/>
        </w:rPr>
        <w:t>=</w:t>
      </w:r>
      <w:r w:rsidR="003245F8" w:rsidRPr="003245F8">
        <w:t>All such development-related expenditures are recorded as expenses.</w:t>
      </w:r>
      <w:r>
        <w:t>)</w:t>
      </w:r>
      <w:r>
        <w:rPr>
          <w:color w:val="000000"/>
        </w:rPr>
        <w:t>{n}</w:t>
      </w:r>
    </w:p>
    <w:p w14:paraId="000000B1" w14:textId="6A2A8C31" w:rsidR="004458E4" w:rsidRDefault="0002506C">
      <w:pPr>
        <w:numPr>
          <w:ilvl w:val="2"/>
          <w:numId w:val="1"/>
        </w:numPr>
        <w:pBdr>
          <w:top w:val="nil"/>
          <w:left w:val="nil"/>
          <w:bottom w:val="nil"/>
          <w:right w:val="nil"/>
          <w:between w:val="nil"/>
        </w:pBdr>
      </w:pPr>
      <w:r>
        <w:rPr>
          <w:color w:val="000000"/>
        </w:rPr>
        <w:t>[10]</w:t>
      </w:r>
      <w:r>
        <w:t xml:space="preserve">(#1 파생상품의 거래로 인한 손익)(#2 </w:t>
      </w:r>
      <w:bookmarkStart w:id="72" w:name="_Hlk146820928"/>
      <w:r>
        <w:t>특정한 자산의 가격 변동에 따라 그 가치가 변동하는 상품의 거래로 인한 수익과 비용</w:t>
      </w:r>
      <w:bookmarkEnd w:id="72"/>
      <w:r>
        <w:t xml:space="preserve">)(#3 </w:t>
      </w:r>
      <w:r w:rsidR="003245F8" w:rsidRPr="003245F8">
        <w:t>Income and expenses resulting from transactions of goods whose value fluctuates based on the price changes of specific assets</w:t>
      </w:r>
      <w:r>
        <w:t>)</w:t>
      </w:r>
      <w:r>
        <w:rPr>
          <w:color w:val="000000"/>
        </w:rPr>
        <w:t>[n]</w:t>
      </w:r>
    </w:p>
    <w:p w14:paraId="000000B2" w14:textId="5D20BE43" w:rsidR="004458E4" w:rsidRDefault="0002506C">
      <w:pPr>
        <w:numPr>
          <w:ilvl w:val="3"/>
          <w:numId w:val="1"/>
        </w:numPr>
        <w:pBdr>
          <w:top w:val="nil"/>
          <w:left w:val="nil"/>
          <w:bottom w:val="nil"/>
          <w:right w:val="nil"/>
          <w:between w:val="nil"/>
        </w:pBdr>
      </w:pPr>
      <w:r>
        <w:rPr>
          <w:color w:val="000000"/>
        </w:rPr>
        <w:t>[10x1]</w:t>
      </w:r>
      <w:r>
        <w:t xml:space="preserve">(#1 파생상품 거래의 개념)(#2 </w:t>
      </w:r>
      <w:bookmarkStart w:id="73" w:name="_Hlk146820933"/>
      <w:r>
        <w:t>특정한 자산의 가격 변동에 따라 그 가치가 변동하는 상품의 거래에 대한 개념</w:t>
      </w:r>
      <w:bookmarkEnd w:id="73"/>
      <w:r>
        <w:t xml:space="preserve">)(#3 </w:t>
      </w:r>
      <w:r w:rsidR="003245F8" w:rsidRPr="003245F8">
        <w:t>Concept of transactions involving goods whose value fluctuates based on the price changes of specific assets</w:t>
      </w:r>
      <w:r>
        <w:t>)</w:t>
      </w:r>
      <w:r>
        <w:rPr>
          <w:color w:val="000000"/>
        </w:rPr>
        <w:t>[n]</w:t>
      </w:r>
    </w:p>
    <w:p w14:paraId="000000B3" w14:textId="03BFC185" w:rsidR="004458E4" w:rsidRDefault="0002506C">
      <w:pPr>
        <w:numPr>
          <w:ilvl w:val="4"/>
          <w:numId w:val="1"/>
        </w:numPr>
        <w:pBdr>
          <w:top w:val="nil"/>
          <w:left w:val="nil"/>
          <w:bottom w:val="nil"/>
          <w:right w:val="nil"/>
          <w:between w:val="nil"/>
        </w:pBdr>
      </w:pPr>
      <w:r>
        <w:rPr>
          <w:color w:val="000000"/>
        </w:rPr>
        <w:t>{1}</w:t>
      </w:r>
      <w:r>
        <w:t xml:space="preserve">(#1 계약의 목적물을 인도하지 아니하고 목적물의 가액변동에 따른 차액을 금전으로 정산하는 거래)(#2 </w:t>
      </w:r>
      <w:bookmarkStart w:id="74" w:name="_Hlk146820938"/>
      <w:r>
        <w:t>계약에서 물건을 실제로 전달하지 않고, 물건의 가격이 변동한 만큼의 차이를 돈으로 정산하는 거래</w:t>
      </w:r>
      <w:bookmarkEnd w:id="74"/>
      <w:r>
        <w:t xml:space="preserve">)(#3 </w:t>
      </w:r>
      <w:r w:rsidR="003245F8" w:rsidRPr="003245F8">
        <w:t>A transaction in which goods are settled for the difference in price due to fluctuations in the price of goods in a contract without actual delivery of the goods.</w:t>
      </w:r>
      <w:proofErr w:type="gramStart"/>
      <w:r>
        <w:t>)</w:t>
      </w:r>
      <w:r>
        <w:rPr>
          <w:color w:val="000000"/>
        </w:rPr>
        <w:t>{ r</w:t>
      </w:r>
      <w:proofErr w:type="gramEnd"/>
      <w:r>
        <w:rPr>
          <w:color w:val="000000"/>
        </w:rPr>
        <w:t>%1-1&lt;n&gt;,r%1-2&lt;n&gt;,e10x2&lt;n&gt;}</w:t>
      </w:r>
    </w:p>
    <w:p w14:paraId="000000B4" w14:textId="2966F844" w:rsidR="004458E4" w:rsidRDefault="0002506C">
      <w:pPr>
        <w:numPr>
          <w:ilvl w:val="3"/>
          <w:numId w:val="1"/>
        </w:numPr>
        <w:pBdr>
          <w:top w:val="nil"/>
          <w:left w:val="nil"/>
          <w:bottom w:val="nil"/>
          <w:right w:val="nil"/>
          <w:between w:val="nil"/>
        </w:pBdr>
      </w:pPr>
      <w:r>
        <w:rPr>
          <w:color w:val="000000"/>
        </w:rPr>
        <w:t>[10x2]</w:t>
      </w:r>
      <w:r>
        <w:t xml:space="preserve">(#1 파생상품 거래의 </w:t>
      </w:r>
      <w:proofErr w:type="spellStart"/>
      <w:r>
        <w:t>손익귀속시기</w:t>
      </w:r>
      <w:proofErr w:type="spellEnd"/>
      <w:r>
        <w:t xml:space="preserve">)(#2 </w:t>
      </w:r>
      <w:bookmarkStart w:id="75" w:name="_Hlk146820943"/>
      <w:r>
        <w:t>특정한 자산의 가격 변동에 따라 그 가치가 변동하는 상품의 거래에서 발생한 수익 또는 비용 귀속시기</w:t>
      </w:r>
      <w:bookmarkEnd w:id="75"/>
      <w:r>
        <w:t>)(#3</w:t>
      </w:r>
      <w:r w:rsidR="003245F8" w:rsidRPr="003245F8">
        <w:t xml:space="preserve"> Timing of recognition of income or expenses arising from transactions of goods whose value fluctuates based on the price changes of specific assets</w:t>
      </w:r>
      <w:r>
        <w:t>)</w:t>
      </w:r>
      <w:r>
        <w:rPr>
          <w:color w:val="000000"/>
        </w:rPr>
        <w:t>[n]</w:t>
      </w:r>
    </w:p>
    <w:p w14:paraId="000000B5" w14:textId="32A00436" w:rsidR="004458E4" w:rsidRDefault="0002506C">
      <w:pPr>
        <w:numPr>
          <w:ilvl w:val="4"/>
          <w:numId w:val="1"/>
        </w:numPr>
        <w:pBdr>
          <w:top w:val="nil"/>
          <w:left w:val="nil"/>
          <w:bottom w:val="nil"/>
          <w:right w:val="nil"/>
          <w:between w:val="nil"/>
        </w:pBdr>
      </w:pPr>
      <w:r>
        <w:rPr>
          <w:color w:val="000000"/>
        </w:rPr>
        <w:t>{1}</w:t>
      </w:r>
      <w:r>
        <w:t xml:space="preserve">(#1 그 파생상품의 거래에서 정하는 대금결제일이 속하는 사업연도의 </w:t>
      </w:r>
      <w:proofErr w:type="spellStart"/>
      <w:r>
        <w:t>익금과</w:t>
      </w:r>
      <w:proofErr w:type="spellEnd"/>
      <w:r>
        <w:t xml:space="preserve"> 손금으로 합니다.)(#2 </w:t>
      </w:r>
      <w:bookmarkStart w:id="76" w:name="_Hlk146820948"/>
      <w:r>
        <w:t xml:space="preserve">특정한 자산의 가격 변동에 따라 그 가치가 변동하는 상품의 거래에서 수익 또는 비용이 발생하는 경우에, 거래에서 </w:t>
      </w:r>
      <w:proofErr w:type="spellStart"/>
      <w:r>
        <w:t>정해둔</w:t>
      </w:r>
      <w:proofErr w:type="spellEnd"/>
      <w:r>
        <w:t xml:space="preserve"> 대금결제일을 </w:t>
      </w:r>
      <w:r>
        <w:lastRenderedPageBreak/>
        <w:t>귀속시기로 합니다.</w:t>
      </w:r>
      <w:bookmarkEnd w:id="76"/>
      <w:r>
        <w:t xml:space="preserve">)(#3 </w:t>
      </w:r>
      <w:r w:rsidR="003245F8" w:rsidRPr="003245F8">
        <w:t>In cases where income or expenses arise from transactions of goods whose value fluctuates based on the price changes of specific assets, the agreed payment date in the transaction is the timing of recognition.</w:t>
      </w:r>
      <w:proofErr w:type="gramStart"/>
      <w:r>
        <w:t>)</w:t>
      </w:r>
      <w:r>
        <w:rPr>
          <w:color w:val="000000"/>
        </w:rPr>
        <w:t>{ r</w:t>
      </w:r>
      <w:proofErr w:type="gramEnd"/>
      <w:r>
        <w:rPr>
          <w:color w:val="000000"/>
        </w:rPr>
        <w:t>%1-1&lt;n&gt;,r%1-2&lt;n&gt;,e10x1&lt;n&gt;}</w:t>
      </w:r>
    </w:p>
    <w:p w14:paraId="000000B6" w14:textId="7E98AF36" w:rsidR="004458E4" w:rsidRDefault="0002506C">
      <w:pPr>
        <w:numPr>
          <w:ilvl w:val="2"/>
          <w:numId w:val="1"/>
        </w:numPr>
        <w:pBdr>
          <w:top w:val="nil"/>
          <w:left w:val="nil"/>
          <w:bottom w:val="nil"/>
          <w:right w:val="nil"/>
          <w:between w:val="nil"/>
        </w:pBdr>
      </w:pPr>
      <w:r>
        <w:rPr>
          <w:color w:val="000000"/>
        </w:rPr>
        <w:t>[11]</w:t>
      </w:r>
      <w:r>
        <w:t xml:space="preserve">(#1 기타 </w:t>
      </w:r>
      <w:proofErr w:type="spellStart"/>
      <w:r>
        <w:t>익금</w:t>
      </w:r>
      <w:proofErr w:type="spellEnd"/>
      <w:r>
        <w:t xml:space="preserve">)(#2 </w:t>
      </w:r>
      <w:bookmarkStart w:id="77" w:name="_Hlk146820954"/>
      <w:r>
        <w:t>그 밖의 수익</w:t>
      </w:r>
      <w:bookmarkEnd w:id="77"/>
      <w:r>
        <w:t xml:space="preserve">)(#3 </w:t>
      </w:r>
      <w:r w:rsidR="003245F8" w:rsidRPr="003245F8">
        <w:t>Other income</w:t>
      </w:r>
      <w:r>
        <w:t>)</w:t>
      </w:r>
      <w:r>
        <w:rPr>
          <w:color w:val="000000"/>
        </w:rPr>
        <w:t>[n]</w:t>
      </w:r>
    </w:p>
    <w:p w14:paraId="000000B7" w14:textId="60F88300" w:rsidR="004458E4" w:rsidRDefault="0002506C">
      <w:pPr>
        <w:numPr>
          <w:ilvl w:val="3"/>
          <w:numId w:val="1"/>
        </w:numPr>
        <w:pBdr>
          <w:top w:val="nil"/>
          <w:left w:val="nil"/>
          <w:bottom w:val="nil"/>
          <w:right w:val="nil"/>
          <w:between w:val="nil"/>
        </w:pBdr>
      </w:pPr>
      <w:r>
        <w:rPr>
          <w:color w:val="000000"/>
        </w:rPr>
        <w:t>[12]</w:t>
      </w:r>
      <w:r>
        <w:t xml:space="preserve">(#1 관세환급금의 귀속시기)(#2 </w:t>
      </w:r>
      <w:bookmarkStart w:id="78" w:name="_Hlk146820957"/>
      <w:r>
        <w:t>수입 시 납부한 관세를 돌려주는 경우의 귀속시기</w:t>
      </w:r>
      <w:bookmarkEnd w:id="78"/>
      <w:r>
        <w:t xml:space="preserve">)(#3 </w:t>
      </w:r>
      <w:r w:rsidR="003245F8" w:rsidRPr="003245F8">
        <w:t>The timing of recognition of refunding customs duties paid upon import</w:t>
      </w:r>
      <w:r>
        <w:t>)</w:t>
      </w:r>
      <w:r>
        <w:rPr>
          <w:color w:val="000000"/>
        </w:rPr>
        <w:t>[n]</w:t>
      </w:r>
    </w:p>
    <w:p w14:paraId="000000B8" w14:textId="166D6E8C" w:rsidR="004458E4" w:rsidRDefault="0002506C">
      <w:pPr>
        <w:numPr>
          <w:ilvl w:val="4"/>
          <w:numId w:val="1"/>
        </w:numPr>
        <w:pBdr>
          <w:top w:val="nil"/>
          <w:left w:val="nil"/>
          <w:bottom w:val="nil"/>
          <w:right w:val="nil"/>
          <w:between w:val="nil"/>
        </w:pBdr>
      </w:pPr>
      <w:r>
        <w:rPr>
          <w:color w:val="000000"/>
        </w:rPr>
        <w:t>[12x1]</w:t>
      </w:r>
      <w:r>
        <w:t xml:space="preserve">(#1 수출과 동시에 </w:t>
      </w:r>
      <w:proofErr w:type="spellStart"/>
      <w:r>
        <w:t>환급받을</w:t>
      </w:r>
      <w:proofErr w:type="spellEnd"/>
      <w:r>
        <w:t xml:space="preserve"> 금액이 확정되는 경우)(#2 </w:t>
      </w:r>
      <w:bookmarkStart w:id="79" w:name="_Hlk146820961"/>
      <w:r>
        <w:t xml:space="preserve">수출하는 시점에 </w:t>
      </w:r>
      <w:proofErr w:type="spellStart"/>
      <w:r>
        <w:t>환급받을</w:t>
      </w:r>
      <w:proofErr w:type="spellEnd"/>
      <w:r>
        <w:t xml:space="preserve"> 금액이 함께 확정되는 경우</w:t>
      </w:r>
      <w:bookmarkEnd w:id="79"/>
      <w:r>
        <w:t xml:space="preserve">)(#3 </w:t>
      </w:r>
      <w:r w:rsidR="003245F8" w:rsidRPr="003245F8">
        <w:t>When the amount to be refunded is determined at the time of export</w:t>
      </w:r>
      <w:r>
        <w:t>)</w:t>
      </w:r>
      <w:r>
        <w:rPr>
          <w:color w:val="000000"/>
        </w:rPr>
        <w:t>[n]</w:t>
      </w:r>
    </w:p>
    <w:p w14:paraId="000000B9" w14:textId="49A49AA4" w:rsidR="004458E4" w:rsidRDefault="0002506C">
      <w:pPr>
        <w:numPr>
          <w:ilvl w:val="5"/>
          <w:numId w:val="1"/>
        </w:numPr>
        <w:pBdr>
          <w:top w:val="nil"/>
          <w:left w:val="nil"/>
          <w:bottom w:val="nil"/>
          <w:right w:val="nil"/>
          <w:between w:val="nil"/>
        </w:pBdr>
      </w:pPr>
      <w:r>
        <w:rPr>
          <w:color w:val="000000"/>
        </w:rPr>
        <w:t>{1}</w:t>
      </w:r>
      <w:r>
        <w:t xml:space="preserve">(#1 수출과 동시에 </w:t>
      </w:r>
      <w:proofErr w:type="spellStart"/>
      <w:r>
        <w:t>환급받을</w:t>
      </w:r>
      <w:proofErr w:type="spellEnd"/>
      <w:r>
        <w:t xml:space="preserve"> 금액이 확정되는 경우에는 당해 수출을 완료한 날을 귀속시기로 합니다.)(#2 </w:t>
      </w:r>
      <w:bookmarkStart w:id="80" w:name="_Hlk146820970"/>
      <w:r>
        <w:t xml:space="preserve">출하는 시점에 </w:t>
      </w:r>
      <w:proofErr w:type="spellStart"/>
      <w:r>
        <w:t>환급받을</w:t>
      </w:r>
      <w:proofErr w:type="spellEnd"/>
      <w:r>
        <w:t xml:space="preserve"> 금액이 함께 확정되는 경우에는 수출을 완료한 날을 귀속시기로 봅니다.</w:t>
      </w:r>
      <w:bookmarkEnd w:id="80"/>
      <w:r>
        <w:t xml:space="preserve">)(#3 </w:t>
      </w:r>
      <w:r w:rsidR="003245F8" w:rsidRPr="003245F8">
        <w:t>In cases where the amount to be refunded is determined at the time of export, the date of completion of the export is the timing of recognition.</w:t>
      </w:r>
      <w:proofErr w:type="gramStart"/>
      <w:r>
        <w:t>)</w:t>
      </w:r>
      <w:r>
        <w:rPr>
          <w:color w:val="000000"/>
        </w:rPr>
        <w:t>{ r</w:t>
      </w:r>
      <w:proofErr w:type="gramEnd"/>
      <w:r>
        <w:rPr>
          <w:color w:val="000000"/>
        </w:rPr>
        <w:t>%1-1&lt;n&gt;,r%1-2&lt;n&gt;,e12x2&lt;n&gt;}</w:t>
      </w:r>
    </w:p>
    <w:p w14:paraId="000000BA" w14:textId="7081AC6A" w:rsidR="004458E4" w:rsidRDefault="0002506C">
      <w:pPr>
        <w:numPr>
          <w:ilvl w:val="4"/>
          <w:numId w:val="1"/>
        </w:numPr>
        <w:pBdr>
          <w:top w:val="nil"/>
          <w:left w:val="nil"/>
          <w:bottom w:val="nil"/>
          <w:right w:val="nil"/>
          <w:between w:val="nil"/>
        </w:pBdr>
      </w:pPr>
      <w:r>
        <w:rPr>
          <w:color w:val="000000"/>
        </w:rPr>
        <w:t>[12x2]</w:t>
      </w:r>
      <w:r>
        <w:t xml:space="preserve">(#1 수출과 동시에 </w:t>
      </w:r>
      <w:proofErr w:type="spellStart"/>
      <w:r>
        <w:t>환급받을</w:t>
      </w:r>
      <w:proofErr w:type="spellEnd"/>
      <w:r>
        <w:t xml:space="preserve"> 관세 등이 확정되지 아니하는 경우)(#2 </w:t>
      </w:r>
      <w:bookmarkStart w:id="81" w:name="_Hlk146820975"/>
      <w:r>
        <w:t xml:space="preserve">수출하는 시점에 </w:t>
      </w:r>
      <w:proofErr w:type="spellStart"/>
      <w:r>
        <w:t>환급받을</w:t>
      </w:r>
      <w:proofErr w:type="spellEnd"/>
      <w:r>
        <w:t xml:space="preserve"> 금액이 함께 확정되지 않는 경우</w:t>
      </w:r>
      <w:bookmarkEnd w:id="81"/>
      <w:r>
        <w:t xml:space="preserve">)(#3 </w:t>
      </w:r>
      <w:r w:rsidR="003245F8" w:rsidRPr="003245F8">
        <w:t>When the amount to be refunded is not determined at the time of export</w:t>
      </w:r>
      <w:r>
        <w:t>)</w:t>
      </w:r>
      <w:r>
        <w:rPr>
          <w:color w:val="000000"/>
        </w:rPr>
        <w:t>[n]</w:t>
      </w:r>
    </w:p>
    <w:p w14:paraId="000000BB" w14:textId="7FB7F61C" w:rsidR="004458E4" w:rsidRDefault="0002506C">
      <w:pPr>
        <w:numPr>
          <w:ilvl w:val="5"/>
          <w:numId w:val="1"/>
        </w:numPr>
        <w:pBdr>
          <w:top w:val="nil"/>
          <w:left w:val="nil"/>
          <w:bottom w:val="nil"/>
          <w:right w:val="nil"/>
          <w:between w:val="nil"/>
        </w:pBdr>
      </w:pPr>
      <w:r>
        <w:rPr>
          <w:color w:val="000000"/>
        </w:rPr>
        <w:t>{1}</w:t>
      </w:r>
      <w:r>
        <w:t xml:space="preserve">(#1 수출과 동시에 </w:t>
      </w:r>
      <w:proofErr w:type="spellStart"/>
      <w:r>
        <w:t>환급받을</w:t>
      </w:r>
      <w:proofErr w:type="spellEnd"/>
      <w:r>
        <w:t xml:space="preserve"> 관세 등이 확정되지 아니하는 경우에는 환급금의 결정통지일 또는 환급일 중 </w:t>
      </w:r>
      <w:proofErr w:type="spellStart"/>
      <w:r>
        <w:t>빠른날을</w:t>
      </w:r>
      <w:proofErr w:type="spellEnd"/>
      <w:r>
        <w:t xml:space="preserve"> 귀속시기로 합니다.)(#2 </w:t>
      </w:r>
      <w:bookmarkStart w:id="82" w:name="_Hlk146820982"/>
      <w:r>
        <w:t xml:space="preserve">수출하는 시점에 </w:t>
      </w:r>
      <w:proofErr w:type="spellStart"/>
      <w:r>
        <w:t>환급받을</w:t>
      </w:r>
      <w:proofErr w:type="spellEnd"/>
      <w:r>
        <w:t xml:space="preserve"> 금액이 함께 확정되지 않는 경우에는 환급금이 결정되었다는 안내일이나, </w:t>
      </w:r>
      <w:proofErr w:type="spellStart"/>
      <w:r>
        <w:t>환급받은</w:t>
      </w:r>
      <w:proofErr w:type="spellEnd"/>
      <w:r>
        <w:t xml:space="preserve"> 날 중 </w:t>
      </w:r>
      <w:proofErr w:type="spellStart"/>
      <w:r>
        <w:t>빠른날을</w:t>
      </w:r>
      <w:proofErr w:type="spellEnd"/>
      <w:r>
        <w:t xml:space="preserve"> 귀속시기로 봅니다.</w:t>
      </w:r>
      <w:bookmarkEnd w:id="82"/>
      <w:r>
        <w:t xml:space="preserve">)(#3 </w:t>
      </w:r>
      <w:r w:rsidR="003245F8" w:rsidRPr="003245F8">
        <w:t>If the amount to be refunded is not determined at the time of export, the earlier of the two dates, either the notification date indicating that the refund amount has been determined or the date of receipt, is considered the timing of recognition.</w:t>
      </w:r>
      <w:proofErr w:type="gramStart"/>
      <w:r>
        <w:t>)</w:t>
      </w:r>
      <w:r>
        <w:rPr>
          <w:color w:val="000000"/>
        </w:rPr>
        <w:t>{ r</w:t>
      </w:r>
      <w:proofErr w:type="gramEnd"/>
      <w:r>
        <w:rPr>
          <w:color w:val="000000"/>
        </w:rPr>
        <w:t>%1-1&lt;n&gt;,r%1-2&lt;n&gt;,e12x1&lt;n&gt;}</w:t>
      </w:r>
    </w:p>
    <w:p w14:paraId="000000BC" w14:textId="1B190C29" w:rsidR="004458E4" w:rsidRDefault="0002506C">
      <w:pPr>
        <w:numPr>
          <w:ilvl w:val="3"/>
          <w:numId w:val="1"/>
        </w:numPr>
        <w:pBdr>
          <w:top w:val="nil"/>
          <w:left w:val="nil"/>
          <w:bottom w:val="nil"/>
          <w:right w:val="nil"/>
          <w:between w:val="nil"/>
        </w:pBdr>
      </w:pPr>
      <w:r>
        <w:rPr>
          <w:color w:val="000000"/>
        </w:rPr>
        <w:lastRenderedPageBreak/>
        <w:t>[13]</w:t>
      </w:r>
      <w:r>
        <w:t xml:space="preserve">(#1 국고보조금의 귀속시기)(#2 </w:t>
      </w:r>
      <w:bookmarkStart w:id="83" w:name="_Hlk146820987"/>
      <w:r>
        <w:t>정부에서 금액을 지원해주는 경우의 귀속시기</w:t>
      </w:r>
      <w:bookmarkEnd w:id="83"/>
      <w:r>
        <w:t xml:space="preserve">)(#3 </w:t>
      </w:r>
      <w:r w:rsidR="003245F8" w:rsidRPr="003245F8">
        <w:t>The timing of recognition of government support funds</w:t>
      </w:r>
      <w:r>
        <w:t>)</w:t>
      </w:r>
      <w:r>
        <w:rPr>
          <w:color w:val="000000"/>
        </w:rPr>
        <w:t xml:space="preserve"> [n]</w:t>
      </w:r>
    </w:p>
    <w:p w14:paraId="000000BD" w14:textId="3A501D97" w:rsidR="004458E4" w:rsidRDefault="0002506C">
      <w:pPr>
        <w:numPr>
          <w:ilvl w:val="4"/>
          <w:numId w:val="1"/>
        </w:numPr>
        <w:pBdr>
          <w:top w:val="nil"/>
          <w:left w:val="nil"/>
          <w:bottom w:val="nil"/>
          <w:right w:val="nil"/>
          <w:between w:val="nil"/>
        </w:pBdr>
      </w:pPr>
      <w:r>
        <w:rPr>
          <w:color w:val="000000"/>
        </w:rPr>
        <w:t>{1}</w:t>
      </w:r>
      <w:r>
        <w:t xml:space="preserve">(#1 교부통지를 받은 날을 귀속시기로 합니다.)(#2 </w:t>
      </w:r>
      <w:bookmarkStart w:id="84" w:name="_Hlk146820992"/>
      <w:r>
        <w:t>지원금이 확정되었다는 안내문을 받은 날에 귀속된 것으로 봅니다.</w:t>
      </w:r>
      <w:bookmarkEnd w:id="84"/>
      <w:r>
        <w:t xml:space="preserve">)(#3 </w:t>
      </w:r>
      <w:r w:rsidR="003245F8" w:rsidRPr="003245F8">
        <w:t>It is recognized on the date of receipt when you receive a notification that the support fund has been confirmed.</w:t>
      </w:r>
      <w:r>
        <w:t>)</w:t>
      </w:r>
      <w:r>
        <w:rPr>
          <w:color w:val="000000"/>
        </w:rPr>
        <w:t>{r%1-1&lt;n</w:t>
      </w:r>
      <w:proofErr w:type="gramStart"/>
      <w:r>
        <w:rPr>
          <w:color w:val="000000"/>
        </w:rPr>
        <w:t>&gt;,r</w:t>
      </w:r>
      <w:proofErr w:type="gramEnd"/>
      <w:r>
        <w:rPr>
          <w:color w:val="000000"/>
        </w:rPr>
        <w:t>%1-2&lt;n&gt;}</w:t>
      </w:r>
    </w:p>
    <w:p w14:paraId="000000BE" w14:textId="54CCAACF" w:rsidR="004458E4" w:rsidRDefault="0002506C">
      <w:pPr>
        <w:numPr>
          <w:ilvl w:val="3"/>
          <w:numId w:val="1"/>
        </w:numPr>
        <w:pBdr>
          <w:top w:val="nil"/>
          <w:left w:val="nil"/>
          <w:bottom w:val="nil"/>
          <w:right w:val="nil"/>
          <w:between w:val="nil"/>
        </w:pBdr>
      </w:pPr>
      <w:r>
        <w:rPr>
          <w:color w:val="000000"/>
        </w:rPr>
        <w:t>[14]</w:t>
      </w:r>
      <w:r>
        <w:t xml:space="preserve">(#1 보험차익의 귀속시기)(#2 </w:t>
      </w:r>
      <w:bookmarkStart w:id="85" w:name="_Hlk146820997"/>
      <w:r>
        <w:t>보험의 납입금보다 만기보험금이나 해약금이 많은 경우 이 차액의 귀속시기</w:t>
      </w:r>
      <w:bookmarkEnd w:id="85"/>
      <w:r>
        <w:t xml:space="preserve">)(#3 </w:t>
      </w:r>
      <w:r w:rsidR="003245F8" w:rsidRPr="003245F8">
        <w:t>The timing of recognition of the difference between the premium payment and the maturity or cancellation amount in insurance</w:t>
      </w:r>
      <w:r>
        <w:t>)</w:t>
      </w:r>
      <w:r>
        <w:rPr>
          <w:color w:val="000000"/>
        </w:rPr>
        <w:t>[n]</w:t>
      </w:r>
    </w:p>
    <w:p w14:paraId="000000BF" w14:textId="3F244D76" w:rsidR="004458E4" w:rsidRDefault="0002506C">
      <w:pPr>
        <w:numPr>
          <w:ilvl w:val="4"/>
          <w:numId w:val="1"/>
        </w:numPr>
        <w:pBdr>
          <w:top w:val="nil"/>
          <w:left w:val="nil"/>
          <w:bottom w:val="nil"/>
          <w:right w:val="nil"/>
          <w:between w:val="nil"/>
        </w:pBdr>
      </w:pPr>
      <w:r>
        <w:rPr>
          <w:color w:val="000000"/>
        </w:rPr>
        <w:t>{1}</w:t>
      </w:r>
      <w:r>
        <w:t xml:space="preserve">(#1 보험금 지급이 확정된 날을 귀속시기로 합니다.)(#2 </w:t>
      </w:r>
      <w:bookmarkStart w:id="86" w:name="_Hlk146821003"/>
      <w:r>
        <w:t>보험금을 받기로 확정된 날을 귀속시기로 봅니다.</w:t>
      </w:r>
      <w:bookmarkEnd w:id="86"/>
      <w:r>
        <w:t xml:space="preserve">)(#3 </w:t>
      </w:r>
      <w:r w:rsidR="003245F8" w:rsidRPr="003245F8">
        <w:t>The date when it is determined to receive the insurance payment is the timing of recognition.</w:t>
      </w:r>
      <w:r>
        <w:t>)</w:t>
      </w:r>
      <w:r>
        <w:rPr>
          <w:color w:val="000000"/>
        </w:rPr>
        <w:t>{r%1-1&lt;n</w:t>
      </w:r>
      <w:proofErr w:type="gramStart"/>
      <w:r>
        <w:rPr>
          <w:color w:val="000000"/>
        </w:rPr>
        <w:t>&gt;,r</w:t>
      </w:r>
      <w:proofErr w:type="gramEnd"/>
      <w:r>
        <w:rPr>
          <w:color w:val="000000"/>
        </w:rPr>
        <w:t>%1-2&lt;n&gt;}</w:t>
      </w:r>
    </w:p>
    <w:p w14:paraId="000000C0" w14:textId="582D6ACA" w:rsidR="004458E4" w:rsidRDefault="0002506C">
      <w:pPr>
        <w:numPr>
          <w:ilvl w:val="3"/>
          <w:numId w:val="1"/>
        </w:numPr>
        <w:pBdr>
          <w:top w:val="nil"/>
          <w:left w:val="nil"/>
          <w:bottom w:val="nil"/>
          <w:right w:val="nil"/>
          <w:between w:val="nil"/>
        </w:pBdr>
      </w:pPr>
      <w:r>
        <w:rPr>
          <w:color w:val="000000"/>
        </w:rPr>
        <w:t>[15]</w:t>
      </w:r>
      <w:r>
        <w:t xml:space="preserve">(#1 수용에 따른 보상금의 귀속시기)(#2 </w:t>
      </w:r>
      <w:bookmarkStart w:id="87" w:name="_Hlk146821007"/>
      <w:r>
        <w:t>정부가 공공의 이익을 위해 자산을 매입하여 돈을 주는 경우 수익의 귀속시기</w:t>
      </w:r>
      <w:bookmarkEnd w:id="87"/>
      <w:r>
        <w:t xml:space="preserve">)(#3 </w:t>
      </w:r>
      <w:r w:rsidR="003245F8" w:rsidRPr="003245F8">
        <w:t>The timing of recognition of income when the government purchases assets for the public interest and provides money</w:t>
      </w:r>
      <w:r>
        <w:t>)</w:t>
      </w:r>
      <w:r>
        <w:rPr>
          <w:color w:val="000000"/>
        </w:rPr>
        <w:t xml:space="preserve"> [n]</w:t>
      </w:r>
    </w:p>
    <w:p w14:paraId="000000C1" w14:textId="6207B84B" w:rsidR="004458E4" w:rsidRDefault="0002506C">
      <w:pPr>
        <w:numPr>
          <w:ilvl w:val="4"/>
          <w:numId w:val="1"/>
        </w:numPr>
        <w:pBdr>
          <w:top w:val="nil"/>
          <w:left w:val="nil"/>
          <w:bottom w:val="nil"/>
          <w:right w:val="nil"/>
          <w:between w:val="nil"/>
        </w:pBdr>
      </w:pPr>
      <w:r>
        <w:rPr>
          <w:color w:val="000000"/>
        </w:rPr>
        <w:t>{1}</w:t>
      </w:r>
      <w:r>
        <w:t xml:space="preserve">(#1 지급이 확정된 날 또는 기업자가 대금을 공탁한 날을 귀속시기로 하고 이의신청 등으로 손실보상액이 조정된 경우의 차액은 조정금액이 확정된 날을 귀속시기로 합니다.)(#2 </w:t>
      </w:r>
      <w:bookmarkStart w:id="88" w:name="_Hlk146821012"/>
      <w:r>
        <w:t>돈을 받을 날이 확정되거나 정부가 돈을 미리 준비하여 법원에 맡기는 날을 기준으로 하며, 확정된 금액에 동의하지 않아 반대하여 받을 금액이 달라진 경우, 그 달라진 금액이 확정된 날을 귀속시기로 봅니다.</w:t>
      </w:r>
      <w:bookmarkEnd w:id="88"/>
      <w:r>
        <w:t xml:space="preserve">)(#3 </w:t>
      </w:r>
      <w:r w:rsidR="003245F8" w:rsidRPr="003245F8">
        <w:t>The date when the money is received or the date when the government prepares the money in advance and deposits it with the court is used as the basis. If the agreed-upon amount changes due to opposition, the date when the changed amount is determined is considered the recognition timing</w:t>
      </w:r>
      <w:proofErr w:type="gramStart"/>
      <w:r w:rsidR="003245F8" w:rsidRPr="003245F8">
        <w:t>.</w:t>
      </w:r>
      <w:r>
        <w:t>)</w:t>
      </w:r>
      <w:r>
        <w:rPr>
          <w:color w:val="000000"/>
        </w:rPr>
        <w:t>{</w:t>
      </w:r>
      <w:proofErr w:type="gramEnd"/>
      <w:r>
        <w:rPr>
          <w:color w:val="000000"/>
        </w:rPr>
        <w:t>r%1-1&lt;n&gt;,r%1-2&lt;n&gt;}</w:t>
      </w:r>
    </w:p>
    <w:p w14:paraId="000000C2" w14:textId="51293F9F" w:rsidR="004458E4" w:rsidRDefault="0002506C">
      <w:pPr>
        <w:numPr>
          <w:ilvl w:val="3"/>
          <w:numId w:val="1"/>
        </w:numPr>
        <w:pBdr>
          <w:top w:val="nil"/>
          <w:left w:val="nil"/>
          <w:bottom w:val="nil"/>
          <w:right w:val="nil"/>
          <w:between w:val="nil"/>
        </w:pBdr>
      </w:pPr>
      <w:r>
        <w:rPr>
          <w:color w:val="000000"/>
        </w:rPr>
        <w:t>[16]</w:t>
      </w:r>
      <w:r>
        <w:t xml:space="preserve">(#1 물품매도확약서 발행업의 수익 귀속시기)(#2 </w:t>
      </w:r>
      <w:bookmarkStart w:id="89" w:name="_Hlk146821016"/>
      <w:r>
        <w:t>서로 다른 국가의 회사에 물건의 납품을 약속하는 서류를 발급하는 업종의 수익 귀속시기</w:t>
      </w:r>
      <w:bookmarkEnd w:id="89"/>
      <w:r>
        <w:t xml:space="preserve">)(#3 </w:t>
      </w:r>
      <w:r w:rsidR="003245F8" w:rsidRPr="003245F8">
        <w:t>The recognition timing of income for industries issuing documents promising the delivery of goods to companies in different countries</w:t>
      </w:r>
      <w:r>
        <w:t>)</w:t>
      </w:r>
      <w:r>
        <w:rPr>
          <w:color w:val="000000"/>
        </w:rPr>
        <w:t xml:space="preserve"> [n]</w:t>
      </w:r>
    </w:p>
    <w:p w14:paraId="000000C3" w14:textId="1F962788" w:rsidR="004458E4" w:rsidRDefault="0002506C">
      <w:pPr>
        <w:numPr>
          <w:ilvl w:val="4"/>
          <w:numId w:val="1"/>
        </w:numPr>
        <w:pBdr>
          <w:top w:val="nil"/>
          <w:left w:val="nil"/>
          <w:bottom w:val="nil"/>
          <w:right w:val="nil"/>
          <w:between w:val="nil"/>
        </w:pBdr>
      </w:pPr>
      <w:r>
        <w:rPr>
          <w:color w:val="000000"/>
        </w:rPr>
        <w:lastRenderedPageBreak/>
        <w:t>{1}</w:t>
      </w:r>
      <w:r>
        <w:t xml:space="preserve">(#1 당해 물품 선적일을 귀속시기로 합니다. 단, 물품매도확약서 발행에 관한 장부와 제 증빙서류를 비치하지 아니한 경우에는 신용장 개설일이 속하는 사업연도를 귀속시기로 합니다.)(#2 </w:t>
      </w:r>
      <w:bookmarkStart w:id="90" w:name="_Hlk146821021"/>
      <w:r>
        <w:t>해당 물품이 배나 비행기 등에 옮겨지는 날을 귀속시기로 봅니다. 다만 관련된 서류나 장부를 준비하지 않은 경우에는 은행이 발급하는 서류의 발급일을 귀속시기로 봅니다.</w:t>
      </w:r>
      <w:bookmarkEnd w:id="90"/>
      <w:r>
        <w:t xml:space="preserve">)(#3 </w:t>
      </w:r>
      <w:r w:rsidR="003245F8" w:rsidRPr="003245F8">
        <w:t>The date when the goods are transferred by ship or airplane is considered the recognition timing. However, in cases where related documents or records are not prepared, the date of issuance of the document issued by the bank is considered the recognition timing</w:t>
      </w:r>
      <w:proofErr w:type="gramStart"/>
      <w:r w:rsidR="003245F8" w:rsidRPr="003245F8">
        <w:t>.</w:t>
      </w:r>
      <w:r>
        <w:t>)</w:t>
      </w:r>
      <w:r>
        <w:rPr>
          <w:color w:val="000000"/>
        </w:rPr>
        <w:t>{</w:t>
      </w:r>
      <w:proofErr w:type="gramEnd"/>
      <w:r>
        <w:rPr>
          <w:color w:val="000000"/>
        </w:rPr>
        <w:t>r%1-1&lt;n&gt;,r%1-2&lt;n&gt;}</w:t>
      </w:r>
    </w:p>
    <w:p w14:paraId="000000C4" w14:textId="12DB4E15" w:rsidR="004458E4" w:rsidRDefault="0002506C">
      <w:pPr>
        <w:numPr>
          <w:ilvl w:val="3"/>
          <w:numId w:val="1"/>
        </w:numPr>
        <w:pBdr>
          <w:top w:val="nil"/>
          <w:left w:val="nil"/>
          <w:bottom w:val="nil"/>
          <w:right w:val="nil"/>
          <w:between w:val="nil"/>
        </w:pBdr>
      </w:pPr>
      <w:r>
        <w:rPr>
          <w:color w:val="000000"/>
        </w:rPr>
        <w:t>[17]</w:t>
      </w:r>
      <w:r>
        <w:t xml:space="preserve">(#1 조세 등의 결정취소로 인한 </w:t>
      </w:r>
      <w:proofErr w:type="spellStart"/>
      <w:r>
        <w:t>환급금</w:t>
      </w:r>
      <w:proofErr w:type="spellEnd"/>
      <w:r>
        <w:t xml:space="preserve"> 및 이자의 귀속시기)(#2 </w:t>
      </w:r>
      <w:bookmarkStart w:id="91" w:name="_Hlk146821026"/>
      <w:r>
        <w:t>세금을 국가가 계산하여 청구하였다가 취소되어 받는 금액 및 그 이자의 귀속시기</w:t>
      </w:r>
      <w:bookmarkEnd w:id="91"/>
      <w:r>
        <w:t xml:space="preserve">)(#3 </w:t>
      </w:r>
      <w:r w:rsidR="003245F8" w:rsidRPr="003245F8">
        <w:t>The timing of recognition for the refunded tax amount and its interest that the government initially claimed and then reversed</w:t>
      </w:r>
      <w:r>
        <w:t>)</w:t>
      </w:r>
      <w:r>
        <w:rPr>
          <w:color w:val="000000"/>
        </w:rPr>
        <w:t>[n]</w:t>
      </w:r>
    </w:p>
    <w:p w14:paraId="000000C5" w14:textId="2BB784CB" w:rsidR="004458E4" w:rsidRDefault="0002506C">
      <w:pPr>
        <w:numPr>
          <w:ilvl w:val="4"/>
          <w:numId w:val="1"/>
        </w:numPr>
        <w:pBdr>
          <w:top w:val="nil"/>
          <w:left w:val="nil"/>
          <w:bottom w:val="nil"/>
          <w:right w:val="nil"/>
          <w:between w:val="nil"/>
        </w:pBdr>
      </w:pPr>
      <w:r>
        <w:rPr>
          <w:color w:val="000000"/>
        </w:rPr>
        <w:t>{1}</w:t>
      </w:r>
      <w:r>
        <w:t xml:space="preserve">(#1 취소결정이 확정된 날을 귀속시기로 하고 통지를 요하는 경우는 </w:t>
      </w:r>
      <w:proofErr w:type="spellStart"/>
      <w:r>
        <w:t>통지받은</w:t>
      </w:r>
      <w:proofErr w:type="spellEnd"/>
      <w:r>
        <w:t xml:space="preserve"> 날이 속하는 사업연도를 귀속시기로 합니다.)(#2 </w:t>
      </w:r>
      <w:bookmarkStart w:id="92" w:name="_Hlk146821032"/>
      <w:r>
        <w:t xml:space="preserve">취소하기로 결정된 날을 귀속시기로 하고, 취소하였다는 통지가 필요한 경우엔 </w:t>
      </w:r>
      <w:proofErr w:type="spellStart"/>
      <w:r>
        <w:t>통지받은</w:t>
      </w:r>
      <w:proofErr w:type="spellEnd"/>
      <w:r>
        <w:t xml:space="preserve"> 날을 귀속시기로 합니다.</w:t>
      </w:r>
      <w:bookmarkEnd w:id="92"/>
      <w:r>
        <w:t xml:space="preserve">)(#3 </w:t>
      </w:r>
      <w:r w:rsidR="003245F8" w:rsidRPr="003245F8">
        <w:t>The date when the decision to cancel is made is considered the recognition timing, and if notification of the cancellation is required, the date of receiving the notification is considered the recognition timing.</w:t>
      </w:r>
      <w:r>
        <w:t>)</w:t>
      </w:r>
      <w:r>
        <w:rPr>
          <w:color w:val="000000"/>
        </w:rPr>
        <w:t>{r%1-1&lt;n&gt;, r%1-2&lt;n&gt;}</w:t>
      </w:r>
    </w:p>
    <w:p w14:paraId="000000C6" w14:textId="35448088" w:rsidR="004458E4" w:rsidRDefault="0002506C">
      <w:pPr>
        <w:numPr>
          <w:ilvl w:val="3"/>
          <w:numId w:val="1"/>
        </w:numPr>
        <w:pBdr>
          <w:top w:val="nil"/>
          <w:left w:val="nil"/>
          <w:bottom w:val="nil"/>
          <w:right w:val="nil"/>
          <w:between w:val="nil"/>
        </w:pBdr>
      </w:pPr>
      <w:r>
        <w:rPr>
          <w:color w:val="000000"/>
        </w:rPr>
        <w:t>[18]</w:t>
      </w:r>
      <w:r>
        <w:t xml:space="preserve">(#1 국내사업장이 있는 외국법인이 외국에서 자기가 </w:t>
      </w:r>
      <w:proofErr w:type="spellStart"/>
      <w:r>
        <w:t>생산･매입한</w:t>
      </w:r>
      <w:proofErr w:type="spellEnd"/>
      <w:r>
        <w:t xml:space="preserve"> 물품을 국내판매 시의 수익의 귀속시기)(#2 </w:t>
      </w:r>
      <w:bookmarkStart w:id="93" w:name="_Hlk146821037"/>
      <w:r>
        <w:t>국내에 사업을 하는 장소가 있는 외국회사가 외국에서 직접 생산하거나 구입한 물건을 한국에 판매 시 수익의 귀속시기</w:t>
      </w:r>
      <w:bookmarkEnd w:id="93"/>
      <w:r>
        <w:t xml:space="preserve">)(#3 </w:t>
      </w:r>
      <w:r w:rsidR="003245F8" w:rsidRPr="003245F8">
        <w:t>The timing of recognition when a foreign company with a domestic business location sells goods it has either produced or purchased abroad in South Korea</w:t>
      </w:r>
      <w:r>
        <w:t>)</w:t>
      </w:r>
      <w:r>
        <w:rPr>
          <w:color w:val="000000"/>
        </w:rPr>
        <w:t>[n]</w:t>
      </w:r>
    </w:p>
    <w:p w14:paraId="000000C7" w14:textId="1D5981BE" w:rsidR="004458E4" w:rsidRDefault="0002506C">
      <w:pPr>
        <w:numPr>
          <w:ilvl w:val="4"/>
          <w:numId w:val="1"/>
        </w:numPr>
        <w:pBdr>
          <w:top w:val="nil"/>
          <w:left w:val="nil"/>
          <w:bottom w:val="nil"/>
          <w:right w:val="nil"/>
          <w:between w:val="nil"/>
        </w:pBdr>
      </w:pPr>
      <w:r>
        <w:rPr>
          <w:color w:val="000000"/>
        </w:rPr>
        <w:t>{1}</w:t>
      </w:r>
      <w:r>
        <w:t xml:space="preserve">(#1 인도조건이 </w:t>
      </w:r>
      <w:proofErr w:type="spellStart"/>
      <w:r>
        <w:t>외국항구</w:t>
      </w:r>
      <w:proofErr w:type="spellEnd"/>
      <w:r>
        <w:t xml:space="preserve"> 선적조건인 경우에는 계약금 영수에 불구하고 </w:t>
      </w:r>
      <w:proofErr w:type="spellStart"/>
      <w:r>
        <w:t>외국항구에서</w:t>
      </w:r>
      <w:proofErr w:type="spellEnd"/>
      <w:r>
        <w:t xml:space="preserve"> 선적된 날을 귀속시기로 합니다.)(#2 </w:t>
      </w:r>
      <w:bookmarkStart w:id="94" w:name="_Hlk146821043"/>
      <w:r>
        <w:t xml:space="preserve">전달 조건이 외국 항구에서 물품을 </w:t>
      </w:r>
      <w:proofErr w:type="spellStart"/>
      <w:r>
        <w:t>싣는것</w:t>
      </w:r>
      <w:proofErr w:type="spellEnd"/>
      <w:r>
        <w:t xml:space="preserve"> 이라면, 계약금을 받았더라도 외국 항구에서 물품을 </w:t>
      </w:r>
      <w:proofErr w:type="spellStart"/>
      <w:r>
        <w:t>싣는날을</w:t>
      </w:r>
      <w:proofErr w:type="spellEnd"/>
      <w:r>
        <w:t xml:space="preserve"> 기준으로 귀속시기를 판단합니다.</w:t>
      </w:r>
      <w:bookmarkEnd w:id="94"/>
      <w:r>
        <w:t xml:space="preserve">)(#3 </w:t>
      </w:r>
      <w:r w:rsidR="003245F8" w:rsidRPr="003245F8">
        <w:t xml:space="preserve">If the delivery condition is loading goods at a foreign port, the recognition timing is determined based </w:t>
      </w:r>
      <w:r w:rsidR="003245F8" w:rsidRPr="003245F8">
        <w:lastRenderedPageBreak/>
        <w:t>on the date when the goods are loaded at the foreign port, even if a deposit has been received.</w:t>
      </w:r>
      <w:r>
        <w:t>)</w:t>
      </w:r>
      <w:r>
        <w:rPr>
          <w:color w:val="000000"/>
        </w:rPr>
        <w:t>{r%1-1&lt;n</w:t>
      </w:r>
      <w:proofErr w:type="gramStart"/>
      <w:r>
        <w:rPr>
          <w:color w:val="000000"/>
        </w:rPr>
        <w:t>&gt;,r</w:t>
      </w:r>
      <w:proofErr w:type="gramEnd"/>
      <w:r>
        <w:rPr>
          <w:color w:val="000000"/>
        </w:rPr>
        <w:t>%1-2&lt;n&gt;}</w:t>
      </w:r>
    </w:p>
    <w:p w14:paraId="000000C8" w14:textId="2FCA1860" w:rsidR="004458E4" w:rsidRDefault="0002506C">
      <w:pPr>
        <w:numPr>
          <w:ilvl w:val="3"/>
          <w:numId w:val="1"/>
        </w:numPr>
        <w:pBdr>
          <w:top w:val="nil"/>
          <w:left w:val="nil"/>
          <w:bottom w:val="nil"/>
          <w:right w:val="nil"/>
          <w:between w:val="nil"/>
        </w:pBdr>
      </w:pPr>
      <w:r>
        <w:rPr>
          <w:color w:val="000000"/>
        </w:rPr>
        <w:t>[19]</w:t>
      </w:r>
      <w:r>
        <w:t xml:space="preserve">(#1 가입회비(입회금)의 귀속시기)(#2 </w:t>
      </w:r>
      <w:bookmarkStart w:id="95" w:name="_Hlk146821046"/>
      <w:r>
        <w:t>가입할 때 내는 회비의 귀속시기</w:t>
      </w:r>
      <w:bookmarkEnd w:id="95"/>
      <w:r>
        <w:t xml:space="preserve">)(#3 </w:t>
      </w:r>
      <w:r w:rsidR="003245F8" w:rsidRPr="003245F8">
        <w:t>The recognition timing of membership fees paid at the time of enrollment</w:t>
      </w:r>
      <w:r>
        <w:t>)</w:t>
      </w:r>
      <w:r>
        <w:rPr>
          <w:color w:val="000000"/>
        </w:rPr>
        <w:t>[n]</w:t>
      </w:r>
    </w:p>
    <w:p w14:paraId="000000C9" w14:textId="41127C95" w:rsidR="004458E4" w:rsidRDefault="0002506C">
      <w:pPr>
        <w:numPr>
          <w:ilvl w:val="4"/>
          <w:numId w:val="1"/>
        </w:numPr>
        <w:pBdr>
          <w:top w:val="nil"/>
          <w:left w:val="nil"/>
          <w:bottom w:val="nil"/>
          <w:right w:val="nil"/>
          <w:between w:val="nil"/>
        </w:pBdr>
      </w:pPr>
      <w:r>
        <w:rPr>
          <w:color w:val="000000"/>
        </w:rPr>
        <w:t>[19x1]</w:t>
      </w:r>
      <w:r>
        <w:t xml:space="preserve">(#1 반환의무가 없는 경우 가입회비(입회금))(#2 </w:t>
      </w:r>
      <w:bookmarkStart w:id="96" w:name="_Hlk146821050"/>
      <w:r>
        <w:t>다시 돌려줄 필요가 없는 가입 회비</w:t>
      </w:r>
      <w:bookmarkEnd w:id="96"/>
      <w:r>
        <w:t xml:space="preserve">)(#3 </w:t>
      </w:r>
      <w:r w:rsidR="003245F8" w:rsidRPr="003245F8">
        <w:t>Membership fees that do not need to be refunded</w:t>
      </w:r>
      <w:r>
        <w:t>)</w:t>
      </w:r>
      <w:r>
        <w:rPr>
          <w:color w:val="000000"/>
        </w:rPr>
        <w:t>[n]</w:t>
      </w:r>
    </w:p>
    <w:p w14:paraId="000000CA" w14:textId="4B2E6FA7" w:rsidR="004458E4" w:rsidRDefault="0002506C">
      <w:pPr>
        <w:numPr>
          <w:ilvl w:val="5"/>
          <w:numId w:val="1"/>
        </w:numPr>
        <w:pBdr>
          <w:top w:val="nil"/>
          <w:left w:val="nil"/>
          <w:bottom w:val="nil"/>
          <w:right w:val="nil"/>
          <w:between w:val="nil"/>
        </w:pBdr>
      </w:pPr>
      <w:r>
        <w:rPr>
          <w:color w:val="000000"/>
        </w:rPr>
        <w:t>{1}</w:t>
      </w:r>
      <w:r>
        <w:t xml:space="preserve">(#1 반환의무가 없는 경우에는 수입이 확정되는 날이 속하는 사업연도를 귀속시기로 합니다.)(#2 </w:t>
      </w:r>
      <w:bookmarkStart w:id="97" w:name="_Hlk146821057"/>
      <w:r>
        <w:t xml:space="preserve">다시 돌려줄 필요가 없는 경우에는 수익이 확정되는 날이 </w:t>
      </w:r>
      <w:proofErr w:type="spellStart"/>
      <w:r>
        <w:t>귀속시기입니다</w:t>
      </w:r>
      <w:proofErr w:type="spellEnd"/>
      <w:r>
        <w:t>.</w:t>
      </w:r>
      <w:bookmarkEnd w:id="97"/>
      <w:r>
        <w:t xml:space="preserve">)(#3 </w:t>
      </w:r>
      <w:r w:rsidR="003245F8" w:rsidRPr="003245F8">
        <w:t>In cases where there is no need for a refund, the date when income is determined is the recognition timing.</w:t>
      </w:r>
      <w:r>
        <w:t>)</w:t>
      </w:r>
      <w:r>
        <w:rPr>
          <w:color w:val="000000"/>
        </w:rPr>
        <w:t>{e(19x2&lt;n&gt;,19x3&lt;n&gt;,19x4&lt;n&gt;)}</w:t>
      </w:r>
    </w:p>
    <w:p w14:paraId="000000CB" w14:textId="6FBC7CB7" w:rsidR="004458E4" w:rsidRDefault="0002506C">
      <w:pPr>
        <w:numPr>
          <w:ilvl w:val="4"/>
          <w:numId w:val="1"/>
        </w:numPr>
        <w:pBdr>
          <w:top w:val="nil"/>
          <w:left w:val="nil"/>
          <w:bottom w:val="nil"/>
          <w:right w:val="nil"/>
          <w:between w:val="nil"/>
        </w:pBdr>
      </w:pPr>
      <w:r>
        <w:rPr>
          <w:color w:val="000000"/>
        </w:rPr>
        <w:t>[19x2]</w:t>
      </w:r>
      <w:r>
        <w:t xml:space="preserve">(#1 일시에 미리 받는 가입회비(입회금))(#2 </w:t>
      </w:r>
      <w:bookmarkStart w:id="98" w:name="_Hlk146821063"/>
      <w:r>
        <w:t>한번에 전부 받는 가입회비</w:t>
      </w:r>
      <w:bookmarkEnd w:id="98"/>
      <w:r>
        <w:t>)(#3</w:t>
      </w:r>
      <w:r w:rsidR="003245F8" w:rsidRPr="003245F8">
        <w:t xml:space="preserve"> Lump-sum membership fees received all at once</w:t>
      </w:r>
      <w:r>
        <w:t>)</w:t>
      </w:r>
      <w:r>
        <w:rPr>
          <w:color w:val="000000"/>
        </w:rPr>
        <w:t>[n]</w:t>
      </w:r>
    </w:p>
    <w:p w14:paraId="000000CC" w14:textId="4FB1EB38" w:rsidR="004458E4" w:rsidRDefault="0002506C">
      <w:pPr>
        <w:numPr>
          <w:ilvl w:val="5"/>
          <w:numId w:val="1"/>
        </w:numPr>
        <w:pBdr>
          <w:top w:val="nil"/>
          <w:left w:val="nil"/>
          <w:bottom w:val="nil"/>
          <w:right w:val="nil"/>
          <w:between w:val="nil"/>
        </w:pBdr>
      </w:pPr>
      <w:r>
        <w:rPr>
          <w:color w:val="000000"/>
        </w:rPr>
        <w:t>{1}</w:t>
      </w:r>
      <w:r>
        <w:t xml:space="preserve">(#1 일시에 미리 받는 경우에는 이용 가능한 기간으로 안분한 금액을 각 사업연도의 </w:t>
      </w:r>
      <w:proofErr w:type="spellStart"/>
      <w:r>
        <w:t>익금으로</w:t>
      </w:r>
      <w:proofErr w:type="spellEnd"/>
      <w:r>
        <w:t xml:space="preserve"> 합니다.)(#2 </w:t>
      </w:r>
      <w:bookmarkStart w:id="99" w:name="_Hlk146821067"/>
      <w:r>
        <w:t>가입 회비를 한번에 모두 받는 경우, 회원의 기간 동안 나눈 금액을 그 해의 수익으로 봅니다.</w:t>
      </w:r>
      <w:bookmarkEnd w:id="99"/>
      <w:r>
        <w:t xml:space="preserve">)(#3 </w:t>
      </w:r>
      <w:r w:rsidR="003245F8" w:rsidRPr="003245F8">
        <w:t>When membership fees are received all at once, the amount is recognized as income for the year, divided over the member's period.</w:t>
      </w:r>
      <w:r>
        <w:t>)</w:t>
      </w:r>
      <w:r>
        <w:rPr>
          <w:color w:val="000000"/>
        </w:rPr>
        <w:t>{e(19x1&lt;n&gt;,19x3&lt;n&gt;,19x4&lt;n&gt;)}</w:t>
      </w:r>
    </w:p>
    <w:p w14:paraId="000000CD" w14:textId="0A37F682" w:rsidR="004458E4" w:rsidRDefault="0002506C">
      <w:pPr>
        <w:numPr>
          <w:ilvl w:val="4"/>
          <w:numId w:val="1"/>
        </w:numPr>
        <w:pBdr>
          <w:top w:val="nil"/>
          <w:left w:val="nil"/>
          <w:bottom w:val="nil"/>
          <w:right w:val="nil"/>
          <w:between w:val="nil"/>
        </w:pBdr>
      </w:pPr>
      <w:r>
        <w:rPr>
          <w:color w:val="000000"/>
        </w:rPr>
        <w:t>[19x3]</w:t>
      </w:r>
      <w:r>
        <w:t xml:space="preserve">(#1 해약이나 탈퇴 시 전액 반환하기로 하는 보증금)(#2 </w:t>
      </w:r>
      <w:bookmarkStart w:id="100" w:name="_Hlk146821073"/>
      <w:r>
        <w:t xml:space="preserve">해지하거나 </w:t>
      </w:r>
      <w:proofErr w:type="spellStart"/>
      <w:r>
        <w:t>탈퇴시</w:t>
      </w:r>
      <w:proofErr w:type="spellEnd"/>
      <w:r>
        <w:t xml:space="preserve"> 전액 돌려주기로 하는 보증금</w:t>
      </w:r>
      <w:bookmarkEnd w:id="100"/>
      <w:r>
        <w:t xml:space="preserve">)(#3 </w:t>
      </w:r>
      <w:r w:rsidR="003245F8" w:rsidRPr="003245F8">
        <w:t>Security deposits that are refundable upon termination or withdrawal</w:t>
      </w:r>
      <w:r>
        <w:t>)</w:t>
      </w:r>
      <w:r>
        <w:rPr>
          <w:color w:val="000000"/>
        </w:rPr>
        <w:t>[n]</w:t>
      </w:r>
    </w:p>
    <w:p w14:paraId="000000CE" w14:textId="2D4643D7" w:rsidR="004458E4" w:rsidRDefault="0002506C">
      <w:pPr>
        <w:numPr>
          <w:ilvl w:val="5"/>
          <w:numId w:val="1"/>
        </w:numPr>
        <w:pBdr>
          <w:top w:val="nil"/>
          <w:left w:val="nil"/>
          <w:bottom w:val="nil"/>
          <w:right w:val="nil"/>
          <w:between w:val="nil"/>
        </w:pBdr>
      </w:pPr>
      <w:r>
        <w:rPr>
          <w:color w:val="000000"/>
        </w:rPr>
        <w:t>{1}</w:t>
      </w:r>
      <w:r>
        <w:t xml:space="preserve">(#1 해약이나 탈퇴 시 전액 반환하기로 하는 보증금은 수입으로 계상하지 아니하고 부채계정으로 처리합니다.)(#2 </w:t>
      </w:r>
      <w:bookmarkStart w:id="101" w:name="_Hlk146821078"/>
      <w:r>
        <w:t xml:space="preserve">해지하거나 </w:t>
      </w:r>
      <w:proofErr w:type="spellStart"/>
      <w:r>
        <w:t>탈퇴시</w:t>
      </w:r>
      <w:proofErr w:type="spellEnd"/>
      <w:r>
        <w:t xml:space="preserve"> 전액 </w:t>
      </w:r>
      <w:proofErr w:type="spellStart"/>
      <w:r>
        <w:t>돌려줘야할</w:t>
      </w:r>
      <w:proofErr w:type="spellEnd"/>
      <w:r>
        <w:t xml:space="preserve"> 의무가 있는 보증금은 수익이 아닌 빚으로 처리합니다.</w:t>
      </w:r>
      <w:bookmarkEnd w:id="101"/>
      <w:r>
        <w:t xml:space="preserve">)(#3 </w:t>
      </w:r>
      <w:r w:rsidR="00657446" w:rsidRPr="00657446">
        <w:t>Refundable security deposits upon termination or withdrawal are treated as liabilities, not income.</w:t>
      </w:r>
      <w:r>
        <w:t>)</w:t>
      </w:r>
      <w:r>
        <w:rPr>
          <w:color w:val="000000"/>
        </w:rPr>
        <w:t>{e(19x1&lt;n&gt;,19x2&lt;n&gt;,19x4&lt;n&gt;)}</w:t>
      </w:r>
    </w:p>
    <w:p w14:paraId="000000CF" w14:textId="3129C801" w:rsidR="004458E4" w:rsidRDefault="0002506C">
      <w:pPr>
        <w:numPr>
          <w:ilvl w:val="4"/>
          <w:numId w:val="1"/>
        </w:numPr>
        <w:pBdr>
          <w:top w:val="nil"/>
          <w:left w:val="nil"/>
          <w:bottom w:val="nil"/>
          <w:right w:val="nil"/>
          <w:between w:val="nil"/>
        </w:pBdr>
      </w:pPr>
      <w:r>
        <w:rPr>
          <w:color w:val="000000"/>
        </w:rPr>
        <w:lastRenderedPageBreak/>
        <w:t>[19x4]</w:t>
      </w:r>
      <w:r>
        <w:t xml:space="preserve">(#1 특정요건을 충족하는 가입회비(입회금))(#2 </w:t>
      </w:r>
      <w:bookmarkStart w:id="102" w:name="_Hlk146821082"/>
      <w:r>
        <w:t>특정한 요건을 만족하는 가입회비</w:t>
      </w:r>
      <w:bookmarkEnd w:id="102"/>
      <w:r>
        <w:t xml:space="preserve">)(#3 </w:t>
      </w:r>
      <w:r w:rsidR="00657446" w:rsidRPr="00657446">
        <w:t>Membership fees meeting specific criteria</w:t>
      </w:r>
      <w:r>
        <w:t>)</w:t>
      </w:r>
      <w:r>
        <w:rPr>
          <w:color w:val="000000"/>
        </w:rPr>
        <w:t>[n]</w:t>
      </w:r>
    </w:p>
    <w:p w14:paraId="000000D0" w14:textId="3B2133B9" w:rsidR="004458E4" w:rsidRDefault="0002506C">
      <w:pPr>
        <w:numPr>
          <w:ilvl w:val="5"/>
          <w:numId w:val="1"/>
        </w:numPr>
        <w:pBdr>
          <w:top w:val="nil"/>
          <w:left w:val="nil"/>
          <w:bottom w:val="nil"/>
          <w:right w:val="nil"/>
          <w:between w:val="nil"/>
        </w:pBdr>
      </w:pPr>
      <w:r>
        <w:rPr>
          <w:color w:val="000000"/>
        </w:rPr>
        <w:t>[19x5]</w:t>
      </w:r>
      <w:r>
        <w:t xml:space="preserve">(#1 가입회비(입회금)의 특정요건)(#2 </w:t>
      </w:r>
      <w:bookmarkStart w:id="103" w:name="_Hlk146821085"/>
      <w:r>
        <w:t>가입회비의 특정한 요건</w:t>
      </w:r>
      <w:bookmarkEnd w:id="103"/>
      <w:r>
        <w:t xml:space="preserve">)(#3 </w:t>
      </w:r>
      <w:r w:rsidR="00657446" w:rsidRPr="00657446">
        <w:t>Specific criteria for membership fees</w:t>
      </w:r>
      <w:r>
        <w:t>)</w:t>
      </w:r>
      <w:r>
        <w:rPr>
          <w:color w:val="000000"/>
        </w:rPr>
        <w:t>[</w:t>
      </w:r>
      <w:proofErr w:type="spellStart"/>
      <w:proofErr w:type="gramStart"/>
      <w:r>
        <w:rPr>
          <w:color w:val="000000"/>
        </w:rPr>
        <w:t>T,e</w:t>
      </w:r>
      <w:proofErr w:type="spellEnd"/>
      <w:proofErr w:type="gramEnd"/>
      <w:r>
        <w:rPr>
          <w:color w:val="000000"/>
        </w:rPr>
        <w:t>(19x6&lt;n&gt;,19x1&lt;n&gt;,19x2&lt;n&gt;,19x3&lt;n&gt;)]</w:t>
      </w:r>
    </w:p>
    <w:p w14:paraId="000000D1" w14:textId="26E4A6C3" w:rsidR="004458E4" w:rsidRDefault="0002506C">
      <w:pPr>
        <w:numPr>
          <w:ilvl w:val="6"/>
          <w:numId w:val="1"/>
        </w:numPr>
        <w:pBdr>
          <w:top w:val="nil"/>
          <w:left w:val="nil"/>
          <w:bottom w:val="nil"/>
          <w:right w:val="nil"/>
          <w:between w:val="nil"/>
        </w:pBdr>
      </w:pPr>
      <w:r>
        <w:rPr>
          <w:color w:val="000000"/>
        </w:rPr>
        <w:t>{1}</w:t>
      </w:r>
      <w:r>
        <w:t xml:space="preserve">(#1 </w:t>
      </w:r>
      <w:r w:rsidR="00B66A3F">
        <w:rPr>
          <w:rFonts w:hint="eastAsia"/>
        </w:rPr>
        <w:t>=</w:t>
      </w:r>
      <w:r>
        <w:t xml:space="preserve">회원자격 기간을 일정기간으로 한정할 것)(#2 </w:t>
      </w:r>
      <w:bookmarkStart w:id="104" w:name="_Hlk146821090"/>
      <w:r w:rsidR="00B66A3F">
        <w:rPr>
          <w:rFonts w:hint="eastAsia"/>
        </w:rPr>
        <w:t>=</w:t>
      </w:r>
      <w:r>
        <w:t>회원자격의 기간이 한정되어 있을 것</w:t>
      </w:r>
      <w:bookmarkEnd w:id="104"/>
      <w:r>
        <w:t xml:space="preserve">)(#3 </w:t>
      </w:r>
      <w:r w:rsidR="00B66A3F">
        <w:rPr>
          <w:rFonts w:hint="eastAsia"/>
        </w:rPr>
        <w:t>=</w:t>
      </w:r>
      <w:r w:rsidR="00657446" w:rsidRPr="00657446">
        <w:t>Membership duration is expected to be limited.</w:t>
      </w:r>
      <w:r>
        <w:t>)</w:t>
      </w:r>
      <w:r>
        <w:rPr>
          <w:color w:val="000000"/>
        </w:rPr>
        <w:t>{n}</w:t>
      </w:r>
    </w:p>
    <w:p w14:paraId="000000D2" w14:textId="5712630A" w:rsidR="004458E4" w:rsidRDefault="0002506C">
      <w:pPr>
        <w:numPr>
          <w:ilvl w:val="6"/>
          <w:numId w:val="1"/>
        </w:numPr>
        <w:pBdr>
          <w:top w:val="nil"/>
          <w:left w:val="nil"/>
          <w:bottom w:val="nil"/>
          <w:right w:val="nil"/>
          <w:between w:val="nil"/>
        </w:pBdr>
      </w:pPr>
      <w:r>
        <w:rPr>
          <w:color w:val="000000"/>
        </w:rPr>
        <w:t>{2}</w:t>
      </w:r>
      <w:r>
        <w:t xml:space="preserve">(#1 </w:t>
      </w:r>
      <w:r w:rsidR="00B66A3F">
        <w:rPr>
          <w:rFonts w:hint="eastAsia"/>
        </w:rPr>
        <w:t>=</w:t>
      </w:r>
      <w:r>
        <w:t xml:space="preserve">회원가입시에 일정액을 받는 가입 회비로서, 자격기간 중에 탈퇴하면 잔여기간에 상당하는 가입회비를 반환할 것을 명백히 약정하고 있는 경우)(#2 </w:t>
      </w:r>
      <w:bookmarkStart w:id="105" w:name="_Hlk146821098"/>
      <w:r w:rsidR="00B66A3F">
        <w:rPr>
          <w:rFonts w:hint="eastAsia"/>
        </w:rPr>
        <w:t>=</w:t>
      </w:r>
      <w:r>
        <w:t xml:space="preserve">회원가입시 돈을 받는 경우로서 자격이 만료되기 전 도중에 탈퇴하면 남은 </w:t>
      </w:r>
      <w:proofErr w:type="spellStart"/>
      <w:r>
        <w:t>기간동안의</w:t>
      </w:r>
      <w:proofErr w:type="spellEnd"/>
      <w:r>
        <w:t xml:space="preserve"> 회비를 돌려주기로 약속한 경우</w:t>
      </w:r>
      <w:bookmarkEnd w:id="105"/>
      <w:r>
        <w:t xml:space="preserve">)(#3 </w:t>
      </w:r>
      <w:r>
        <w:rPr>
          <w:rFonts w:hint="eastAsia"/>
        </w:rPr>
        <w:t>=</w:t>
      </w:r>
      <w:r w:rsidR="00657446" w:rsidRPr="00657446">
        <w:t>In cases where money is received at the time of membership and it is agreed to refund the remaining fees if a member withdraws before the qualification expires.</w:t>
      </w:r>
      <w:r>
        <w:t>)</w:t>
      </w:r>
      <w:r>
        <w:rPr>
          <w:color w:val="000000"/>
        </w:rPr>
        <w:t>{n}</w:t>
      </w:r>
    </w:p>
    <w:p w14:paraId="000000D3" w14:textId="69B31256" w:rsidR="004458E4" w:rsidRDefault="0002506C">
      <w:pPr>
        <w:numPr>
          <w:ilvl w:val="5"/>
          <w:numId w:val="1"/>
        </w:numPr>
        <w:pBdr>
          <w:top w:val="nil"/>
          <w:left w:val="nil"/>
          <w:bottom w:val="nil"/>
          <w:right w:val="nil"/>
          <w:between w:val="nil"/>
        </w:pBdr>
      </w:pPr>
      <w:r>
        <w:rPr>
          <w:color w:val="000000"/>
        </w:rPr>
        <w:t>[19x6]</w:t>
      </w:r>
      <w:r>
        <w:t xml:space="preserve">(#1 특정요건을 충족하는 가입회비(입회금)의 </w:t>
      </w:r>
      <w:proofErr w:type="spellStart"/>
      <w:r>
        <w:t>익금산입</w:t>
      </w:r>
      <w:proofErr w:type="spellEnd"/>
      <w:r>
        <w:t xml:space="preserve">)(#2 </w:t>
      </w:r>
      <w:bookmarkStart w:id="106" w:name="_Hlk146821103"/>
      <w:r>
        <w:t>특정한 요건을 만족하는 가입회비의 수익인식</w:t>
      </w:r>
      <w:bookmarkEnd w:id="106"/>
      <w:r>
        <w:t xml:space="preserve">)(#3 </w:t>
      </w:r>
      <w:r w:rsidR="00657446" w:rsidRPr="00657446">
        <w:t>Recognition of income for membership fees meeting specific criteria</w:t>
      </w:r>
      <w:r>
        <w:t>)</w:t>
      </w:r>
      <w:r>
        <w:rPr>
          <w:color w:val="000000"/>
        </w:rPr>
        <w:t>[n]</w:t>
      </w:r>
    </w:p>
    <w:p w14:paraId="000000D4" w14:textId="4F7BB360" w:rsidR="004458E4" w:rsidRDefault="0002506C">
      <w:pPr>
        <w:numPr>
          <w:ilvl w:val="6"/>
          <w:numId w:val="1"/>
        </w:numPr>
        <w:pBdr>
          <w:top w:val="nil"/>
          <w:left w:val="nil"/>
          <w:bottom w:val="nil"/>
          <w:right w:val="nil"/>
          <w:between w:val="nil"/>
        </w:pBdr>
      </w:pPr>
      <w:r>
        <w:rPr>
          <w:color w:val="000000"/>
        </w:rPr>
        <w:t>{1}</w:t>
      </w:r>
      <w:r>
        <w:t xml:space="preserve">(#1 그 가입회비를 회원자격기간에 균등하게 안분 하여 각사업연도의 </w:t>
      </w:r>
      <w:proofErr w:type="spellStart"/>
      <w:r>
        <w:t>익금에</w:t>
      </w:r>
      <w:proofErr w:type="spellEnd"/>
      <w:r>
        <w:t xml:space="preserve"> 산입합니다.)(#2 </w:t>
      </w:r>
      <w:bookmarkStart w:id="107" w:name="_Hlk146821108"/>
      <w:r>
        <w:t>회원자격의 기간 동안 동일하게 나누어 매 해 수익으로 인식합니다.</w:t>
      </w:r>
      <w:bookmarkEnd w:id="107"/>
      <w:r>
        <w:t xml:space="preserve">)(#3 </w:t>
      </w:r>
      <w:r w:rsidR="00657446" w:rsidRPr="00657446">
        <w:t>Income is recognized evenly over the membership period each year.</w:t>
      </w:r>
      <w:r>
        <w:t>)</w:t>
      </w:r>
      <w:r>
        <w:rPr>
          <w:color w:val="000000"/>
        </w:rPr>
        <w:t>{e(19x5&lt;n&gt;,19x1&lt;n&gt;,19x2&lt;n&gt;,19x3&lt;n&gt;)}</w:t>
      </w:r>
    </w:p>
    <w:p w14:paraId="000000D5" w14:textId="78D28B84" w:rsidR="004458E4" w:rsidRDefault="0002506C">
      <w:pPr>
        <w:numPr>
          <w:ilvl w:val="3"/>
          <w:numId w:val="1"/>
        </w:numPr>
        <w:pBdr>
          <w:top w:val="nil"/>
          <w:left w:val="nil"/>
          <w:bottom w:val="nil"/>
          <w:right w:val="nil"/>
          <w:between w:val="nil"/>
        </w:pBdr>
      </w:pPr>
      <w:r>
        <w:rPr>
          <w:color w:val="000000"/>
        </w:rPr>
        <w:t>[20]</w:t>
      </w:r>
      <w:r>
        <w:t xml:space="preserve">(#1 손해배상금의 귀속시기)(#2 </w:t>
      </w:r>
      <w:bookmarkStart w:id="108" w:name="_Hlk146821112"/>
      <w:r>
        <w:t>손해를 메우기 위해 지급하는 돈의 귀속시기</w:t>
      </w:r>
      <w:bookmarkEnd w:id="108"/>
      <w:r>
        <w:t xml:space="preserve">)(#3 </w:t>
      </w:r>
      <w:r w:rsidR="00657446" w:rsidRPr="00657446">
        <w:t>The recognition timing of money paid to compensate for losses</w:t>
      </w:r>
      <w:r>
        <w:t>)</w:t>
      </w:r>
      <w:r>
        <w:rPr>
          <w:color w:val="000000"/>
        </w:rPr>
        <w:t xml:space="preserve"> [n]</w:t>
      </w:r>
    </w:p>
    <w:p w14:paraId="000000D6" w14:textId="388CC2DE" w:rsidR="004458E4" w:rsidRDefault="0002506C">
      <w:pPr>
        <w:numPr>
          <w:ilvl w:val="4"/>
          <w:numId w:val="1"/>
        </w:numPr>
        <w:pBdr>
          <w:top w:val="nil"/>
          <w:left w:val="nil"/>
          <w:bottom w:val="nil"/>
          <w:right w:val="nil"/>
          <w:between w:val="nil"/>
        </w:pBdr>
      </w:pPr>
      <w:r>
        <w:rPr>
          <w:color w:val="000000"/>
        </w:rPr>
        <w:t>[20x1]</w:t>
      </w:r>
      <w:r>
        <w:t xml:space="preserve">(#1 손해배상금의 </w:t>
      </w:r>
      <w:proofErr w:type="spellStart"/>
      <w:r>
        <w:t>손익귀속사업연도</w:t>
      </w:r>
      <w:proofErr w:type="spellEnd"/>
      <w:r>
        <w:t xml:space="preserve">)(#2 </w:t>
      </w:r>
      <w:bookmarkStart w:id="109" w:name="_Hlk146821116"/>
      <w:r>
        <w:t>손해를 메우기 위해 지급하는 돈이 귀속되는 연도</w:t>
      </w:r>
      <w:bookmarkEnd w:id="109"/>
      <w:r>
        <w:t xml:space="preserve">)(#3 </w:t>
      </w:r>
      <w:r w:rsidR="00657446" w:rsidRPr="00657446">
        <w:t xml:space="preserve">The recognition year </w:t>
      </w:r>
      <w:r w:rsidR="00657446" w:rsidRPr="00657446">
        <w:lastRenderedPageBreak/>
        <w:t>in which money paid to compensate for losses</w:t>
      </w:r>
      <w:r>
        <w:t>)</w:t>
      </w:r>
      <w:r>
        <w:rPr>
          <w:color w:val="000000"/>
        </w:rPr>
        <w:t>[n]</w:t>
      </w:r>
    </w:p>
    <w:p w14:paraId="000000D7" w14:textId="3E6E2996" w:rsidR="004458E4" w:rsidRDefault="0002506C">
      <w:pPr>
        <w:numPr>
          <w:ilvl w:val="5"/>
          <w:numId w:val="1"/>
        </w:numPr>
        <w:pBdr>
          <w:top w:val="nil"/>
          <w:left w:val="nil"/>
          <w:bottom w:val="nil"/>
          <w:right w:val="nil"/>
          <w:between w:val="nil"/>
        </w:pBdr>
      </w:pPr>
      <w:r>
        <w:rPr>
          <w:color w:val="000000"/>
        </w:rPr>
        <w:t>{1}</w:t>
      </w:r>
      <w:r>
        <w:t xml:space="preserve">(#1 법원의 판결에 의하여 지급하거나 지급받는 손해배상금 등은 판결이 확정된 사업연도의 </w:t>
      </w:r>
      <w:proofErr w:type="spellStart"/>
      <w:r>
        <w:t>익금</w:t>
      </w:r>
      <w:proofErr w:type="spellEnd"/>
      <w:r>
        <w:t xml:space="preserve"> 또는 손금으로 합니다.)(#2 </w:t>
      </w:r>
      <w:bookmarkStart w:id="110" w:name="_Hlk146821123"/>
      <w:r>
        <w:t xml:space="preserve">법원의 판결로 인하여 납부하거나 </w:t>
      </w:r>
      <w:proofErr w:type="spellStart"/>
      <w:r>
        <w:t>받게되는</w:t>
      </w:r>
      <w:proofErr w:type="spellEnd"/>
      <w:r>
        <w:t xml:space="preserve"> 손해배상금은 판결이 확정된 연도의 수익이나 비용으로 </w:t>
      </w:r>
      <w:proofErr w:type="spellStart"/>
      <w:r>
        <w:t>보게됩니다</w:t>
      </w:r>
      <w:proofErr w:type="spellEnd"/>
      <w:r>
        <w:t>.</w:t>
      </w:r>
      <w:bookmarkEnd w:id="110"/>
      <w:r>
        <w:t xml:space="preserve">)(#3 </w:t>
      </w:r>
      <w:r w:rsidR="00657446" w:rsidRPr="00657446">
        <w:t>Damages paid or received as a result of a court judgment are treated as income or expenses in the year the judgment is finalized.</w:t>
      </w:r>
      <w:r>
        <w:t>)</w:t>
      </w:r>
      <w:r>
        <w:rPr>
          <w:color w:val="000000"/>
        </w:rPr>
        <w:t>{r%1-1&lt;n</w:t>
      </w:r>
      <w:proofErr w:type="gramStart"/>
      <w:r>
        <w:rPr>
          <w:color w:val="000000"/>
        </w:rPr>
        <w:t>&gt;,r</w:t>
      </w:r>
      <w:proofErr w:type="gramEnd"/>
      <w:r>
        <w:rPr>
          <w:color w:val="000000"/>
        </w:rPr>
        <w:t>%1-2&lt;n&gt;,e20x2&lt;n&gt;}</w:t>
      </w:r>
    </w:p>
    <w:p w14:paraId="000000D8" w14:textId="5D816C60" w:rsidR="004458E4" w:rsidRDefault="0002506C">
      <w:pPr>
        <w:numPr>
          <w:ilvl w:val="4"/>
          <w:numId w:val="1"/>
        </w:numPr>
        <w:pBdr>
          <w:top w:val="nil"/>
          <w:left w:val="nil"/>
          <w:bottom w:val="nil"/>
          <w:right w:val="nil"/>
          <w:between w:val="nil"/>
        </w:pBdr>
      </w:pPr>
      <w:r>
        <w:rPr>
          <w:color w:val="000000"/>
        </w:rPr>
        <w:t>[20x2]</w:t>
      </w:r>
      <w:r>
        <w:t xml:space="preserve">(#1 판결이 확정된 날의 의미)(#2 </w:t>
      </w:r>
      <w:bookmarkStart w:id="111" w:name="_Hlk146821127"/>
      <w:r>
        <w:t>판결이 확정된 날의 뜻</w:t>
      </w:r>
      <w:bookmarkEnd w:id="111"/>
      <w:r>
        <w:t xml:space="preserve">)(#3 </w:t>
      </w:r>
      <w:r w:rsidR="00657446" w:rsidRPr="00657446">
        <w:t>Meaning of the date when the judgment is finalized</w:t>
      </w:r>
      <w:r>
        <w:t>)</w:t>
      </w:r>
      <w:r>
        <w:rPr>
          <w:color w:val="000000"/>
        </w:rPr>
        <w:t>[n]</w:t>
      </w:r>
    </w:p>
    <w:p w14:paraId="000000D9" w14:textId="420BA05A" w:rsidR="004458E4" w:rsidRDefault="0002506C">
      <w:pPr>
        <w:numPr>
          <w:ilvl w:val="5"/>
          <w:numId w:val="1"/>
        </w:numPr>
        <w:pBdr>
          <w:top w:val="nil"/>
          <w:left w:val="nil"/>
          <w:bottom w:val="nil"/>
          <w:right w:val="nil"/>
          <w:between w:val="nil"/>
        </w:pBdr>
      </w:pPr>
      <w:r>
        <w:rPr>
          <w:color w:val="000000"/>
        </w:rPr>
        <w:t>{1}</w:t>
      </w:r>
      <w:r>
        <w:t xml:space="preserve">(#1 법원의 판결이 확정된 날은 대법원 판결일자 또는 당해 판결에 대하여 상소를 제기하지 아니한 때에는 상소제기의 기한이 종료한 날의 다음날을 의미합니다.)(#2 </w:t>
      </w:r>
      <w:bookmarkStart w:id="112" w:name="_Hlk146821133"/>
      <w:r>
        <w:t>법원의 판결이 확정되는 날은 대법원이 판결한 날짜이거나, 해당 판결에 대해 만족하지 못해 다시 소송을 하지 않은 경우에는 소송할 수 있는 기한이 끝난 다음날을 말합니다.</w:t>
      </w:r>
      <w:bookmarkEnd w:id="112"/>
      <w:r>
        <w:t xml:space="preserve">)(#3 </w:t>
      </w:r>
      <w:r w:rsidR="00657446" w:rsidRPr="00657446">
        <w:t>The date when a court judgment is finalized is the date determined by the Supreme Court, or if there is no further appeal and the deadline for filing a lawsuit has passed.</w:t>
      </w:r>
      <w:r>
        <w:t>)</w:t>
      </w:r>
      <w:r>
        <w:rPr>
          <w:color w:val="000000"/>
        </w:rPr>
        <w:t>{r%1-1&lt;n</w:t>
      </w:r>
      <w:proofErr w:type="gramStart"/>
      <w:r>
        <w:rPr>
          <w:color w:val="000000"/>
        </w:rPr>
        <w:t>&gt;,r</w:t>
      </w:r>
      <w:proofErr w:type="gramEnd"/>
      <w:r>
        <w:rPr>
          <w:color w:val="000000"/>
        </w:rPr>
        <w:t>%1-2&lt;n&gt;,e20x1&lt;n&gt;}</w:t>
      </w:r>
    </w:p>
    <w:p w14:paraId="000000DA" w14:textId="4AC1AB14" w:rsidR="004458E4" w:rsidRDefault="0002506C">
      <w:pPr>
        <w:numPr>
          <w:ilvl w:val="0"/>
          <w:numId w:val="1"/>
        </w:numPr>
        <w:pBdr>
          <w:top w:val="nil"/>
          <w:left w:val="nil"/>
          <w:bottom w:val="nil"/>
          <w:right w:val="nil"/>
          <w:between w:val="nil"/>
        </w:pBdr>
      </w:pPr>
      <w:r>
        <w:rPr>
          <w:color w:val="000000"/>
        </w:rPr>
        <w:t>[%7]</w:t>
      </w:r>
      <w:r>
        <w:t xml:space="preserve">(#1 손금의 귀속사업연도)(#2 </w:t>
      </w:r>
      <w:bookmarkStart w:id="113" w:name="_Hlk146821139"/>
      <w:r>
        <w:t>손실로 인정되는 금액의 귀속 연도</w:t>
      </w:r>
      <w:bookmarkEnd w:id="113"/>
      <w:r>
        <w:t xml:space="preserve">)(#3 </w:t>
      </w:r>
      <w:r w:rsidR="00657446" w:rsidRPr="00657446">
        <w:t>The year to which the amount of loss is recognized</w:t>
      </w:r>
      <w:r>
        <w:t>)</w:t>
      </w:r>
      <w:r>
        <w:rPr>
          <w:color w:val="000000"/>
        </w:rPr>
        <w:t>[n]</w:t>
      </w:r>
    </w:p>
    <w:p w14:paraId="000000DB" w14:textId="68A51F1C" w:rsidR="004458E4" w:rsidRDefault="0002506C">
      <w:pPr>
        <w:numPr>
          <w:ilvl w:val="1"/>
          <w:numId w:val="1"/>
        </w:numPr>
        <w:pBdr>
          <w:top w:val="nil"/>
          <w:left w:val="nil"/>
          <w:bottom w:val="nil"/>
          <w:right w:val="nil"/>
          <w:between w:val="nil"/>
        </w:pBdr>
      </w:pPr>
      <w:r>
        <w:rPr>
          <w:color w:val="000000"/>
        </w:rPr>
        <w:t>[2]</w:t>
      </w:r>
      <w:r>
        <w:t xml:space="preserve">(#1 수입금액에 대응하는 비용)(#2 </w:t>
      </w:r>
      <w:bookmarkStart w:id="114" w:name="_Hlk146821142"/>
      <w:r>
        <w:t>수익에 관계되는 비용</w:t>
      </w:r>
      <w:bookmarkEnd w:id="114"/>
      <w:r>
        <w:t xml:space="preserve">)(#3 </w:t>
      </w:r>
      <w:r w:rsidR="00657446" w:rsidRPr="00657446">
        <w:t>Expenses related to income</w:t>
      </w:r>
      <w:r>
        <w:t>)</w:t>
      </w:r>
      <w:r>
        <w:rPr>
          <w:color w:val="000000"/>
        </w:rPr>
        <w:t>[n]</w:t>
      </w:r>
    </w:p>
    <w:p w14:paraId="000000DC" w14:textId="778A535B" w:rsidR="004458E4" w:rsidRDefault="0002506C">
      <w:pPr>
        <w:numPr>
          <w:ilvl w:val="2"/>
          <w:numId w:val="1"/>
        </w:numPr>
        <w:pBdr>
          <w:top w:val="nil"/>
          <w:left w:val="nil"/>
          <w:bottom w:val="nil"/>
          <w:right w:val="nil"/>
          <w:between w:val="nil"/>
        </w:pBdr>
      </w:pPr>
      <w:r>
        <w:rPr>
          <w:color w:val="000000"/>
        </w:rPr>
        <w:t>{1}</w:t>
      </w:r>
      <w:r>
        <w:t xml:space="preserve">(#1 당해 수입금액이 확정되어 </w:t>
      </w:r>
      <w:proofErr w:type="spellStart"/>
      <w:r>
        <w:t>익금에</w:t>
      </w:r>
      <w:proofErr w:type="spellEnd"/>
      <w:r>
        <w:t xml:space="preserve"> 산입하는 때를 해당 손금의 귀속시기로 합니다.)(#2 </w:t>
      </w:r>
      <w:bookmarkStart w:id="115" w:name="_Hlk146821148"/>
      <w:r>
        <w:t>금액이 확정되어 수익으로 기록하는 때를 손실로 인정되는 금액의 귀속시기로 봅니다.</w:t>
      </w:r>
      <w:bookmarkEnd w:id="115"/>
      <w:r>
        <w:t xml:space="preserve">)(#3 </w:t>
      </w:r>
      <w:r w:rsidR="00657446" w:rsidRPr="00657446">
        <w:t>The recognition timing of the loss amount is when the amount becomes certain and is recorded as income.</w:t>
      </w:r>
      <w:r>
        <w:t>)</w:t>
      </w:r>
      <w:r>
        <w:rPr>
          <w:color w:val="000000"/>
        </w:rPr>
        <w:t>{r%1-1&lt;n</w:t>
      </w:r>
      <w:proofErr w:type="gramStart"/>
      <w:r>
        <w:rPr>
          <w:color w:val="000000"/>
        </w:rPr>
        <w:t>&gt;,r</w:t>
      </w:r>
      <w:proofErr w:type="gramEnd"/>
      <w:r>
        <w:rPr>
          <w:color w:val="000000"/>
        </w:rPr>
        <w:t>%1-2&lt;n&gt;}</w:t>
      </w:r>
    </w:p>
    <w:p w14:paraId="000000DD" w14:textId="41B87F29" w:rsidR="004458E4" w:rsidRDefault="0002506C">
      <w:pPr>
        <w:numPr>
          <w:ilvl w:val="1"/>
          <w:numId w:val="1"/>
        </w:numPr>
        <w:pBdr>
          <w:top w:val="nil"/>
          <w:left w:val="nil"/>
          <w:bottom w:val="nil"/>
          <w:right w:val="nil"/>
          <w:between w:val="nil"/>
        </w:pBdr>
      </w:pPr>
      <w:r>
        <w:rPr>
          <w:color w:val="000000"/>
        </w:rPr>
        <w:t>[3]</w:t>
      </w:r>
      <w:r>
        <w:t xml:space="preserve">(#1 기타의 </w:t>
      </w:r>
      <w:proofErr w:type="spellStart"/>
      <w:r>
        <w:t>손비</w:t>
      </w:r>
      <w:proofErr w:type="spellEnd"/>
      <w:r>
        <w:t xml:space="preserve">)(#2 </w:t>
      </w:r>
      <w:bookmarkStart w:id="116" w:name="_Hlk146821152"/>
      <w:r>
        <w:t>그 밖의 손해나 비용</w:t>
      </w:r>
      <w:bookmarkEnd w:id="116"/>
      <w:r>
        <w:t xml:space="preserve">)(#3 </w:t>
      </w:r>
      <w:r w:rsidR="00657446" w:rsidRPr="00657446">
        <w:t>Other losses or expenses</w:t>
      </w:r>
      <w:r>
        <w:t>)</w:t>
      </w:r>
      <w:r>
        <w:rPr>
          <w:color w:val="000000"/>
        </w:rPr>
        <w:t>[n]</w:t>
      </w:r>
    </w:p>
    <w:p w14:paraId="000000DE" w14:textId="4373C085" w:rsidR="004458E4" w:rsidRDefault="0002506C">
      <w:pPr>
        <w:numPr>
          <w:ilvl w:val="2"/>
          <w:numId w:val="1"/>
        </w:numPr>
        <w:pBdr>
          <w:top w:val="nil"/>
          <w:left w:val="nil"/>
          <w:bottom w:val="nil"/>
          <w:right w:val="nil"/>
          <w:between w:val="nil"/>
        </w:pBdr>
      </w:pPr>
      <w:r>
        <w:rPr>
          <w:color w:val="000000"/>
        </w:rPr>
        <w:t>[4]</w:t>
      </w:r>
      <w:r>
        <w:t xml:space="preserve">(#1 매출할인의 귀속사업연도)(#2 </w:t>
      </w:r>
      <w:bookmarkStart w:id="117" w:name="_Hlk146821156"/>
      <w:r>
        <w:t>할인해준 금액의 귀속 연도</w:t>
      </w:r>
      <w:bookmarkEnd w:id="117"/>
      <w:r>
        <w:t xml:space="preserve">)(#3 </w:t>
      </w:r>
      <w:r w:rsidR="00657446" w:rsidRPr="00657446">
        <w:t>The year to which the discounted amount is recognized</w:t>
      </w:r>
      <w:r>
        <w:t>)</w:t>
      </w:r>
      <w:r>
        <w:rPr>
          <w:color w:val="000000"/>
        </w:rPr>
        <w:t>[n]</w:t>
      </w:r>
    </w:p>
    <w:p w14:paraId="000000DF" w14:textId="3EC1AE61" w:rsidR="004458E4" w:rsidRDefault="0002506C">
      <w:pPr>
        <w:numPr>
          <w:ilvl w:val="3"/>
          <w:numId w:val="1"/>
        </w:numPr>
        <w:pBdr>
          <w:top w:val="nil"/>
          <w:left w:val="nil"/>
          <w:bottom w:val="nil"/>
          <w:right w:val="nil"/>
          <w:between w:val="nil"/>
        </w:pBdr>
      </w:pPr>
      <w:r>
        <w:rPr>
          <w:color w:val="000000"/>
        </w:rPr>
        <w:lastRenderedPageBreak/>
        <w:t>{1}</w:t>
      </w:r>
      <w:r>
        <w:t xml:space="preserve">(#1 상대방과의 약정에 의한 지급기일(그 지급기일이 정하여 있지 아니한 경우에는 지급한 날)이 속하는 사업연도의 매출액에서 차감합니다.)(#2 </w:t>
      </w:r>
      <w:bookmarkStart w:id="118" w:name="_Hlk146821162"/>
      <w:r>
        <w:t xml:space="preserve">상대방과 약속에 의한 지급일이 속하는 연도의 매출에서 차감합니다. 다만 지급일이 </w:t>
      </w:r>
      <w:proofErr w:type="spellStart"/>
      <w:r>
        <w:t>정해져있지</w:t>
      </w:r>
      <w:proofErr w:type="spellEnd"/>
      <w:r>
        <w:t xml:space="preserve"> 않은 경우엔 실제 지급한 날로 봅니다.</w:t>
      </w:r>
      <w:bookmarkEnd w:id="118"/>
      <w:r>
        <w:t xml:space="preserve">)(#3 </w:t>
      </w:r>
      <w:r w:rsidR="00657446" w:rsidRPr="00657446">
        <w:t>It will be deducted from the revenue of the year in which the agreed-upon payment date falls. In cases where no specific payment date is defined, the actual payment date will serve as the basis</w:t>
      </w:r>
      <w:proofErr w:type="gramStart"/>
      <w:r w:rsidR="00657446" w:rsidRPr="00657446">
        <w:t>.</w:t>
      </w:r>
      <w:r>
        <w:t>)</w:t>
      </w:r>
      <w:r>
        <w:rPr>
          <w:color w:val="000000"/>
        </w:rPr>
        <w:t>{</w:t>
      </w:r>
      <w:proofErr w:type="gramEnd"/>
      <w:r>
        <w:rPr>
          <w:color w:val="000000"/>
        </w:rPr>
        <w:t>r%3-1&lt;n&gt;,r%3-2&lt;n&gt;,r2&lt;n&gt;}</w:t>
      </w:r>
    </w:p>
    <w:p w14:paraId="000000E0" w14:textId="74873714" w:rsidR="004458E4" w:rsidRDefault="0002506C">
      <w:pPr>
        <w:numPr>
          <w:ilvl w:val="2"/>
          <w:numId w:val="1"/>
        </w:numPr>
        <w:pBdr>
          <w:top w:val="nil"/>
          <w:left w:val="nil"/>
          <w:bottom w:val="nil"/>
          <w:right w:val="nil"/>
          <w:between w:val="nil"/>
        </w:pBdr>
      </w:pPr>
      <w:r>
        <w:rPr>
          <w:color w:val="000000"/>
        </w:rPr>
        <w:t>[5]</w:t>
      </w:r>
      <w:r>
        <w:t xml:space="preserve">(#1 지급이자의 귀속사업연도)(#2 </w:t>
      </w:r>
      <w:bookmarkStart w:id="119" w:name="_Hlk146821167"/>
      <w:r>
        <w:t>이자비용의 귀속 연도</w:t>
      </w:r>
      <w:bookmarkEnd w:id="119"/>
      <w:r>
        <w:t xml:space="preserve">)(#3 </w:t>
      </w:r>
      <w:r w:rsidR="00657446" w:rsidRPr="00657446">
        <w:t>The year to which interest expenses are recognized</w:t>
      </w:r>
      <w:r>
        <w:t>)</w:t>
      </w:r>
      <w:r>
        <w:rPr>
          <w:color w:val="000000"/>
        </w:rPr>
        <w:t>[n]</w:t>
      </w:r>
    </w:p>
    <w:p w14:paraId="000000E1" w14:textId="08B4738B" w:rsidR="004458E4" w:rsidRDefault="0002506C">
      <w:pPr>
        <w:numPr>
          <w:ilvl w:val="3"/>
          <w:numId w:val="1"/>
        </w:numPr>
        <w:pBdr>
          <w:top w:val="nil"/>
          <w:left w:val="nil"/>
          <w:bottom w:val="nil"/>
          <w:right w:val="nil"/>
          <w:between w:val="nil"/>
        </w:pBdr>
      </w:pPr>
      <w:r>
        <w:rPr>
          <w:color w:val="000000"/>
        </w:rPr>
        <w:t>[5x1]</w:t>
      </w:r>
      <w:r>
        <w:t xml:space="preserve">(#1 지급이자의 귀속시기)(#2 </w:t>
      </w:r>
      <w:bookmarkStart w:id="120" w:name="_Hlk146821173"/>
      <w:r>
        <w:t>이자비용의 귀속 시기</w:t>
      </w:r>
      <w:bookmarkEnd w:id="120"/>
      <w:r>
        <w:t xml:space="preserve">)(#3 </w:t>
      </w:r>
      <w:r w:rsidR="00657446" w:rsidRPr="00657446">
        <w:t>The recognition timing of interest expenses</w:t>
      </w:r>
      <w:r>
        <w:t>)</w:t>
      </w:r>
      <w:r>
        <w:rPr>
          <w:color w:val="000000"/>
        </w:rPr>
        <w:t>[n]</w:t>
      </w:r>
    </w:p>
    <w:p w14:paraId="000000E2" w14:textId="72FA1306" w:rsidR="004458E4" w:rsidRDefault="0002506C">
      <w:pPr>
        <w:numPr>
          <w:ilvl w:val="4"/>
          <w:numId w:val="1"/>
        </w:numPr>
        <w:pBdr>
          <w:top w:val="nil"/>
          <w:left w:val="nil"/>
          <w:bottom w:val="nil"/>
          <w:right w:val="nil"/>
          <w:between w:val="nil"/>
        </w:pBdr>
        <w:rPr>
          <w:color w:val="FF0000"/>
        </w:rPr>
      </w:pPr>
      <w:r>
        <w:rPr>
          <w:color w:val="000000"/>
        </w:rPr>
        <w:t>{1}</w:t>
      </w:r>
      <w:r>
        <w:t xml:space="preserve">(#1 소득세법 시행령§45의 규정에 의한 수입시기에 해당하는 날을 귀속시기로 합니다.)(#2 </w:t>
      </w:r>
      <w:bookmarkStart w:id="121" w:name="_Hlk146821178"/>
      <w:r>
        <w:t>소득세법에서 규정한 수입시기를 귀속시기로 봅니다.</w:t>
      </w:r>
      <w:bookmarkEnd w:id="121"/>
      <w:r>
        <w:t xml:space="preserve">)(#3 </w:t>
      </w:r>
      <w:r w:rsidR="00657446" w:rsidRPr="00657446">
        <w:t>The income recognition timing defined by the Income Tax Act is considered the recognition timing.</w:t>
      </w:r>
      <w:r>
        <w:t>)</w:t>
      </w:r>
      <w:r>
        <w:rPr>
          <w:color w:val="000000"/>
        </w:rPr>
        <w:t>{r%1-1&lt;n</w:t>
      </w:r>
      <w:proofErr w:type="gramStart"/>
      <w:r>
        <w:rPr>
          <w:color w:val="000000"/>
        </w:rPr>
        <w:t>&gt;,r</w:t>
      </w:r>
      <w:proofErr w:type="gramEnd"/>
      <w:r>
        <w:rPr>
          <w:color w:val="000000"/>
        </w:rPr>
        <w:t>%1-2&lt;n&gt;,e5x2&lt;n&gt;}</w:t>
      </w:r>
    </w:p>
    <w:p w14:paraId="000000E3" w14:textId="1DD6C9ED" w:rsidR="004458E4" w:rsidRDefault="0002506C">
      <w:pPr>
        <w:numPr>
          <w:ilvl w:val="3"/>
          <w:numId w:val="1"/>
        </w:numPr>
        <w:pBdr>
          <w:top w:val="nil"/>
          <w:left w:val="nil"/>
          <w:bottom w:val="nil"/>
          <w:right w:val="nil"/>
          <w:between w:val="nil"/>
        </w:pBdr>
      </w:pPr>
      <w:r>
        <w:rPr>
          <w:color w:val="000000"/>
        </w:rPr>
        <w:t>[5x2]</w:t>
      </w:r>
      <w:r>
        <w:t xml:space="preserve">(#1 결산을 확정 시 경과기간에 대한 이자 등을 손금 계상한 경우)(#2 </w:t>
      </w:r>
      <w:bookmarkStart w:id="122" w:name="_Hlk146821183"/>
      <w:r>
        <w:t>회사의 1년치 수익과 비용을 정산할 때, 지급해야 할 금액이 확정된 이자 등을 비용으로 기록한 경우</w:t>
      </w:r>
      <w:bookmarkEnd w:id="122"/>
      <w:r>
        <w:t xml:space="preserve">)(#3 </w:t>
      </w:r>
      <w:r w:rsidR="00657446" w:rsidRPr="00657446">
        <w:t>When settling the company's annual revenue and expenses, if the amount payable is confirmed, including interest, and it has been recorded as an expense</w:t>
      </w:r>
      <w:r>
        <w:t>)</w:t>
      </w:r>
      <w:r>
        <w:rPr>
          <w:color w:val="000000"/>
        </w:rPr>
        <w:t>[n]</w:t>
      </w:r>
    </w:p>
    <w:p w14:paraId="000000E4" w14:textId="4DCB551B" w:rsidR="004458E4" w:rsidRDefault="0002506C">
      <w:pPr>
        <w:numPr>
          <w:ilvl w:val="4"/>
          <w:numId w:val="1"/>
        </w:numPr>
        <w:pBdr>
          <w:top w:val="nil"/>
          <w:left w:val="nil"/>
          <w:bottom w:val="nil"/>
          <w:right w:val="nil"/>
          <w:between w:val="nil"/>
        </w:pBdr>
      </w:pPr>
      <w:r>
        <w:rPr>
          <w:color w:val="000000"/>
        </w:rPr>
        <w:t>{1}</w:t>
      </w:r>
      <w:r>
        <w:t xml:space="preserve">(#1 결산을 확정함에 있어서 경과기간에 대한 이자 등(차입일로부터 이자지급일이 1년을 초과하는 특수관계인과의 거래에 따른 이자 및 할인액은 제외)을 당해 사업연도의 손금으로 계상한 경우에는 그 계상한 사업연도의 손금으로 합니다.)(#2 </w:t>
      </w:r>
      <w:bookmarkStart w:id="123" w:name="_Hlk146821191"/>
      <w:r>
        <w:t>회사의 1년치 수익과 비용을 정산할 때에, 지급해야 할 금액이 확정된 이자 등을 비용으로 기록한 경우, 그 기록한 연도의 비용으로 합니다. 다만 빌린 날로부터 이자 지급일까지 1년을 초과하는 특별한 관계를 가진 자와의 거래는 제외합니다.</w:t>
      </w:r>
      <w:bookmarkEnd w:id="123"/>
      <w:r>
        <w:t xml:space="preserve">)(#3 </w:t>
      </w:r>
      <w:r w:rsidR="00657446" w:rsidRPr="00657446">
        <w:t>When settling the company's annual revenue and expenses, if the amount payable is confirmed, including interest, and it has been recorded as an expense, it is based on the expenses recorded in that year. However, transactions with parties having a special relationship exceeding one year from the borrowing date to the interest payment date are excluded</w:t>
      </w:r>
      <w:proofErr w:type="gramStart"/>
      <w:r w:rsidR="00657446" w:rsidRPr="00657446">
        <w:t>.</w:t>
      </w:r>
      <w:r>
        <w:t>)</w:t>
      </w:r>
      <w:r>
        <w:rPr>
          <w:color w:val="000000"/>
        </w:rPr>
        <w:t>{</w:t>
      </w:r>
      <w:proofErr w:type="gramEnd"/>
      <w:r>
        <w:rPr>
          <w:color w:val="000000"/>
        </w:rPr>
        <w:t>r%1-1&lt;n&gt;,r%1-2&lt;n&gt;,e5x1&lt;n&gt;}</w:t>
      </w:r>
    </w:p>
    <w:p w14:paraId="000000E5" w14:textId="7AE730B2" w:rsidR="004458E4" w:rsidRDefault="0002506C">
      <w:pPr>
        <w:numPr>
          <w:ilvl w:val="2"/>
          <w:numId w:val="1"/>
        </w:numPr>
        <w:pBdr>
          <w:top w:val="nil"/>
          <w:left w:val="nil"/>
          <w:bottom w:val="nil"/>
          <w:right w:val="nil"/>
          <w:between w:val="nil"/>
        </w:pBdr>
      </w:pPr>
      <w:r>
        <w:rPr>
          <w:color w:val="000000"/>
        </w:rPr>
        <w:lastRenderedPageBreak/>
        <w:t>[6]</w:t>
      </w:r>
      <w:r>
        <w:t xml:space="preserve">(#1 자산의 평가손실)(#2 </w:t>
      </w:r>
      <w:bookmarkStart w:id="124" w:name="_Hlk146821195"/>
      <w:r>
        <w:t>자산의 가치하락분</w:t>
      </w:r>
      <w:bookmarkEnd w:id="124"/>
      <w:r>
        <w:t xml:space="preserve">)(#3 </w:t>
      </w:r>
      <w:r w:rsidR="00657446" w:rsidRPr="00657446">
        <w:t>Depreciation of asset value</w:t>
      </w:r>
      <w:r>
        <w:t>)</w:t>
      </w:r>
      <w:r w:rsidR="00F41EA4">
        <w:rPr>
          <w:rFonts w:hint="eastAsia"/>
          <w:color w:val="000000"/>
        </w:rPr>
        <w:t>[</w:t>
      </w:r>
      <w:r>
        <w:rPr>
          <w:color w:val="000000"/>
        </w:rPr>
        <w:t>n]</w:t>
      </w:r>
    </w:p>
    <w:p w14:paraId="000000E6" w14:textId="2A497295" w:rsidR="004458E4" w:rsidRDefault="0002506C">
      <w:pPr>
        <w:numPr>
          <w:ilvl w:val="3"/>
          <w:numId w:val="1"/>
        </w:numPr>
        <w:pBdr>
          <w:top w:val="nil"/>
          <w:left w:val="nil"/>
          <w:bottom w:val="nil"/>
          <w:right w:val="nil"/>
          <w:between w:val="nil"/>
        </w:pBdr>
      </w:pPr>
      <w:r>
        <w:rPr>
          <w:color w:val="000000"/>
        </w:rPr>
        <w:t>{1}</w:t>
      </w:r>
      <w:r>
        <w:t xml:space="preserve">(#1 당해 감액사유가 발생한 사업연도를 귀속시기로 하고 </w:t>
      </w:r>
      <w:proofErr w:type="spellStart"/>
      <w:r>
        <w:t>법법</w:t>
      </w:r>
      <w:proofErr w:type="spellEnd"/>
      <w:r>
        <w:t xml:space="preserve">§42③(2)에 해당하는 경우에는 파손 또는 </w:t>
      </w:r>
      <w:proofErr w:type="spellStart"/>
      <w:r>
        <w:t>멸실이</w:t>
      </w:r>
      <w:proofErr w:type="spellEnd"/>
      <w:r>
        <w:t xml:space="preserve"> 확정된 사업연도를 </w:t>
      </w:r>
      <w:proofErr w:type="gramStart"/>
      <w:r>
        <w:t>포함합니다.(</w:t>
      </w:r>
      <w:proofErr w:type="gramEnd"/>
      <w:r>
        <w:t xml:space="preserve">법령§78③))(#2 </w:t>
      </w:r>
      <w:bookmarkStart w:id="125" w:name="_Hlk146821200"/>
      <w:r>
        <w:t>가치하락 이유가 생긴 연도를 귀속시기로 하고, 자연재해와 같은 법률에 따라 손상되거나 파괴된 연도를 포함합니다.</w:t>
      </w:r>
      <w:bookmarkEnd w:id="125"/>
      <w:r>
        <w:t xml:space="preserve">)(#3 </w:t>
      </w:r>
      <w:r w:rsidR="00657446" w:rsidRPr="00657446">
        <w:t>The year in which the reason for the decline in value occurred is considered the recognition timing, including years when damage or destruction occurred due to legal reasons like natural disasters.</w:t>
      </w:r>
      <w:r>
        <w:t>)</w:t>
      </w:r>
      <w:r>
        <w:rPr>
          <w:color w:val="000000"/>
        </w:rPr>
        <w:t>{r%1-1&lt;n&gt;,r%1-2&lt;n&gt;}</w:t>
      </w:r>
    </w:p>
    <w:p w14:paraId="000000E7" w14:textId="3778E2E8" w:rsidR="004458E4" w:rsidRDefault="0002506C">
      <w:pPr>
        <w:numPr>
          <w:ilvl w:val="2"/>
          <w:numId w:val="1"/>
        </w:numPr>
        <w:pBdr>
          <w:top w:val="nil"/>
          <w:left w:val="nil"/>
          <w:bottom w:val="nil"/>
          <w:right w:val="nil"/>
          <w:between w:val="nil"/>
        </w:pBdr>
      </w:pPr>
      <w:r>
        <w:rPr>
          <w:color w:val="000000"/>
        </w:rPr>
        <w:t>[7]</w:t>
      </w:r>
      <w:r>
        <w:t xml:space="preserve">(#1 기부금의 귀속시기)(#2 </w:t>
      </w:r>
      <w:bookmarkStart w:id="126" w:name="_Hlk146821204"/>
      <w:r>
        <w:t>업무와 관련 없이 지출한 기부금액의 귀속시기</w:t>
      </w:r>
      <w:bookmarkEnd w:id="126"/>
      <w:r>
        <w:t xml:space="preserve">)(#3 </w:t>
      </w:r>
      <w:r w:rsidR="00657446" w:rsidRPr="00657446">
        <w:t>The recognition timing of donations made without any business-related expenditures</w:t>
      </w:r>
      <w:r>
        <w:t>)</w:t>
      </w:r>
      <w:r>
        <w:rPr>
          <w:color w:val="000000"/>
        </w:rPr>
        <w:t>[n]</w:t>
      </w:r>
    </w:p>
    <w:p w14:paraId="000000E8" w14:textId="1E74A0CF" w:rsidR="004458E4" w:rsidRDefault="0002506C">
      <w:pPr>
        <w:numPr>
          <w:ilvl w:val="3"/>
          <w:numId w:val="1"/>
        </w:numPr>
        <w:pBdr>
          <w:top w:val="nil"/>
          <w:left w:val="nil"/>
          <w:bottom w:val="nil"/>
          <w:right w:val="nil"/>
          <w:between w:val="nil"/>
        </w:pBdr>
      </w:pPr>
      <w:r>
        <w:rPr>
          <w:color w:val="000000"/>
        </w:rPr>
        <w:t>[7x1]</w:t>
      </w:r>
      <w:r>
        <w:t xml:space="preserve">(#1 기부금을 가지급금 등으로 </w:t>
      </w:r>
      <w:proofErr w:type="spellStart"/>
      <w:r>
        <w:t>이연계상한</w:t>
      </w:r>
      <w:proofErr w:type="spellEnd"/>
      <w:r>
        <w:t xml:space="preserve"> 경우의 귀속시기)(#2 </w:t>
      </w:r>
      <w:bookmarkStart w:id="127" w:name="_Hlk146821208"/>
      <w:r>
        <w:t>업무와 관련 없이 지출한 금액을 다음 해에 거래 내용이 명확하지 않거나 정해지지 않은 지출로 기록한 경우 귀속시기</w:t>
      </w:r>
      <w:bookmarkEnd w:id="127"/>
      <w:r>
        <w:t xml:space="preserve">)(#3 </w:t>
      </w:r>
      <w:r w:rsidR="00657446" w:rsidRPr="00657446">
        <w:t>If expenses made without any business-related context are recorded as expenditures in the following year when the transaction details are unclear or undetermined, that year is considered the recognition timing.</w:t>
      </w:r>
      <w:r>
        <w:t>)</w:t>
      </w:r>
      <w:r>
        <w:rPr>
          <w:color w:val="000000"/>
        </w:rPr>
        <w:t>[n]</w:t>
      </w:r>
    </w:p>
    <w:p w14:paraId="000000E9" w14:textId="728F9DAC" w:rsidR="004458E4" w:rsidRDefault="0002506C">
      <w:pPr>
        <w:numPr>
          <w:ilvl w:val="4"/>
          <w:numId w:val="1"/>
        </w:numPr>
        <w:pBdr>
          <w:top w:val="nil"/>
          <w:left w:val="nil"/>
          <w:bottom w:val="nil"/>
          <w:right w:val="nil"/>
          <w:between w:val="nil"/>
        </w:pBdr>
      </w:pPr>
      <w:r>
        <w:rPr>
          <w:color w:val="000000"/>
        </w:rPr>
        <w:t>{1}</w:t>
      </w:r>
      <w:r>
        <w:t xml:space="preserve">(#1 가지급금 등으로 </w:t>
      </w:r>
      <w:proofErr w:type="spellStart"/>
      <w:r>
        <w:t>이연계상한</w:t>
      </w:r>
      <w:proofErr w:type="spellEnd"/>
      <w:r>
        <w:t xml:space="preserve"> 경우에는 지출한 사업연도의 기부금으로 하고, 그 후의 사업연도에 있어서는 기부금으로 보지 아니합니다.)(#2 </w:t>
      </w:r>
      <w:bookmarkStart w:id="128" w:name="_Hlk146821214"/>
      <w:r>
        <w:t>업무와 관련 없이 지출한 기부금액(기부금)을 다음 해에 거래 내용이 명확하지 않거나 정해지지 않은 지출(가지급금)로 기록한 경우 지출한 사업연도의 기부금으로 봅니다.</w:t>
      </w:r>
      <w:bookmarkEnd w:id="128"/>
      <w:r>
        <w:t xml:space="preserve">)(#3 </w:t>
      </w:r>
      <w:r w:rsidR="00657446" w:rsidRPr="00657446">
        <w:t>If donations made unrelated to business expenses (donations) are recorded as expenses (accounts payable) in the following year when transaction details are unclear or not determined, they are treated as donations for the year in which they were spent.</w:t>
      </w:r>
      <w:r>
        <w:t>)</w:t>
      </w:r>
      <w:r>
        <w:rPr>
          <w:color w:val="000000"/>
        </w:rPr>
        <w:t>{e(7x2&lt;n&gt;,7x3&lt;n&gt;)}</w:t>
      </w:r>
    </w:p>
    <w:p w14:paraId="000000EA" w14:textId="502BA777" w:rsidR="004458E4" w:rsidRDefault="0002506C">
      <w:pPr>
        <w:numPr>
          <w:ilvl w:val="3"/>
          <w:numId w:val="1"/>
        </w:numPr>
        <w:pBdr>
          <w:top w:val="nil"/>
          <w:left w:val="nil"/>
          <w:bottom w:val="nil"/>
          <w:right w:val="nil"/>
          <w:between w:val="nil"/>
        </w:pBdr>
      </w:pPr>
      <w:r>
        <w:rPr>
          <w:color w:val="000000"/>
        </w:rPr>
        <w:t>[7x2]</w:t>
      </w:r>
      <w:r>
        <w:t xml:space="preserve">(#1 기부금을 미지급금으로 계상한 경우의 귀속시기)(#2 </w:t>
      </w:r>
      <w:bookmarkStart w:id="129" w:name="_Hlk146821218"/>
      <w:r>
        <w:t>업무와 관련 없이 지출할 예정인 기부금액을 회사 채무로 기록한 경우의 귀속시기</w:t>
      </w:r>
      <w:bookmarkEnd w:id="129"/>
      <w:r>
        <w:t xml:space="preserve">)(#3 </w:t>
      </w:r>
      <w:r w:rsidR="00657446" w:rsidRPr="00657446">
        <w:t>The timing of recognition for recording donations, which are planned to be spent without relevance to business, as company liabilities</w:t>
      </w:r>
      <w:r>
        <w:t>)</w:t>
      </w:r>
      <w:r>
        <w:rPr>
          <w:color w:val="000000"/>
        </w:rPr>
        <w:t>[n]</w:t>
      </w:r>
    </w:p>
    <w:p w14:paraId="000000EB" w14:textId="26930A5A" w:rsidR="004458E4" w:rsidRDefault="0002506C">
      <w:pPr>
        <w:numPr>
          <w:ilvl w:val="4"/>
          <w:numId w:val="1"/>
        </w:numPr>
        <w:pBdr>
          <w:top w:val="nil"/>
          <w:left w:val="nil"/>
          <w:bottom w:val="nil"/>
          <w:right w:val="nil"/>
          <w:between w:val="nil"/>
        </w:pBdr>
      </w:pPr>
      <w:r>
        <w:rPr>
          <w:color w:val="000000"/>
        </w:rPr>
        <w:t>{1}</w:t>
      </w:r>
      <w:r>
        <w:t xml:space="preserve">(#1 미지급금으로 계상한 경우에는 실제로 지출할 때까지는 기부금으로 보지 아니합니다.)(#2 </w:t>
      </w:r>
      <w:bookmarkStart w:id="130" w:name="_Hlk146821222"/>
      <w:r>
        <w:t xml:space="preserve">업무와 관련 없이 지출할 </w:t>
      </w:r>
      <w:r>
        <w:lastRenderedPageBreak/>
        <w:t>예정인 기부금액을 회사 채무로 기록한 경우 실제로 지급할 때 까지는 비용으로 보지 않습니다.</w:t>
      </w:r>
      <w:bookmarkEnd w:id="130"/>
      <w:r>
        <w:t xml:space="preserve">)(#3 </w:t>
      </w:r>
      <w:r w:rsidR="00657446" w:rsidRPr="00657446">
        <w:t>Expenses are not recognized until they are actually paid when donations, which are planned to be spent without relevance to business, are recorded as company liabilities.</w:t>
      </w:r>
      <w:proofErr w:type="gramStart"/>
      <w:r>
        <w:t>)</w:t>
      </w:r>
      <w:r>
        <w:rPr>
          <w:color w:val="000000"/>
        </w:rPr>
        <w:t>{ e</w:t>
      </w:r>
      <w:proofErr w:type="gramEnd"/>
      <w:r>
        <w:rPr>
          <w:color w:val="000000"/>
        </w:rPr>
        <w:t>(7x1&lt;n&gt;,7x3&lt;n&gt;)}</w:t>
      </w:r>
    </w:p>
    <w:p w14:paraId="000000EC" w14:textId="52EA212E" w:rsidR="004458E4" w:rsidRDefault="0002506C">
      <w:pPr>
        <w:numPr>
          <w:ilvl w:val="3"/>
          <w:numId w:val="1"/>
        </w:numPr>
        <w:pBdr>
          <w:top w:val="nil"/>
          <w:left w:val="nil"/>
          <w:bottom w:val="nil"/>
          <w:right w:val="nil"/>
          <w:between w:val="nil"/>
        </w:pBdr>
      </w:pPr>
      <w:r>
        <w:rPr>
          <w:color w:val="000000"/>
        </w:rPr>
        <w:t>[7x3]</w:t>
      </w:r>
      <w:r>
        <w:t xml:space="preserve">(#1 어음 및 수표로 지급한 기부금의 귀속시기)(#2 </w:t>
      </w:r>
      <w:bookmarkStart w:id="131" w:name="_Hlk146821226"/>
      <w:r>
        <w:t>어음 및 수표로 지급한 기부금액의 귀속시기</w:t>
      </w:r>
      <w:bookmarkEnd w:id="131"/>
      <w:r>
        <w:t xml:space="preserve">)(#3 </w:t>
      </w:r>
      <w:r w:rsidR="00657446" w:rsidRPr="00657446">
        <w:t>The recognition timing of donations paid by promissory notes and checks</w:t>
      </w:r>
      <w:r>
        <w:t>)</w:t>
      </w:r>
      <w:r>
        <w:rPr>
          <w:color w:val="000000"/>
        </w:rPr>
        <w:t>[n]</w:t>
      </w:r>
    </w:p>
    <w:p w14:paraId="000000ED" w14:textId="7E424CCE" w:rsidR="004458E4" w:rsidRDefault="0002506C">
      <w:pPr>
        <w:numPr>
          <w:ilvl w:val="4"/>
          <w:numId w:val="1"/>
        </w:numPr>
        <w:pBdr>
          <w:top w:val="nil"/>
          <w:left w:val="nil"/>
          <w:bottom w:val="nil"/>
          <w:right w:val="nil"/>
          <w:between w:val="nil"/>
        </w:pBdr>
      </w:pPr>
      <w:r>
        <w:rPr>
          <w:color w:val="000000"/>
        </w:rPr>
        <w:t>{1}</w:t>
      </w:r>
      <w:r>
        <w:t xml:space="preserve">(#1 어음으로 지급한 기부금은 그 어음이 실제로 결제된 날에 기부금이 지출된 것으로 보며, 수표의 경우 교부한 날에 지출된 것으로 봅니다.)(#2 </w:t>
      </w:r>
      <w:bookmarkStart w:id="132" w:name="_Hlk146821231"/>
      <w:r>
        <w:t>기부금액을 어음으로 지급한 경우, 그 어음이 실제로 결제되어 출금되는 날에 기부된 것으로 보며, 수표의 경우에는 현금과 동일하게 수표를 내어준 날에 지출된 것으로 봅니다.</w:t>
      </w:r>
      <w:bookmarkEnd w:id="132"/>
      <w:r>
        <w:t xml:space="preserve">)(#3 </w:t>
      </w:r>
      <w:r w:rsidR="00657446" w:rsidRPr="00657446">
        <w:t>If donations are paid by promissory notes, they are considered donated on the day the promissory note is actually paid and withdrawn. For checks, they are considered spent on the day the check is issued, just like cash</w:t>
      </w:r>
      <w:proofErr w:type="gramStart"/>
      <w:r w:rsidR="00657446" w:rsidRPr="00657446">
        <w:t>.</w:t>
      </w:r>
      <w:r>
        <w:t>)</w:t>
      </w:r>
      <w:r>
        <w:rPr>
          <w:color w:val="000000"/>
        </w:rPr>
        <w:t>{</w:t>
      </w:r>
      <w:proofErr w:type="gramEnd"/>
      <w:r>
        <w:rPr>
          <w:color w:val="000000"/>
        </w:rPr>
        <w:t>e(7x1&lt;n&gt;,7x2&lt;n&gt;)}</w:t>
      </w:r>
    </w:p>
    <w:p w14:paraId="000000EE" w14:textId="7849CFF9" w:rsidR="004458E4" w:rsidRDefault="0002506C">
      <w:pPr>
        <w:numPr>
          <w:ilvl w:val="2"/>
          <w:numId w:val="1"/>
        </w:numPr>
        <w:pBdr>
          <w:top w:val="nil"/>
          <w:left w:val="nil"/>
          <w:bottom w:val="nil"/>
          <w:right w:val="nil"/>
          <w:between w:val="nil"/>
        </w:pBdr>
      </w:pPr>
      <w:r>
        <w:rPr>
          <w:color w:val="000000"/>
        </w:rPr>
        <w:t>[8]</w:t>
      </w:r>
      <w:r>
        <w:t xml:space="preserve">(#1 장기손해보험계약 관련 보험료의 </w:t>
      </w:r>
      <w:proofErr w:type="spellStart"/>
      <w:r>
        <w:t>손금산입</w:t>
      </w:r>
      <w:proofErr w:type="spellEnd"/>
      <w:r>
        <w:t xml:space="preserve">)(#2 </w:t>
      </w:r>
      <w:bookmarkStart w:id="133" w:name="_Hlk146821237"/>
      <w:r>
        <w:t>3년 이상의 장기 손해보험계약 관련 보험료의 비용처리</w:t>
      </w:r>
      <w:bookmarkEnd w:id="133"/>
      <w:r>
        <w:t xml:space="preserve">)(#3 </w:t>
      </w:r>
      <w:r w:rsidR="00657446" w:rsidRPr="00657446">
        <w:t>Handling of long-term insurance premium expenses related to insurance contracts lasting over 3 years</w:t>
      </w:r>
      <w:r>
        <w:t>)</w:t>
      </w:r>
      <w:r>
        <w:rPr>
          <w:color w:val="000000"/>
        </w:rPr>
        <w:t>[n]</w:t>
      </w:r>
    </w:p>
    <w:p w14:paraId="000000EF" w14:textId="7794EC44" w:rsidR="004458E4" w:rsidRDefault="0002506C">
      <w:pPr>
        <w:numPr>
          <w:ilvl w:val="3"/>
          <w:numId w:val="1"/>
        </w:numPr>
        <w:pBdr>
          <w:top w:val="nil"/>
          <w:left w:val="nil"/>
          <w:bottom w:val="nil"/>
          <w:right w:val="nil"/>
          <w:between w:val="nil"/>
        </w:pBdr>
      </w:pPr>
      <w:r>
        <w:rPr>
          <w:color w:val="000000"/>
        </w:rPr>
        <w:t>{1}</w:t>
      </w:r>
      <w:r>
        <w:t xml:space="preserve">(#1 보험기간 만료 후 만기환급금을 지급하는 약정이 있는 손해보험의 보험료는 그 보험료액 중 적립보험료 부분은 자산으로 처리하고, 소멸되는 부분은 기간의 경과에 따라 손금에 산입합니다)(#2 </w:t>
      </w:r>
      <w:bookmarkStart w:id="134" w:name="_Hlk146821241"/>
      <w:r>
        <w:t>만기에 환급금을 지급하는 계약인 경우, 보험료 중 만기 환급금으로 적립되는 부분은 자산으로 다루고, 시간이 지나면서 없어지는 부분은 그 시간에 따라 비용으로 처리합니다.</w:t>
      </w:r>
      <w:bookmarkEnd w:id="134"/>
      <w:r>
        <w:t xml:space="preserve">)(#3 </w:t>
      </w:r>
      <w:r w:rsidR="00657446" w:rsidRPr="00657446">
        <w:t>In the case of contracts with maturity payouts, the portion of premiums allocated to the maturity payout is treated as an asset, and the portion diminishing over time is expensed over that period.</w:t>
      </w:r>
      <w:proofErr w:type="gramStart"/>
      <w:r>
        <w:t>)</w:t>
      </w:r>
      <w:r>
        <w:rPr>
          <w:color w:val="000000"/>
        </w:rPr>
        <w:t>{ r</w:t>
      </w:r>
      <w:proofErr w:type="gramEnd"/>
      <w:r>
        <w:rPr>
          <w:color w:val="000000"/>
        </w:rPr>
        <w:t>%1-1&lt;n&gt;,r%1-2&lt;n&gt;}</w:t>
      </w:r>
    </w:p>
    <w:p w14:paraId="000000F0" w14:textId="426DF816" w:rsidR="004458E4" w:rsidRDefault="0002506C">
      <w:pPr>
        <w:numPr>
          <w:ilvl w:val="2"/>
          <w:numId w:val="1"/>
        </w:numPr>
        <w:pBdr>
          <w:top w:val="nil"/>
          <w:left w:val="nil"/>
          <w:bottom w:val="nil"/>
          <w:right w:val="nil"/>
          <w:between w:val="nil"/>
        </w:pBdr>
      </w:pPr>
      <w:r>
        <w:rPr>
          <w:color w:val="000000"/>
        </w:rPr>
        <w:t>[9]</w:t>
      </w:r>
      <w:r>
        <w:t xml:space="preserve">(#1 유형자산 및 무형자산 매입대금의 지급지연에 따른 지급이자의 처리)(#2 </w:t>
      </w:r>
      <w:bookmarkStart w:id="135" w:name="_Hlk146821247"/>
      <w:r>
        <w:t>자산 구매대금을 늦게 지급한 경우 그 지연에 따라 추가로 지급하는 이자비용의 처리</w:t>
      </w:r>
      <w:bookmarkEnd w:id="135"/>
      <w:r>
        <w:t xml:space="preserve">)(#3 </w:t>
      </w:r>
      <w:r w:rsidR="00657446" w:rsidRPr="00657446">
        <w:t>Treatment of interest expenses incurred due to delayed payment of asset purchase prices</w:t>
      </w:r>
      <w:r>
        <w:t>)</w:t>
      </w:r>
      <w:r>
        <w:rPr>
          <w:color w:val="000000"/>
        </w:rPr>
        <w:t>[n]</w:t>
      </w:r>
    </w:p>
    <w:p w14:paraId="000000F1" w14:textId="61F7C83C" w:rsidR="004458E4" w:rsidRDefault="0002506C">
      <w:pPr>
        <w:numPr>
          <w:ilvl w:val="3"/>
          <w:numId w:val="1"/>
        </w:numPr>
        <w:pBdr>
          <w:top w:val="nil"/>
          <w:left w:val="nil"/>
          <w:bottom w:val="nil"/>
          <w:right w:val="nil"/>
          <w:between w:val="nil"/>
        </w:pBdr>
      </w:pPr>
      <w:r>
        <w:rPr>
          <w:color w:val="000000"/>
        </w:rPr>
        <w:t>[9x1]</w:t>
      </w:r>
      <w:r>
        <w:t xml:space="preserve">(#1 유형자산 등의 매입대금 지급지연에 따른 지급이자의 귀속시기)(#2 </w:t>
      </w:r>
      <w:bookmarkStart w:id="136" w:name="_Hlk146821285"/>
      <w:r>
        <w:t xml:space="preserve">자산의 구매대금을 늦게 지급한 경우 그 지연에 따라 </w:t>
      </w:r>
      <w:r>
        <w:lastRenderedPageBreak/>
        <w:t>추가로 지급하는 이자비용의 귀속시기</w:t>
      </w:r>
      <w:bookmarkEnd w:id="136"/>
      <w:r>
        <w:t xml:space="preserve">)(#3 </w:t>
      </w:r>
      <w:r w:rsidR="00657446" w:rsidRPr="00657446">
        <w:t>The recognition timing of interest expenses incurred due to delayed payment of the asset purchase price</w:t>
      </w:r>
      <w:r>
        <w:t>)</w:t>
      </w:r>
      <w:r>
        <w:rPr>
          <w:color w:val="000000"/>
        </w:rPr>
        <w:t>[n]</w:t>
      </w:r>
    </w:p>
    <w:p w14:paraId="000000F2" w14:textId="42967D53" w:rsidR="004458E4" w:rsidRDefault="0002506C">
      <w:pPr>
        <w:numPr>
          <w:ilvl w:val="4"/>
          <w:numId w:val="1"/>
        </w:numPr>
        <w:pBdr>
          <w:top w:val="nil"/>
          <w:left w:val="nil"/>
          <w:bottom w:val="nil"/>
          <w:right w:val="nil"/>
          <w:between w:val="nil"/>
        </w:pBdr>
      </w:pPr>
      <w:r>
        <w:rPr>
          <w:color w:val="000000"/>
        </w:rPr>
        <w:t>{1}</w:t>
      </w:r>
      <w:r>
        <w:t xml:space="preserve">(#1 유형자산 및 무형자산의 매입가격을 결정한 후 대금 중 일부를 </w:t>
      </w:r>
      <w:proofErr w:type="spellStart"/>
      <w:r>
        <w:t>지급지연함으로써</w:t>
      </w:r>
      <w:proofErr w:type="spellEnd"/>
      <w:r>
        <w:t xml:space="preserve"> 그 금액이 실질적인 소비대차로 전환된 경우의 지급이자 중 「건설이 준공된 날」 까지의 이자는 건설자금이자로, 이후의 이자는 각 사업연도의 손금에 산입합니다.)(#2 </w:t>
      </w:r>
      <w:bookmarkStart w:id="137" w:name="_Hlk146821294"/>
      <w:r>
        <w:t>물건을 구매하고 대금의 일부를 나중에 내기로 해서 그 금액이 사실상 빌린 돈으로 바뀐 경우, '건설이 끝난 날'까지의 이자는 건설중인 자산의 가액에 포함되는 이자로, 그 이후의 이자는 매 해 비용으로 처리합니다.)(#</w:t>
      </w:r>
      <w:bookmarkEnd w:id="137"/>
      <w:r>
        <w:t xml:space="preserve">3 </w:t>
      </w:r>
      <w:r w:rsidR="00657446" w:rsidRPr="00657446">
        <w:t>When an amount originally meant for purchasing goods is effectively converted into borrowed money, interest until the "completion date" is included as interest on the carrying amount of the asset under construction, and subsequent interest is expensed annually.</w:t>
      </w:r>
      <w:r>
        <w:t>)</w:t>
      </w:r>
      <w:r>
        <w:rPr>
          <w:color w:val="000000"/>
        </w:rPr>
        <w:t>{e9x2&lt;n&gt;}</w:t>
      </w:r>
    </w:p>
    <w:p w14:paraId="000000F3" w14:textId="2AABF694" w:rsidR="004458E4" w:rsidRDefault="0002506C">
      <w:pPr>
        <w:numPr>
          <w:ilvl w:val="3"/>
          <w:numId w:val="1"/>
        </w:numPr>
        <w:pBdr>
          <w:top w:val="nil"/>
          <w:left w:val="nil"/>
          <w:bottom w:val="nil"/>
          <w:right w:val="nil"/>
          <w:between w:val="nil"/>
        </w:pBdr>
      </w:pPr>
      <w:r>
        <w:rPr>
          <w:color w:val="000000"/>
        </w:rPr>
        <w:t>[9x2]</w:t>
      </w:r>
      <w:r>
        <w:t>(#1 준공된 날의 의미)(#</w:t>
      </w:r>
      <w:bookmarkStart w:id="138" w:name="_Hlk146821300"/>
      <w:r>
        <w:t>2 건설이 끝난 날의 의미</w:t>
      </w:r>
      <w:bookmarkEnd w:id="138"/>
      <w:r>
        <w:t>)(#3</w:t>
      </w:r>
      <w:r w:rsidR="00657446" w:rsidRPr="00657446">
        <w:t xml:space="preserve"> Meaning of the "completion date"</w:t>
      </w:r>
      <w:r>
        <w:t>)</w:t>
      </w:r>
      <w:r>
        <w:rPr>
          <w:color w:val="000000"/>
        </w:rPr>
        <w:t>[n]</w:t>
      </w:r>
    </w:p>
    <w:p w14:paraId="000000F4" w14:textId="4A196464" w:rsidR="004458E4" w:rsidRDefault="0002506C">
      <w:pPr>
        <w:numPr>
          <w:ilvl w:val="4"/>
          <w:numId w:val="1"/>
        </w:numPr>
        <w:pBdr>
          <w:top w:val="nil"/>
          <w:left w:val="nil"/>
          <w:bottom w:val="nil"/>
          <w:right w:val="nil"/>
          <w:between w:val="nil"/>
        </w:pBdr>
      </w:pPr>
      <w:r>
        <w:rPr>
          <w:color w:val="000000"/>
        </w:rPr>
        <w:t>{1</w:t>
      </w:r>
      <w:r w:rsidRPr="00657446">
        <w:t xml:space="preserve">}(#1 </w:t>
      </w:r>
      <w:r w:rsidRPr="00657446">
        <w:rPr>
          <w:rFonts w:ascii="MS Mincho" w:eastAsia="MS Mincho" w:hAnsi="MS Mincho" w:cs="MS Mincho" w:hint="eastAsia"/>
        </w:rPr>
        <w:t>｢</w:t>
      </w:r>
      <w:r w:rsidRPr="00657446">
        <w:rPr>
          <w:rFonts w:hint="eastAsia"/>
        </w:rPr>
        <w:t>준공된</w:t>
      </w:r>
      <w:r w:rsidRPr="00657446">
        <w:t xml:space="preserve"> </w:t>
      </w:r>
      <w:proofErr w:type="spellStart"/>
      <w:r w:rsidRPr="00657446">
        <w:t>날</w:t>
      </w:r>
      <w:r w:rsidRPr="00657446">
        <w:rPr>
          <w:rFonts w:ascii="MS Mincho" w:eastAsia="MS Mincho" w:hAnsi="MS Mincho" w:cs="MS Mincho" w:hint="eastAsia"/>
        </w:rPr>
        <w:t>｣</w:t>
      </w:r>
      <w:r w:rsidRPr="00657446">
        <w:rPr>
          <w:rFonts w:hint="eastAsia"/>
        </w:rPr>
        <w:t>이라</w:t>
      </w:r>
      <w:proofErr w:type="spellEnd"/>
      <w:r w:rsidRPr="00657446">
        <w:t xml:space="preserve"> 함은(법령§52 ⑥) 건축물의 경우는 소득세법 시행령§162의 규정에 의한 취득일과 사용개시일 중 빠른 날을 말하며, 그 밖의 사업용 유형자산 및 무형자산의 경우에는 사용개시일을 의미합니다.)(#2 </w:t>
      </w:r>
      <w:bookmarkStart w:id="139" w:name="_Hlk146821307"/>
      <w:r w:rsidRPr="00657446">
        <w:t xml:space="preserve">건설이 끝난 날 </w:t>
      </w:r>
      <w:proofErr w:type="gramStart"/>
      <w:r w:rsidRPr="00657446">
        <w:t>이란  건축물의</w:t>
      </w:r>
      <w:proofErr w:type="gramEnd"/>
      <w:r w:rsidRPr="00657446">
        <w:t xml:space="preserve"> 경우 소득세법의 </w:t>
      </w:r>
      <w:proofErr w:type="spellStart"/>
      <w:r w:rsidRPr="00657446">
        <w:t>규정되어있는</w:t>
      </w:r>
      <w:proofErr w:type="spellEnd"/>
      <w:r w:rsidRPr="00657446">
        <w:t xml:space="preserve"> 취득일자와 사용하는 날 중 빠른 날을 의미하며, 그 밖의 자산은</w:t>
      </w:r>
      <w:r>
        <w:rPr>
          <w:rFonts w:ascii="MS Mincho" w:eastAsia="MS Mincho" w:hAnsi="MS Mincho" w:cs="MS Mincho"/>
        </w:rPr>
        <w:t xml:space="preserve"> 사용하는 날을 의미합니다</w:t>
      </w:r>
      <w:r w:rsidRPr="00657446">
        <w:t>.</w:t>
      </w:r>
      <w:bookmarkEnd w:id="139"/>
      <w:r w:rsidRPr="00657446">
        <w:t xml:space="preserve">)(#3 </w:t>
      </w:r>
      <w:r w:rsidR="00657446" w:rsidRPr="00657446">
        <w:t>The "completion date" in the case of buildings refers to the earlier of the acquisition date specified in the Income Tax Act and the date of use. For other assets, it refers to the date of use</w:t>
      </w:r>
      <w:proofErr w:type="gramStart"/>
      <w:r w:rsidR="00657446" w:rsidRPr="00657446">
        <w:t>.</w:t>
      </w:r>
      <w:r w:rsidRPr="00657446">
        <w:t>){</w:t>
      </w:r>
      <w:proofErr w:type="gramEnd"/>
      <w:r>
        <w:rPr>
          <w:color w:val="000000"/>
        </w:rPr>
        <w:t>e9x1&lt;n&gt;}</w:t>
      </w:r>
    </w:p>
    <w:p w14:paraId="000000F5" w14:textId="70BF058F" w:rsidR="004458E4" w:rsidRDefault="0002506C">
      <w:pPr>
        <w:numPr>
          <w:ilvl w:val="2"/>
          <w:numId w:val="1"/>
        </w:numPr>
        <w:pBdr>
          <w:top w:val="nil"/>
          <w:left w:val="nil"/>
          <w:bottom w:val="nil"/>
          <w:right w:val="nil"/>
          <w:between w:val="nil"/>
        </w:pBdr>
      </w:pPr>
      <w:r>
        <w:rPr>
          <w:color w:val="000000"/>
        </w:rPr>
        <w:t>[10]</w:t>
      </w:r>
      <w:r>
        <w:t xml:space="preserve">(#1 원자재구입에 따른 지급이자)(#2 </w:t>
      </w:r>
      <w:bookmarkStart w:id="140" w:name="_Hlk146821312"/>
      <w:r>
        <w:t>제조에 필요한 재료 구입에 따른 이자비용</w:t>
      </w:r>
      <w:bookmarkEnd w:id="140"/>
      <w:r>
        <w:t xml:space="preserve">)(#3 </w:t>
      </w:r>
      <w:r w:rsidR="00657446" w:rsidRPr="00657446">
        <w:t>Interest expenses related to the purchase of materials required for manufacturing</w:t>
      </w:r>
      <w:r>
        <w:t>)</w:t>
      </w:r>
      <w:r>
        <w:rPr>
          <w:color w:val="000000"/>
        </w:rPr>
        <w:t>[</w:t>
      </w:r>
      <w:proofErr w:type="gramStart"/>
      <w:r>
        <w:rPr>
          <w:color w:val="000000"/>
        </w:rPr>
        <w:t>T,r</w:t>
      </w:r>
      <w:proofErr w:type="gramEnd"/>
      <w:r>
        <w:rPr>
          <w:color w:val="000000"/>
        </w:rPr>
        <w:t>%1-1&lt;n&gt;,r%1-2&lt;n&gt;]</w:t>
      </w:r>
    </w:p>
    <w:p w14:paraId="000000F6" w14:textId="632E5044" w:rsidR="004458E4" w:rsidRDefault="0002506C">
      <w:pPr>
        <w:numPr>
          <w:ilvl w:val="3"/>
          <w:numId w:val="1"/>
        </w:numPr>
        <w:pBdr>
          <w:top w:val="nil"/>
          <w:left w:val="nil"/>
          <w:bottom w:val="nil"/>
          <w:right w:val="nil"/>
          <w:between w:val="nil"/>
        </w:pBdr>
      </w:pPr>
      <w:r>
        <w:rPr>
          <w:color w:val="000000"/>
        </w:rPr>
        <w:t>[10x1]</w:t>
      </w:r>
      <w:r>
        <w:t xml:space="preserve">(#1 원자재구입 금융지원에 대한 지급이자)(#2 </w:t>
      </w:r>
      <w:bookmarkStart w:id="141" w:name="_Hlk146821316"/>
      <w:r>
        <w:t>제조에 필요한 재료 구입자금 지원에 대한 이자비용</w:t>
      </w:r>
      <w:bookmarkEnd w:id="141"/>
      <w:r>
        <w:t>)(#3</w:t>
      </w:r>
      <w:r w:rsidR="00657446" w:rsidRPr="00657446">
        <w:t xml:space="preserve"> Interest expenses related to funding for the purchase of materials required for manufacturing</w:t>
      </w:r>
      <w:r>
        <w:t>)</w:t>
      </w:r>
      <w:r>
        <w:rPr>
          <w:color w:val="000000"/>
        </w:rPr>
        <w:t>[n]</w:t>
      </w:r>
    </w:p>
    <w:p w14:paraId="000000F7" w14:textId="0BA440B0" w:rsidR="004458E4" w:rsidRDefault="0002506C">
      <w:pPr>
        <w:numPr>
          <w:ilvl w:val="4"/>
          <w:numId w:val="1"/>
        </w:numPr>
        <w:pBdr>
          <w:top w:val="nil"/>
          <w:left w:val="nil"/>
          <w:bottom w:val="nil"/>
          <w:right w:val="nil"/>
          <w:between w:val="nil"/>
        </w:pBdr>
      </w:pPr>
      <w:r>
        <w:rPr>
          <w:color w:val="000000"/>
        </w:rPr>
        <w:t>{1}</w:t>
      </w:r>
      <w:r>
        <w:t xml:space="preserve">(#1 원자재구입을 위하여 금융지원을 받았을 경우에 동 자금에 대한 지급이자는 당해 사업연도의 손금으로 봅니다.)(#2 </w:t>
      </w:r>
      <w:bookmarkStart w:id="142" w:name="_Hlk146821322"/>
      <w:r>
        <w:lastRenderedPageBreak/>
        <w:t>제조에 필요한 재료 구입을 위하여 금전을 지원받았을 때 그 지원받은 금액에 대한 이자는 비용으로 처리합니다.</w:t>
      </w:r>
      <w:bookmarkEnd w:id="142"/>
      <w:r>
        <w:t xml:space="preserve">)(#3 </w:t>
      </w:r>
      <w:r w:rsidR="00657446" w:rsidRPr="00657446">
        <w:t>When financial support is received for the purchase of materials required for manufacturing, interest on the amount received is treated as expenses.</w:t>
      </w:r>
      <w:r>
        <w:t>)</w:t>
      </w:r>
      <w:r>
        <w:rPr>
          <w:color w:val="000000"/>
        </w:rPr>
        <w:t>{e(10x2&lt;n&gt;,10x3&lt;n&gt;)}</w:t>
      </w:r>
    </w:p>
    <w:p w14:paraId="000000F8" w14:textId="4B1260D7" w:rsidR="004458E4" w:rsidRDefault="0002506C">
      <w:pPr>
        <w:numPr>
          <w:ilvl w:val="3"/>
          <w:numId w:val="1"/>
        </w:numPr>
        <w:pBdr>
          <w:top w:val="nil"/>
          <w:left w:val="nil"/>
          <w:bottom w:val="nil"/>
          <w:right w:val="nil"/>
          <w:between w:val="nil"/>
        </w:pBdr>
      </w:pPr>
      <w:r>
        <w:rPr>
          <w:color w:val="000000"/>
        </w:rPr>
        <w:t>[10x2]</w:t>
      </w:r>
      <w:r>
        <w:t xml:space="preserve">(#1 연지급수입이자를 지급이자로 계상한 경우)(#2 </w:t>
      </w:r>
      <w:bookmarkStart w:id="143" w:name="_Hlk146821326"/>
      <w:r>
        <w:t xml:space="preserve">일정 기간동안 </w:t>
      </w:r>
      <w:proofErr w:type="spellStart"/>
      <w:r>
        <w:t>쌓아두고</w:t>
      </w:r>
      <w:proofErr w:type="spellEnd"/>
      <w:r>
        <w:t xml:space="preserve"> 나중에 지급하는 이자를 비용으로 기록한 경우</w:t>
      </w:r>
      <w:bookmarkEnd w:id="143"/>
      <w:r>
        <w:t xml:space="preserve">)(#3 </w:t>
      </w:r>
      <w:r w:rsidR="00657446" w:rsidRPr="00657446">
        <w:t>Interest accrued over a specific period and intended to be paid later is recorded as an expense</w:t>
      </w:r>
      <w:r>
        <w:t>)</w:t>
      </w:r>
      <w:r>
        <w:rPr>
          <w:color w:val="000000"/>
        </w:rPr>
        <w:t>[n]</w:t>
      </w:r>
    </w:p>
    <w:p w14:paraId="000000F9" w14:textId="6096AB83" w:rsidR="004458E4" w:rsidRDefault="0002506C">
      <w:pPr>
        <w:numPr>
          <w:ilvl w:val="4"/>
          <w:numId w:val="1"/>
        </w:numPr>
        <w:pBdr>
          <w:top w:val="nil"/>
          <w:left w:val="nil"/>
          <w:bottom w:val="nil"/>
          <w:right w:val="nil"/>
          <w:between w:val="nil"/>
        </w:pBdr>
      </w:pPr>
      <w:r>
        <w:rPr>
          <w:color w:val="000000"/>
        </w:rPr>
        <w:t>{1}</w:t>
      </w:r>
      <w:r>
        <w:t xml:space="preserve">(#1 법인세법 시행규칙§37에 규정하는 연지급수입 등에 따른 이자를 취득가액과 구분하여 지급이자로 계상한 금액에 대하여도 당해사업연도 손금으로 봅니다.)(#2 </w:t>
      </w:r>
      <w:bookmarkStart w:id="144" w:name="_Hlk146821332"/>
      <w:r>
        <w:t xml:space="preserve">법률에 </w:t>
      </w:r>
      <w:proofErr w:type="spellStart"/>
      <w:r>
        <w:t>규정되어있는</w:t>
      </w:r>
      <w:proofErr w:type="spellEnd"/>
      <w:r>
        <w:t xml:space="preserve"> 일정 기간동안 </w:t>
      </w:r>
      <w:proofErr w:type="spellStart"/>
      <w:r>
        <w:t>쌓아두고</w:t>
      </w:r>
      <w:proofErr w:type="spellEnd"/>
      <w:r>
        <w:t xml:space="preserve"> 나중에 지급하는 이자를, 취득한 금액과 구분해서 이자비용으로 기록한 경우 그 연도의 비용으로 봅니다.</w:t>
      </w:r>
      <w:bookmarkEnd w:id="144"/>
      <w:r>
        <w:t xml:space="preserve">)(#3 </w:t>
      </w:r>
      <w:r w:rsidR="00657446" w:rsidRPr="00657446">
        <w:t>When interest accrued over a specific period and intended to be paid later is recorded as an expense, it is treated as an expense for the year in which it occurred, separate from the acquisition amount.</w:t>
      </w:r>
      <w:r>
        <w:t>)</w:t>
      </w:r>
      <w:r>
        <w:rPr>
          <w:color w:val="000000"/>
        </w:rPr>
        <w:t>{e(10x1&lt;n&gt;,10x3&lt;n&gt;)}</w:t>
      </w:r>
    </w:p>
    <w:p w14:paraId="000000FA" w14:textId="69A69253" w:rsidR="004458E4" w:rsidRDefault="0002506C">
      <w:pPr>
        <w:numPr>
          <w:ilvl w:val="3"/>
          <w:numId w:val="1"/>
        </w:numPr>
        <w:pBdr>
          <w:top w:val="nil"/>
          <w:left w:val="nil"/>
          <w:bottom w:val="nil"/>
          <w:right w:val="nil"/>
          <w:between w:val="nil"/>
        </w:pBdr>
      </w:pPr>
      <w:r>
        <w:rPr>
          <w:color w:val="000000"/>
        </w:rPr>
        <w:t>[10x3]</w:t>
      </w:r>
      <w:r>
        <w:t xml:space="preserve">(#1 D/A방식과 </w:t>
      </w:r>
      <w:proofErr w:type="spellStart"/>
      <w:r>
        <w:t>수출자</w:t>
      </w:r>
      <w:proofErr w:type="spellEnd"/>
      <w:r>
        <w:t xml:space="preserve"> 신용공여방식(Shipper's Usance)에 의한 이자)(#2 </w:t>
      </w:r>
      <w:bookmarkStart w:id="145" w:name="_Hlk146821337"/>
      <w:r>
        <w:t xml:space="preserve">D/A(Documents Against Acceptance)방식과 </w:t>
      </w:r>
      <w:proofErr w:type="spellStart"/>
      <w:r>
        <w:t>수출자</w:t>
      </w:r>
      <w:proofErr w:type="spellEnd"/>
      <w:r>
        <w:t xml:space="preserve"> 신용공여방식(Shipper's Usance)에 의한 이자</w:t>
      </w:r>
      <w:bookmarkEnd w:id="145"/>
      <w:r>
        <w:t xml:space="preserve">)(#3 </w:t>
      </w:r>
      <w:r w:rsidR="00657446" w:rsidRPr="00657446">
        <w:t>Interest under D/A (Documents Against Acceptance) and Shipper's Usance.</w:t>
      </w:r>
      <w:r>
        <w:t>)</w:t>
      </w:r>
      <w:r>
        <w:rPr>
          <w:color w:val="000000"/>
        </w:rPr>
        <w:t>[n]</w:t>
      </w:r>
    </w:p>
    <w:p w14:paraId="000000FB" w14:textId="2225BF70" w:rsidR="004458E4" w:rsidRDefault="0002506C">
      <w:pPr>
        <w:numPr>
          <w:ilvl w:val="4"/>
          <w:numId w:val="1"/>
        </w:numPr>
        <w:pBdr>
          <w:top w:val="nil"/>
          <w:left w:val="nil"/>
          <w:bottom w:val="nil"/>
          <w:right w:val="nil"/>
          <w:between w:val="nil"/>
        </w:pBdr>
      </w:pPr>
      <w:r>
        <w:rPr>
          <w:color w:val="000000"/>
        </w:rPr>
        <w:t>{1}</w:t>
      </w:r>
      <w:r>
        <w:t xml:space="preserve">(#1 종전에는 은행 신용공여방식(Banker's Usance)에 의한 이자만 손금계상 가능하였으나 2007. 3.30. 이후 수입하는 분부터는 D/A방식과 </w:t>
      </w:r>
      <w:proofErr w:type="spellStart"/>
      <w:r>
        <w:t>수출자</w:t>
      </w:r>
      <w:proofErr w:type="spellEnd"/>
      <w:r>
        <w:t xml:space="preserve"> 신용공여방식(Shipper's Usance)에 의한 이자의 경우도 비용처리가 가능합니다.)(#2 </w:t>
      </w:r>
      <w:bookmarkStart w:id="146" w:name="_Hlk146821343"/>
      <w:r>
        <w:t>이전에는 은행이 제공하는 신용 방식(Banker's Usance)으로 발생한 이자만 비용으로 처리할 수 있었지만, 2007년 3월 30일 이후로는 D/A 방식과 수출자가 제공하는 신용 방식(Shipper's Usance)으로 발생한 이자도 비용으로 처리할 수 있게 되었습니다.</w:t>
      </w:r>
      <w:bookmarkEnd w:id="146"/>
      <w:r>
        <w:t xml:space="preserve">)(#3 </w:t>
      </w:r>
      <w:r w:rsidR="00657446" w:rsidRPr="00657446">
        <w:t>Previously, only interest incurred under the bank-provided credit method (Banker's Usance) could be treated as an expense, but since March 30, 2007, interest incurred under D/A and Shipper's Usance can also be treated as an expense.</w:t>
      </w:r>
      <w:r>
        <w:t>)</w:t>
      </w:r>
      <w:r>
        <w:rPr>
          <w:color w:val="000000"/>
        </w:rPr>
        <w:t>{e(10x1&lt;n&gt;,10x2&lt;n&gt;)}</w:t>
      </w:r>
    </w:p>
    <w:p w14:paraId="000000FC" w14:textId="60888471" w:rsidR="004458E4" w:rsidRDefault="0002506C">
      <w:pPr>
        <w:numPr>
          <w:ilvl w:val="2"/>
          <w:numId w:val="1"/>
        </w:numPr>
        <w:pBdr>
          <w:top w:val="nil"/>
          <w:left w:val="nil"/>
          <w:bottom w:val="nil"/>
          <w:right w:val="nil"/>
          <w:between w:val="nil"/>
        </w:pBdr>
      </w:pPr>
      <w:r>
        <w:rPr>
          <w:color w:val="000000"/>
        </w:rPr>
        <w:lastRenderedPageBreak/>
        <w:t>[11]</w:t>
      </w:r>
      <w:r>
        <w:t xml:space="preserve">(#1 추가 납부한 산재보험료)(#2 </w:t>
      </w:r>
      <w:bookmarkStart w:id="147" w:name="_Hlk146821346"/>
      <w:r>
        <w:t>추가로 납부한 산재보험료</w:t>
      </w:r>
      <w:bookmarkEnd w:id="147"/>
      <w:r>
        <w:t xml:space="preserve">)(#3 </w:t>
      </w:r>
      <w:r w:rsidR="00657446" w:rsidRPr="00657446">
        <w:t>Additional workers' compensation premiums paid</w:t>
      </w:r>
      <w:r>
        <w:t>)</w:t>
      </w:r>
      <w:r>
        <w:rPr>
          <w:color w:val="000000"/>
        </w:rPr>
        <w:t>[n]</w:t>
      </w:r>
    </w:p>
    <w:p w14:paraId="000000FD" w14:textId="16476EBC" w:rsidR="004458E4" w:rsidRDefault="0002506C">
      <w:pPr>
        <w:numPr>
          <w:ilvl w:val="3"/>
          <w:numId w:val="1"/>
        </w:numPr>
        <w:pBdr>
          <w:top w:val="nil"/>
          <w:left w:val="nil"/>
          <w:bottom w:val="nil"/>
          <w:right w:val="nil"/>
          <w:between w:val="nil"/>
        </w:pBdr>
      </w:pPr>
      <w:r>
        <w:rPr>
          <w:color w:val="000000"/>
        </w:rPr>
        <w:t>{1}</w:t>
      </w:r>
      <w:r>
        <w:t xml:space="preserve">(#1 산재보험료의 개산보험료를 납부한 후 확정보험료와의 차액을 추가로 납부하는 경우 추가 납부 보험료가 확정된 날을 귀속시기로 합니다.)(#2 </w:t>
      </w:r>
      <w:bookmarkStart w:id="148" w:name="_Hlk146821352"/>
      <w:r>
        <w:t>산재보험료를 미리 납부하고 나중에 정확한 보험료가 결정되면 그 차이를 다시 납부해야 할 때, 이 추가로 납부하는 보험료는 그 금액이 확정된 날을 귀속시기로 합니다.</w:t>
      </w:r>
      <w:bookmarkEnd w:id="148"/>
      <w:r>
        <w:t xml:space="preserve">)(#3 </w:t>
      </w:r>
      <w:r w:rsidR="00657446" w:rsidRPr="00657446">
        <w:t>When workers' compensation premiums are prepaid and the exact premium is determined later, the additional premiums paid are recognized on the date when the amount is finalized.</w:t>
      </w:r>
      <w:r>
        <w:t>)</w:t>
      </w:r>
      <w:r>
        <w:rPr>
          <w:color w:val="000000"/>
        </w:rPr>
        <w:t>{r%1-1&lt;n</w:t>
      </w:r>
      <w:proofErr w:type="gramStart"/>
      <w:r>
        <w:rPr>
          <w:color w:val="000000"/>
        </w:rPr>
        <w:t>&gt;,r</w:t>
      </w:r>
      <w:proofErr w:type="gramEnd"/>
      <w:r>
        <w:rPr>
          <w:color w:val="000000"/>
        </w:rPr>
        <w:t>%1-2&lt;n&gt;}</w:t>
      </w:r>
    </w:p>
    <w:p w14:paraId="000000FE" w14:textId="46E6E268" w:rsidR="004458E4" w:rsidRDefault="0002506C">
      <w:pPr>
        <w:numPr>
          <w:ilvl w:val="2"/>
          <w:numId w:val="1"/>
        </w:numPr>
        <w:pBdr>
          <w:top w:val="nil"/>
          <w:left w:val="nil"/>
          <w:bottom w:val="nil"/>
          <w:right w:val="nil"/>
          <w:between w:val="nil"/>
        </w:pBdr>
      </w:pPr>
      <w:r>
        <w:rPr>
          <w:color w:val="000000"/>
        </w:rPr>
        <w:t>[12]</w:t>
      </w:r>
      <w:r>
        <w:t xml:space="preserve">(#1 </w:t>
      </w:r>
      <w:proofErr w:type="spellStart"/>
      <w:r>
        <w:t>조세･공과금</w:t>
      </w:r>
      <w:proofErr w:type="spellEnd"/>
      <w:r>
        <w:t xml:space="preserve">)(#2 </w:t>
      </w:r>
      <w:bookmarkStart w:id="149" w:name="_Hlk146821356"/>
      <w:r>
        <w:t>세금 및 공적인 요금</w:t>
      </w:r>
      <w:bookmarkEnd w:id="149"/>
      <w:r>
        <w:t xml:space="preserve">)(#3 </w:t>
      </w:r>
      <w:r w:rsidR="00657446" w:rsidRPr="00657446">
        <w:t>Taxes and public fees</w:t>
      </w:r>
      <w:r>
        <w:t>)</w:t>
      </w:r>
      <w:r>
        <w:rPr>
          <w:color w:val="000000"/>
        </w:rPr>
        <w:t>[n]</w:t>
      </w:r>
    </w:p>
    <w:p w14:paraId="000000FF" w14:textId="3C89DBFA" w:rsidR="004458E4" w:rsidRDefault="0002506C">
      <w:pPr>
        <w:numPr>
          <w:ilvl w:val="3"/>
          <w:numId w:val="1"/>
        </w:numPr>
        <w:pBdr>
          <w:top w:val="nil"/>
          <w:left w:val="nil"/>
          <w:bottom w:val="nil"/>
          <w:right w:val="nil"/>
          <w:between w:val="nil"/>
        </w:pBdr>
      </w:pPr>
      <w:r>
        <w:rPr>
          <w:color w:val="000000"/>
        </w:rPr>
        <w:t xml:space="preserve">[13] </w:t>
      </w:r>
      <w:r>
        <w:t xml:space="preserve">(#1 </w:t>
      </w:r>
      <w:proofErr w:type="spellStart"/>
      <w:r>
        <w:t>조세･공과금의</w:t>
      </w:r>
      <w:proofErr w:type="spellEnd"/>
      <w:r>
        <w:t xml:space="preserve"> 귀속시기 원칙)(#2 </w:t>
      </w:r>
      <w:bookmarkStart w:id="150" w:name="_Hlk146821360"/>
      <w:r>
        <w:t>세금 및 공적인 요금의 귀속시기 원칙</w:t>
      </w:r>
      <w:bookmarkEnd w:id="150"/>
      <w:r>
        <w:t xml:space="preserve">)(#3 </w:t>
      </w:r>
      <w:r w:rsidR="00657446" w:rsidRPr="00657446">
        <w:t>Principles of tax and public fee recognition</w:t>
      </w:r>
      <w:r>
        <w:t>)</w:t>
      </w:r>
      <w:r>
        <w:rPr>
          <w:color w:val="000000"/>
        </w:rPr>
        <w:t>[n]</w:t>
      </w:r>
    </w:p>
    <w:p w14:paraId="00000100" w14:textId="28B83099" w:rsidR="004458E4" w:rsidRDefault="0002506C">
      <w:pPr>
        <w:numPr>
          <w:ilvl w:val="4"/>
          <w:numId w:val="1"/>
        </w:numPr>
        <w:pBdr>
          <w:top w:val="nil"/>
          <w:left w:val="nil"/>
          <w:bottom w:val="nil"/>
          <w:right w:val="nil"/>
          <w:between w:val="nil"/>
        </w:pBdr>
      </w:pPr>
      <w:r>
        <w:rPr>
          <w:color w:val="000000"/>
        </w:rPr>
        <w:t>{1}</w:t>
      </w:r>
      <w:r>
        <w:t xml:space="preserve">(#1 </w:t>
      </w:r>
      <w:proofErr w:type="spellStart"/>
      <w:r>
        <w:t>조세･공과금의</w:t>
      </w:r>
      <w:proofErr w:type="spellEnd"/>
      <w:r>
        <w:t xml:space="preserve"> 그 확정일을 기준으로 귀속시기를 판단합니다.)(#2 </w:t>
      </w:r>
      <w:bookmarkStart w:id="151" w:name="_Hlk146821365"/>
      <w:r>
        <w:t>세금 및 공적인 요금이 확정되는 날짜를 기준으로 귀속시기를 판단합니다.</w:t>
      </w:r>
      <w:bookmarkEnd w:id="151"/>
      <w:r>
        <w:t>)(#3</w:t>
      </w:r>
      <w:r w:rsidR="00657446" w:rsidRPr="00657446">
        <w:t xml:space="preserve"> The recognition timing is determined based on the date when taxes and public fees are finalized.</w:t>
      </w:r>
      <w:r>
        <w:t>)</w:t>
      </w:r>
      <w:r>
        <w:rPr>
          <w:color w:val="000000"/>
        </w:rPr>
        <w:t>{r%1-1&lt;n</w:t>
      </w:r>
      <w:proofErr w:type="gramStart"/>
      <w:r>
        <w:rPr>
          <w:color w:val="000000"/>
        </w:rPr>
        <w:t>&gt;,r</w:t>
      </w:r>
      <w:proofErr w:type="gramEnd"/>
      <w:r>
        <w:rPr>
          <w:color w:val="000000"/>
        </w:rPr>
        <w:t>%1-2&lt;n&gt;}</w:t>
      </w:r>
    </w:p>
    <w:p w14:paraId="00000101" w14:textId="7CBA251B" w:rsidR="004458E4" w:rsidRDefault="0002506C">
      <w:pPr>
        <w:numPr>
          <w:ilvl w:val="3"/>
          <w:numId w:val="1"/>
        </w:numPr>
        <w:pBdr>
          <w:top w:val="nil"/>
          <w:left w:val="nil"/>
          <w:bottom w:val="nil"/>
          <w:right w:val="nil"/>
          <w:between w:val="nil"/>
        </w:pBdr>
      </w:pPr>
      <w:r>
        <w:rPr>
          <w:color w:val="000000"/>
        </w:rPr>
        <w:t xml:space="preserve">[14] </w:t>
      </w:r>
      <w:r>
        <w:t xml:space="preserve">(#1 </w:t>
      </w:r>
      <w:proofErr w:type="spellStart"/>
      <w:r>
        <w:t>조세･공과금의</w:t>
      </w:r>
      <w:proofErr w:type="spellEnd"/>
      <w:r>
        <w:t xml:space="preserve"> 유형에 따른 귀속시기)(#2 </w:t>
      </w:r>
      <w:bookmarkStart w:id="152" w:name="_Hlk146821384"/>
      <w:r>
        <w:t>세금 및 공적인 요금 유형에 따른 귀속시기</w:t>
      </w:r>
      <w:bookmarkEnd w:id="152"/>
      <w:r>
        <w:t xml:space="preserve">)(#3 </w:t>
      </w:r>
      <w:r w:rsidR="00657446" w:rsidRPr="00657446">
        <w:t>The recognition timing according to the type of taxes and public fee</w:t>
      </w:r>
      <w:r>
        <w:t>)</w:t>
      </w:r>
      <w:r>
        <w:rPr>
          <w:color w:val="000000"/>
        </w:rPr>
        <w:t>[T, r%1-1&lt;n</w:t>
      </w:r>
      <w:proofErr w:type="gramStart"/>
      <w:r>
        <w:rPr>
          <w:color w:val="000000"/>
        </w:rPr>
        <w:t>&gt;,r</w:t>
      </w:r>
      <w:proofErr w:type="gramEnd"/>
      <w:r>
        <w:rPr>
          <w:color w:val="000000"/>
        </w:rPr>
        <w:t>%1-2&lt;n&gt;,e13&lt;n&gt;]</w:t>
      </w:r>
    </w:p>
    <w:p w14:paraId="00000102" w14:textId="2ABA885D" w:rsidR="004458E4" w:rsidRDefault="0002506C">
      <w:pPr>
        <w:numPr>
          <w:ilvl w:val="4"/>
          <w:numId w:val="1"/>
        </w:numPr>
        <w:pBdr>
          <w:top w:val="nil"/>
          <w:left w:val="nil"/>
          <w:bottom w:val="nil"/>
          <w:right w:val="nil"/>
          <w:between w:val="nil"/>
        </w:pBdr>
      </w:pPr>
      <w:r>
        <w:rPr>
          <w:color w:val="000000"/>
        </w:rPr>
        <w:t>[14x1]</w:t>
      </w:r>
      <w:r>
        <w:t xml:space="preserve">(#1 인지세의 귀속시기)(#2 </w:t>
      </w:r>
      <w:bookmarkStart w:id="153" w:name="_Hlk146821389"/>
      <w:r>
        <w:t>법에 따른 문서를 발행할 때 내는 세금의 귀속시기</w:t>
      </w:r>
      <w:bookmarkEnd w:id="153"/>
      <w:r>
        <w:t xml:space="preserve">)(#3 </w:t>
      </w:r>
      <w:r w:rsidR="00657446" w:rsidRPr="00657446">
        <w:t>The recognition timing for taxes payable when issuing documents according to the law</w:t>
      </w:r>
      <w:r>
        <w:t>)</w:t>
      </w:r>
      <w:r>
        <w:rPr>
          <w:color w:val="000000"/>
        </w:rPr>
        <w:t>[n]</w:t>
      </w:r>
    </w:p>
    <w:p w14:paraId="00000103" w14:textId="61E2FBEF" w:rsidR="004458E4" w:rsidRDefault="0002506C">
      <w:pPr>
        <w:numPr>
          <w:ilvl w:val="5"/>
          <w:numId w:val="1"/>
        </w:numPr>
        <w:pBdr>
          <w:top w:val="nil"/>
          <w:left w:val="nil"/>
          <w:bottom w:val="nil"/>
          <w:right w:val="nil"/>
          <w:between w:val="nil"/>
        </w:pBdr>
      </w:pPr>
      <w:r>
        <w:rPr>
          <w:color w:val="000000"/>
        </w:rPr>
        <w:t>{1}</w:t>
      </w:r>
      <w:r>
        <w:t xml:space="preserve">(#1 인지세는 과세문서에 전자수입인지를 </w:t>
      </w:r>
      <w:proofErr w:type="spellStart"/>
      <w:r>
        <w:t>첩용한</w:t>
      </w:r>
      <w:proofErr w:type="spellEnd"/>
      <w:r>
        <w:t xml:space="preserve"> 날을 귀속시기로 합니다.)(#2 </w:t>
      </w:r>
      <w:bookmarkStart w:id="154" w:name="_Hlk146821395"/>
      <w:r>
        <w:t>인지세는 과세대상 문서에 전자적으로 수입 인지를 붙인 날을 귀속시기로 봅니다.</w:t>
      </w:r>
      <w:bookmarkEnd w:id="154"/>
      <w:r>
        <w:t xml:space="preserve">)(#3 </w:t>
      </w:r>
      <w:r w:rsidR="00657446" w:rsidRPr="00657446">
        <w:t>Income tax is recognized based on the date when income is electronically recognized on taxable documents.</w:t>
      </w:r>
      <w:proofErr w:type="gramStart"/>
      <w:r>
        <w:t>)</w:t>
      </w:r>
      <w:r>
        <w:rPr>
          <w:color w:val="000000"/>
        </w:rPr>
        <w:t>{ r</w:t>
      </w:r>
      <w:proofErr w:type="gramEnd"/>
      <w:r>
        <w:rPr>
          <w:color w:val="000000"/>
        </w:rPr>
        <w:t>%1-1&lt;n&gt;,r%1-2&lt;n&gt;,e13&lt;n&gt;}</w:t>
      </w:r>
    </w:p>
    <w:p w14:paraId="00000104" w14:textId="0D185A82" w:rsidR="004458E4" w:rsidRDefault="0002506C">
      <w:pPr>
        <w:numPr>
          <w:ilvl w:val="4"/>
          <w:numId w:val="1"/>
        </w:numPr>
        <w:pBdr>
          <w:top w:val="nil"/>
          <w:left w:val="nil"/>
          <w:bottom w:val="nil"/>
          <w:right w:val="nil"/>
          <w:between w:val="nil"/>
        </w:pBdr>
      </w:pPr>
      <w:r>
        <w:rPr>
          <w:color w:val="000000"/>
        </w:rPr>
        <w:lastRenderedPageBreak/>
        <w:t>[14x2]</w:t>
      </w:r>
      <w:r>
        <w:t xml:space="preserve">(#1 </w:t>
      </w:r>
      <w:proofErr w:type="spellStart"/>
      <w:r>
        <w:t>재산세･균등할주민세</w:t>
      </w:r>
      <w:proofErr w:type="spellEnd"/>
      <w:r>
        <w:t xml:space="preserve"> 및 종합토지세의 귀속시기)(#2 </w:t>
      </w:r>
      <w:bookmarkStart w:id="155" w:name="_Hlk146821403"/>
      <w:r>
        <w:t>재산에 대한 세금 및 주민세와 토지에 대해 부과되는 세금의 귀속시기</w:t>
      </w:r>
      <w:bookmarkEnd w:id="155"/>
      <w:r>
        <w:t xml:space="preserve">)(#3 </w:t>
      </w:r>
      <w:r w:rsidR="00657446" w:rsidRPr="00657446">
        <w:t>The recognition timing for property tax, resident tax, and land tax</w:t>
      </w:r>
      <w:r>
        <w:t>)</w:t>
      </w:r>
      <w:r>
        <w:rPr>
          <w:color w:val="000000"/>
        </w:rPr>
        <w:t>[n]</w:t>
      </w:r>
    </w:p>
    <w:p w14:paraId="00000105" w14:textId="7D9036C9" w:rsidR="004458E4" w:rsidRDefault="0002506C">
      <w:pPr>
        <w:numPr>
          <w:ilvl w:val="5"/>
          <w:numId w:val="1"/>
        </w:numPr>
        <w:pBdr>
          <w:top w:val="nil"/>
          <w:left w:val="nil"/>
          <w:bottom w:val="nil"/>
          <w:right w:val="nil"/>
          <w:between w:val="nil"/>
        </w:pBdr>
      </w:pPr>
      <w:r>
        <w:rPr>
          <w:color w:val="000000"/>
        </w:rPr>
        <w:t>{1}</w:t>
      </w:r>
      <w:r>
        <w:t xml:space="preserve">(#1 </w:t>
      </w:r>
      <w:proofErr w:type="spellStart"/>
      <w:r>
        <w:t>재산세･균등할주민세</w:t>
      </w:r>
      <w:proofErr w:type="spellEnd"/>
      <w:r>
        <w:t xml:space="preserve"> 및 종합토지세는 고지일을 귀속시기로 합니다.)(#2 </w:t>
      </w:r>
      <w:bookmarkStart w:id="156" w:name="_Hlk146821408"/>
      <w:r>
        <w:t>재산에 대한 세금 및 주민세와 토지에 대해 부과되는 세금은 그 고지일을 귀속시기로 합니다.</w:t>
      </w:r>
      <w:bookmarkEnd w:id="156"/>
      <w:r>
        <w:t xml:space="preserve">)(#3 </w:t>
      </w:r>
      <w:r w:rsidR="00657446" w:rsidRPr="00657446">
        <w:t>Taxes on property, resident tax, and land tax are recognized on the notification date.</w:t>
      </w:r>
      <w:proofErr w:type="gramStart"/>
      <w:r>
        <w:t>)</w:t>
      </w:r>
      <w:r>
        <w:rPr>
          <w:color w:val="000000"/>
        </w:rPr>
        <w:t>{ r</w:t>
      </w:r>
      <w:proofErr w:type="gramEnd"/>
      <w:r>
        <w:rPr>
          <w:color w:val="000000"/>
        </w:rPr>
        <w:t>%1-1&lt;n&gt;,r%1-2&lt;n&gt;,e13&lt;n&gt;}</w:t>
      </w:r>
    </w:p>
    <w:p w14:paraId="00000106" w14:textId="4651802B" w:rsidR="004458E4" w:rsidRDefault="0002506C">
      <w:pPr>
        <w:numPr>
          <w:ilvl w:val="4"/>
          <w:numId w:val="1"/>
        </w:numPr>
        <w:pBdr>
          <w:top w:val="nil"/>
          <w:left w:val="nil"/>
          <w:bottom w:val="nil"/>
          <w:right w:val="nil"/>
          <w:between w:val="nil"/>
        </w:pBdr>
      </w:pPr>
      <w:r>
        <w:rPr>
          <w:color w:val="000000"/>
        </w:rPr>
        <w:t>[14x3]</w:t>
      </w:r>
      <w:r>
        <w:t xml:space="preserve">(#1 등록세의 귀속시기)(#2 </w:t>
      </w:r>
      <w:bookmarkStart w:id="157" w:name="_Hlk146821412"/>
      <w:r>
        <w:t>법에 따라 등록을 하는 경우 납부하는 세금의 귀속시기</w:t>
      </w:r>
      <w:bookmarkEnd w:id="157"/>
      <w:r>
        <w:t xml:space="preserve">)(#3 </w:t>
      </w:r>
      <w:r w:rsidR="00657446" w:rsidRPr="00657446">
        <w:t>The recognition timing for taxes payable when registering according to the law</w:t>
      </w:r>
      <w:r>
        <w:t>)</w:t>
      </w:r>
      <w:r>
        <w:rPr>
          <w:color w:val="000000"/>
        </w:rPr>
        <w:t>[n]</w:t>
      </w:r>
    </w:p>
    <w:p w14:paraId="00000107" w14:textId="078F8D7D" w:rsidR="004458E4" w:rsidRDefault="0002506C">
      <w:pPr>
        <w:numPr>
          <w:ilvl w:val="5"/>
          <w:numId w:val="1"/>
        </w:numPr>
        <w:pBdr>
          <w:top w:val="nil"/>
          <w:left w:val="nil"/>
          <w:bottom w:val="nil"/>
          <w:right w:val="nil"/>
          <w:between w:val="nil"/>
        </w:pBdr>
      </w:pPr>
      <w:r>
        <w:rPr>
          <w:color w:val="000000"/>
        </w:rPr>
        <w:t>{1}</w:t>
      </w:r>
      <w:r>
        <w:t xml:space="preserve">(#1 등록세는 등기일(취득원가에 산입)을 귀속시기로 합니다.)(#2 </w:t>
      </w:r>
      <w:bookmarkStart w:id="158" w:name="_Hlk146821416"/>
      <w:r>
        <w:t>등록을 하는 경우 납부하는 세금은 그 등기일을 귀속시기로 합니다.</w:t>
      </w:r>
      <w:bookmarkEnd w:id="158"/>
      <w:r>
        <w:t xml:space="preserve">)(#3 </w:t>
      </w:r>
      <w:r w:rsidR="00657446" w:rsidRPr="00657446">
        <w:t>Taxes payable when registering are recognized on the registration date.</w:t>
      </w:r>
      <w:proofErr w:type="gramStart"/>
      <w:r>
        <w:t>)</w:t>
      </w:r>
      <w:r>
        <w:rPr>
          <w:color w:val="000000"/>
        </w:rPr>
        <w:t>{ r</w:t>
      </w:r>
      <w:proofErr w:type="gramEnd"/>
      <w:r>
        <w:rPr>
          <w:color w:val="000000"/>
        </w:rPr>
        <w:t>%1-1&lt;n&gt;,r%1-2&lt;n&gt;,e13&lt;n&gt;}</w:t>
      </w:r>
    </w:p>
    <w:p w14:paraId="00000108" w14:textId="12912F96" w:rsidR="004458E4" w:rsidRDefault="0002506C">
      <w:pPr>
        <w:numPr>
          <w:ilvl w:val="4"/>
          <w:numId w:val="1"/>
        </w:numPr>
        <w:pBdr>
          <w:top w:val="nil"/>
          <w:left w:val="nil"/>
          <w:bottom w:val="nil"/>
          <w:right w:val="nil"/>
          <w:between w:val="nil"/>
        </w:pBdr>
      </w:pPr>
      <w:r>
        <w:rPr>
          <w:color w:val="000000"/>
        </w:rPr>
        <w:t>[14x4]</w:t>
      </w:r>
      <w:r>
        <w:t xml:space="preserve">(#1 취득세의 귀속시기)(#2 </w:t>
      </w:r>
      <w:bookmarkStart w:id="159" w:name="_Hlk146821421"/>
      <w:r>
        <w:t>취득할 때 내는 세금의 귀속시기</w:t>
      </w:r>
      <w:bookmarkEnd w:id="159"/>
      <w:r>
        <w:t xml:space="preserve">)(#3 </w:t>
      </w:r>
      <w:r w:rsidR="00657446" w:rsidRPr="00657446">
        <w:t>The recognition timing for taxes payable at the time of acquisition</w:t>
      </w:r>
      <w:r>
        <w:t>)</w:t>
      </w:r>
      <w:r>
        <w:rPr>
          <w:color w:val="000000"/>
        </w:rPr>
        <w:t>[n]</w:t>
      </w:r>
    </w:p>
    <w:p w14:paraId="00000109" w14:textId="773302E0" w:rsidR="004458E4" w:rsidRDefault="0002506C">
      <w:pPr>
        <w:numPr>
          <w:ilvl w:val="5"/>
          <w:numId w:val="1"/>
        </w:numPr>
        <w:pBdr>
          <w:top w:val="nil"/>
          <w:left w:val="nil"/>
          <w:bottom w:val="nil"/>
          <w:right w:val="nil"/>
          <w:between w:val="nil"/>
        </w:pBdr>
      </w:pPr>
      <w:r>
        <w:rPr>
          <w:color w:val="000000"/>
        </w:rPr>
        <w:t>{1}</w:t>
      </w:r>
      <w:r>
        <w:t xml:space="preserve">(#1 취득세는 취득세 자진신고 납부기한(취득원가에 산입)을 귀속시기로 합니다.)(#2 </w:t>
      </w:r>
      <w:bookmarkStart w:id="160" w:name="_Hlk146821433"/>
      <w:r>
        <w:t>취득할 때 내는 세금은 법에 따른 납부기한을 귀속시기로 합니다.</w:t>
      </w:r>
      <w:bookmarkEnd w:id="160"/>
      <w:r>
        <w:t>)(#3</w:t>
      </w:r>
      <w:r w:rsidR="00657446">
        <w:t xml:space="preserve"> </w:t>
      </w:r>
      <w:r w:rsidR="00657446" w:rsidRPr="00657446">
        <w:t>Taxes payable at the time of acquisition are recognized on the payment deadline as stipulated by law.</w:t>
      </w:r>
      <w:proofErr w:type="gramStart"/>
      <w:r>
        <w:t>)</w:t>
      </w:r>
      <w:r>
        <w:rPr>
          <w:color w:val="000000"/>
        </w:rPr>
        <w:t>{ r</w:t>
      </w:r>
      <w:proofErr w:type="gramEnd"/>
      <w:r>
        <w:rPr>
          <w:color w:val="000000"/>
        </w:rPr>
        <w:t>%1-1&lt;n&gt;,r%1-2&lt;n&gt;,e13&lt;n&gt;}</w:t>
      </w:r>
    </w:p>
    <w:p w14:paraId="0000010A" w14:textId="01D9C244" w:rsidR="004458E4" w:rsidRDefault="0002506C">
      <w:pPr>
        <w:numPr>
          <w:ilvl w:val="4"/>
          <w:numId w:val="1"/>
        </w:numPr>
        <w:pBdr>
          <w:top w:val="nil"/>
          <w:left w:val="nil"/>
          <w:bottom w:val="nil"/>
          <w:right w:val="nil"/>
          <w:between w:val="nil"/>
        </w:pBdr>
      </w:pPr>
      <w:r>
        <w:rPr>
          <w:color w:val="000000"/>
        </w:rPr>
        <w:t>[14x5]</w:t>
      </w:r>
      <w:r>
        <w:t xml:space="preserve">(#1 증권거래세의 귀속시기)(#2 </w:t>
      </w:r>
      <w:bookmarkStart w:id="161" w:name="_Hlk146821440"/>
      <w:r>
        <w:t xml:space="preserve">주식 등을 </w:t>
      </w:r>
      <w:proofErr w:type="spellStart"/>
      <w:r>
        <w:t>거래할때</w:t>
      </w:r>
      <w:proofErr w:type="spellEnd"/>
      <w:r>
        <w:t xml:space="preserve"> 내는 세금의 귀속시기</w:t>
      </w:r>
      <w:bookmarkEnd w:id="161"/>
      <w:r>
        <w:t xml:space="preserve">)(#3 </w:t>
      </w:r>
      <w:r w:rsidR="00657446" w:rsidRPr="00657446">
        <w:t>The recognition timing for taxes payable when trading stocks and other securities</w:t>
      </w:r>
      <w:r>
        <w:t>)</w:t>
      </w:r>
      <w:r>
        <w:rPr>
          <w:color w:val="000000"/>
        </w:rPr>
        <w:t>[n]</w:t>
      </w:r>
    </w:p>
    <w:p w14:paraId="0000010B" w14:textId="0AA3220E" w:rsidR="004458E4" w:rsidRDefault="0002506C">
      <w:pPr>
        <w:numPr>
          <w:ilvl w:val="5"/>
          <w:numId w:val="1"/>
        </w:numPr>
        <w:pBdr>
          <w:top w:val="nil"/>
          <w:left w:val="nil"/>
          <w:bottom w:val="nil"/>
          <w:right w:val="nil"/>
          <w:between w:val="nil"/>
        </w:pBdr>
      </w:pPr>
      <w:r>
        <w:rPr>
          <w:color w:val="000000"/>
        </w:rPr>
        <w:t>{1}</w:t>
      </w:r>
      <w:r>
        <w:t xml:space="preserve">(#1 증권거래세는 </w:t>
      </w:r>
      <w:proofErr w:type="spellStart"/>
      <w:r>
        <w:t>대금결제일･주권인도일･권리이전일을</w:t>
      </w:r>
      <w:proofErr w:type="spellEnd"/>
      <w:r>
        <w:t xml:space="preserve"> 귀속시기로 합니다.)(#2 </w:t>
      </w:r>
      <w:bookmarkStart w:id="162" w:name="_Hlk146821446"/>
      <w:r>
        <w:t>증권거래세는 거래의 대금이 결제된 날, 주식이 전달된 날, 또는 권리가 넘어간 날을 귀속시기로 봅니다.</w:t>
      </w:r>
      <w:bookmarkEnd w:id="162"/>
      <w:r>
        <w:t xml:space="preserve">)(#3 </w:t>
      </w:r>
      <w:r w:rsidR="00657446" w:rsidRPr="00657446">
        <w:t xml:space="preserve">Securities transaction tax is recognized on the </w:t>
      </w:r>
      <w:r w:rsidR="00657446" w:rsidRPr="00657446">
        <w:lastRenderedPageBreak/>
        <w:t>day of payment, transfer of stocks, or transfer of rights, whichever comes first.</w:t>
      </w:r>
      <w:proofErr w:type="gramStart"/>
      <w:r>
        <w:t>)</w:t>
      </w:r>
      <w:r>
        <w:rPr>
          <w:color w:val="000000"/>
        </w:rPr>
        <w:t>{ r</w:t>
      </w:r>
      <w:proofErr w:type="gramEnd"/>
      <w:r>
        <w:rPr>
          <w:color w:val="000000"/>
        </w:rPr>
        <w:t>%1-1&lt;n&gt;,r%1-2&lt;n&gt;,e13&lt;n&gt;}</w:t>
      </w:r>
    </w:p>
    <w:p w14:paraId="0000010C" w14:textId="2C328465" w:rsidR="004458E4" w:rsidRDefault="0002506C">
      <w:pPr>
        <w:numPr>
          <w:ilvl w:val="4"/>
          <w:numId w:val="1"/>
        </w:numPr>
        <w:pBdr>
          <w:top w:val="nil"/>
          <w:left w:val="nil"/>
          <w:bottom w:val="nil"/>
          <w:right w:val="nil"/>
          <w:between w:val="nil"/>
        </w:pBdr>
      </w:pPr>
      <w:r>
        <w:rPr>
          <w:color w:val="000000"/>
        </w:rPr>
        <w:t>[14x6]</w:t>
      </w:r>
      <w:r>
        <w:t>(#1 추가로 확정된 세액의 귀속시기)(#2 추가로 정해진 세금의 귀속시기)(#3</w:t>
      </w:r>
      <w:r w:rsidR="00657446">
        <w:t xml:space="preserve"> </w:t>
      </w:r>
      <w:r w:rsidR="00657446" w:rsidRPr="00657446">
        <w:t xml:space="preserve">The recognition timing for </w:t>
      </w:r>
      <w:r w:rsidR="00657446">
        <w:rPr>
          <w:rFonts w:hint="eastAsia"/>
        </w:rPr>
        <w:t>a</w:t>
      </w:r>
      <w:r w:rsidR="00657446" w:rsidRPr="00657446">
        <w:t>dditional specified taxes</w:t>
      </w:r>
      <w:r>
        <w:t>)</w:t>
      </w:r>
      <w:r>
        <w:rPr>
          <w:color w:val="000000"/>
        </w:rPr>
        <w:t>[n]</w:t>
      </w:r>
    </w:p>
    <w:p w14:paraId="0000010D" w14:textId="26763BBC" w:rsidR="004458E4" w:rsidRDefault="0002506C">
      <w:pPr>
        <w:numPr>
          <w:ilvl w:val="5"/>
          <w:numId w:val="1"/>
        </w:numPr>
        <w:pBdr>
          <w:top w:val="nil"/>
          <w:left w:val="nil"/>
          <w:bottom w:val="nil"/>
          <w:right w:val="nil"/>
          <w:between w:val="nil"/>
        </w:pBdr>
      </w:pPr>
      <w:r>
        <w:rPr>
          <w:color w:val="000000"/>
        </w:rPr>
        <w:t>{1}</w:t>
      </w:r>
      <w:r>
        <w:t xml:space="preserve">(#1 추가로 확정된 세액은 당해 세액 고지일이 원칙적인 수입시기가 되지만 의제매입세액 추가 납부는 사유 발생일을 그 귀속시기로 합니다. (서면2팀-460, 2004.03.16.))(#2 </w:t>
      </w:r>
      <w:bookmarkStart w:id="163" w:name="_Hlk146821452"/>
      <w:r>
        <w:t>추가로 정해진 세금은 보통 세금이 고지된 날이 수입하는 시기지만, 예외적으로 의제매입세금을 추가로 내야 하는 경우에는 그 사유가 생긴 날이 귀속시기가 됩니다.</w:t>
      </w:r>
      <w:bookmarkEnd w:id="163"/>
      <w:r>
        <w:t xml:space="preserve">)(#3 </w:t>
      </w:r>
      <w:r w:rsidR="00657446" w:rsidRPr="00657446">
        <w:t>Additional specified taxes are typically recognized on the day when the tax is notified, but in exceptional cases where additional taxes are required, the day the reason arises becomes the recognition timing</w:t>
      </w:r>
      <w:r w:rsidR="00657446">
        <w:rPr>
          <w:rFonts w:hint="eastAsia"/>
        </w:rPr>
        <w:t>.</w:t>
      </w:r>
      <w:r>
        <w:t>)</w:t>
      </w:r>
      <w:r>
        <w:rPr>
          <w:color w:val="000000"/>
        </w:rPr>
        <w:t>{r%1-1&lt;n</w:t>
      </w:r>
      <w:proofErr w:type="gramStart"/>
      <w:r>
        <w:rPr>
          <w:color w:val="000000"/>
        </w:rPr>
        <w:t>&gt;,r</w:t>
      </w:r>
      <w:proofErr w:type="gramEnd"/>
      <w:r>
        <w:rPr>
          <w:color w:val="000000"/>
        </w:rPr>
        <w:t>%1-2&lt;n&gt;,e13&lt;n&gt;}</w:t>
      </w:r>
    </w:p>
    <w:p w14:paraId="0000010E" w14:textId="119E6948" w:rsidR="004458E4" w:rsidRDefault="0002506C">
      <w:pPr>
        <w:numPr>
          <w:ilvl w:val="0"/>
          <w:numId w:val="1"/>
        </w:numPr>
        <w:pBdr>
          <w:top w:val="nil"/>
          <w:left w:val="nil"/>
          <w:bottom w:val="nil"/>
          <w:right w:val="nil"/>
          <w:between w:val="nil"/>
        </w:pBdr>
      </w:pPr>
      <w:r>
        <w:rPr>
          <w:color w:val="000000"/>
        </w:rPr>
        <w:t>[%8]</w:t>
      </w:r>
      <w:r>
        <w:t xml:space="preserve">(#1 예규)(#2 </w:t>
      </w:r>
      <w:bookmarkStart w:id="164" w:name="_Hlk146821458"/>
      <w:r>
        <w:t>많이 물어보는 질문답변</w:t>
      </w:r>
      <w:bookmarkEnd w:id="164"/>
      <w:r>
        <w:t xml:space="preserve">)(#3 </w:t>
      </w:r>
      <w:r w:rsidR="00657446" w:rsidRPr="00657446">
        <w:t>Frequently asked questions and answers</w:t>
      </w:r>
      <w:r>
        <w:t>)</w:t>
      </w:r>
      <w:r>
        <w:rPr>
          <w:color w:val="000000"/>
        </w:rPr>
        <w:t>[n]</w:t>
      </w:r>
    </w:p>
    <w:p w14:paraId="0000010F" w14:textId="3D308325" w:rsidR="004458E4" w:rsidRDefault="0002506C">
      <w:pPr>
        <w:numPr>
          <w:ilvl w:val="1"/>
          <w:numId w:val="1"/>
        </w:numPr>
        <w:pBdr>
          <w:top w:val="nil"/>
          <w:left w:val="nil"/>
          <w:bottom w:val="nil"/>
          <w:right w:val="nil"/>
          <w:between w:val="nil"/>
        </w:pBdr>
      </w:pPr>
      <w:r>
        <w:rPr>
          <w:color w:val="000000"/>
        </w:rPr>
        <w:t>[1]</w:t>
      </w:r>
      <w:r>
        <w:t xml:space="preserve">(#1 아파트 등을 분양하는 경우의 </w:t>
      </w:r>
      <w:proofErr w:type="spellStart"/>
      <w:r>
        <w:t>작업진행률</w:t>
      </w:r>
      <w:proofErr w:type="spellEnd"/>
      <w:r>
        <w:t xml:space="preserve"> 계산(통칙 40-69…1))(#2 </w:t>
      </w:r>
      <w:bookmarkStart w:id="165" w:name="_Hlk146821464"/>
      <w:r>
        <w:t>아파트 등 건물을 분양하는 경우 작업이 진행된 비율 계산</w:t>
      </w:r>
      <w:bookmarkEnd w:id="165"/>
      <w:r>
        <w:t xml:space="preserve">)(#3 </w:t>
      </w:r>
      <w:r w:rsidR="00657446" w:rsidRPr="00657446">
        <w:t>Calculating the progress rate of construction for apartment and building sales</w:t>
      </w:r>
      <w:r>
        <w:t>)</w:t>
      </w:r>
      <w:r>
        <w:rPr>
          <w:color w:val="000000"/>
        </w:rPr>
        <w:t>[n]</w:t>
      </w:r>
    </w:p>
    <w:p w14:paraId="00000110" w14:textId="3A1ACBBF" w:rsidR="004458E4" w:rsidRDefault="0002506C">
      <w:pPr>
        <w:numPr>
          <w:ilvl w:val="2"/>
          <w:numId w:val="1"/>
        </w:numPr>
        <w:pBdr>
          <w:top w:val="nil"/>
          <w:left w:val="nil"/>
          <w:bottom w:val="nil"/>
          <w:right w:val="nil"/>
          <w:between w:val="nil"/>
        </w:pBdr>
      </w:pPr>
      <w:r>
        <w:rPr>
          <w:color w:val="000000"/>
        </w:rPr>
        <w:t>[1x1]</w:t>
      </w:r>
      <w:r>
        <w:t xml:space="preserve">(#1 예약매출의 </w:t>
      </w:r>
      <w:proofErr w:type="spellStart"/>
      <w:r>
        <w:t>손익귀속시기</w:t>
      </w:r>
      <w:proofErr w:type="spellEnd"/>
      <w:r>
        <w:t xml:space="preserve">)(#2 </w:t>
      </w:r>
      <w:bookmarkStart w:id="166" w:name="_Hlk146821467"/>
      <w:r>
        <w:t xml:space="preserve">대금을 미리 </w:t>
      </w:r>
      <w:proofErr w:type="spellStart"/>
      <w:r>
        <w:t>받아두는</w:t>
      </w:r>
      <w:proofErr w:type="spellEnd"/>
      <w:r>
        <w:t xml:space="preserve"> 매출의 귀속시기</w:t>
      </w:r>
      <w:bookmarkEnd w:id="166"/>
      <w:r>
        <w:t xml:space="preserve">)(#3 </w:t>
      </w:r>
      <w:r w:rsidR="00657446" w:rsidRPr="00657446">
        <w:t>The recognition timing for payment received in advance</w:t>
      </w:r>
      <w:r>
        <w:t>)</w:t>
      </w:r>
      <w:r>
        <w:rPr>
          <w:color w:val="000000"/>
        </w:rPr>
        <w:t>[n]</w:t>
      </w:r>
    </w:p>
    <w:p w14:paraId="00000111" w14:textId="1AB63B17" w:rsidR="004458E4" w:rsidRDefault="0002506C">
      <w:pPr>
        <w:numPr>
          <w:ilvl w:val="3"/>
          <w:numId w:val="1"/>
        </w:numPr>
        <w:pBdr>
          <w:top w:val="nil"/>
          <w:left w:val="nil"/>
          <w:bottom w:val="nil"/>
          <w:right w:val="nil"/>
          <w:between w:val="nil"/>
        </w:pBdr>
      </w:pPr>
      <w:r>
        <w:rPr>
          <w:color w:val="000000"/>
        </w:rPr>
        <w:t>{1}</w:t>
      </w:r>
      <w:r>
        <w:t xml:space="preserve">(#1 </w:t>
      </w:r>
      <w:proofErr w:type="spellStart"/>
      <w:r>
        <w:t>주택･상가</w:t>
      </w:r>
      <w:proofErr w:type="spellEnd"/>
      <w:r>
        <w:t xml:space="preserve"> 또는 아파트 등의 예약매출로 인한 </w:t>
      </w:r>
      <w:proofErr w:type="spellStart"/>
      <w:r>
        <w:t>익금</w:t>
      </w:r>
      <w:proofErr w:type="spellEnd"/>
      <w:r>
        <w:t xml:space="preserve"> 또는 손금의 귀속사업연도는 영 제69조를 적용한다.)(#2 </w:t>
      </w:r>
      <w:bookmarkStart w:id="167" w:name="_Hlk146821473"/>
      <w:r>
        <w:t xml:space="preserve">주택이나 상가, 아파트 등의 건물을 판매대금을 미리 </w:t>
      </w:r>
      <w:proofErr w:type="spellStart"/>
      <w:r>
        <w:t>받아두는</w:t>
      </w:r>
      <w:proofErr w:type="spellEnd"/>
      <w:r>
        <w:t xml:space="preserve"> 경우의 귀속시기는 시행령 제69조를 적용합니다.</w:t>
      </w:r>
      <w:bookmarkEnd w:id="167"/>
      <w:r>
        <w:t xml:space="preserve">)(#3 </w:t>
      </w:r>
      <w:r w:rsidR="00657446" w:rsidRPr="00657446">
        <w:t>The timing of recognition in cases where payment is received in advance for the sale of houses, shops, apartments, and other buildings is determined according to Article 69 of the Enforcement Decree.</w:t>
      </w:r>
      <w:proofErr w:type="gramStart"/>
      <w:r>
        <w:t>)</w:t>
      </w:r>
      <w:r>
        <w:rPr>
          <w:color w:val="000000"/>
        </w:rPr>
        <w:t>{ e</w:t>
      </w:r>
      <w:proofErr w:type="gramEnd"/>
      <w:r>
        <w:rPr>
          <w:color w:val="000000"/>
        </w:rPr>
        <w:t>%4-1&lt;n&gt;,e%4-2&lt;n&gt;,e%4-3&lt;n&gt;,e%4-4&lt;n&gt;,e%4-5&lt;n&gt;,e1x2&lt;n&gt;}</w:t>
      </w:r>
    </w:p>
    <w:p w14:paraId="00000112" w14:textId="72851D6E" w:rsidR="004458E4" w:rsidRDefault="0002506C">
      <w:pPr>
        <w:numPr>
          <w:ilvl w:val="2"/>
          <w:numId w:val="1"/>
        </w:numPr>
        <w:pBdr>
          <w:top w:val="nil"/>
          <w:left w:val="nil"/>
          <w:bottom w:val="nil"/>
          <w:right w:val="nil"/>
          <w:between w:val="nil"/>
        </w:pBdr>
      </w:pPr>
      <w:r>
        <w:rPr>
          <w:color w:val="000000"/>
        </w:rPr>
        <w:t>[1x2]</w:t>
      </w:r>
      <w:r>
        <w:t xml:space="preserve">(#1 인도일의 의미)(#2 </w:t>
      </w:r>
      <w:bookmarkStart w:id="168" w:name="_Hlk146821477"/>
      <w:r>
        <w:t>넘겨주는 날의 의미</w:t>
      </w:r>
      <w:bookmarkEnd w:id="168"/>
      <w:r>
        <w:t xml:space="preserve">)(#3 </w:t>
      </w:r>
      <w:r w:rsidR="00657446" w:rsidRPr="00657446">
        <w:t>The significance of the date of transfer</w:t>
      </w:r>
      <w:r>
        <w:t>)</w:t>
      </w:r>
      <w:r>
        <w:rPr>
          <w:color w:val="000000"/>
        </w:rPr>
        <w:t>[n]</w:t>
      </w:r>
    </w:p>
    <w:p w14:paraId="00000113" w14:textId="123EC439" w:rsidR="004458E4" w:rsidRDefault="0002506C">
      <w:pPr>
        <w:numPr>
          <w:ilvl w:val="3"/>
          <w:numId w:val="1"/>
        </w:numPr>
        <w:pBdr>
          <w:top w:val="nil"/>
          <w:left w:val="nil"/>
          <w:bottom w:val="nil"/>
          <w:right w:val="nil"/>
          <w:between w:val="nil"/>
        </w:pBdr>
      </w:pPr>
      <w:r>
        <w:rPr>
          <w:color w:val="000000"/>
        </w:rPr>
        <w:lastRenderedPageBreak/>
        <w:t>{1}</w:t>
      </w:r>
      <w:r>
        <w:t xml:space="preserve">(#1 제1항을 적용함에 있어서 영 제69조의 ¨인도일¨이라 함은 그 대금을 청산한 날 또는 소유권이전등기를 한 날 중 빠른 날로 한다. 다만, 대금청산일 또는 소유권이전 등기일 전에 입주 또는 사용하는 경우에는 입주한 날 또는 사용한 날로 한다.)(#2 </w:t>
      </w:r>
      <w:bookmarkStart w:id="169" w:name="_Hlk146821482"/>
      <w:r>
        <w:t>법에서 말하는 "넘겨주는 날"이라는 것은 돈을 다 갚은 날이나 소유권을 전달받아 등기한 날 중에서 더 이른 날을 말한다. 그런데, 돈을 다 갚거나 소유권을 이전하기 전에 이미 입주하거나 사용하기 시작했다면, 그 입주하거나 사용하기 시작한 날을 넘겨주는 날로 본다.</w:t>
      </w:r>
      <w:bookmarkEnd w:id="169"/>
      <w:r>
        <w:t xml:space="preserve">)(#3 </w:t>
      </w:r>
      <w:r w:rsidR="00CB1C49" w:rsidRPr="00CB1C49">
        <w:t>In the context of the law, "the date of transfer" refers to the earlier of the date when the money is fully paid or the ownership is transferred and registered. However, if you have already moved in or started using the property before fully paying the money or transferring ownership, the date when you moved in or started using it is considered as the date of transfe</w:t>
      </w:r>
      <w:r w:rsidR="00CB1C49">
        <w:rPr>
          <w:rFonts w:hint="eastAsia"/>
        </w:rPr>
        <w:t>r</w:t>
      </w:r>
      <w:proofErr w:type="gramStart"/>
      <w:r w:rsidR="00CB1C49">
        <w:rPr>
          <w:rFonts w:hint="eastAsia"/>
        </w:rPr>
        <w:t>.</w:t>
      </w:r>
      <w:r>
        <w:t>)</w:t>
      </w:r>
      <w:r>
        <w:rPr>
          <w:color w:val="000000"/>
        </w:rPr>
        <w:t>{</w:t>
      </w:r>
      <w:proofErr w:type="gramEnd"/>
      <w:r>
        <w:rPr>
          <w:color w:val="000000"/>
        </w:rPr>
        <w:t xml:space="preserve"> e%4-1&lt;n&gt;,e%4-2&lt;n&gt;,e%4-3&lt;n&gt;,e%4-4&lt;n&gt;,e%4-5&lt;n&gt;,e1x1&lt;n&gt;}</w:t>
      </w:r>
    </w:p>
    <w:p w14:paraId="00000114" w14:textId="6713E20C" w:rsidR="004458E4" w:rsidRDefault="0002506C">
      <w:pPr>
        <w:numPr>
          <w:ilvl w:val="1"/>
          <w:numId w:val="1"/>
        </w:numPr>
        <w:pBdr>
          <w:top w:val="nil"/>
          <w:left w:val="nil"/>
          <w:bottom w:val="nil"/>
          <w:right w:val="nil"/>
          <w:between w:val="nil"/>
        </w:pBdr>
      </w:pPr>
      <w:r>
        <w:rPr>
          <w:color w:val="000000"/>
        </w:rPr>
        <w:t>[2]</w:t>
      </w:r>
      <w:r>
        <w:t xml:space="preserve">(#1 </w:t>
      </w:r>
      <w:proofErr w:type="spellStart"/>
      <w:r>
        <w:t>받을어음</w:t>
      </w:r>
      <w:proofErr w:type="spellEnd"/>
      <w:r>
        <w:t xml:space="preserve"> 할인료의 손금 처리방법(통칙19-19…44))(#2 </w:t>
      </w:r>
      <w:bookmarkStart w:id="170" w:name="_Hlk146821487"/>
      <w:r>
        <w:t>어음의 액면가액과 실제로 어음을 현금화할 때 받게 되는 금액 사이의 차액의 비용 처리방법</w:t>
      </w:r>
      <w:bookmarkEnd w:id="170"/>
      <w:r>
        <w:t xml:space="preserve">)(#3 </w:t>
      </w:r>
      <w:r w:rsidR="00CB1C49" w:rsidRPr="00CB1C49">
        <w:t>Treatment of the difference between the face value of a promissory note and the amount that will be received when cashing the promissory note</w:t>
      </w:r>
      <w:r>
        <w:t>)</w:t>
      </w:r>
      <w:r>
        <w:rPr>
          <w:color w:val="000000"/>
        </w:rPr>
        <w:t>[n]</w:t>
      </w:r>
    </w:p>
    <w:p w14:paraId="00000115" w14:textId="07188634" w:rsidR="004458E4" w:rsidRDefault="0002506C">
      <w:pPr>
        <w:numPr>
          <w:ilvl w:val="2"/>
          <w:numId w:val="1"/>
        </w:numPr>
        <w:pBdr>
          <w:top w:val="nil"/>
          <w:left w:val="nil"/>
          <w:bottom w:val="nil"/>
          <w:right w:val="nil"/>
          <w:between w:val="nil"/>
        </w:pBdr>
      </w:pPr>
      <w:r>
        <w:rPr>
          <w:color w:val="000000"/>
        </w:rPr>
        <w:t>{1}</w:t>
      </w:r>
      <w:r>
        <w:t xml:space="preserve">(#1 법인이 금융기관에 </w:t>
      </w:r>
      <w:proofErr w:type="spellStart"/>
      <w:r>
        <w:t>받을어음을</w:t>
      </w:r>
      <w:proofErr w:type="spellEnd"/>
      <w:r>
        <w:t xml:space="preserve"> 할인한 경우 그 거래가 기업회계기준에 의한 매각거래에 해당하는 경우에는 그 할인액을 매각일이 속하는 사업연도의 소득금액 계산 시 손금에 산입한다.)(#2 </w:t>
      </w:r>
      <w:bookmarkStart w:id="171" w:name="_Hlk146821492"/>
      <w:r>
        <w:t xml:space="preserve">회사가 금융기관에 </w:t>
      </w:r>
      <w:proofErr w:type="spellStart"/>
      <w:r>
        <w:t>받을어음을</w:t>
      </w:r>
      <w:proofErr w:type="spellEnd"/>
      <w:r>
        <w:t xml:space="preserve"> 제시하고 현금을 받는 상황이 기업회계기준에 따른 매각거래에 해당하는 경우에, 어음의 액면가액과 실제로 어음을 현금화할 때 받게 되는 금액 사이의 차액은 그 연도의 비용으로 계산합니다.</w:t>
      </w:r>
      <w:bookmarkEnd w:id="171"/>
      <w:r>
        <w:t xml:space="preserve">)(#3 </w:t>
      </w:r>
      <w:r w:rsidR="00CB1C49" w:rsidRPr="00CB1C49">
        <w:t>In situations where a company presents a promissory note to a financial institution and receives cash, which qualifies as a sale transaction according to corporate accounting standards, the difference between the face value of the promissory note and the amount received when cashing the note is calculated as an expense for that year.</w:t>
      </w:r>
      <w:r>
        <w:t>)</w:t>
      </w:r>
      <w:r>
        <w:rPr>
          <w:color w:val="000000"/>
        </w:rPr>
        <w:t>{e%1-4&lt;n&gt;,e%1-5&lt;n&gt;}</w:t>
      </w:r>
    </w:p>
    <w:p w14:paraId="00000116" w14:textId="2269957E" w:rsidR="004458E4" w:rsidRDefault="0002506C">
      <w:pPr>
        <w:numPr>
          <w:ilvl w:val="1"/>
          <w:numId w:val="1"/>
        </w:numPr>
        <w:pBdr>
          <w:top w:val="nil"/>
          <w:left w:val="nil"/>
          <w:bottom w:val="nil"/>
          <w:right w:val="nil"/>
          <w:between w:val="nil"/>
        </w:pBdr>
      </w:pPr>
      <w:r>
        <w:rPr>
          <w:color w:val="000000"/>
        </w:rPr>
        <w:t>[3]</w:t>
      </w:r>
      <w:r>
        <w:t xml:space="preserve">(#1 사용수익 약정일이 없는 경우의 사용수익일(통칙40-68…4))(#2 </w:t>
      </w:r>
      <w:bookmarkStart w:id="172" w:name="_Hlk146821499"/>
      <w:r>
        <w:t>사용수익 지정일이 없는 경우의 사용수익일</w:t>
      </w:r>
      <w:bookmarkEnd w:id="172"/>
      <w:r>
        <w:t xml:space="preserve">)(#3 </w:t>
      </w:r>
      <w:r w:rsidR="00CB1C49" w:rsidRPr="00CB1C49">
        <w:t>Usage date in cases where there is no specified date for usage</w:t>
      </w:r>
      <w:r>
        <w:t>)[</w:t>
      </w:r>
      <w:r>
        <w:rPr>
          <w:color w:val="000000"/>
        </w:rPr>
        <w:t>n]</w:t>
      </w:r>
    </w:p>
    <w:p w14:paraId="00000117" w14:textId="0521B6A2" w:rsidR="004458E4" w:rsidRDefault="0002506C">
      <w:pPr>
        <w:numPr>
          <w:ilvl w:val="2"/>
          <w:numId w:val="1"/>
        </w:numPr>
        <w:pBdr>
          <w:top w:val="nil"/>
          <w:left w:val="nil"/>
          <w:bottom w:val="nil"/>
          <w:right w:val="nil"/>
          <w:between w:val="nil"/>
        </w:pBdr>
      </w:pPr>
      <w:r>
        <w:rPr>
          <w:color w:val="000000"/>
        </w:rPr>
        <w:t>{1}</w:t>
      </w:r>
      <w:r>
        <w:t xml:space="preserve">(#1 영 제68조 제1항 제3호에서 규정하는 “사용수익일”이라 함은 당사자간의 계약에 의하여 사용수익을 하기로 약정한 날을 </w:t>
      </w:r>
      <w:r>
        <w:lastRenderedPageBreak/>
        <w:t xml:space="preserve">말하는 것이나, 별도의 약정이 없는 경우에는 자산을 양도하는 법인의 사용승낙으로 인하여 매수인이 당해 자산을 실질적으로 사용할 수 있게 된 날을 말함.)(#2 </w:t>
      </w:r>
      <w:bookmarkStart w:id="173" w:name="_Hlk146821505"/>
      <w:r>
        <w:t xml:space="preserve">법에서 말하는 "사용수익일"이란, 양쪽 당사자가 계약을 통해 자산을 사용하게 되는 날을 의미합니다. 하지만 별도의 약정이 없다면, 자산을 팔려는 회사의 승인으로 인해 구매자가 그 자산을 실제로 사용할 수 있게 된 날을 사용수익일로 </w:t>
      </w:r>
      <w:r w:rsidR="005D10BB">
        <w:rPr>
          <w:rFonts w:hint="eastAsia"/>
        </w:rPr>
        <w:t>봅니</w:t>
      </w:r>
      <w:r>
        <w:t>다.</w:t>
      </w:r>
      <w:bookmarkEnd w:id="173"/>
      <w:r>
        <w:t xml:space="preserve">)(#3 </w:t>
      </w:r>
      <w:r w:rsidR="00CB1C49" w:rsidRPr="00CB1C49">
        <w:t>The term "usage date," as defined by the law, refers to the day when both parties, through a contract, begin using an asset. However, in the absence of a specific agreement, the usage date is considered to be the day when the buyer can actually use the asset due to approval from the selling company</w:t>
      </w:r>
      <w:proofErr w:type="gramStart"/>
      <w:r w:rsidR="00CB1C49" w:rsidRPr="00CB1C49">
        <w:t>.</w:t>
      </w:r>
      <w:r>
        <w:t>)</w:t>
      </w:r>
      <w:r>
        <w:rPr>
          <w:color w:val="000000"/>
        </w:rPr>
        <w:t>{</w:t>
      </w:r>
      <w:proofErr w:type="gramEnd"/>
      <w:r>
        <w:rPr>
          <w:color w:val="000000"/>
        </w:rPr>
        <w:t>r%1-1&lt;n&gt;,r%1-2&lt;n&gt;,e%3-3&lt;n&gt;}</w:t>
      </w:r>
    </w:p>
    <w:p w14:paraId="00000118" w14:textId="7BD7B98A" w:rsidR="004458E4" w:rsidRDefault="0002506C">
      <w:pPr>
        <w:numPr>
          <w:ilvl w:val="1"/>
          <w:numId w:val="1"/>
        </w:numPr>
        <w:pBdr>
          <w:top w:val="nil"/>
          <w:left w:val="nil"/>
          <w:bottom w:val="nil"/>
          <w:right w:val="nil"/>
          <w:between w:val="nil"/>
        </w:pBdr>
      </w:pPr>
      <w:r>
        <w:rPr>
          <w:color w:val="000000"/>
        </w:rPr>
        <w:t>[4]</w:t>
      </w:r>
      <w:r>
        <w:t xml:space="preserve">(#1 분할등기일 이후 확정된 수입배당금의 귀속(통칙40-70…2))(#2 </w:t>
      </w:r>
      <w:bookmarkStart w:id="174" w:name="_Hlk146821516"/>
      <w:r>
        <w:t>분할등기일 이후 확정된 배당금의 귀속</w:t>
      </w:r>
      <w:bookmarkEnd w:id="174"/>
      <w:r>
        <w:t xml:space="preserve">)(#3 </w:t>
      </w:r>
      <w:r w:rsidR="00CB1C49" w:rsidRPr="00CB1C49">
        <w:t>Recognition of dividends confirmed after the split registration date</w:t>
      </w:r>
      <w:r>
        <w:t>)</w:t>
      </w:r>
      <w:r>
        <w:rPr>
          <w:color w:val="000000"/>
        </w:rPr>
        <w:t>[n]</w:t>
      </w:r>
    </w:p>
    <w:p w14:paraId="00000119" w14:textId="4F2C962B" w:rsidR="004458E4" w:rsidRDefault="0002506C">
      <w:pPr>
        <w:numPr>
          <w:ilvl w:val="2"/>
          <w:numId w:val="1"/>
        </w:numPr>
        <w:pBdr>
          <w:top w:val="nil"/>
          <w:left w:val="nil"/>
          <w:bottom w:val="nil"/>
          <w:right w:val="nil"/>
          <w:between w:val="nil"/>
        </w:pBdr>
      </w:pPr>
      <w:r>
        <w:rPr>
          <w:color w:val="000000"/>
        </w:rPr>
        <w:t>{1}</w:t>
      </w:r>
      <w:r>
        <w:t xml:space="preserve">(#1 분할등기일 후 주주총회 결의에 따라 배당이 확정되어 분할신설법인이 수령하는 배당금은 분할법인의 권리와 의무를 </w:t>
      </w:r>
      <w:proofErr w:type="spellStart"/>
      <w:r>
        <w:t>승계받은</w:t>
      </w:r>
      <w:proofErr w:type="spellEnd"/>
      <w:r>
        <w:t xml:space="preserve"> 분할신설법인의 </w:t>
      </w:r>
      <w:proofErr w:type="spellStart"/>
      <w:r>
        <w:t>익금으로</w:t>
      </w:r>
      <w:proofErr w:type="spellEnd"/>
      <w:r>
        <w:t xml:space="preserve"> 함.)(#2 </w:t>
      </w:r>
      <w:bookmarkStart w:id="175" w:name="_Hlk146821520"/>
      <w:r>
        <w:t>분할등기일 이후에 주주들의 모임에서 결정된 배당금을 새로 만들어진 회사가 수령하는 경우, 이 배당금은 새 회사의 수익으로 봅니다.</w:t>
      </w:r>
      <w:bookmarkEnd w:id="175"/>
      <w:r>
        <w:t xml:space="preserve">)(#3 </w:t>
      </w:r>
      <w:r w:rsidR="00CB1C49" w:rsidRPr="00CB1C49">
        <w:t>When a newly established company receives dividends decided at a shareholders' meeting held after the split registration date, these dividends are considered as income for the new company.</w:t>
      </w:r>
      <w:r>
        <w:t>)</w:t>
      </w:r>
      <w:r>
        <w:rPr>
          <w:color w:val="000000"/>
        </w:rPr>
        <w:t>{e%5-11&lt;n&gt;}</w:t>
      </w:r>
    </w:p>
    <w:p w14:paraId="0000011A" w14:textId="057A9BAE" w:rsidR="004458E4" w:rsidRDefault="0002506C">
      <w:pPr>
        <w:numPr>
          <w:ilvl w:val="1"/>
          <w:numId w:val="1"/>
        </w:numPr>
        <w:pBdr>
          <w:top w:val="nil"/>
          <w:left w:val="nil"/>
          <w:bottom w:val="nil"/>
          <w:right w:val="nil"/>
          <w:between w:val="nil"/>
        </w:pBdr>
      </w:pPr>
      <w:r>
        <w:rPr>
          <w:color w:val="000000"/>
        </w:rPr>
        <w:t>[5]</w:t>
      </w:r>
      <w:r>
        <w:t xml:space="preserve">(#1 의류제조법인이 대리점사업자에게 납품 시 손익 귀속시기)(#2 </w:t>
      </w:r>
      <w:bookmarkStart w:id="176" w:name="_Hlk146821535"/>
      <w:r>
        <w:t>의류를 제조하는 회사가 대리점에 납품 시 수익 귀속시기</w:t>
      </w:r>
      <w:bookmarkEnd w:id="176"/>
      <w:r>
        <w:t xml:space="preserve">)(#3 </w:t>
      </w:r>
      <w:r w:rsidR="00CB1C49" w:rsidRPr="00CB1C49">
        <w:t>Revenue recognition timing for a clothing manufacturing company when delivering to distributors</w:t>
      </w:r>
      <w:r>
        <w:t>)</w:t>
      </w:r>
      <w:r>
        <w:rPr>
          <w:color w:val="000000"/>
        </w:rPr>
        <w:t>[n]</w:t>
      </w:r>
    </w:p>
    <w:p w14:paraId="0000011B" w14:textId="1717AC14" w:rsidR="004458E4" w:rsidRDefault="0002506C">
      <w:pPr>
        <w:numPr>
          <w:ilvl w:val="2"/>
          <w:numId w:val="1"/>
        </w:numPr>
        <w:pBdr>
          <w:top w:val="nil"/>
          <w:left w:val="nil"/>
          <w:bottom w:val="nil"/>
          <w:right w:val="nil"/>
          <w:between w:val="nil"/>
        </w:pBdr>
      </w:pPr>
      <w:r>
        <w:rPr>
          <w:color w:val="000000"/>
        </w:rPr>
        <w:t>{1}</w:t>
      </w:r>
      <w:r>
        <w:t xml:space="preserve">(#1 의류제조법인이 대리점사업자 판매한 재화의 </w:t>
      </w:r>
      <w:proofErr w:type="spellStart"/>
      <w:r>
        <w:t>손익귀속시기는</w:t>
      </w:r>
      <w:proofErr w:type="spellEnd"/>
      <w:r>
        <w:t xml:space="preserve"> 특정요건 충족 시 대리점 사업자가 제품을 최종소비자에게 판매하는 시점임(사전-2018-법령해석법인-0792, 2019.1.23.))(#2 </w:t>
      </w:r>
      <w:bookmarkStart w:id="177" w:name="_Hlk146821541"/>
      <w:r>
        <w:t xml:space="preserve">의류를 제조하는 회사가 대리점에 납품 후 대리점이 판매한 경우, 대리점이 소비자에게 판매하는 시점이 수익 </w:t>
      </w:r>
      <w:proofErr w:type="spellStart"/>
      <w:r>
        <w:t>귀속시기입니다</w:t>
      </w:r>
      <w:proofErr w:type="spellEnd"/>
      <w:r>
        <w:t>.</w:t>
      </w:r>
      <w:bookmarkEnd w:id="177"/>
      <w:r>
        <w:t xml:space="preserve">)(#3 </w:t>
      </w:r>
      <w:r w:rsidR="00CB1C49" w:rsidRPr="00CB1C49">
        <w:t>For a clothing manufacturing company, when delivering to a distributor and the distributor subsequently sells to consumers, the moment when the distributor sells to consumers is the revenue recognition timing.</w:t>
      </w:r>
      <w:r>
        <w:t>)</w:t>
      </w:r>
      <w:r>
        <w:rPr>
          <w:color w:val="000000"/>
        </w:rPr>
        <w:t>{r%1-1&lt;n</w:t>
      </w:r>
      <w:proofErr w:type="gramStart"/>
      <w:r>
        <w:rPr>
          <w:color w:val="000000"/>
        </w:rPr>
        <w:t>&gt;,r</w:t>
      </w:r>
      <w:proofErr w:type="gramEnd"/>
      <w:r>
        <w:rPr>
          <w:color w:val="000000"/>
        </w:rPr>
        <w:t>%1-2&lt;n&gt;,e%3-4&lt;n&gt;}</w:t>
      </w:r>
    </w:p>
    <w:p w14:paraId="0000011C" w14:textId="3896DD53" w:rsidR="004458E4" w:rsidRDefault="0002506C">
      <w:pPr>
        <w:numPr>
          <w:ilvl w:val="1"/>
          <w:numId w:val="1"/>
        </w:numPr>
        <w:pBdr>
          <w:top w:val="nil"/>
          <w:left w:val="nil"/>
          <w:bottom w:val="nil"/>
          <w:right w:val="nil"/>
          <w:between w:val="nil"/>
        </w:pBdr>
      </w:pPr>
      <w:r>
        <w:rPr>
          <w:color w:val="000000"/>
        </w:rPr>
        <w:t>[6]</w:t>
      </w:r>
      <w:r>
        <w:t xml:space="preserve">(#1 직장폐쇄기간 임금의 </w:t>
      </w:r>
      <w:proofErr w:type="spellStart"/>
      <w:r>
        <w:t>손익귀속시기</w:t>
      </w:r>
      <w:proofErr w:type="spellEnd"/>
      <w:r>
        <w:t xml:space="preserve">)(#2 </w:t>
      </w:r>
      <w:bookmarkStart w:id="178" w:name="_Hlk146821546"/>
      <w:r>
        <w:t>회사가 폐쇄한 기간동안 인건비의 귀속시기</w:t>
      </w:r>
      <w:bookmarkEnd w:id="178"/>
      <w:r>
        <w:t xml:space="preserve">)(#3 </w:t>
      </w:r>
      <w:r w:rsidR="00CB1C49" w:rsidRPr="00CB1C49">
        <w:t xml:space="preserve">The recognition timing for personnel </w:t>
      </w:r>
      <w:r w:rsidR="00CB1C49" w:rsidRPr="00CB1C49">
        <w:lastRenderedPageBreak/>
        <w:t>expenses during a period when the company is closed</w:t>
      </w:r>
      <w:r>
        <w:t>)</w:t>
      </w:r>
      <w:r>
        <w:rPr>
          <w:color w:val="000000"/>
        </w:rPr>
        <w:t>[n]</w:t>
      </w:r>
    </w:p>
    <w:p w14:paraId="0000011D" w14:textId="56C947FF" w:rsidR="004458E4" w:rsidRDefault="0002506C">
      <w:pPr>
        <w:numPr>
          <w:ilvl w:val="2"/>
          <w:numId w:val="1"/>
        </w:numPr>
        <w:pBdr>
          <w:top w:val="nil"/>
          <w:left w:val="nil"/>
          <w:bottom w:val="nil"/>
          <w:right w:val="nil"/>
          <w:between w:val="nil"/>
        </w:pBdr>
      </w:pPr>
      <w:r>
        <w:rPr>
          <w:color w:val="000000"/>
        </w:rPr>
        <w:t>{1}</w:t>
      </w:r>
      <w:r>
        <w:t xml:space="preserve">(#1 법원의 조정결정에 따라 분할하여 지급하기로 한 직장폐쇄기간 임금 등의 </w:t>
      </w:r>
      <w:proofErr w:type="spellStart"/>
      <w:r>
        <w:t>손금귀속시기는</w:t>
      </w:r>
      <w:proofErr w:type="spellEnd"/>
      <w:r>
        <w:t xml:space="preserve"> 조정결정일이 속하는 사업연도임(사전-2018-법령해석법인-0692, 2018.11.7.))(#2 </w:t>
      </w:r>
      <w:bookmarkStart w:id="179" w:name="_Hlk146821551"/>
      <w:r>
        <w:t xml:space="preserve">법원의 결정에 따라 여러 번 나눠서 지급하기로 한 </w:t>
      </w:r>
      <w:proofErr w:type="spellStart"/>
      <w:r>
        <w:t>폐쇄기간동안의</w:t>
      </w:r>
      <w:proofErr w:type="spellEnd"/>
      <w:r>
        <w:t xml:space="preserve"> 인건비 귀속시기는 법원 결정일이 속하는 연도입니다.</w:t>
      </w:r>
      <w:bookmarkEnd w:id="179"/>
      <w:r>
        <w:t xml:space="preserve">)(#3 </w:t>
      </w:r>
      <w:r w:rsidR="00CB1C49" w:rsidRPr="00CB1C49">
        <w:t>The timing of recognition for personnel expenses during a closed period, divided multiple times according to a court decision, is the year that includes the court decision date.</w:t>
      </w:r>
      <w:proofErr w:type="gramStart"/>
      <w:r>
        <w:t>)</w:t>
      </w:r>
      <w:r>
        <w:rPr>
          <w:color w:val="000000"/>
        </w:rPr>
        <w:t>{ r</w:t>
      </w:r>
      <w:proofErr w:type="gramEnd"/>
      <w:r>
        <w:rPr>
          <w:color w:val="000000"/>
        </w:rPr>
        <w:t>%1-1&lt;n&gt;,r%1-2&lt;n&gt;}</w:t>
      </w:r>
    </w:p>
    <w:p w14:paraId="0000011E" w14:textId="77777777" w:rsidR="004458E4" w:rsidRDefault="0002506C">
      <w:r>
        <w:t>&lt;</w:t>
      </w:r>
      <w:proofErr w:type="spellStart"/>
      <w:r>
        <w:t>boe</w:t>
      </w:r>
      <w:proofErr w:type="spellEnd"/>
      <w:r>
        <w:t>&gt;</w:t>
      </w:r>
    </w:p>
    <w:sectPr w:rsidR="004458E4">
      <w:headerReference w:type="even" r:id="rId7"/>
      <w:headerReference w:type="default" r:id="rId8"/>
      <w:footerReference w:type="even" r:id="rId9"/>
      <w:footerReference w:type="default" r:id="rId10"/>
      <w:headerReference w:type="first" r:id="rId11"/>
      <w:footerReference w:type="first" r:id="rId12"/>
      <w:pgSz w:w="16838" w:h="11906" w:orient="landscape"/>
      <w:pgMar w:top="1440" w:right="1701" w:bottom="1440" w:left="144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B74E83" w14:textId="77777777" w:rsidR="00F6077E" w:rsidRDefault="00F6077E">
      <w:pPr>
        <w:spacing w:after="0" w:line="240" w:lineRule="auto"/>
      </w:pPr>
      <w:r>
        <w:separator/>
      </w:r>
    </w:p>
  </w:endnote>
  <w:endnote w:type="continuationSeparator" w:id="0">
    <w:p w14:paraId="30F699EE" w14:textId="77777777" w:rsidR="00F6077E" w:rsidRDefault="00F607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22" w14:textId="77777777" w:rsidR="004458E4" w:rsidRDefault="004458E4">
    <w:pPr>
      <w:pBdr>
        <w:top w:val="nil"/>
        <w:left w:val="nil"/>
        <w:bottom w:val="nil"/>
        <w:right w:val="nil"/>
        <w:between w:val="nil"/>
      </w:pBdr>
      <w:tabs>
        <w:tab w:val="center" w:pos="4513"/>
        <w:tab w:val="right" w:pos="9026"/>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24" w14:textId="31AE372B" w:rsidR="004458E4" w:rsidRDefault="0002506C">
    <w:pPr>
      <w:pBdr>
        <w:top w:val="nil"/>
        <w:left w:val="nil"/>
        <w:bottom w:val="nil"/>
        <w:right w:val="nil"/>
        <w:between w:val="nil"/>
      </w:pBdr>
      <w:tabs>
        <w:tab w:val="center" w:pos="4513"/>
        <w:tab w:val="right" w:pos="9026"/>
      </w:tabs>
      <w:jc w:val="center"/>
      <w:rPr>
        <w:color w:val="000000"/>
      </w:rPr>
    </w:pPr>
    <w:r>
      <w:rPr>
        <w:color w:val="000000"/>
      </w:rPr>
      <w:fldChar w:fldCharType="begin"/>
    </w:r>
    <w:r>
      <w:rPr>
        <w:color w:val="000000"/>
      </w:rPr>
      <w:instrText>PAGE</w:instrText>
    </w:r>
    <w:r>
      <w:rPr>
        <w:color w:val="000000"/>
      </w:rPr>
      <w:fldChar w:fldCharType="separate"/>
    </w:r>
    <w:r w:rsidR="005F006B">
      <w:rPr>
        <w:noProof/>
        <w:color w:val="000000"/>
      </w:rPr>
      <w:t>1</w:t>
    </w:r>
    <w:r>
      <w:rPr>
        <w:color w:val="000000"/>
      </w:rPr>
      <w:fldChar w:fldCharType="end"/>
    </w:r>
  </w:p>
  <w:p w14:paraId="00000125" w14:textId="77777777" w:rsidR="004458E4" w:rsidRDefault="004458E4">
    <w:pPr>
      <w:pBdr>
        <w:top w:val="nil"/>
        <w:left w:val="nil"/>
        <w:bottom w:val="nil"/>
        <w:right w:val="nil"/>
        <w:between w:val="nil"/>
      </w:pBdr>
      <w:tabs>
        <w:tab w:val="center" w:pos="4513"/>
        <w:tab w:val="right" w:pos="9026"/>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23" w14:textId="77777777" w:rsidR="004458E4" w:rsidRDefault="004458E4">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4845BB" w14:textId="77777777" w:rsidR="00F6077E" w:rsidRDefault="00F6077E">
      <w:pPr>
        <w:spacing w:after="0" w:line="240" w:lineRule="auto"/>
      </w:pPr>
      <w:r>
        <w:separator/>
      </w:r>
    </w:p>
  </w:footnote>
  <w:footnote w:type="continuationSeparator" w:id="0">
    <w:p w14:paraId="6EDB3876" w14:textId="77777777" w:rsidR="00F6077E" w:rsidRDefault="00F607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20" w14:textId="77777777" w:rsidR="004458E4" w:rsidRDefault="004458E4">
    <w:pPr>
      <w:pBdr>
        <w:top w:val="nil"/>
        <w:left w:val="nil"/>
        <w:bottom w:val="nil"/>
        <w:right w:val="nil"/>
        <w:between w:val="nil"/>
      </w:pBdr>
      <w:tabs>
        <w:tab w:val="center" w:pos="4513"/>
        <w:tab w:val="right" w:pos="9026"/>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1F" w14:textId="77777777" w:rsidR="004458E4" w:rsidRDefault="004458E4">
    <w:pPr>
      <w:pBdr>
        <w:top w:val="nil"/>
        <w:left w:val="nil"/>
        <w:bottom w:val="nil"/>
        <w:right w:val="nil"/>
        <w:between w:val="nil"/>
      </w:pBdr>
      <w:tabs>
        <w:tab w:val="center" w:pos="4513"/>
        <w:tab w:val="right" w:pos="9026"/>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21" w14:textId="77777777" w:rsidR="004458E4" w:rsidRDefault="004458E4">
    <w:pPr>
      <w:pBdr>
        <w:top w:val="nil"/>
        <w:left w:val="nil"/>
        <w:bottom w:val="nil"/>
        <w:right w:val="nil"/>
        <w:between w:val="nil"/>
      </w:pBdr>
      <w:tabs>
        <w:tab w:val="center" w:pos="4513"/>
        <w:tab w:val="right" w:pos="902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FC5307"/>
    <w:multiLevelType w:val="multilevel"/>
    <w:tmpl w:val="EBFE13F2"/>
    <w:lvl w:ilvl="0">
      <w:start w:val="1"/>
      <w:numFmt w:val="decimal"/>
      <w:lvlText w:val="%1."/>
      <w:lvlJc w:val="left"/>
      <w:pPr>
        <w:ind w:left="880" w:hanging="440"/>
      </w:pPr>
    </w:lvl>
    <w:lvl w:ilvl="1">
      <w:start w:val="1"/>
      <w:numFmt w:val="upperLetter"/>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upp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upperLetter"/>
      <w:lvlText w:val="%8."/>
      <w:lvlJc w:val="left"/>
      <w:pPr>
        <w:ind w:left="3960" w:hanging="440"/>
      </w:pPr>
    </w:lvl>
    <w:lvl w:ilvl="8">
      <w:start w:val="1"/>
      <w:numFmt w:val="lowerRoman"/>
      <w:lvlText w:val="%9."/>
      <w:lvlJc w:val="right"/>
      <w:pPr>
        <w:ind w:left="4400" w:hanging="440"/>
      </w:pPr>
    </w:lvl>
  </w:abstractNum>
  <w:num w:numId="1" w16cid:durableId="15538081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8E4"/>
    <w:rsid w:val="0002506C"/>
    <w:rsid w:val="00050290"/>
    <w:rsid w:val="00053482"/>
    <w:rsid w:val="000828B0"/>
    <w:rsid w:val="000C6785"/>
    <w:rsid w:val="00114E5E"/>
    <w:rsid w:val="0021172C"/>
    <w:rsid w:val="00227719"/>
    <w:rsid w:val="002E20E0"/>
    <w:rsid w:val="003245F8"/>
    <w:rsid w:val="003A36A9"/>
    <w:rsid w:val="003B323B"/>
    <w:rsid w:val="003D6C41"/>
    <w:rsid w:val="003E067A"/>
    <w:rsid w:val="00427E65"/>
    <w:rsid w:val="004360B4"/>
    <w:rsid w:val="00444DF1"/>
    <w:rsid w:val="004458E4"/>
    <w:rsid w:val="00482321"/>
    <w:rsid w:val="0049122F"/>
    <w:rsid w:val="004E5E47"/>
    <w:rsid w:val="00505998"/>
    <w:rsid w:val="00512F2E"/>
    <w:rsid w:val="00565366"/>
    <w:rsid w:val="00571066"/>
    <w:rsid w:val="005A5AF1"/>
    <w:rsid w:val="005D10BB"/>
    <w:rsid w:val="005F006B"/>
    <w:rsid w:val="00657446"/>
    <w:rsid w:val="006662A9"/>
    <w:rsid w:val="00703F25"/>
    <w:rsid w:val="007C5AE6"/>
    <w:rsid w:val="007D2F07"/>
    <w:rsid w:val="00805BE6"/>
    <w:rsid w:val="00864EC0"/>
    <w:rsid w:val="008C5BB9"/>
    <w:rsid w:val="009375F3"/>
    <w:rsid w:val="00993038"/>
    <w:rsid w:val="009C2CB3"/>
    <w:rsid w:val="009E63A2"/>
    <w:rsid w:val="00A34621"/>
    <w:rsid w:val="00A424CA"/>
    <w:rsid w:val="00B22B33"/>
    <w:rsid w:val="00B66A3F"/>
    <w:rsid w:val="00B8631F"/>
    <w:rsid w:val="00BE09B0"/>
    <w:rsid w:val="00C07AAB"/>
    <w:rsid w:val="00CB1C49"/>
    <w:rsid w:val="00CF64C7"/>
    <w:rsid w:val="00D13EA3"/>
    <w:rsid w:val="00D23139"/>
    <w:rsid w:val="00DB240B"/>
    <w:rsid w:val="00E7376A"/>
    <w:rsid w:val="00E94E95"/>
    <w:rsid w:val="00EB05D5"/>
    <w:rsid w:val="00F145E3"/>
    <w:rsid w:val="00F41EA4"/>
    <w:rsid w:val="00F435E5"/>
    <w:rsid w:val="00F44C7A"/>
    <w:rsid w:val="00F6077E"/>
    <w:rsid w:val="00FD208B"/>
    <w:rsid w:val="00FE2A7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E473E"/>
  <w15:docId w15:val="{E3622FF5-BE57-4F04-B31A-05571A5F6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맑은 고딕" w:eastAsia="맑은 고딕" w:hAnsi="맑은 고딕" w:cs="맑은 고딕"/>
        <w:lang w:val="en-US" w:eastAsia="ko-KR" w:bidi="ar-SA"/>
      </w:rPr>
    </w:rPrDefault>
    <w:pPrDefault>
      <w:pPr>
        <w:widowControl w:val="0"/>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character" w:styleId="a5">
    <w:name w:val="annotation reference"/>
    <w:basedOn w:val="a0"/>
    <w:uiPriority w:val="99"/>
    <w:semiHidden/>
    <w:unhideWhenUsed/>
    <w:rsid w:val="00EB05D5"/>
    <w:rPr>
      <w:sz w:val="18"/>
      <w:szCs w:val="18"/>
    </w:rPr>
  </w:style>
  <w:style w:type="paragraph" w:styleId="a6">
    <w:name w:val="annotation text"/>
    <w:basedOn w:val="a"/>
    <w:link w:val="Char"/>
    <w:uiPriority w:val="99"/>
    <w:unhideWhenUsed/>
    <w:rsid w:val="00EB05D5"/>
    <w:pPr>
      <w:jc w:val="left"/>
    </w:pPr>
  </w:style>
  <w:style w:type="character" w:customStyle="1" w:styleId="Char">
    <w:name w:val="메모 텍스트 Char"/>
    <w:basedOn w:val="a0"/>
    <w:link w:val="a6"/>
    <w:uiPriority w:val="99"/>
    <w:rsid w:val="00EB05D5"/>
  </w:style>
  <w:style w:type="paragraph" w:styleId="a7">
    <w:name w:val="annotation subject"/>
    <w:basedOn w:val="a6"/>
    <w:next w:val="a6"/>
    <w:link w:val="Char0"/>
    <w:uiPriority w:val="99"/>
    <w:semiHidden/>
    <w:unhideWhenUsed/>
    <w:rsid w:val="00EB05D5"/>
    <w:rPr>
      <w:b/>
      <w:bCs/>
    </w:rPr>
  </w:style>
  <w:style w:type="character" w:customStyle="1" w:styleId="Char0">
    <w:name w:val="메모 주제 Char"/>
    <w:basedOn w:val="Char"/>
    <w:link w:val="a7"/>
    <w:uiPriority w:val="99"/>
    <w:semiHidden/>
    <w:rsid w:val="00EB05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549</TotalTime>
  <Pages>45</Pages>
  <Words>10131</Words>
  <Characters>57751</Characters>
  <Application>Microsoft Office Word</Application>
  <DocSecurity>0</DocSecurity>
  <Lines>481</Lines>
  <Paragraphs>135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67747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jeong seon park</cp:lastModifiedBy>
  <cp:revision>39</cp:revision>
  <dcterms:created xsi:type="dcterms:W3CDTF">2023-09-28T06:43:00Z</dcterms:created>
  <dcterms:modified xsi:type="dcterms:W3CDTF">2023-10-13T06:47:00Z</dcterms:modified>
</cp:coreProperties>
</file>