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B6" w:rsidRPr="00ED5884" w:rsidRDefault="00ED5884" w:rsidP="00ED5884">
      <w:r w:rsidRPr="00ED5884">
        <w:rPr>
          <w:rFonts w:ascii="Arial" w:hAnsi="Arial" w:cs="Arial"/>
        </w:rPr>
        <w:t>Corporate Tax Act Enforcement Rules [Appendix Form No. 33] &lt;Amended 2014.3.14.&gt;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business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>2022</w:t>
      </w:r>
      <w:r>
        <w:rPr>
          <w:rFonts w:ascii="Arial" w:hAnsi="Arial" w:cs="Arial" w:hint="eastAsia"/>
        </w:rPr>
        <w:t>. 1. 1 ~ 2022. 12. 31.</w:t>
      </w:r>
      <w:r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Ghana Co., Ltd.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>Retirement pension contribution adjustment statement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>Business r</w:t>
      </w:r>
      <w:r>
        <w:rPr>
          <w:rFonts w:ascii="Arial" w:hAnsi="Arial" w:cs="Arial"/>
        </w:rPr>
        <w:t>egistration number 101-81-12345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 xml:space="preserve">1. </w:t>
      </w:r>
      <w:proofErr w:type="gramStart"/>
      <w:r w:rsidRPr="00ED5884">
        <w:rPr>
          <w:rFonts w:ascii="Arial" w:hAnsi="Arial" w:cs="Arial"/>
        </w:rPr>
        <w:t>Adjustment of contributions for retirement pension, etc.</w:t>
      </w:r>
      <w:proofErr w:type="gramEnd"/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>Severance benefit allowance as o</w:t>
      </w:r>
      <w:r>
        <w:rPr>
          <w:rFonts w:ascii="Arial" w:hAnsi="Arial" w:cs="Arial"/>
        </w:rPr>
        <w:t>f the end of the current period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 w:hint="eastAsia"/>
        </w:rPr>
        <w:t>①</w:t>
      </w:r>
      <w:r w:rsidRPr="00ED5884">
        <w:rPr>
          <w:rFonts w:ascii="Arial" w:hAnsi="Arial" w:cs="Arial"/>
        </w:rPr>
        <w:t xml:space="preserve"> Estimated retirement benefits 100,000,000 </w:t>
      </w:r>
      <w:r w:rsidRPr="00ED5884">
        <w:rPr>
          <w:rFonts w:ascii="굴림" w:eastAsia="굴림" w:hAnsi="굴림" w:cs="굴림" w:hint="eastAsia"/>
        </w:rPr>
        <w:t>②</w:t>
      </w:r>
      <w:r w:rsidRPr="00ED5884">
        <w:rPr>
          <w:rFonts w:ascii="Arial" w:hAnsi="Arial" w:cs="Arial"/>
        </w:rPr>
        <w:t xml:space="preserve"> Ending balance on the ledger 30,000,000 </w:t>
      </w:r>
      <w:r w:rsidRPr="00ED5884">
        <w:rPr>
          <w:rFonts w:ascii="굴림" w:eastAsia="굴림" w:hAnsi="굴림" w:cs="굴림" w:hint="eastAsia"/>
        </w:rPr>
        <w:t>③</w:t>
      </w:r>
      <w:r w:rsidRPr="00ED5884">
        <w:rPr>
          <w:rFonts w:ascii="Arial" w:hAnsi="Arial" w:cs="Arial"/>
        </w:rPr>
        <w:t xml:space="preserve"> Defined contribution type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Included in deductible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pensioner's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/>
        </w:rPr>
        <w:t xml:space="preserve">Estimated severance benefit amount </w:t>
      </w:r>
      <w:r w:rsidRPr="00ED5884">
        <w:rPr>
          <w:rFonts w:ascii="굴림" w:eastAsia="굴림" w:hAnsi="굴림" w:cs="굴림" w:hint="eastAsia"/>
        </w:rPr>
        <w:t>④</w:t>
      </w:r>
      <w:r w:rsidRPr="00ED5884">
        <w:rPr>
          <w:rFonts w:ascii="Arial" w:hAnsi="Arial" w:cs="Arial"/>
        </w:rPr>
        <w:t xml:space="preserve"> Accumulated amount denied at the end of the current period </w:t>
      </w:r>
      <w:r w:rsidRPr="00ED5884">
        <w:rPr>
          <w:rFonts w:ascii="굴림" w:eastAsia="굴림" w:hAnsi="굴림" w:cs="굴림" w:hint="eastAsia"/>
        </w:rPr>
        <w:t>⑤</w:t>
      </w:r>
      <w:r w:rsidRPr="00ED5884">
        <w:rPr>
          <w:rFonts w:ascii="Arial" w:hAnsi="Arial" w:cs="Arial"/>
        </w:rPr>
        <w:t xml:space="preserve"> Deducted amount (</w:t>
      </w:r>
      <w:r w:rsidRPr="00ED5884">
        <w:rPr>
          <w:rFonts w:ascii="굴림" w:eastAsia="굴림" w:hAnsi="굴림" w:cs="굴림" w:hint="eastAsia"/>
        </w:rPr>
        <w:t>②</w:t>
      </w:r>
      <w:r w:rsidRPr="00ED5884">
        <w:rPr>
          <w:rFonts w:ascii="Arial" w:hAnsi="Arial" w:cs="Arial"/>
        </w:rPr>
        <w:t>-</w:t>
      </w:r>
      <w:r w:rsidRPr="00ED5884">
        <w:rPr>
          <w:rFonts w:ascii="굴림" w:eastAsia="굴림" w:hAnsi="굴림" w:cs="굴림" w:hint="eastAsia"/>
        </w:rPr>
        <w:t>③</w:t>
      </w:r>
      <w:r w:rsidRPr="00ED5884">
        <w:rPr>
          <w:rFonts w:ascii="Arial" w:hAnsi="Arial" w:cs="Arial"/>
        </w:rPr>
        <w:t>-</w:t>
      </w:r>
      <w:r w:rsidRPr="00ED5884">
        <w:rPr>
          <w:rFonts w:ascii="굴림" w:eastAsia="굴림" w:hAnsi="굴림" w:cs="굴림" w:hint="eastAsia"/>
        </w:rPr>
        <w:t>④</w:t>
      </w:r>
      <w:r w:rsidRPr="00ED5884">
        <w:rPr>
          <w:rFonts w:ascii="Arial" w:hAnsi="Arial" w:cs="Arial"/>
        </w:rPr>
        <w:t xml:space="preserve">) 30,000,000 </w:t>
      </w:r>
      <w:r w:rsidRPr="00ED5884">
        <w:rPr>
          <w:rFonts w:ascii="굴림" w:eastAsia="굴림" w:hAnsi="굴림" w:cs="굴림" w:hint="eastAsia"/>
        </w:rPr>
        <w:t>⑥</w:t>
      </w:r>
      <w:r w:rsidRPr="00ED5884">
        <w:rPr>
          <w:rFonts w:ascii="Arial" w:hAnsi="Arial" w:cs="Arial"/>
        </w:rPr>
        <w:t xml:space="preserve"> Accumulated limit for including severance contribution, etc. in loss amount (</w:t>
      </w:r>
      <w:r w:rsidRPr="00ED5884">
        <w:rPr>
          <w:rFonts w:ascii="굴림" w:eastAsia="굴림" w:hAnsi="굴림" w:cs="굴림" w:hint="eastAsia"/>
        </w:rPr>
        <w:t>①</w:t>
      </w:r>
      <w:r w:rsidRPr="00ED5884">
        <w:rPr>
          <w:rFonts w:ascii="Arial" w:hAnsi="Arial" w:cs="Arial"/>
        </w:rPr>
        <w:t>-</w:t>
      </w:r>
      <w:r w:rsidRPr="00ED5884">
        <w:rPr>
          <w:rFonts w:ascii="굴림" w:eastAsia="굴림" w:hAnsi="굴림" w:cs="굴림" w:hint="eastAsia"/>
        </w:rPr>
        <w:t>⑤</w:t>
      </w:r>
      <w:r w:rsidRPr="00ED5884">
        <w:rPr>
          <w:rFonts w:ascii="Arial" w:hAnsi="Arial" w:cs="Arial"/>
        </w:rPr>
        <w:t xml:space="preserve">) 70,000,000 </w:t>
      </w:r>
      <w:r w:rsidRPr="00ED5884">
        <w:rPr>
          <w:rFonts w:ascii="굴림" w:eastAsia="굴림" w:hAnsi="굴림" w:cs="굴림" w:hint="eastAsia"/>
        </w:rPr>
        <w:t>⑦</w:t>
      </w:r>
      <w:r w:rsidRPr="00ED5884">
        <w:rPr>
          <w:rFonts w:ascii="Arial" w:hAnsi="Arial" w:cs="Arial"/>
        </w:rPr>
        <w:t xml:space="preserve"> Contribution already included in loss amount, etc. (</w:t>
      </w:r>
      <w:r w:rsidRPr="00ED5884">
        <w:rPr>
          <w:rFonts w:ascii="Cambria Math" w:hAnsi="Cambria Math" w:cs="Cambria Math"/>
        </w:rPr>
        <w:t>⑰</w:t>
      </w:r>
      <w:r w:rsidRPr="00ED5884">
        <w:rPr>
          <w:rFonts w:ascii="Arial" w:hAnsi="Arial" w:cs="Arial"/>
        </w:rPr>
        <w:t xml:space="preserve">) 45,000,000 </w:t>
      </w:r>
      <w:r w:rsidRPr="00ED5884">
        <w:rPr>
          <w:rFonts w:ascii="굴림" w:eastAsia="굴림" w:hAnsi="굴림" w:cs="굴림" w:hint="eastAsia"/>
        </w:rPr>
        <w:t>⑧</w:t>
      </w:r>
      <w:r w:rsidRPr="00ED5884">
        <w:rPr>
          <w:rFonts w:ascii="Arial" w:hAnsi="Arial" w:cs="Arial"/>
        </w:rPr>
        <w:t xml:space="preserve"> Actual amount Inclusion limit (</w:t>
      </w:r>
      <w:r w:rsidRPr="00ED5884">
        <w:rPr>
          <w:rFonts w:ascii="굴림" w:eastAsia="굴림" w:hAnsi="굴림" w:cs="굴림" w:hint="eastAsia"/>
        </w:rPr>
        <w:t>⑥</w:t>
      </w:r>
      <w:r w:rsidRPr="00ED5884">
        <w:rPr>
          <w:rFonts w:ascii="Arial" w:hAnsi="Arial" w:cs="Arial"/>
        </w:rPr>
        <w:t>-</w:t>
      </w:r>
      <w:r w:rsidRPr="00ED5884">
        <w:rPr>
          <w:rFonts w:ascii="굴림" w:eastAsia="굴림" w:hAnsi="굴림" w:cs="굴림" w:hint="eastAsia"/>
        </w:rPr>
        <w:t>⑦</w:t>
      </w:r>
      <w:r w:rsidRPr="00ED5884">
        <w:rPr>
          <w:rFonts w:ascii="Arial" w:hAnsi="Arial" w:cs="Arial"/>
        </w:rPr>
        <w:t xml:space="preserve">) 25,000,000 </w:t>
      </w:r>
      <w:r w:rsidRPr="00ED5884">
        <w:rPr>
          <w:rFonts w:ascii="굴림" w:eastAsia="굴림" w:hAnsi="굴림" w:cs="굴림" w:hint="eastAsia"/>
        </w:rPr>
        <w:t>⑨</w:t>
      </w:r>
      <w:r w:rsidRPr="00ED5884">
        <w:rPr>
          <w:rFonts w:ascii="Arial" w:hAnsi="Arial" w:cs="Arial"/>
        </w:rPr>
        <w:t xml:space="preserve"> Charges, etc. subject to inclusion in loss amount (</w:t>
      </w:r>
      <w:r w:rsidRPr="00ED5884">
        <w:rPr>
          <w:rFonts w:ascii="Cambria Math" w:hAnsi="Cambria Math" w:cs="Cambria Math"/>
        </w:rPr>
        <w:t>⑱</w:t>
      </w:r>
      <w:r w:rsidRPr="00ED5884">
        <w:rPr>
          <w:rFonts w:ascii="Arial" w:hAnsi="Arial" w:cs="Arial"/>
        </w:rPr>
        <w:t xml:space="preserve">) 35,000,000 </w:t>
      </w:r>
      <w:r w:rsidRPr="00ED5884">
        <w:rPr>
          <w:rFonts w:ascii="굴림" w:eastAsia="굴림" w:hAnsi="굴림" w:cs="굴림" w:hint="eastAsia"/>
        </w:rPr>
        <w:t>⑩</w:t>
      </w:r>
      <w:r w:rsidRPr="00ED5884">
        <w:rPr>
          <w:rFonts w:ascii="Arial" w:hAnsi="Arial" w:cs="Arial"/>
        </w:rPr>
        <w:t xml:space="preserve"> Range of loss amount inclusion (lesser of </w:t>
      </w:r>
      <w:r w:rsidRPr="00ED5884">
        <w:rPr>
          <w:rFonts w:ascii="굴림" w:eastAsia="굴림" w:hAnsi="굴림" w:cs="굴림" w:hint="eastAsia"/>
        </w:rPr>
        <w:t>⑧</w:t>
      </w:r>
      <w:r w:rsidRPr="00ED5884">
        <w:rPr>
          <w:rFonts w:ascii="Arial" w:hAnsi="Arial" w:cs="Arial"/>
        </w:rPr>
        <w:t xml:space="preserve"> and </w:t>
      </w:r>
      <w:r w:rsidRPr="00ED5884">
        <w:rPr>
          <w:rFonts w:ascii="굴림" w:eastAsia="굴림" w:hAnsi="굴림" w:cs="굴림" w:hint="eastAsia"/>
        </w:rPr>
        <w:t>⑨</w:t>
      </w:r>
      <w:r w:rsidRPr="00ED5884">
        <w:rPr>
          <w:rFonts w:ascii="Arial" w:hAnsi="Arial" w:cs="Arial"/>
        </w:rPr>
        <w:t xml:space="preserve">) 25,000,000 </w:t>
      </w:r>
      <w:r w:rsidRPr="00ED5884">
        <w:rPr>
          <w:rFonts w:ascii="굴림" w:eastAsia="굴림" w:hAnsi="굴림" w:cs="굴림" w:hint="eastAsia"/>
        </w:rPr>
        <w:t>⑪</w:t>
      </w:r>
      <w:r w:rsidRPr="00ED5884">
        <w:rPr>
          <w:rFonts w:ascii="Arial" w:hAnsi="Arial" w:cs="Arial"/>
        </w:rPr>
        <w:t xml:space="preserve"> Company loss amount 35,000,000 </w:t>
      </w:r>
      <w:r w:rsidRPr="00ED5884">
        <w:rPr>
          <w:rFonts w:ascii="굴림" w:eastAsia="굴림" w:hAnsi="굴림" w:cs="굴림" w:hint="eastAsia"/>
        </w:rPr>
        <w:t>⑫</w:t>
      </w:r>
      <w:r w:rsidRPr="00ED5884">
        <w:rPr>
          <w:rFonts w:ascii="Arial" w:hAnsi="Arial" w:cs="Arial"/>
        </w:rPr>
        <w:t xml:space="preserve"> Adjustment amount (</w:t>
      </w:r>
      <w:r w:rsidRPr="00ED5884">
        <w:rPr>
          <w:rFonts w:ascii="굴림" w:eastAsia="굴림" w:hAnsi="굴림" w:cs="굴림" w:hint="eastAsia"/>
        </w:rPr>
        <w:t>⑩</w:t>
      </w:r>
      <w:r w:rsidRPr="00ED5884">
        <w:rPr>
          <w:rFonts w:ascii="Arial" w:hAnsi="Arial" w:cs="Arial"/>
        </w:rPr>
        <w:t xml:space="preserve">- </w:t>
      </w:r>
      <w:r w:rsidRPr="00ED5884">
        <w:rPr>
          <w:rFonts w:ascii="굴림" w:eastAsia="굴림" w:hAnsi="굴림" w:cs="굴림" w:hint="eastAsia"/>
        </w:rPr>
        <w:t>⑪</w:t>
      </w:r>
      <w:r w:rsidRPr="00ED5884">
        <w:rPr>
          <w:rFonts w:ascii="Arial" w:hAnsi="Arial" w:cs="Arial"/>
        </w:rPr>
        <w:t xml:space="preserve">) </w:t>
      </w:r>
      <w:r w:rsidRPr="00ED5884">
        <w:rPr>
          <w:rFonts w:ascii="Cambria Math" w:hAnsi="Cambria Math" w:cs="Cambria Math"/>
        </w:rPr>
        <w:t>△</w:t>
      </w:r>
      <w:r w:rsidRPr="00ED5884">
        <w:rPr>
          <w:rFonts w:ascii="Arial" w:hAnsi="Arial" w:cs="Arial"/>
        </w:rPr>
        <w:t>10,000,000 2. Calculation of charges, etc. already included in the loss amount A. Calculation of charges, etc. subject to inclusion in the loss amount</w:t>
      </w:r>
      <w:r>
        <w:rPr>
          <w:rFonts w:ascii="Arial" w:hAnsi="Arial" w:cs="Arial" w:hint="eastAsia"/>
        </w:rPr>
        <w:t xml:space="preserve"> </w:t>
      </w:r>
      <w:r w:rsidRPr="00ED5884">
        <w:rPr>
          <w:rFonts w:ascii="Arial" w:hAnsi="Arial" w:cs="Arial" w:hint="eastAsia"/>
        </w:rPr>
        <w:t>⑬</w:t>
      </w:r>
      <w:r w:rsidRPr="00ED5884">
        <w:rPr>
          <w:rFonts w:ascii="Arial" w:hAnsi="Arial" w:cs="Arial"/>
        </w:rPr>
        <w:t xml:space="preserve"> Total of retirement pension deposits, etc. (</w:t>
      </w:r>
      <w:r w:rsidRPr="00ED5884">
        <w:rPr>
          <w:rFonts w:ascii="MS Mincho" w:eastAsia="MS Mincho" w:hAnsi="MS Mincho" w:cs="MS Mincho" w:hint="eastAsia"/>
        </w:rPr>
        <w:t>㉒</w:t>
      </w:r>
      <w:r w:rsidRPr="00ED5884">
        <w:rPr>
          <w:rFonts w:ascii="Arial" w:hAnsi="Arial" w:cs="Arial"/>
        </w:rPr>
        <w:t xml:space="preserve">) 80,000,000 </w:t>
      </w:r>
      <w:r w:rsidRPr="00ED5884">
        <w:rPr>
          <w:rFonts w:ascii="굴림" w:eastAsia="굴림" w:hAnsi="굴림" w:cs="굴림" w:hint="eastAsia"/>
        </w:rPr>
        <w:t>⑭</w:t>
      </w:r>
      <w:r w:rsidRPr="00ED5884">
        <w:rPr>
          <w:rFonts w:ascii="Arial" w:hAnsi="Arial" w:cs="Arial"/>
        </w:rPr>
        <w:t xml:space="preserve"> Provision for basic retirement pension and loss amount included due to reporting adjustment at the end of previous year 60,000,000 </w:t>
      </w:r>
      <w:r w:rsidRPr="00ED5884">
        <w:rPr>
          <w:rFonts w:ascii="굴림" w:eastAsia="굴림" w:hAnsi="굴림" w:cs="굴림" w:hint="eastAsia"/>
        </w:rPr>
        <w:t>⑮</w:t>
      </w:r>
      <w:r w:rsidRPr="00ED5884">
        <w:rPr>
          <w:rFonts w:ascii="Arial" w:hAnsi="Arial" w:cs="Arial"/>
        </w:rPr>
        <w:t xml:space="preserve"> Accumulated amount of loss amount denial, such as retirement pension provision </w:t>
      </w:r>
      <w:r w:rsidRPr="00ED5884">
        <w:rPr>
          <w:rFonts w:ascii="Cambria Math" w:hAnsi="Cambria Math" w:cs="Cambria Math"/>
        </w:rPr>
        <w:t>⑯</w:t>
      </w:r>
      <w:r w:rsidRPr="00ED5884">
        <w:rPr>
          <w:rFonts w:ascii="Arial" w:hAnsi="Arial" w:cs="Arial"/>
        </w:rPr>
        <w:t xml:space="preserve"> Receipt and surrender of retirement pension, etc. during the period 15,000,000 </w:t>
      </w:r>
      <w:r w:rsidRPr="00ED5884">
        <w:rPr>
          <w:rFonts w:ascii="Cambria Math" w:hAnsi="Cambria Math" w:cs="Cambria Math"/>
        </w:rPr>
        <w:t>⑰</w:t>
      </w:r>
      <w:r w:rsidRPr="00ED5884">
        <w:rPr>
          <w:rFonts w:ascii="Arial" w:hAnsi="Arial" w:cs="Arial"/>
        </w:rPr>
        <w:t xml:space="preserve"> Already loss amount Included contributions, etc. (</w:t>
      </w:r>
      <w:r w:rsidRPr="00ED5884">
        <w:rPr>
          <w:rFonts w:ascii="굴림" w:eastAsia="굴림" w:hAnsi="굴림" w:cs="굴림" w:hint="eastAsia"/>
        </w:rPr>
        <w:t>⑭</w:t>
      </w:r>
      <w:r w:rsidRPr="00ED5884">
        <w:rPr>
          <w:rFonts w:ascii="Arial" w:hAnsi="Arial" w:cs="Arial"/>
        </w:rPr>
        <w:t>-</w:t>
      </w:r>
      <w:r w:rsidRPr="00ED5884">
        <w:rPr>
          <w:rFonts w:ascii="굴림" w:eastAsia="굴림" w:hAnsi="굴림" w:cs="굴림" w:hint="eastAsia"/>
        </w:rPr>
        <w:t>⑮</w:t>
      </w:r>
      <w:r w:rsidRPr="00ED5884">
        <w:rPr>
          <w:rFonts w:ascii="Arial" w:hAnsi="Arial" w:cs="Arial"/>
        </w:rPr>
        <w:t>-</w:t>
      </w:r>
      <w:r w:rsidRPr="00ED5884">
        <w:rPr>
          <w:rFonts w:ascii="Cambria Math" w:hAnsi="Cambria Math" w:cs="Cambria Math"/>
        </w:rPr>
        <w:t>⑯</w:t>
      </w:r>
      <w:r w:rsidRPr="00ED5884">
        <w:rPr>
          <w:rFonts w:ascii="Arial" w:hAnsi="Arial" w:cs="Arial"/>
        </w:rPr>
        <w:t xml:space="preserve">) 45,000,000 </w:t>
      </w:r>
      <w:r w:rsidRPr="00ED5884">
        <w:rPr>
          <w:rFonts w:ascii="Cambria Math" w:hAnsi="Cambria Math" w:cs="Cambria Math"/>
        </w:rPr>
        <w:t>⑱</w:t>
      </w:r>
      <w:r w:rsidRPr="00ED5884">
        <w:rPr>
          <w:rFonts w:ascii="Arial" w:hAnsi="Arial" w:cs="Arial"/>
        </w:rPr>
        <w:t xml:space="preserve"> Loss amounts included, contributions, etc. (</w:t>
      </w:r>
      <w:r w:rsidRPr="00ED5884">
        <w:rPr>
          <w:rFonts w:ascii="굴림" w:eastAsia="굴림" w:hAnsi="굴림" w:cs="굴림" w:hint="eastAsia"/>
        </w:rPr>
        <w:t>⑬</w:t>
      </w:r>
      <w:r w:rsidRPr="00ED5884">
        <w:rPr>
          <w:rFonts w:ascii="Arial" w:hAnsi="Arial" w:cs="Arial"/>
        </w:rPr>
        <w:t>-</w:t>
      </w:r>
      <w:r w:rsidRPr="00ED5884">
        <w:rPr>
          <w:rFonts w:ascii="Cambria Math" w:hAnsi="Cambria Math" w:cs="Cambria Math"/>
        </w:rPr>
        <w:t>⑰</w:t>
      </w:r>
      <w:r w:rsidRPr="00ED5884">
        <w:rPr>
          <w:rFonts w:ascii="Arial" w:hAnsi="Arial" w:cs="Arial"/>
        </w:rPr>
        <w:t xml:space="preserve">) 35,000,000 B. Calculation of period-end retirement pension deposits, etc. </w:t>
      </w:r>
      <w:r w:rsidRPr="00ED5884">
        <w:rPr>
          <w:rFonts w:ascii="Cambria Math" w:hAnsi="Cambria Math" w:cs="Cambria Math"/>
        </w:rPr>
        <w:t>⑲</w:t>
      </w:r>
      <w:r w:rsidRPr="00ED5884">
        <w:rPr>
          <w:rFonts w:ascii="Arial" w:hAnsi="Arial" w:cs="Arial"/>
        </w:rPr>
        <w:t xml:space="preserve"> Basic retirement pension deposits, etc. 70,000,000 </w:t>
      </w:r>
      <w:r w:rsidRPr="00ED5884">
        <w:rPr>
          <w:rFonts w:ascii="Cambria Math" w:hAnsi="Cambria Math" w:cs="Cambria Math"/>
        </w:rPr>
        <w:t>⑳</w:t>
      </w:r>
      <w:r w:rsidRPr="00ED5884">
        <w:rPr>
          <w:rFonts w:ascii="Arial" w:hAnsi="Arial" w:cs="Arial"/>
        </w:rPr>
        <w:t xml:space="preserve"> Receipt and cancellation of end-of-term retirement pension deposits, etc. Amount 15,000,000 </w:t>
      </w:r>
      <w:r w:rsidRPr="00ED5884">
        <w:rPr>
          <w:rFonts w:ascii="MS Mincho" w:eastAsia="MS Mincho" w:hAnsi="MS Mincho" w:cs="MS Mincho" w:hint="eastAsia"/>
        </w:rPr>
        <w:t>㉑</w:t>
      </w:r>
      <w:r w:rsidRPr="00ED5884">
        <w:rPr>
          <w:rFonts w:ascii="Arial" w:hAnsi="Arial" w:cs="Arial"/>
        </w:rPr>
        <w:t xml:space="preserve"> Payment amount of retirement pension deposits, etc. for the current year 25,000,000 </w:t>
      </w:r>
      <w:r w:rsidRPr="00ED5884">
        <w:rPr>
          <w:rFonts w:ascii="MS Mincho" w:eastAsia="MS Mincho" w:hAnsi="MS Mincho" w:cs="MS Mincho" w:hint="eastAsia"/>
        </w:rPr>
        <w:t>㉒</w:t>
      </w:r>
      <w:r w:rsidRPr="00ED5884">
        <w:rPr>
          <w:rFonts w:ascii="Arial" w:hAnsi="Arial" w:cs="Arial"/>
        </w:rPr>
        <w:t xml:space="preserve"> Total of retirement pension deposits, etc. (</w:t>
      </w:r>
      <w:r w:rsidRPr="00ED5884">
        <w:rPr>
          <w:rFonts w:ascii="Cambria Math" w:hAnsi="Cambria Math" w:cs="Cambria Math"/>
        </w:rPr>
        <w:t>⑲</w:t>
      </w:r>
      <w:r w:rsidRPr="00ED5884">
        <w:rPr>
          <w:rFonts w:ascii="Arial" w:hAnsi="Arial" w:cs="Arial"/>
        </w:rPr>
        <w:t>-</w:t>
      </w:r>
      <w:r w:rsidRPr="00ED5884">
        <w:rPr>
          <w:rFonts w:ascii="Cambria Math" w:hAnsi="Cambria Math" w:cs="Cambria Math"/>
        </w:rPr>
        <w:t>⑳</w:t>
      </w:r>
      <w:r w:rsidRPr="00ED5884">
        <w:rPr>
          <w:rFonts w:ascii="Arial" w:hAnsi="Arial" w:cs="Arial"/>
        </w:rPr>
        <w:t>+</w:t>
      </w:r>
      <w:r w:rsidRPr="00ED5884">
        <w:rPr>
          <w:rFonts w:ascii="MS Mincho" w:eastAsia="MS Mincho" w:hAnsi="MS Mincho" w:cs="MS Mincho" w:hint="eastAsia"/>
        </w:rPr>
        <w:t>㉑</w:t>
      </w:r>
      <w:r w:rsidRPr="00ED5884">
        <w:rPr>
          <w:rFonts w:ascii="Arial" w:hAnsi="Arial" w:cs="Arial"/>
        </w:rPr>
        <w:t>) 80,000,000 210mm x</w:t>
      </w:r>
      <w:bookmarkStart w:id="0" w:name="_GoBack"/>
      <w:bookmarkEnd w:id="0"/>
      <w:r w:rsidRPr="00ED5884">
        <w:rPr>
          <w:rFonts w:ascii="Arial" w:hAnsi="Arial" w:cs="Arial"/>
        </w:rPr>
        <w:t xml:space="preserve"> 297mm (Newspaper 54g/</w:t>
      </w:r>
      <w:r w:rsidRPr="00ED5884">
        <w:rPr>
          <w:rFonts w:ascii="Arial" w:hAnsi="Arial" w:cs="Arial"/>
        </w:rPr>
        <w:t>㎡</w:t>
      </w:r>
      <w:r w:rsidRPr="00ED5884">
        <w:rPr>
          <w:rFonts w:ascii="Arial" w:hAnsi="Arial" w:cs="Arial"/>
        </w:rPr>
        <w:t xml:space="preserve"> (recycled))</w:t>
      </w:r>
    </w:p>
    <w:sectPr w:rsidR="00227AB6" w:rsidRPr="00ED5884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A84C0F"/>
    <w:rsid w:val="00BD37E2"/>
    <w:rsid w:val="00D40FF9"/>
    <w:rsid w:val="00D54ADE"/>
    <w:rsid w:val="00D759FB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2023-10-12T08:26:00Z</dcterms:created>
  <dcterms:modified xsi:type="dcterms:W3CDTF">2023-10-13T23:45:00Z</dcterms:modified>
</cp:coreProperties>
</file>