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DB126A" w:rsidRDefault="005E3217" w:rsidP="00DB126A">
      <w:r>
        <w:rPr>
          <w:rFonts w:ascii="Arial" w:hAnsi="Arial" w:cs="Arial"/>
        </w:rPr>
        <w:t xml:space="preserve"> </w:t>
      </w:r>
      <w:r w:rsidR="00DB126A" w:rsidRPr="00DB126A">
        <w:rPr>
          <w:rFonts w:ascii="Arial" w:hAnsi="Arial" w:cs="Arial"/>
        </w:rPr>
        <w:t>division</w:t>
      </w:r>
      <w:r>
        <w:rPr>
          <w:rFonts w:ascii="Arial" w:hAnsi="Arial" w:cs="Arial"/>
        </w:rPr>
        <w:t xml:space="preserve"> </w:t>
      </w:r>
      <w:r w:rsidR="00DB126A" w:rsidRPr="00DB126A">
        <w:rPr>
          <w:rFonts w:ascii="Arial" w:hAnsi="Arial" w:cs="Arial"/>
        </w:rPr>
        <w:t>detail</w:t>
      </w:r>
      <w:r>
        <w:rPr>
          <w:rFonts w:ascii="Arial" w:hAnsi="Arial" w:cs="Arial"/>
        </w:rPr>
        <w:t xml:space="preserve"> </w:t>
      </w:r>
      <w:r w:rsidR="00DB126A" w:rsidRPr="00DB126A">
        <w:rPr>
          <w:rFonts w:ascii="Arial" w:hAnsi="Arial" w:cs="Arial"/>
        </w:rPr>
        <w:t>Rule</w:t>
      </w:r>
      <w:r>
        <w:rPr>
          <w:rFonts w:ascii="Arial" w:hAnsi="Arial" w:cs="Arial"/>
        </w:rPr>
        <w:t xml:space="preserve"> </w:t>
      </w:r>
      <w:r w:rsidR="00DB126A" w:rsidRPr="00DB126A">
        <w:rPr>
          <w:rFonts w:ascii="Arial" w:hAnsi="Arial" w:cs="Arial"/>
        </w:rPr>
        <w:t>Beneficiar</w:t>
      </w:r>
      <w:bookmarkStart w:id="0" w:name="_GoBack"/>
      <w:bookmarkEnd w:id="0"/>
      <w:r w:rsidR="00DB126A" w:rsidRPr="00DB126A">
        <w:rPr>
          <w:rFonts w:ascii="Arial" w:hAnsi="Arial" w:cs="Arial"/>
        </w:rPr>
        <w:t>y tax trust</w:t>
      </w:r>
      <w:r>
        <w:rPr>
          <w:rFonts w:ascii="Arial" w:hAnsi="Arial" w:cs="Arial"/>
        </w:rPr>
        <w:t xml:space="preserve"> </w:t>
      </w:r>
      <w:r w:rsidR="00DB126A" w:rsidRPr="00DB126A">
        <w:rPr>
          <w:rFonts w:ascii="Arial" w:hAnsi="Arial" w:cs="Arial"/>
        </w:rPr>
        <w:t>A typical trust where the trust acts as a conduit.</w:t>
      </w:r>
      <w:r>
        <w:rPr>
          <w:rFonts w:ascii="Arial" w:hAnsi="Arial" w:cs="Arial"/>
        </w:rPr>
        <w:t xml:space="preserve"> </w:t>
      </w:r>
      <w:r w:rsidR="00DB126A" w:rsidRPr="00DB126A">
        <w:rPr>
          <w:rFonts w:ascii="Arial" w:hAnsi="Arial" w:cs="Arial"/>
        </w:rPr>
        <w:t>「</w:t>
      </w:r>
      <w:r w:rsidR="00DB126A" w:rsidRPr="00DB126A">
        <w:rPr>
          <w:rFonts w:ascii="Arial" w:hAnsi="Arial" w:cs="Arial"/>
        </w:rPr>
        <w:t>Corporate Tax Act</w:t>
      </w:r>
      <w:r w:rsidR="00DB126A" w:rsidRPr="00DB126A">
        <w:rPr>
          <w:rFonts w:ascii="Arial" w:hAnsi="Arial" w:cs="Arial"/>
        </w:rPr>
        <w:t>」</w:t>
      </w:r>
      <w:r>
        <w:rPr>
          <w:rFonts w:ascii="Arial" w:hAnsi="Arial" w:cs="Arial"/>
        </w:rPr>
        <w:t xml:space="preserve"> </w:t>
      </w:r>
      <w:r w:rsidR="00DB126A" w:rsidRPr="00DB126A">
        <w:rPr>
          <w:rFonts w:ascii="Arial" w:hAnsi="Arial" w:cs="Arial"/>
        </w:rPr>
        <w:t>Article 5 Paragraph 1</w:t>
      </w:r>
      <w:r>
        <w:rPr>
          <w:rFonts w:ascii="Arial" w:hAnsi="Arial" w:cs="Arial"/>
        </w:rPr>
        <w:t xml:space="preserve"> </w:t>
      </w:r>
      <w:r w:rsidR="00DB126A" w:rsidRPr="00DB126A">
        <w:rPr>
          <w:rFonts w:ascii="Arial" w:hAnsi="Arial" w:cs="Arial"/>
        </w:rPr>
        <w:t>Trustor tax trust</w:t>
      </w:r>
      <w:r>
        <w:rPr>
          <w:rFonts w:ascii="Arial" w:hAnsi="Arial" w:cs="Arial"/>
        </w:rPr>
        <w:t xml:space="preserve"> </w:t>
      </w:r>
      <w:r w:rsidR="00DB126A" w:rsidRPr="00DB126A">
        <w:rPr>
          <w:rFonts w:ascii="Arial" w:hAnsi="Arial" w:cs="Arial"/>
        </w:rPr>
        <w:t>cultivation rights and control rights over the trust.</w:t>
      </w:r>
      <w:r>
        <w:rPr>
          <w:rFonts w:ascii="Arial" w:hAnsi="Arial" w:cs="Arial"/>
        </w:rPr>
        <w:t xml:space="preserve"> </w:t>
      </w:r>
      <w:r w:rsidR="00DB126A" w:rsidRPr="00DB126A">
        <w:rPr>
          <w:rFonts w:ascii="Arial" w:hAnsi="Arial" w:cs="Arial"/>
        </w:rPr>
        <w:t>「</w:t>
      </w:r>
      <w:r w:rsidR="00DB126A" w:rsidRPr="00DB126A">
        <w:rPr>
          <w:rFonts w:ascii="Arial" w:hAnsi="Arial" w:cs="Arial"/>
        </w:rPr>
        <w:t>Corporate Tax Act</w:t>
      </w:r>
      <w:r w:rsidR="00DB126A" w:rsidRPr="00DB126A">
        <w:rPr>
          <w:rFonts w:ascii="Arial" w:hAnsi="Arial" w:cs="Arial"/>
        </w:rPr>
        <w:t>」</w:t>
      </w:r>
      <w:r>
        <w:rPr>
          <w:rFonts w:ascii="Arial" w:hAnsi="Arial" w:cs="Arial"/>
        </w:rPr>
        <w:t xml:space="preserve"> </w:t>
      </w:r>
      <w:r w:rsidR="00DB126A" w:rsidRPr="00DB126A">
        <w:rPr>
          <w:rFonts w:ascii="Arial" w:hAnsi="Arial" w:cs="Arial"/>
        </w:rPr>
        <w:t>Article 5 Paragraph 3</w:t>
      </w:r>
      <w:r>
        <w:rPr>
          <w:rFonts w:ascii="Arial" w:hAnsi="Arial" w:cs="Arial"/>
        </w:rPr>
        <w:t xml:space="preserve"> </w:t>
      </w:r>
      <w:r w:rsidR="00DB126A" w:rsidRPr="00DB126A">
        <w:rPr>
          <w:rFonts w:ascii="Arial" w:hAnsi="Arial" w:cs="Arial"/>
        </w:rPr>
        <w:t>Trustee Tax Trust</w:t>
      </w:r>
      <w:r>
        <w:rPr>
          <w:rFonts w:ascii="Arial" w:hAnsi="Arial" w:cs="Arial"/>
        </w:rPr>
        <w:t xml:space="preserve"> </w:t>
      </w:r>
      <w:r w:rsidR="00DB126A" w:rsidRPr="00DB126A">
        <w:rPr>
          <w:rFonts w:ascii="Arial" w:hAnsi="Arial" w:cs="Arial"/>
        </w:rPr>
        <w:t>( Corporate tax trust property)</w:t>
      </w:r>
      <w:r>
        <w:rPr>
          <w:rFonts w:ascii="Arial" w:hAnsi="Arial" w:cs="Arial"/>
        </w:rPr>
        <w:t xml:space="preserve"> </w:t>
      </w:r>
      <w:r w:rsidR="00DB126A" w:rsidRPr="00DB126A">
        <w:rPr>
          <w:rFonts w:ascii="Arial" w:hAnsi="Arial" w:cs="Arial"/>
        </w:rPr>
        <w:t>Considering the trust property as a corporation, the trustee is responsible for paying taxes.</w:t>
      </w:r>
      <w:r>
        <w:rPr>
          <w:rFonts w:ascii="Arial" w:hAnsi="Arial" w:cs="Arial"/>
        </w:rPr>
        <w:t xml:space="preserve"> </w:t>
      </w:r>
      <w:r w:rsidR="00DB126A" w:rsidRPr="00DB126A">
        <w:rPr>
          <w:rFonts w:ascii="Arial" w:hAnsi="Arial" w:cs="Arial"/>
        </w:rPr>
        <w:t>- Purpose trust , beneficiary certificate issuance trust, limited liability trust that meets certain requirements</w:t>
      </w:r>
      <w:r>
        <w:rPr>
          <w:rFonts w:ascii="Arial" w:hAnsi="Arial" w:cs="Arial"/>
        </w:rPr>
        <w:t xml:space="preserve"> </w:t>
      </w:r>
      <w:r w:rsidR="00DB126A" w:rsidRPr="00DB126A">
        <w:rPr>
          <w:rFonts w:ascii="Arial" w:hAnsi="Arial" w:cs="Arial"/>
        </w:rPr>
        <w:t>「</w:t>
      </w:r>
      <w:r w:rsidR="00DB126A" w:rsidRPr="00DB126A">
        <w:rPr>
          <w:rFonts w:ascii="Arial" w:hAnsi="Arial" w:cs="Arial"/>
        </w:rPr>
        <w:t>Corporate Tax Act</w:t>
      </w:r>
      <w:r w:rsidR="00DB126A" w:rsidRPr="00DB126A">
        <w:rPr>
          <w:rFonts w:ascii="Arial" w:hAnsi="Arial" w:cs="Arial"/>
        </w:rPr>
        <w:t>」</w:t>
      </w:r>
      <w:r>
        <w:rPr>
          <w:rFonts w:ascii="Arial" w:hAnsi="Arial" w:cs="Arial"/>
        </w:rPr>
        <w:t xml:space="preserve"> </w:t>
      </w:r>
      <w:r w:rsidR="00DB126A" w:rsidRPr="00DB126A">
        <w:rPr>
          <w:rFonts w:ascii="Arial" w:hAnsi="Arial" w:cs="Arial"/>
        </w:rPr>
        <w:t>Article 5 Paragraph 2</w:t>
      </w:r>
      <w:r>
        <w:rPr>
          <w:rFonts w:ascii="Arial" w:hAnsi="Arial" w:cs="Arial"/>
        </w:rPr>
        <w:t xml:space="preserve"> </w:t>
      </w:r>
    </w:p>
    <w:sectPr w:rsidR="00040D4D" w:rsidRPr="00DB12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1E6" w:rsidRDefault="003101E6" w:rsidP="00040D4D">
      <w:pPr>
        <w:spacing w:after="0" w:line="240" w:lineRule="auto"/>
      </w:pPr>
      <w:r>
        <w:separator/>
      </w:r>
    </w:p>
  </w:endnote>
  <w:endnote w:type="continuationSeparator" w:id="0">
    <w:p w:rsidR="003101E6" w:rsidRDefault="003101E6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1E6" w:rsidRDefault="003101E6" w:rsidP="00040D4D">
      <w:pPr>
        <w:spacing w:after="0" w:line="240" w:lineRule="auto"/>
      </w:pPr>
      <w:r>
        <w:separator/>
      </w:r>
    </w:p>
  </w:footnote>
  <w:footnote w:type="continuationSeparator" w:id="0">
    <w:p w:rsidR="003101E6" w:rsidRDefault="003101E6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3101E6"/>
    <w:rsid w:val="00414A38"/>
    <w:rsid w:val="004561AC"/>
    <w:rsid w:val="00590CD5"/>
    <w:rsid w:val="005E3217"/>
    <w:rsid w:val="005E4ABC"/>
    <w:rsid w:val="008451B4"/>
    <w:rsid w:val="008F19C3"/>
    <w:rsid w:val="00944A30"/>
    <w:rsid w:val="00AC5361"/>
    <w:rsid w:val="00C4005D"/>
    <w:rsid w:val="00DB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2023-10-13T10:25:00Z</dcterms:created>
  <dcterms:modified xsi:type="dcterms:W3CDTF">2023-10-13T10:25:00Z</dcterms:modified>
</cp:coreProperties>
</file>