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4F5439" w:rsidRDefault="004F5439" w:rsidP="004F5439">
      <w:r w:rsidRPr="004F5439">
        <w:rPr>
          <w:rFonts w:ascii="Arial" w:hAnsi="Arial" w:cs="Arial"/>
        </w:rPr>
        <w:t>Related transaction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A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Regular price?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income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B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Sales 200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sale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C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Gross profit?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Operating expenses 50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special relationship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non-special relationship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Comparison transaction 1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D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purchase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B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Sales 100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E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Gross profit 30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non-special relationship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non-special relationship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Operating expenses 25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- B's Berry ratio gross profit (30)/operating cost (25) = 1.2</w:t>
      </w:r>
      <w:r w:rsidR="007F46D2">
        <w:rPr>
          <w:rFonts w:ascii="Arial" w:hAnsi="Arial" w:cs="Arial"/>
        </w:rPr>
        <w:t xml:space="preserve"> </w:t>
      </w:r>
      <w:r w:rsidRPr="004F5439">
        <w:rPr>
          <w:rFonts w:ascii="Arial" w:hAnsi="Arial" w:cs="Arial"/>
        </w:rPr>
        <w:t>- Nor</w:t>
      </w:r>
      <w:bookmarkStart w:id="0" w:name="_GoBack"/>
      <w:bookmarkEnd w:id="0"/>
      <w:r w:rsidRPr="004F5439">
        <w:rPr>
          <w:rFonts w:ascii="Arial" w:hAnsi="Arial" w:cs="Arial"/>
        </w:rPr>
        <w:t>mal gross profit</w:t>
      </w:r>
      <w:r w:rsidRPr="004F5439">
        <w:rPr>
          <w:rFonts w:ascii="Arial" w:hAnsi="Arial" w:cs="Arial"/>
        </w:rPr>
        <w:t>＝</w:t>
      </w:r>
      <w:r w:rsidRPr="004F5439">
        <w:rPr>
          <w:rFonts w:ascii="Arial" w:hAnsi="Arial" w:cs="Arial"/>
        </w:rPr>
        <w:t>Operating cost(50)×1.2</w:t>
      </w:r>
      <w:r w:rsidRPr="004F5439">
        <w:rPr>
          <w:rFonts w:ascii="Arial" w:hAnsi="Arial" w:cs="Arial"/>
        </w:rPr>
        <w:t>＝</w:t>
      </w:r>
      <w:r w:rsidRPr="004F5439">
        <w:rPr>
          <w:rFonts w:ascii="Arial" w:hAnsi="Arial" w:cs="Arial"/>
        </w:rPr>
        <w:t xml:space="preserve">60 </w:t>
      </w:r>
      <w:r w:rsidRPr="004F5439">
        <w:rPr>
          <w:rFonts w:ascii="Segoe UI Symbol" w:hAnsi="Segoe UI Symbol" w:cs="Segoe UI Symbol"/>
        </w:rPr>
        <w:t>➜</w:t>
      </w:r>
      <w:r w:rsidRPr="004F5439">
        <w:rPr>
          <w:rFonts w:ascii="Arial" w:hAnsi="Arial" w:cs="Arial"/>
        </w:rPr>
        <w:t xml:space="preserve"> Normal gross profit is 140</w:t>
      </w:r>
      <w:r w:rsidR="007F46D2">
        <w:t xml:space="preserve"> </w:t>
      </w:r>
    </w:p>
    <w:sectPr w:rsidR="00040D4D" w:rsidRPr="004F5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A53" w:rsidRDefault="00DB3A53" w:rsidP="00040D4D">
      <w:pPr>
        <w:spacing w:after="0" w:line="240" w:lineRule="auto"/>
      </w:pPr>
      <w:r>
        <w:separator/>
      </w:r>
    </w:p>
  </w:endnote>
  <w:endnote w:type="continuationSeparator" w:id="0">
    <w:p w:rsidR="00DB3A53" w:rsidRDefault="00DB3A53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A53" w:rsidRDefault="00DB3A53" w:rsidP="00040D4D">
      <w:pPr>
        <w:spacing w:after="0" w:line="240" w:lineRule="auto"/>
      </w:pPr>
      <w:r>
        <w:separator/>
      </w:r>
    </w:p>
  </w:footnote>
  <w:footnote w:type="continuationSeparator" w:id="0">
    <w:p w:rsidR="00DB3A53" w:rsidRDefault="00DB3A53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F5439"/>
    <w:rsid w:val="00590CD5"/>
    <w:rsid w:val="005E4ABC"/>
    <w:rsid w:val="007F46D2"/>
    <w:rsid w:val="008451B4"/>
    <w:rsid w:val="008F19C3"/>
    <w:rsid w:val="00944A30"/>
    <w:rsid w:val="00AC5361"/>
    <w:rsid w:val="00C4005D"/>
    <w:rsid w:val="00D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2023-10-14T00:03:00Z</dcterms:created>
  <dcterms:modified xsi:type="dcterms:W3CDTF">2023-10-14T00:04:00Z</dcterms:modified>
</cp:coreProperties>
</file>