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41AC" w14:textId="7D8D2BAB" w:rsidR="009317EE" w:rsidRPr="009E524F" w:rsidRDefault="009E524F" w:rsidP="009E524F">
      <w:r>
        <w:t>국외지배주주의 국내사업장 출자금액＝D-E D：사업연도 종료일 현재 국내사업장의 재무상태표상의 자산총액 E：사업연도 종료일 현재 국내사업장의 재무상태표상의 부채총액</w:t>
      </w:r>
    </w:p>
    <w:sectPr w:rsidR="009317EE" w:rsidRPr="009E52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CAEA0" w14:textId="77777777" w:rsidR="00254C21" w:rsidRDefault="00254C21" w:rsidP="009E524F">
      <w:pPr>
        <w:spacing w:after="0" w:line="240" w:lineRule="auto"/>
      </w:pPr>
      <w:r>
        <w:separator/>
      </w:r>
    </w:p>
  </w:endnote>
  <w:endnote w:type="continuationSeparator" w:id="0">
    <w:p w14:paraId="2C9CF920" w14:textId="77777777" w:rsidR="00254C21" w:rsidRDefault="00254C21" w:rsidP="009E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72605" w14:textId="77777777" w:rsidR="00254C21" w:rsidRDefault="00254C21" w:rsidP="009E524F">
      <w:pPr>
        <w:spacing w:after="0" w:line="240" w:lineRule="auto"/>
      </w:pPr>
      <w:r>
        <w:separator/>
      </w:r>
    </w:p>
  </w:footnote>
  <w:footnote w:type="continuationSeparator" w:id="0">
    <w:p w14:paraId="793CB777" w14:textId="77777777" w:rsidR="00254C21" w:rsidRDefault="00254C21" w:rsidP="009E5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0D"/>
    <w:rsid w:val="00254C21"/>
    <w:rsid w:val="009317EE"/>
    <w:rsid w:val="009E524F"/>
    <w:rsid w:val="00B0580C"/>
    <w:rsid w:val="00B57DAA"/>
    <w:rsid w:val="00E9130D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CADDD6"/>
  <w15:chartTrackingRefBased/>
  <w15:docId w15:val="{59765B57-4CFE-4B6C-AD0E-B8B7E9AF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2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524F"/>
  </w:style>
  <w:style w:type="paragraph" w:styleId="a4">
    <w:name w:val="footer"/>
    <w:basedOn w:val="a"/>
    <w:link w:val="Char0"/>
    <w:uiPriority w:val="99"/>
    <w:unhideWhenUsed/>
    <w:rsid w:val="009E52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2</cp:revision>
  <dcterms:created xsi:type="dcterms:W3CDTF">2023-09-27T14:55:00Z</dcterms:created>
  <dcterms:modified xsi:type="dcterms:W3CDTF">2023-09-27T14:57:00Z</dcterms:modified>
</cp:coreProperties>
</file>