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472323" w:rsidRDefault="006343ED" w:rsidP="00472323">
      <w:r>
        <w:rPr>
          <w:rFonts w:ascii="Arial" w:hAnsi="Arial" w:cs="Arial"/>
        </w:rPr>
        <w:t xml:space="preserve"> </w:t>
      </w:r>
      <w:r w:rsidR="00472323" w:rsidRPr="00472323">
        <w:rPr>
          <w:rFonts w:ascii="Arial" w:hAnsi="Arial" w:cs="Arial"/>
        </w:rPr>
        <w:t>&lt;Settlement business year&gt;</w:t>
      </w:r>
      <w:r>
        <w:rPr>
          <w:rFonts w:ascii="Arial" w:hAnsi="Arial" w:cs="Arial"/>
        </w:rPr>
        <w:t xml:space="preserve"> </w:t>
      </w:r>
      <w:r w:rsidR="00472323" w:rsidRPr="00472323">
        <w:rPr>
          <w:rFonts w:ascii="Arial" w:hAnsi="Arial" w:cs="Arial"/>
        </w:rPr>
        <w:t>[(The total amount of profits of the beneficiary corporation generated from the start business year to the settlement business year due to the business opportunity provided.) × Stock holding ratio of controlling shareholders, etc.] - A significant amount of corporate tax paid from the commencement business year to the settlement business year</w:t>
      </w:r>
      <w:bookmarkStart w:id="0" w:name="_GoBack"/>
      <w:bookmarkEnd w:id="0"/>
      <w:r>
        <w:t xml:space="preserve"> </w:t>
      </w:r>
    </w:p>
    <w:sectPr w:rsidR="00040D4D" w:rsidRPr="00472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77B" w:rsidRDefault="0010477B" w:rsidP="00040D4D">
      <w:pPr>
        <w:spacing w:after="0" w:line="240" w:lineRule="auto"/>
      </w:pPr>
      <w:r>
        <w:separator/>
      </w:r>
    </w:p>
  </w:endnote>
  <w:endnote w:type="continuationSeparator" w:id="0">
    <w:p w:rsidR="0010477B" w:rsidRDefault="0010477B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77B" w:rsidRDefault="0010477B" w:rsidP="00040D4D">
      <w:pPr>
        <w:spacing w:after="0" w:line="240" w:lineRule="auto"/>
      </w:pPr>
      <w:r>
        <w:separator/>
      </w:r>
    </w:p>
  </w:footnote>
  <w:footnote w:type="continuationSeparator" w:id="0">
    <w:p w:rsidR="0010477B" w:rsidRDefault="0010477B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0477B"/>
    <w:rsid w:val="001E5679"/>
    <w:rsid w:val="003E3DCA"/>
    <w:rsid w:val="00414A38"/>
    <w:rsid w:val="004561AC"/>
    <w:rsid w:val="00472323"/>
    <w:rsid w:val="00590CD5"/>
    <w:rsid w:val="005E4ABC"/>
    <w:rsid w:val="006343ED"/>
    <w:rsid w:val="006E0742"/>
    <w:rsid w:val="006F70C2"/>
    <w:rsid w:val="008451B4"/>
    <w:rsid w:val="008F19C3"/>
    <w:rsid w:val="00944A30"/>
    <w:rsid w:val="009C4F1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EE56E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2023-10-16T04:20:00Z</dcterms:created>
  <dcterms:modified xsi:type="dcterms:W3CDTF">2023-10-16T04:21:00Z</dcterms:modified>
</cp:coreProperties>
</file>