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CE79" w14:textId="0D27C154" w:rsidR="009317EE" w:rsidRDefault="00E41303">
      <w:r>
        <w:t xml:space="preserve">(3쪽 중 제2쪽) 3. 해외부동산 투자운용(임대) 명세 부동산 현황 </w:t>
      </w:r>
      <w:r>
        <w:rPr>
          <w:rFonts w:ascii="MS Mincho" w:eastAsia="MS Mincho" w:hAnsi="MS Mincho" w:cs="MS Mincho" w:hint="eastAsia"/>
        </w:rPr>
        <w:t>㉖</w:t>
      </w:r>
      <w:r>
        <w:t xml:space="preserve"> 국가 </w:t>
      </w:r>
      <w:r>
        <w:rPr>
          <w:rFonts w:ascii="MS Mincho" w:eastAsia="MS Mincho" w:hAnsi="MS Mincho" w:cs="MS Mincho" w:hint="eastAsia"/>
        </w:rPr>
        <w:t>㉗</w:t>
      </w:r>
      <w:r>
        <w:t xml:space="preserve"> 소재지 </w:t>
      </w:r>
      <w:r>
        <w:rPr>
          <w:rFonts w:ascii="MS Mincho" w:eastAsia="MS Mincho" w:hAnsi="MS Mincho" w:cs="MS Mincho" w:hint="eastAsia"/>
        </w:rPr>
        <w:t>㉘</w:t>
      </w:r>
      <w:r>
        <w:t xml:space="preserve"> 부동산의 종류 [ ]주택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아파트</w:t>
      </w:r>
      <w:r>
        <w:t>, [ ]상가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건물</w:t>
      </w:r>
      <w:r>
        <w:t xml:space="preserve">, [ ]토지, [ ]부동산에 관한 권리, [ ]기타 </w:t>
      </w:r>
      <w:r>
        <w:rPr>
          <w:rFonts w:ascii="MS Mincho" w:eastAsia="MS Mincho" w:hAnsi="MS Mincho" w:cs="MS Mincho" w:hint="eastAsia"/>
        </w:rPr>
        <w:t>㉙</w:t>
      </w:r>
      <w:r>
        <w:t xml:space="preserve"> 층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호수</w:t>
      </w:r>
      <w:r>
        <w:t xml:space="preserve"> 임차인 임대수입 등 명세 </w:t>
      </w:r>
      <w:r>
        <w:rPr>
          <w:rFonts w:ascii="MS Mincho" w:eastAsia="MS Mincho" w:hAnsi="MS Mincho" w:cs="MS Mincho" w:hint="eastAsia"/>
        </w:rPr>
        <w:t>㉚</w:t>
      </w:r>
      <w:r>
        <w:t xml:space="preserve"> 상호(성명) </w:t>
      </w:r>
      <w:r>
        <w:rPr>
          <w:rFonts w:ascii="MS Mincho" w:eastAsia="MS Mincho" w:hAnsi="MS Mincho" w:cs="MS Mincho" w:hint="eastAsia"/>
        </w:rPr>
        <w:t>㉛</w:t>
      </w:r>
      <w:r>
        <w:t xml:space="preserve"> 개시일 (입주일) </w:t>
      </w:r>
      <w:r>
        <w:rPr>
          <w:rFonts w:ascii="MS Mincho" w:eastAsia="MS Mincho" w:hAnsi="MS Mincho" w:cs="MS Mincho" w:hint="eastAsia"/>
        </w:rPr>
        <w:t>㉜</w:t>
      </w:r>
      <w:r>
        <w:t xml:space="preserve"> 종료일 (퇴거일) </w:t>
      </w:r>
      <w:r>
        <w:rPr>
          <w:rFonts w:ascii="MS Mincho" w:eastAsia="MS Mincho" w:hAnsi="MS Mincho" w:cs="MS Mincho" w:hint="eastAsia"/>
        </w:rPr>
        <w:t>㉝</w:t>
      </w:r>
      <w:r>
        <w:t xml:space="preserve"> 보증금 </w:t>
      </w:r>
      <w:r>
        <w:rPr>
          <w:rFonts w:ascii="MS Mincho" w:eastAsia="MS Mincho" w:hAnsi="MS Mincho" w:cs="MS Mincho" w:hint="eastAsia"/>
        </w:rPr>
        <w:t>㉞</w:t>
      </w:r>
      <w:r>
        <w:t xml:space="preserve"> 월세 </w:t>
      </w:r>
      <w:r>
        <w:rPr>
          <w:rFonts w:ascii="MS Mincho" w:eastAsia="MS Mincho" w:hAnsi="MS Mincho" w:cs="MS Mincho" w:hint="eastAsia"/>
        </w:rPr>
        <w:t>㉟</w:t>
      </w:r>
      <w:r>
        <w:t xml:space="preserve"> 연간 월세 합 계 </w:t>
      </w:r>
      <w:r>
        <w:rPr>
          <w:rFonts w:ascii="MS Mincho" w:eastAsia="MS Mincho" w:hAnsi="MS Mincho" w:cs="MS Mincho" w:hint="eastAsia"/>
        </w:rPr>
        <w:t>㊱</w:t>
      </w:r>
      <w:r>
        <w:t xml:space="preserve"> 종합소득세 신고여부 </w:t>
      </w:r>
      <w:r>
        <w:sym w:font="Symbol" w:char="F0A8"/>
      </w:r>
      <w:r>
        <w:sym w:font="Symbol" w:char="F020"/>
      </w:r>
      <w:r>
        <w:t xml:space="preserve">여 </w:t>
      </w:r>
      <w:r>
        <w:sym w:font="Symbol" w:char="F0A8"/>
      </w:r>
      <w:r>
        <w:sym w:font="Symbol" w:char="F020"/>
      </w:r>
      <w:r>
        <w:t xml:space="preserve">부 </w:t>
      </w:r>
      <w:r w:rsidR="00C84B02" w:rsidRPr="00C84B02">
        <w:rPr>
          <w:rFonts w:ascii="MS Mincho" w:eastAsia="MS Mincho" w:hAnsi="MS Mincho" w:cs="MS Mincho" w:hint="eastAsia"/>
        </w:rPr>
        <w:t>㊲</w:t>
      </w:r>
      <w:r w:rsidR="00C84B02">
        <w:rPr>
          <w:rFonts w:ascii="MS Mincho" w:hAnsi="MS Mincho" w:cs="MS Mincho" w:hint="eastAsia"/>
        </w:rPr>
        <w:t xml:space="preserve"> </w:t>
      </w:r>
      <w:r>
        <w:t xml:space="preserve">소득 국내반입여부 </w:t>
      </w:r>
      <w:r>
        <w:sym w:font="Symbol" w:char="F0A8"/>
      </w:r>
      <w:r>
        <w:sym w:font="Symbol" w:char="F020"/>
      </w:r>
      <w:r>
        <w:t xml:space="preserve">여 </w:t>
      </w:r>
      <w:r>
        <w:sym w:font="Symbol" w:char="F0A8"/>
      </w:r>
      <w:r>
        <w:sym w:font="Symbol" w:char="F020"/>
      </w:r>
      <w:r>
        <w:t xml:space="preserve">부 (운용시) 붙임 서류: 1. 임대차계약서 사본 4. 해외부동산 처분 명세 부동산 소재지 </w:t>
      </w:r>
      <w:r>
        <w:rPr>
          <w:rFonts w:ascii="MS Mincho" w:eastAsia="MS Mincho" w:hAnsi="MS Mincho" w:cs="MS Mincho" w:hint="eastAsia"/>
        </w:rPr>
        <w:t>㊳</w:t>
      </w:r>
      <w:r>
        <w:t xml:space="preserve"> 국가 </w:t>
      </w:r>
      <w:r>
        <w:rPr>
          <w:rFonts w:ascii="MS Mincho" w:eastAsia="MS Mincho" w:hAnsi="MS Mincho" w:cs="MS Mincho" w:hint="eastAsia"/>
        </w:rPr>
        <w:t>㊴</w:t>
      </w:r>
      <w:r>
        <w:t xml:space="preserve"> 소재지 </w:t>
      </w:r>
      <w:r>
        <w:rPr>
          <w:rFonts w:ascii="MS Mincho" w:eastAsia="MS Mincho" w:hAnsi="MS Mincho" w:cs="MS Mincho" w:hint="eastAsia"/>
        </w:rPr>
        <w:t>㊵</w:t>
      </w:r>
      <w:r>
        <w:t xml:space="preserve"> 보고은행 </w:t>
      </w:r>
      <w:r>
        <w:rPr>
          <w:rFonts w:ascii="MS Mincho" w:eastAsia="MS Mincho" w:hAnsi="MS Mincho" w:cs="MS Mincho" w:hint="eastAsia"/>
        </w:rPr>
        <w:t>㊶</w:t>
      </w:r>
      <w:r>
        <w:t xml:space="preserve"> 보고번호 </w:t>
      </w:r>
      <w:r>
        <w:rPr>
          <w:rFonts w:ascii="MS Mincho" w:eastAsia="MS Mincho" w:hAnsi="MS Mincho" w:cs="MS Mincho" w:hint="eastAsia"/>
        </w:rPr>
        <w:t>㊷</w:t>
      </w:r>
      <w:r>
        <w:t xml:space="preserve"> 처분일 년 월 일 </w:t>
      </w:r>
      <w:r>
        <w:rPr>
          <w:rFonts w:ascii="MS Mincho" w:eastAsia="MS Mincho" w:hAnsi="MS Mincho" w:cs="MS Mincho" w:hint="eastAsia"/>
        </w:rPr>
        <w:t>㊸</w:t>
      </w:r>
      <w:r>
        <w:t xml:space="preserve"> 부동산의 종류 [ ]주택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아파트</w:t>
      </w:r>
      <w:r>
        <w:t>, [ ]상가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건물</w:t>
      </w:r>
      <w:r>
        <w:t xml:space="preserve">, [ ]토지, [ ]부동산에 관한 권리, [ ]기타 </w:t>
      </w:r>
      <w:r>
        <w:rPr>
          <w:rFonts w:ascii="MS Mincho" w:eastAsia="MS Mincho" w:hAnsi="MS Mincho" w:cs="MS Mincho" w:hint="eastAsia"/>
        </w:rPr>
        <w:t>㊹</w:t>
      </w:r>
      <w:r>
        <w:t xml:space="preserve"> 부동산의 규모(면적,㎡) 건물 ( ), 대지 ( ) </w:t>
      </w:r>
      <w:r>
        <w:rPr>
          <w:rFonts w:ascii="MS Mincho" w:eastAsia="MS Mincho" w:hAnsi="MS Mincho" w:cs="MS Mincho" w:hint="eastAsia"/>
        </w:rPr>
        <w:t>㊺</w:t>
      </w:r>
      <w:r>
        <w:t xml:space="preserve"> 처분지분 % </w:t>
      </w:r>
      <w:r>
        <w:rPr>
          <w:rFonts w:ascii="MS Mincho" w:eastAsia="MS Mincho" w:hAnsi="MS Mincho" w:cs="MS Mincho" w:hint="eastAsia"/>
        </w:rPr>
        <w:t>㊻</w:t>
      </w:r>
      <w:r>
        <w:t xml:space="preserve"> 총처분금액 현지통화: ( )(원화환산: ￦ ) </w:t>
      </w:r>
      <w:r>
        <w:rPr>
          <w:rFonts w:ascii="MS Mincho" w:eastAsia="MS Mincho" w:hAnsi="MS Mincho" w:cs="MS Mincho" w:hint="eastAsia"/>
        </w:rPr>
        <w:t>㊼</w:t>
      </w:r>
      <w:r>
        <w:t xml:space="preserve"> 양도소득세 신고여부 </w:t>
      </w:r>
      <w:r>
        <w:sym w:font="Symbol" w:char="F0A8"/>
      </w:r>
      <w:r>
        <w:sym w:font="Symbol" w:char="F020"/>
      </w:r>
      <w:r>
        <w:t xml:space="preserve">여 </w:t>
      </w:r>
      <w:r>
        <w:sym w:font="Symbol" w:char="F0A8"/>
      </w:r>
      <w:r>
        <w:sym w:font="Symbol" w:char="F020"/>
      </w:r>
      <w:r>
        <w:t xml:space="preserve">부 </w:t>
      </w:r>
      <w:r>
        <w:rPr>
          <w:rFonts w:ascii="MS Mincho" w:eastAsia="MS Mincho" w:hAnsi="MS Mincho" w:cs="MS Mincho" w:hint="eastAsia"/>
        </w:rPr>
        <w:t>㊽</w:t>
      </w:r>
      <w:r>
        <w:t xml:space="preserve"> 처분자금 국내반입여부 </w:t>
      </w:r>
      <w:r>
        <w:sym w:font="Symbol" w:char="F0A8"/>
      </w:r>
      <w:r>
        <w:sym w:font="Symbol" w:char="F020"/>
      </w:r>
      <w:r>
        <w:t xml:space="preserve">여 </w:t>
      </w:r>
      <w:r>
        <w:sym w:font="Symbol" w:char="F0A8"/>
      </w:r>
      <w:r>
        <w:sym w:font="Symbol" w:char="F020"/>
      </w:r>
      <w:r>
        <w:t>부 (처분시) 붙임 서류: 1. 매매계약서 사본 2. 등기부등본 사본 3. 그 밖의 증빙서류 「국제조세조정에 관한 법률」 제58조 및 같은 법 시행령 제98조에 따라 해외부동산 취득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보유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투자운용</w:t>
      </w:r>
      <w:r>
        <w:t>(임대) 및 처분 명세서를 제출합니다. 년 월 일 제출법인 (인) 세무서장 귀하 210mm×297mm[백상지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03"/>
    <w:rsid w:val="007A233B"/>
    <w:rsid w:val="009317EE"/>
    <w:rsid w:val="00B0580C"/>
    <w:rsid w:val="00B57DAA"/>
    <w:rsid w:val="00C84B02"/>
    <w:rsid w:val="00E41303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B10F"/>
  <w15:chartTrackingRefBased/>
  <w15:docId w15:val="{F8337C09-CDDB-4DFD-9AEA-6D60C8AA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2023-09-12T18:41:00Z</dcterms:created>
  <dcterms:modified xsi:type="dcterms:W3CDTF">2023-10-06T04:43:00Z</dcterms:modified>
</cp:coreProperties>
</file>