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80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992"/>
        <w:gridCol w:w="1560"/>
        <w:gridCol w:w="1559"/>
        <w:gridCol w:w="1559"/>
        <w:gridCol w:w="1559"/>
        <w:gridCol w:w="1418"/>
        <w:gridCol w:w="1444"/>
      </w:tblGrid>
      <w:tr w:rsidR="008273B9" w:rsidTr="00353914">
        <w:trPr>
          <w:trHeight w:val="558"/>
        </w:trPr>
        <w:tc>
          <w:tcPr>
            <w:tcW w:w="3085" w:type="dxa"/>
          </w:tcPr>
          <w:p w:rsidR="008273B9" w:rsidRPr="008273B9" w:rsidRDefault="008273B9" w:rsidP="00D34F81">
            <w:pPr>
              <w:rPr>
                <w:b/>
              </w:rPr>
            </w:pPr>
            <w:r w:rsidRPr="008273B9">
              <w:rPr>
                <w:b/>
              </w:rPr>
              <w:t>General requirements criteria</w:t>
            </w:r>
          </w:p>
        </w:tc>
        <w:tc>
          <w:tcPr>
            <w:tcW w:w="992" w:type="dxa"/>
          </w:tcPr>
          <w:p w:rsidR="008273B9" w:rsidRPr="008273B9" w:rsidRDefault="008273B9" w:rsidP="00D34F81">
            <w:pPr>
              <w:rPr>
                <w:b/>
              </w:rPr>
            </w:pPr>
            <w:r w:rsidRPr="008273B9">
              <w:rPr>
                <w:b/>
              </w:rPr>
              <w:t>Weight</w:t>
            </w:r>
          </w:p>
          <w:p w:rsidR="008273B9" w:rsidRPr="008273B9" w:rsidRDefault="008273B9" w:rsidP="00D34F81">
            <w:pPr>
              <w:rPr>
                <w:sz w:val="18"/>
                <w:szCs w:val="18"/>
              </w:rPr>
            </w:pPr>
            <w:r w:rsidRPr="008273B9">
              <w:rPr>
                <w:sz w:val="18"/>
                <w:szCs w:val="18"/>
              </w:rPr>
              <w:t>(5</w:t>
            </w:r>
            <w:r>
              <w:rPr>
                <w:sz w:val="18"/>
                <w:szCs w:val="18"/>
              </w:rPr>
              <w:t xml:space="preserve"> =</w:t>
            </w:r>
            <w:r w:rsidRPr="008273B9">
              <w:rPr>
                <w:sz w:val="18"/>
                <w:szCs w:val="18"/>
              </w:rPr>
              <w:t xml:space="preserve"> high, 1</w:t>
            </w:r>
            <w:r>
              <w:rPr>
                <w:sz w:val="18"/>
                <w:szCs w:val="18"/>
              </w:rPr>
              <w:t xml:space="preserve"> =</w:t>
            </w:r>
            <w:r w:rsidRPr="008273B9">
              <w:rPr>
                <w:sz w:val="18"/>
                <w:szCs w:val="18"/>
              </w:rPr>
              <w:t xml:space="preserve"> low)</w:t>
            </w:r>
          </w:p>
        </w:tc>
        <w:tc>
          <w:tcPr>
            <w:tcW w:w="3119" w:type="dxa"/>
            <w:gridSpan w:val="2"/>
            <w:vAlign w:val="center"/>
          </w:tcPr>
          <w:p w:rsidR="008273B9" w:rsidRPr="008273B9" w:rsidRDefault="003E0E4B" w:rsidP="00D34F81">
            <w:pPr>
              <w:jc w:val="center"/>
              <w:rPr>
                <w:b/>
              </w:rPr>
            </w:pPr>
            <w:r>
              <w:rPr>
                <w:noProof/>
                <w:lang w:val="en-NZ" w:eastAsia="en-NZ"/>
              </w:rPr>
              <w:drawing>
                <wp:inline distT="0" distB="0" distL="0" distR="0" wp14:anchorId="74E0A0FB" wp14:editId="688CB956">
                  <wp:extent cx="838200" cy="3297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2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gridSpan w:val="2"/>
            <w:vAlign w:val="center"/>
          </w:tcPr>
          <w:p w:rsidR="008273B9" w:rsidRPr="008273B9" w:rsidRDefault="00353914" w:rsidP="00353914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DE54E3" w:rsidRPr="00DE54E3">
              <w:rPr>
                <w:b/>
                <w:lang w:val="en-NZ"/>
              </w:rPr>
              <w:object w:dxaOrig="816" w:dyaOrig="7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37.5pt" o:ole="">
                  <v:imagedata r:id="rId10" o:title=""/>
                </v:shape>
                <o:OLEObject Type="Embed" ProgID="PBrush" ShapeID="_x0000_i1025" DrawAspect="Content" ObjectID="_1439639365" r:id="rId11"/>
              </w:object>
            </w:r>
            <w:r w:rsidRPr="00DE54E3">
              <w:rPr>
                <w:b/>
              </w:rPr>
              <w:t xml:space="preserve">   ZetaPrints</w:t>
            </w:r>
          </w:p>
        </w:tc>
        <w:tc>
          <w:tcPr>
            <w:tcW w:w="2862" w:type="dxa"/>
            <w:gridSpan w:val="2"/>
            <w:vAlign w:val="center"/>
          </w:tcPr>
          <w:p w:rsidR="008273B9" w:rsidRPr="008273B9" w:rsidRDefault="00305E95" w:rsidP="00D34F81">
            <w:pPr>
              <w:jc w:val="center"/>
              <w:rPr>
                <w:b/>
              </w:rPr>
            </w:pPr>
            <w:r>
              <w:rPr>
                <w:noProof/>
                <w:lang w:val="en-NZ" w:eastAsia="en-NZ"/>
              </w:rPr>
              <w:drawing>
                <wp:inline distT="0" distB="0" distL="0" distR="0" wp14:anchorId="15282C57" wp14:editId="5E786C8F">
                  <wp:extent cx="1606952" cy="466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952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3B9" w:rsidTr="002223C6">
        <w:tc>
          <w:tcPr>
            <w:tcW w:w="3085" w:type="dxa"/>
          </w:tcPr>
          <w:p w:rsidR="008273B9" w:rsidRDefault="008273B9" w:rsidP="00D34F81"/>
        </w:tc>
        <w:tc>
          <w:tcPr>
            <w:tcW w:w="992" w:type="dxa"/>
            <w:tcBorders>
              <w:bottom w:val="single" w:sz="4" w:space="0" w:color="auto"/>
            </w:tcBorders>
          </w:tcPr>
          <w:p w:rsidR="008273B9" w:rsidRDefault="008273B9" w:rsidP="00D34F81">
            <w:pPr>
              <w:jc w:val="center"/>
            </w:pPr>
          </w:p>
        </w:tc>
        <w:tc>
          <w:tcPr>
            <w:tcW w:w="1560" w:type="dxa"/>
          </w:tcPr>
          <w:p w:rsidR="008273B9" w:rsidRDefault="00CF504F" w:rsidP="00D34F81">
            <w:pPr>
              <w:jc w:val="center"/>
            </w:pPr>
            <w:r>
              <w:t xml:space="preserve">Raw </w:t>
            </w:r>
            <w:r w:rsidR="008273B9">
              <w:t>Score</w:t>
            </w:r>
          </w:p>
        </w:tc>
        <w:tc>
          <w:tcPr>
            <w:tcW w:w="1559" w:type="dxa"/>
          </w:tcPr>
          <w:p w:rsidR="008273B9" w:rsidRDefault="008273B9" w:rsidP="00D34F81">
            <w:pPr>
              <w:jc w:val="center"/>
            </w:pPr>
            <w:r>
              <w:t>Extended</w:t>
            </w:r>
          </w:p>
        </w:tc>
        <w:tc>
          <w:tcPr>
            <w:tcW w:w="1559" w:type="dxa"/>
          </w:tcPr>
          <w:p w:rsidR="008273B9" w:rsidRDefault="00CF504F" w:rsidP="00D34F81">
            <w:pPr>
              <w:jc w:val="center"/>
            </w:pPr>
            <w:r>
              <w:t xml:space="preserve">Raw </w:t>
            </w:r>
            <w:r w:rsidR="008273B9">
              <w:t>Score</w:t>
            </w:r>
          </w:p>
        </w:tc>
        <w:tc>
          <w:tcPr>
            <w:tcW w:w="1559" w:type="dxa"/>
          </w:tcPr>
          <w:p w:rsidR="008273B9" w:rsidRDefault="008273B9" w:rsidP="00D34F81">
            <w:pPr>
              <w:jc w:val="center"/>
            </w:pPr>
            <w:r>
              <w:t>Extended</w:t>
            </w:r>
          </w:p>
        </w:tc>
        <w:tc>
          <w:tcPr>
            <w:tcW w:w="1418" w:type="dxa"/>
          </w:tcPr>
          <w:p w:rsidR="008273B9" w:rsidRDefault="00CF504F" w:rsidP="00D34F81">
            <w:pPr>
              <w:jc w:val="center"/>
            </w:pPr>
            <w:r>
              <w:t xml:space="preserve">Raw </w:t>
            </w:r>
            <w:r w:rsidR="008273B9">
              <w:t>Score</w:t>
            </w:r>
          </w:p>
        </w:tc>
        <w:tc>
          <w:tcPr>
            <w:tcW w:w="1444" w:type="dxa"/>
          </w:tcPr>
          <w:p w:rsidR="008273B9" w:rsidRDefault="008273B9" w:rsidP="00D34F81">
            <w:pPr>
              <w:jc w:val="center"/>
            </w:pPr>
            <w:r>
              <w:t>Extended</w:t>
            </w:r>
          </w:p>
        </w:tc>
      </w:tr>
      <w:tr w:rsidR="008A78E4" w:rsidTr="00485A01">
        <w:tc>
          <w:tcPr>
            <w:tcW w:w="3085" w:type="dxa"/>
          </w:tcPr>
          <w:p w:rsidR="008A78E4" w:rsidRDefault="008A78E4" w:rsidP="008A78E4">
            <w:r>
              <w:t>Availability of the provider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5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:rsidR="008A78E4" w:rsidRDefault="001668C0" w:rsidP="008A78E4">
            <w:pPr>
              <w:jc w:val="center"/>
            </w:pPr>
            <w:r w:rsidRPr="00F35C12">
              <w:t>1</w:t>
            </w:r>
          </w:p>
        </w:tc>
        <w:tc>
          <w:tcPr>
            <w:tcW w:w="1559" w:type="dxa"/>
            <w:vAlign w:val="center"/>
          </w:tcPr>
          <w:p w:rsidR="008A78E4" w:rsidRDefault="001668C0" w:rsidP="008A78E4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78E4" w:rsidRPr="00072D3A" w:rsidRDefault="00382AD2" w:rsidP="008A78E4">
            <w:pPr>
              <w:jc w:val="center"/>
            </w:pPr>
            <w:r w:rsidRPr="00072D3A">
              <w:t>3</w:t>
            </w:r>
          </w:p>
        </w:tc>
        <w:tc>
          <w:tcPr>
            <w:tcW w:w="1444" w:type="dxa"/>
            <w:vAlign w:val="center"/>
          </w:tcPr>
          <w:p w:rsidR="008A78E4" w:rsidRDefault="00382AD2" w:rsidP="008A78E4">
            <w:pPr>
              <w:jc w:val="center"/>
            </w:pPr>
            <w:r>
              <w:t>15</w:t>
            </w:r>
          </w:p>
        </w:tc>
      </w:tr>
      <w:tr w:rsidR="008A78E4" w:rsidTr="00485A01">
        <w:tc>
          <w:tcPr>
            <w:tcW w:w="3085" w:type="dxa"/>
          </w:tcPr>
          <w:p w:rsidR="008A78E4" w:rsidRDefault="008A78E4" w:rsidP="008A78E4">
            <w:r>
              <w:t>Length of time until deployment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3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8A78E4" w:rsidRDefault="005C5A6A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8A78E4" w:rsidRDefault="003A51D9" w:rsidP="008A78E4">
            <w:pPr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78E4" w:rsidRPr="00072D3A" w:rsidRDefault="00382AD2" w:rsidP="008A78E4">
            <w:pPr>
              <w:jc w:val="center"/>
            </w:pPr>
            <w:r w:rsidRPr="00072D3A">
              <w:t>3</w:t>
            </w:r>
          </w:p>
        </w:tc>
        <w:tc>
          <w:tcPr>
            <w:tcW w:w="1444" w:type="dxa"/>
            <w:vAlign w:val="center"/>
          </w:tcPr>
          <w:p w:rsidR="008A78E4" w:rsidRDefault="00382AD2" w:rsidP="008A78E4">
            <w:pPr>
              <w:jc w:val="center"/>
            </w:pPr>
            <w:r>
              <w:t>9</w:t>
            </w:r>
          </w:p>
        </w:tc>
      </w:tr>
      <w:tr w:rsidR="008A78E4" w:rsidTr="00485A01">
        <w:tc>
          <w:tcPr>
            <w:tcW w:w="3085" w:type="dxa"/>
          </w:tcPr>
          <w:p w:rsidR="008A78E4" w:rsidRDefault="008A78E4" w:rsidP="008A78E4">
            <w:r>
              <w:t>Low impact on internal resources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4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12</w:t>
            </w:r>
          </w:p>
        </w:tc>
        <w:tc>
          <w:tcPr>
            <w:tcW w:w="1559" w:type="dxa"/>
            <w:vAlign w:val="center"/>
          </w:tcPr>
          <w:p w:rsidR="008A78E4" w:rsidRDefault="005C5A6A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8A78E4" w:rsidRDefault="003A51D9" w:rsidP="008A78E4">
            <w:pPr>
              <w:jc w:val="center"/>
            </w:pPr>
            <w:r>
              <w:t>12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5E57" w:rsidRPr="003D615A" w:rsidRDefault="00382AD2" w:rsidP="00865E57">
            <w:pPr>
              <w:jc w:val="center"/>
            </w:pPr>
            <w:r w:rsidRPr="003D615A">
              <w:t>3</w:t>
            </w:r>
          </w:p>
        </w:tc>
        <w:tc>
          <w:tcPr>
            <w:tcW w:w="1444" w:type="dxa"/>
            <w:vAlign w:val="center"/>
          </w:tcPr>
          <w:p w:rsidR="008A78E4" w:rsidRDefault="00382AD2" w:rsidP="008A78E4">
            <w:pPr>
              <w:jc w:val="center"/>
            </w:pPr>
            <w:r>
              <w:t>12</w:t>
            </w:r>
          </w:p>
        </w:tc>
      </w:tr>
      <w:tr w:rsidR="008A78E4" w:rsidTr="00485A01">
        <w:tc>
          <w:tcPr>
            <w:tcW w:w="3085" w:type="dxa"/>
          </w:tcPr>
          <w:p w:rsidR="008A78E4" w:rsidRDefault="008A78E4" w:rsidP="008A78E4">
            <w:r>
              <w:t>Minimal organizational impacts (fits with current workflow)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3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8A78E4" w:rsidRDefault="003A51D9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8A78E4" w:rsidRDefault="003A51D9" w:rsidP="008A78E4">
            <w:pPr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78E4" w:rsidRPr="003D615A" w:rsidRDefault="00382AD2" w:rsidP="008A78E4">
            <w:pPr>
              <w:jc w:val="center"/>
            </w:pPr>
            <w:r w:rsidRPr="003D615A">
              <w:t>2</w:t>
            </w:r>
          </w:p>
        </w:tc>
        <w:tc>
          <w:tcPr>
            <w:tcW w:w="1444" w:type="dxa"/>
            <w:vAlign w:val="center"/>
          </w:tcPr>
          <w:p w:rsidR="008A78E4" w:rsidRDefault="00382AD2" w:rsidP="008A78E4">
            <w:pPr>
              <w:jc w:val="center"/>
            </w:pPr>
            <w:r>
              <w:t>6</w:t>
            </w:r>
          </w:p>
        </w:tc>
      </w:tr>
      <w:tr w:rsidR="008A78E4" w:rsidTr="00485A01">
        <w:tc>
          <w:tcPr>
            <w:tcW w:w="3085" w:type="dxa"/>
          </w:tcPr>
          <w:p w:rsidR="008A78E4" w:rsidRDefault="008A78E4" w:rsidP="008A78E4">
            <w:r>
              <w:t xml:space="preserve">Performance record of the provider 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5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8A78E4" w:rsidRDefault="003A51D9" w:rsidP="008A78E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8A78E4" w:rsidRDefault="003A51D9" w:rsidP="008A78E4">
            <w:pPr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78E4" w:rsidRPr="003D615A" w:rsidRDefault="00805C78" w:rsidP="008A78E4">
            <w:pPr>
              <w:jc w:val="center"/>
            </w:pPr>
            <w:r w:rsidRPr="003D615A">
              <w:t>2</w:t>
            </w:r>
          </w:p>
        </w:tc>
        <w:tc>
          <w:tcPr>
            <w:tcW w:w="1444" w:type="dxa"/>
            <w:vAlign w:val="center"/>
          </w:tcPr>
          <w:p w:rsidR="008A78E4" w:rsidRDefault="00805C78" w:rsidP="008A78E4">
            <w:pPr>
              <w:jc w:val="center"/>
            </w:pPr>
            <w:r>
              <w:t>10</w:t>
            </w:r>
          </w:p>
        </w:tc>
      </w:tr>
      <w:tr w:rsidR="008A78E4" w:rsidTr="00485A01">
        <w:tc>
          <w:tcPr>
            <w:tcW w:w="3085" w:type="dxa"/>
          </w:tcPr>
          <w:p w:rsidR="008A78E4" w:rsidRDefault="008A78E4" w:rsidP="008A78E4">
            <w:r>
              <w:t>Level of technical support provided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5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2</w:t>
            </w:r>
          </w:p>
          <w:p w:rsidR="008A78E4" w:rsidRPr="002675F4" w:rsidRDefault="008A78E4" w:rsidP="008A78E4">
            <w:pPr>
              <w:jc w:val="center"/>
              <w:rPr>
                <w:sz w:val="18"/>
                <w:szCs w:val="18"/>
              </w:rPr>
            </w:pPr>
            <w:r w:rsidRPr="002675F4">
              <w:rPr>
                <w:sz w:val="18"/>
                <w:szCs w:val="18"/>
              </w:rPr>
              <w:t>Email/webinars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8A78E4" w:rsidRDefault="001668C0" w:rsidP="008A78E4">
            <w:pPr>
              <w:jc w:val="center"/>
            </w:pPr>
            <w:r w:rsidRPr="00F35C12">
              <w:t>2</w:t>
            </w:r>
          </w:p>
        </w:tc>
        <w:tc>
          <w:tcPr>
            <w:tcW w:w="1559" w:type="dxa"/>
            <w:vAlign w:val="center"/>
          </w:tcPr>
          <w:p w:rsidR="008A78E4" w:rsidRDefault="001668C0" w:rsidP="008A78E4">
            <w:pPr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78E4" w:rsidRPr="003D615A" w:rsidRDefault="00485A01" w:rsidP="008A78E4">
            <w:pPr>
              <w:jc w:val="center"/>
            </w:pPr>
            <w:r>
              <w:t>2</w:t>
            </w:r>
          </w:p>
          <w:p w:rsidR="009171D0" w:rsidRPr="003D615A" w:rsidRDefault="009171D0" w:rsidP="009171D0">
            <w:pPr>
              <w:jc w:val="center"/>
            </w:pPr>
            <w:r w:rsidRPr="003D615A">
              <w:rPr>
                <w:sz w:val="18"/>
                <w:szCs w:val="18"/>
              </w:rPr>
              <w:t>Email/Phone</w:t>
            </w:r>
          </w:p>
        </w:tc>
        <w:tc>
          <w:tcPr>
            <w:tcW w:w="1444" w:type="dxa"/>
            <w:vAlign w:val="center"/>
          </w:tcPr>
          <w:p w:rsidR="008A78E4" w:rsidRDefault="00485A01" w:rsidP="008A78E4">
            <w:pPr>
              <w:jc w:val="center"/>
            </w:pPr>
            <w:r>
              <w:t>10</w:t>
            </w:r>
          </w:p>
        </w:tc>
      </w:tr>
      <w:tr w:rsidR="008A78E4" w:rsidTr="00485A01">
        <w:tc>
          <w:tcPr>
            <w:tcW w:w="3085" w:type="dxa"/>
          </w:tcPr>
          <w:p w:rsidR="008A78E4" w:rsidRDefault="008A78E4" w:rsidP="009171D0">
            <w:pPr>
              <w:spacing w:before="120"/>
            </w:pPr>
            <w:r>
              <w:t>Warranties and support services provided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4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8A78E4" w:rsidRDefault="001668C0" w:rsidP="008A78E4">
            <w:pPr>
              <w:jc w:val="center"/>
            </w:pPr>
            <w:r w:rsidRPr="00F35C12">
              <w:t>1</w:t>
            </w:r>
          </w:p>
        </w:tc>
        <w:tc>
          <w:tcPr>
            <w:tcW w:w="1559" w:type="dxa"/>
            <w:vAlign w:val="center"/>
          </w:tcPr>
          <w:p w:rsidR="008A78E4" w:rsidRDefault="001668C0" w:rsidP="008A78E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171D0" w:rsidRPr="003D615A" w:rsidRDefault="003D615A" w:rsidP="008A78E4">
            <w:pPr>
              <w:jc w:val="center"/>
            </w:pPr>
            <w:r>
              <w:t>2*</w:t>
            </w:r>
          </w:p>
        </w:tc>
        <w:tc>
          <w:tcPr>
            <w:tcW w:w="1444" w:type="dxa"/>
            <w:vAlign w:val="center"/>
          </w:tcPr>
          <w:p w:rsidR="008A78E4" w:rsidRDefault="003D615A" w:rsidP="008A78E4">
            <w:pPr>
              <w:jc w:val="center"/>
            </w:pPr>
            <w:r>
              <w:t>8</w:t>
            </w:r>
          </w:p>
        </w:tc>
      </w:tr>
      <w:tr w:rsidR="008A78E4" w:rsidTr="00485A01">
        <w:tc>
          <w:tcPr>
            <w:tcW w:w="3085" w:type="dxa"/>
            <w:vAlign w:val="center"/>
          </w:tcPr>
          <w:p w:rsidR="008A78E4" w:rsidRDefault="008A78E4" w:rsidP="008A78E4">
            <w:r>
              <w:t>User friendliness –Front End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5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78E4" w:rsidRDefault="003A51D9" w:rsidP="008A78E4">
            <w:pPr>
              <w:jc w:val="center"/>
            </w:pPr>
            <w:r w:rsidRPr="00F35C12">
              <w:t>2</w:t>
            </w:r>
          </w:p>
        </w:tc>
        <w:tc>
          <w:tcPr>
            <w:tcW w:w="1559" w:type="dxa"/>
            <w:vAlign w:val="center"/>
          </w:tcPr>
          <w:p w:rsidR="008A78E4" w:rsidRDefault="003A51D9" w:rsidP="008A78E4">
            <w:pPr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78E4" w:rsidRPr="003D615A" w:rsidRDefault="00382AD2" w:rsidP="008A78E4">
            <w:pPr>
              <w:jc w:val="center"/>
            </w:pPr>
            <w:r w:rsidRPr="003D615A">
              <w:t>3</w:t>
            </w:r>
          </w:p>
        </w:tc>
        <w:tc>
          <w:tcPr>
            <w:tcW w:w="1444" w:type="dxa"/>
            <w:vAlign w:val="center"/>
          </w:tcPr>
          <w:p w:rsidR="008A78E4" w:rsidRDefault="00382AD2" w:rsidP="008A78E4">
            <w:pPr>
              <w:jc w:val="center"/>
            </w:pPr>
            <w:r>
              <w:t>15</w:t>
            </w:r>
          </w:p>
        </w:tc>
      </w:tr>
      <w:tr w:rsidR="008A78E4" w:rsidTr="00485A01">
        <w:tc>
          <w:tcPr>
            <w:tcW w:w="3085" w:type="dxa"/>
            <w:vAlign w:val="center"/>
          </w:tcPr>
          <w:p w:rsidR="008A78E4" w:rsidRDefault="008A78E4" w:rsidP="008A78E4">
            <w:r>
              <w:t>User friendliness –Back End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4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12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78E4" w:rsidRDefault="00F35C12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8A78E4" w:rsidRDefault="00F35C12" w:rsidP="008A78E4">
            <w:pPr>
              <w:jc w:val="center"/>
            </w:pPr>
            <w:r>
              <w:t>12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05C78" w:rsidRPr="003D615A" w:rsidRDefault="00382AD2" w:rsidP="00305E95">
            <w:pPr>
              <w:jc w:val="center"/>
            </w:pPr>
            <w:r w:rsidRPr="003D615A">
              <w:t>3</w:t>
            </w:r>
          </w:p>
        </w:tc>
        <w:tc>
          <w:tcPr>
            <w:tcW w:w="1444" w:type="dxa"/>
            <w:vAlign w:val="center"/>
          </w:tcPr>
          <w:p w:rsidR="008A78E4" w:rsidRDefault="00382AD2" w:rsidP="008A78E4">
            <w:pPr>
              <w:jc w:val="center"/>
            </w:pPr>
            <w:r>
              <w:t>12</w:t>
            </w:r>
          </w:p>
          <w:p w:rsidR="00805C78" w:rsidRDefault="00805C78" w:rsidP="00805C78">
            <w:pPr>
              <w:jc w:val="center"/>
            </w:pPr>
          </w:p>
        </w:tc>
      </w:tr>
      <w:tr w:rsidR="008A78E4" w:rsidTr="00485A01">
        <w:tc>
          <w:tcPr>
            <w:tcW w:w="3085" w:type="dxa"/>
            <w:vAlign w:val="center"/>
          </w:tcPr>
          <w:p w:rsidR="008A78E4" w:rsidRDefault="008A78E4" w:rsidP="008A78E4">
            <w:r>
              <w:t>Easy Installation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3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78E4" w:rsidRDefault="00F35C12" w:rsidP="008A78E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8A78E4" w:rsidRDefault="00F35C12" w:rsidP="008A78E4">
            <w:pPr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78E4" w:rsidRPr="003D615A" w:rsidRDefault="00382AD2" w:rsidP="008A78E4">
            <w:pPr>
              <w:jc w:val="center"/>
            </w:pPr>
            <w:r w:rsidRPr="003D615A">
              <w:t>3</w:t>
            </w:r>
          </w:p>
        </w:tc>
        <w:tc>
          <w:tcPr>
            <w:tcW w:w="1444" w:type="dxa"/>
            <w:vAlign w:val="center"/>
          </w:tcPr>
          <w:p w:rsidR="008A78E4" w:rsidRDefault="00382AD2" w:rsidP="008A78E4">
            <w:pPr>
              <w:jc w:val="center"/>
            </w:pPr>
            <w:r>
              <w:t>9</w:t>
            </w:r>
          </w:p>
        </w:tc>
      </w:tr>
      <w:tr w:rsidR="008A78E4" w:rsidTr="00485A01">
        <w:tc>
          <w:tcPr>
            <w:tcW w:w="3085" w:type="dxa"/>
            <w:vAlign w:val="center"/>
          </w:tcPr>
          <w:p w:rsidR="008A78E4" w:rsidRDefault="008A78E4" w:rsidP="008A78E4">
            <w:r>
              <w:t>User Documentation Availability (online Help)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4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78E4" w:rsidRDefault="003A51D9" w:rsidP="008A78E4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8A78E4" w:rsidRDefault="003A51D9" w:rsidP="008A78E4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78E4" w:rsidRPr="003D615A" w:rsidRDefault="0080067D" w:rsidP="008A78E4">
            <w:pPr>
              <w:jc w:val="center"/>
            </w:pPr>
            <w:r>
              <w:t>2*</w:t>
            </w:r>
          </w:p>
        </w:tc>
        <w:tc>
          <w:tcPr>
            <w:tcW w:w="1444" w:type="dxa"/>
            <w:vAlign w:val="center"/>
          </w:tcPr>
          <w:p w:rsidR="008A78E4" w:rsidRDefault="0080067D" w:rsidP="008A78E4">
            <w:pPr>
              <w:jc w:val="center"/>
            </w:pPr>
            <w:r>
              <w:t>8</w:t>
            </w:r>
          </w:p>
        </w:tc>
      </w:tr>
      <w:tr w:rsidR="008A78E4" w:rsidTr="00485A01">
        <w:tc>
          <w:tcPr>
            <w:tcW w:w="3085" w:type="dxa"/>
            <w:vAlign w:val="center"/>
          </w:tcPr>
          <w:p w:rsidR="008A78E4" w:rsidRDefault="008A78E4" w:rsidP="008A78E4">
            <w:r>
              <w:t>User Documentation ease of use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8A78E4" w:rsidRDefault="008A78E4" w:rsidP="008A78E4">
            <w:pPr>
              <w:jc w:val="center"/>
            </w:pPr>
            <w:r>
              <w:t>3</w:t>
            </w:r>
          </w:p>
        </w:tc>
        <w:tc>
          <w:tcPr>
            <w:tcW w:w="1560" w:type="dxa"/>
            <w:vAlign w:val="center"/>
          </w:tcPr>
          <w:p w:rsidR="008A78E4" w:rsidRDefault="008A78E4" w:rsidP="008A78E4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8A78E4" w:rsidRDefault="008A78E4" w:rsidP="008A78E4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78E4" w:rsidRDefault="003A51D9" w:rsidP="008A78E4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8A78E4" w:rsidRDefault="003A51D9" w:rsidP="008A78E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78E4" w:rsidRPr="003D615A" w:rsidRDefault="003D615A" w:rsidP="008A78E4">
            <w:pPr>
              <w:jc w:val="center"/>
            </w:pPr>
            <w:r>
              <w:t>2*</w:t>
            </w:r>
          </w:p>
        </w:tc>
        <w:tc>
          <w:tcPr>
            <w:tcW w:w="1444" w:type="dxa"/>
            <w:vAlign w:val="center"/>
          </w:tcPr>
          <w:p w:rsidR="008A78E4" w:rsidRDefault="00072D3A" w:rsidP="008A78E4">
            <w:pPr>
              <w:jc w:val="center"/>
            </w:pPr>
            <w:r>
              <w:t>6</w:t>
            </w:r>
          </w:p>
        </w:tc>
      </w:tr>
      <w:tr w:rsidR="002675F4" w:rsidTr="00485A01">
        <w:tc>
          <w:tcPr>
            <w:tcW w:w="3085" w:type="dxa"/>
            <w:vAlign w:val="center"/>
          </w:tcPr>
          <w:p w:rsidR="002675F4" w:rsidRDefault="002675F4" w:rsidP="00756AC5">
            <w:r>
              <w:t>Wide (Large)Format Available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2675F4" w:rsidRDefault="002675F4" w:rsidP="008A78E4">
            <w:pPr>
              <w:jc w:val="center"/>
            </w:pPr>
            <w:r>
              <w:t>2</w:t>
            </w:r>
          </w:p>
        </w:tc>
        <w:tc>
          <w:tcPr>
            <w:tcW w:w="1560" w:type="dxa"/>
            <w:vAlign w:val="center"/>
          </w:tcPr>
          <w:p w:rsidR="002675F4" w:rsidRDefault="002675F4" w:rsidP="008A78E4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2675F4" w:rsidRDefault="008A78E4" w:rsidP="008A78E4">
            <w:pPr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2675F4" w:rsidRDefault="003A51D9" w:rsidP="008A78E4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2675F4" w:rsidRDefault="003A51D9" w:rsidP="008A78E4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675F4" w:rsidRPr="003D615A" w:rsidRDefault="003D615A" w:rsidP="008A78E4">
            <w:pPr>
              <w:jc w:val="center"/>
            </w:pPr>
            <w:r>
              <w:t>3</w:t>
            </w:r>
          </w:p>
        </w:tc>
        <w:tc>
          <w:tcPr>
            <w:tcW w:w="1444" w:type="dxa"/>
            <w:vAlign w:val="center"/>
          </w:tcPr>
          <w:p w:rsidR="002675F4" w:rsidRDefault="003D615A" w:rsidP="008A78E4">
            <w:pPr>
              <w:jc w:val="center"/>
            </w:pPr>
            <w:r>
              <w:t>6</w:t>
            </w:r>
          </w:p>
        </w:tc>
      </w:tr>
      <w:tr w:rsidR="008273B9" w:rsidTr="002223C6">
        <w:tc>
          <w:tcPr>
            <w:tcW w:w="3085" w:type="dxa"/>
            <w:shd w:val="clear" w:color="auto" w:fill="B8CCE4" w:themeFill="accent1" w:themeFillTint="66"/>
          </w:tcPr>
          <w:p w:rsidR="008273B9" w:rsidRPr="008273B9" w:rsidRDefault="008273B9" w:rsidP="00D34F81">
            <w:pPr>
              <w:rPr>
                <w:b/>
              </w:rPr>
            </w:pPr>
            <w:r w:rsidRPr="008273B9">
              <w:rPr>
                <w:b/>
              </w:rPr>
              <w:t>Total</w:t>
            </w:r>
          </w:p>
        </w:tc>
        <w:tc>
          <w:tcPr>
            <w:tcW w:w="992" w:type="dxa"/>
          </w:tcPr>
          <w:p w:rsidR="008273B9" w:rsidRDefault="008273B9" w:rsidP="00D34F81">
            <w:pPr>
              <w:jc w:val="center"/>
            </w:pPr>
          </w:p>
        </w:tc>
        <w:tc>
          <w:tcPr>
            <w:tcW w:w="1560" w:type="dxa"/>
          </w:tcPr>
          <w:p w:rsidR="008273B9" w:rsidRDefault="008273B9" w:rsidP="00D34F81">
            <w:pPr>
              <w:jc w:val="center"/>
            </w:pPr>
          </w:p>
        </w:tc>
        <w:tc>
          <w:tcPr>
            <w:tcW w:w="1559" w:type="dxa"/>
            <w:shd w:val="clear" w:color="auto" w:fill="B8CCE4" w:themeFill="accent1" w:themeFillTint="66"/>
          </w:tcPr>
          <w:p w:rsidR="008273B9" w:rsidRDefault="008A78E4" w:rsidP="00D34F81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  <w:tc>
          <w:tcPr>
            <w:tcW w:w="1559" w:type="dxa"/>
          </w:tcPr>
          <w:p w:rsidR="008273B9" w:rsidRDefault="008273B9" w:rsidP="00D34F81">
            <w:pPr>
              <w:jc w:val="center"/>
            </w:pPr>
          </w:p>
        </w:tc>
        <w:tc>
          <w:tcPr>
            <w:tcW w:w="1559" w:type="dxa"/>
            <w:shd w:val="clear" w:color="auto" w:fill="B8CCE4" w:themeFill="accent1" w:themeFillTint="66"/>
          </w:tcPr>
          <w:p w:rsidR="008273B9" w:rsidRDefault="00F35C12" w:rsidP="00D34F81">
            <w:pPr>
              <w:jc w:val="center"/>
            </w:pPr>
            <w:r>
              <w:t>90</w:t>
            </w:r>
          </w:p>
        </w:tc>
        <w:tc>
          <w:tcPr>
            <w:tcW w:w="1418" w:type="dxa"/>
          </w:tcPr>
          <w:p w:rsidR="008273B9" w:rsidRPr="003D615A" w:rsidRDefault="008273B9" w:rsidP="00D34F81">
            <w:pPr>
              <w:jc w:val="center"/>
            </w:pPr>
          </w:p>
        </w:tc>
        <w:tc>
          <w:tcPr>
            <w:tcW w:w="1444" w:type="dxa"/>
            <w:shd w:val="clear" w:color="auto" w:fill="B8CCE4" w:themeFill="accent1" w:themeFillTint="66"/>
          </w:tcPr>
          <w:p w:rsidR="008273B9" w:rsidRDefault="00485A01" w:rsidP="00D34F81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126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D34F81" w:rsidRPr="009A37D3" w:rsidRDefault="002223C6" w:rsidP="00D34F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 to Print </w:t>
      </w:r>
      <w:r w:rsidR="00D34F81">
        <w:rPr>
          <w:b/>
          <w:sz w:val="32"/>
          <w:szCs w:val="32"/>
        </w:rPr>
        <w:t>General Requirements Criteria</w:t>
      </w:r>
      <w:r w:rsidR="00CF504F">
        <w:rPr>
          <w:b/>
          <w:sz w:val="32"/>
          <w:szCs w:val="32"/>
        </w:rPr>
        <w:t xml:space="preserve"> </w:t>
      </w:r>
    </w:p>
    <w:p w:rsidR="00D810BF" w:rsidRDefault="00D810BF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1668C0" w:rsidRDefault="001668C0" w:rsidP="008273B9"/>
    <w:p w:rsidR="00CF504F" w:rsidRDefault="00AB0F21" w:rsidP="008273B9">
      <w:r>
        <w:t>Score each general requirement as 3 for excellent, 2 for adequate, 1 for</w:t>
      </w:r>
      <w:r w:rsidR="00CF504F">
        <w:t xml:space="preserve"> available but not great, 0 for not available. </w:t>
      </w:r>
    </w:p>
    <w:p w:rsidR="00AB0F21" w:rsidRDefault="00CF504F" w:rsidP="008273B9">
      <w:pPr>
        <w:rPr>
          <w:shd w:val="clear" w:color="auto" w:fill="92D050"/>
        </w:rPr>
      </w:pPr>
      <w:r>
        <w:t xml:space="preserve">Multiply the Raw Score by the Weighting to get the </w:t>
      </w:r>
      <w:proofErr w:type="gramStart"/>
      <w:r>
        <w:t>Extended</w:t>
      </w:r>
      <w:proofErr w:type="gramEnd"/>
      <w:r>
        <w:t xml:space="preserve"> score.</w:t>
      </w:r>
      <w:r w:rsidR="001668C0">
        <w:t xml:space="preserve"> </w:t>
      </w:r>
    </w:p>
    <w:p w:rsidR="003D615A" w:rsidRPr="008273B9" w:rsidRDefault="003D615A" w:rsidP="003D615A">
      <w:r>
        <w:t>*As per the information so far, will clarify on that or will need to cite actual help documentation.</w:t>
      </w:r>
    </w:p>
    <w:sectPr w:rsidR="003D615A" w:rsidRPr="008273B9" w:rsidSect="001668C0"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0C2" w:rsidRDefault="00BF50C2" w:rsidP="00D34F81">
      <w:pPr>
        <w:spacing w:after="0" w:line="240" w:lineRule="auto"/>
      </w:pPr>
      <w:r>
        <w:separator/>
      </w:r>
    </w:p>
  </w:endnote>
  <w:endnote w:type="continuationSeparator" w:id="0">
    <w:p w:rsidR="00BF50C2" w:rsidRDefault="00BF50C2" w:rsidP="00D3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8C0" w:rsidRDefault="00ED0B09" w:rsidP="001668C0">
    <w:pPr>
      <w:pStyle w:val="Footer"/>
    </w:pPr>
    <w:r>
      <w:t>Version 2.0</w:t>
    </w:r>
  </w:p>
  <w:p w:rsidR="001668C0" w:rsidRDefault="001668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0C2" w:rsidRDefault="00BF50C2" w:rsidP="00D34F81">
      <w:pPr>
        <w:spacing w:after="0" w:line="240" w:lineRule="auto"/>
      </w:pPr>
      <w:r>
        <w:separator/>
      </w:r>
    </w:p>
  </w:footnote>
  <w:footnote w:type="continuationSeparator" w:id="0">
    <w:p w:rsidR="00BF50C2" w:rsidRDefault="00BF50C2" w:rsidP="00D34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31121"/>
    <w:multiLevelType w:val="hybridMultilevel"/>
    <w:tmpl w:val="432E9302"/>
    <w:lvl w:ilvl="0" w:tplc="5156D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C7DD5"/>
    <w:multiLevelType w:val="hybridMultilevel"/>
    <w:tmpl w:val="6F6AA11E"/>
    <w:lvl w:ilvl="0" w:tplc="A386D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B9"/>
    <w:rsid w:val="00072D3A"/>
    <w:rsid w:val="000C6EB2"/>
    <w:rsid w:val="001668C0"/>
    <w:rsid w:val="0017519A"/>
    <w:rsid w:val="001B509C"/>
    <w:rsid w:val="002223C6"/>
    <w:rsid w:val="002675F4"/>
    <w:rsid w:val="002C60EC"/>
    <w:rsid w:val="00300E7A"/>
    <w:rsid w:val="00305E95"/>
    <w:rsid w:val="00353914"/>
    <w:rsid w:val="00382AD2"/>
    <w:rsid w:val="00384B27"/>
    <w:rsid w:val="003A51D9"/>
    <w:rsid w:val="003D615A"/>
    <w:rsid w:val="003E0E4B"/>
    <w:rsid w:val="00472C24"/>
    <w:rsid w:val="00485A01"/>
    <w:rsid w:val="00595861"/>
    <w:rsid w:val="005C5A6A"/>
    <w:rsid w:val="006862E7"/>
    <w:rsid w:val="006B7643"/>
    <w:rsid w:val="00704E21"/>
    <w:rsid w:val="00756AC5"/>
    <w:rsid w:val="0080067D"/>
    <w:rsid w:val="00805C78"/>
    <w:rsid w:val="008273B9"/>
    <w:rsid w:val="0083465E"/>
    <w:rsid w:val="00865409"/>
    <w:rsid w:val="00865E57"/>
    <w:rsid w:val="008A78E4"/>
    <w:rsid w:val="009171D0"/>
    <w:rsid w:val="00935A6E"/>
    <w:rsid w:val="009800A8"/>
    <w:rsid w:val="00AB0F21"/>
    <w:rsid w:val="00AD794F"/>
    <w:rsid w:val="00B50A88"/>
    <w:rsid w:val="00BF50C2"/>
    <w:rsid w:val="00CF504F"/>
    <w:rsid w:val="00D34F81"/>
    <w:rsid w:val="00D56DE7"/>
    <w:rsid w:val="00D810BF"/>
    <w:rsid w:val="00DE54E3"/>
    <w:rsid w:val="00E244A6"/>
    <w:rsid w:val="00ED0B09"/>
    <w:rsid w:val="00F35C12"/>
    <w:rsid w:val="00F52B9D"/>
    <w:rsid w:val="00FA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F81"/>
  </w:style>
  <w:style w:type="paragraph" w:styleId="Footer">
    <w:name w:val="footer"/>
    <w:basedOn w:val="Normal"/>
    <w:link w:val="FooterChar"/>
    <w:uiPriority w:val="99"/>
    <w:unhideWhenUsed/>
    <w:rsid w:val="00D3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F81"/>
  </w:style>
  <w:style w:type="paragraph" w:styleId="BalloonText">
    <w:name w:val="Balloon Text"/>
    <w:basedOn w:val="Normal"/>
    <w:link w:val="BalloonTextChar"/>
    <w:uiPriority w:val="99"/>
    <w:semiHidden/>
    <w:unhideWhenUsed/>
    <w:rsid w:val="003E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F81"/>
  </w:style>
  <w:style w:type="paragraph" w:styleId="Footer">
    <w:name w:val="footer"/>
    <w:basedOn w:val="Normal"/>
    <w:link w:val="FooterChar"/>
    <w:uiPriority w:val="99"/>
    <w:unhideWhenUsed/>
    <w:rsid w:val="00D3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F81"/>
  </w:style>
  <w:style w:type="paragraph" w:styleId="BalloonText">
    <w:name w:val="Balloon Text"/>
    <w:basedOn w:val="Normal"/>
    <w:link w:val="BalloonTextChar"/>
    <w:uiPriority w:val="99"/>
    <w:semiHidden/>
    <w:unhideWhenUsed/>
    <w:rsid w:val="003E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73433-6DDD-4847-AFBC-B1678184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Chesda</dc:creator>
  <cp:lastModifiedBy>helen.james@orcon.net.nz</cp:lastModifiedBy>
  <cp:revision>9</cp:revision>
  <dcterms:created xsi:type="dcterms:W3CDTF">2013-08-29T18:39:00Z</dcterms:created>
  <dcterms:modified xsi:type="dcterms:W3CDTF">2013-09-02T03:03:00Z</dcterms:modified>
</cp:coreProperties>
</file>