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C2" w:rsidRDefault="009755C2" w:rsidP="00AF5453">
      <w:pPr>
        <w:jc w:val="center"/>
        <w:rPr>
          <w:b/>
        </w:rPr>
      </w:pPr>
    </w:p>
    <w:p w:rsidR="00531402" w:rsidRPr="00AF5453" w:rsidRDefault="00531402" w:rsidP="00AF5453">
      <w:pPr>
        <w:jc w:val="center"/>
        <w:rPr>
          <w:b/>
        </w:rPr>
      </w:pPr>
      <w:r>
        <w:rPr>
          <w:b/>
        </w:rPr>
        <w:t>Transition Phase</w:t>
      </w:r>
      <w:r w:rsidR="00AF5453" w:rsidRPr="00AF5453">
        <w:rPr>
          <w:b/>
        </w:rPr>
        <w:t xml:space="preserve"> Risk Analysis</w:t>
      </w:r>
      <w:r w:rsidR="004A1321">
        <w:rPr>
          <w:b/>
        </w:rPr>
        <w:t xml:space="preserve"> </w:t>
      </w:r>
      <w:r w:rsidR="003B0CF3">
        <w:rPr>
          <w:b/>
        </w:rPr>
        <w:t>–</w:t>
      </w:r>
      <w:r w:rsidR="004A1321">
        <w:rPr>
          <w:b/>
        </w:rPr>
        <w:t xml:space="preserve"> </w:t>
      </w:r>
      <w:r>
        <w:rPr>
          <w:b/>
        </w:rPr>
        <w:t xml:space="preserve">11 October </w:t>
      </w:r>
      <w:r w:rsidR="003B0CF3">
        <w:rPr>
          <w:b/>
        </w:rPr>
        <w:t>2013</w:t>
      </w:r>
    </w:p>
    <w:p w:rsidR="00AF5453" w:rsidRDefault="00AF5453" w:rsidP="00AF545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4538"/>
        <w:gridCol w:w="1343"/>
        <w:gridCol w:w="1246"/>
        <w:gridCol w:w="1246"/>
        <w:gridCol w:w="1246"/>
      </w:tblGrid>
      <w:tr w:rsidR="00083897" w:rsidTr="00531402">
        <w:tc>
          <w:tcPr>
            <w:tcW w:w="869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#</w:t>
            </w:r>
          </w:p>
        </w:tc>
        <w:tc>
          <w:tcPr>
            <w:tcW w:w="4538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Risk</w:t>
            </w:r>
            <w:r>
              <w:rPr>
                <w:b/>
              </w:rPr>
              <w:t>s to Project</w:t>
            </w:r>
          </w:p>
        </w:tc>
        <w:tc>
          <w:tcPr>
            <w:tcW w:w="1343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  <w:r>
              <w:rPr>
                <w:b/>
              </w:rPr>
              <w:t xml:space="preserve"> Ranking</w:t>
            </w:r>
          </w:p>
        </w:tc>
      </w:tr>
      <w:tr w:rsidR="00083897" w:rsidTr="00531402">
        <w:tc>
          <w:tcPr>
            <w:tcW w:w="869" w:type="dxa"/>
          </w:tcPr>
          <w:p w:rsidR="00083897" w:rsidRPr="00D026FC" w:rsidRDefault="00083897" w:rsidP="00AF5453">
            <w:r w:rsidRPr="00D026FC">
              <w:t>1</w:t>
            </w:r>
          </w:p>
        </w:tc>
        <w:tc>
          <w:tcPr>
            <w:tcW w:w="4538" w:type="dxa"/>
          </w:tcPr>
          <w:p w:rsidR="00083897" w:rsidRPr="00D026FC" w:rsidRDefault="00083897" w:rsidP="00943883">
            <w:r w:rsidRPr="00D026FC">
              <w:t>The team will not fully understand Copy Express’s requirements</w:t>
            </w:r>
            <w:r w:rsidR="00961626">
              <w:t xml:space="preserve"> and</w:t>
            </w:r>
            <w:r w:rsidR="00AB759E">
              <w:t xml:space="preserve"> will fail to test </w:t>
            </w:r>
            <w:r w:rsidR="007C1714">
              <w:t xml:space="preserve">the pricing </w:t>
            </w:r>
            <w:r w:rsidR="00AB759E">
              <w:t>adequately</w:t>
            </w:r>
          </w:p>
        </w:tc>
        <w:tc>
          <w:tcPr>
            <w:tcW w:w="1343" w:type="dxa"/>
          </w:tcPr>
          <w:p w:rsidR="00083897" w:rsidRPr="00D026FC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Pr="00D026FC" w:rsidRDefault="007C1714" w:rsidP="00AF5453">
            <w:r>
              <w:t>Med</w:t>
            </w:r>
          </w:p>
        </w:tc>
        <w:tc>
          <w:tcPr>
            <w:tcW w:w="1246" w:type="dxa"/>
          </w:tcPr>
          <w:p w:rsidR="00083897" w:rsidRPr="00D026FC" w:rsidRDefault="00083897" w:rsidP="00961626">
            <w:r>
              <w:t>Med</w:t>
            </w:r>
          </w:p>
        </w:tc>
        <w:tc>
          <w:tcPr>
            <w:tcW w:w="1246" w:type="dxa"/>
          </w:tcPr>
          <w:p w:rsidR="00083897" w:rsidRDefault="00083897" w:rsidP="00AF5453"/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2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won’t identify an affordable solution</w:t>
            </w:r>
          </w:p>
        </w:tc>
        <w:tc>
          <w:tcPr>
            <w:tcW w:w="1343" w:type="dxa"/>
          </w:tcPr>
          <w:p w:rsidR="00083897" w:rsidRDefault="00AB759E" w:rsidP="00AF5453">
            <w:r>
              <w:t>Very 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10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3</w:t>
            </w:r>
          </w:p>
        </w:tc>
        <w:tc>
          <w:tcPr>
            <w:tcW w:w="4538" w:type="dxa"/>
          </w:tcPr>
          <w:p w:rsidR="00083897" w:rsidRDefault="00083897" w:rsidP="00AF5453">
            <w:r>
              <w:t>The identified solution will not meet 80% of the requirements</w:t>
            </w:r>
          </w:p>
        </w:tc>
        <w:tc>
          <w:tcPr>
            <w:tcW w:w="1343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9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4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not meet the milestone on schedule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BF3CAD" w:rsidP="00AF5453">
            <w:r>
              <w:t>15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5</w:t>
            </w:r>
          </w:p>
        </w:tc>
        <w:tc>
          <w:tcPr>
            <w:tcW w:w="4538" w:type="dxa"/>
          </w:tcPr>
          <w:p w:rsidR="00083897" w:rsidRDefault="00083897" w:rsidP="00B72D50">
            <w:r>
              <w:t>The solution may not produce more orders</w:t>
            </w:r>
          </w:p>
        </w:tc>
        <w:tc>
          <w:tcPr>
            <w:tcW w:w="1343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BF3CAD" w:rsidP="00AF5453">
            <w:r>
              <w:t>1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6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will slow down the business process</w:t>
            </w:r>
          </w:p>
        </w:tc>
        <w:tc>
          <w:tcPr>
            <w:tcW w:w="1343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935A9B">
            <w:r>
              <w:t>Med</w:t>
            </w:r>
            <w:r w:rsidR="00AB759E">
              <w:t>-High</w:t>
            </w:r>
          </w:p>
        </w:tc>
        <w:tc>
          <w:tcPr>
            <w:tcW w:w="1246" w:type="dxa"/>
          </w:tcPr>
          <w:p w:rsidR="00083897" w:rsidRDefault="00BF3CAD" w:rsidP="00935A9B">
            <w:r>
              <w:t>3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7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creates too much work for Copy Express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BF3CAD" w:rsidP="00AF5453">
            <w:r>
              <w:t>16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8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recommend a substandard solution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8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9</w:t>
            </w:r>
          </w:p>
        </w:tc>
        <w:tc>
          <w:tcPr>
            <w:tcW w:w="4538" w:type="dxa"/>
          </w:tcPr>
          <w:p w:rsidR="00083897" w:rsidRDefault="00083897" w:rsidP="00943883">
            <w:r>
              <w:t>Out of date reports and documents may be issued from the drop box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352E5F">
            <w:r>
              <w:t>Low</w:t>
            </w:r>
          </w:p>
        </w:tc>
        <w:tc>
          <w:tcPr>
            <w:tcW w:w="1246" w:type="dxa"/>
          </w:tcPr>
          <w:p w:rsidR="00083897" w:rsidRDefault="00BF3CAD" w:rsidP="00AF5453">
            <w:r>
              <w:t>17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10</w:t>
            </w:r>
          </w:p>
        </w:tc>
        <w:tc>
          <w:tcPr>
            <w:tcW w:w="4538" w:type="dxa"/>
          </w:tcPr>
          <w:p w:rsidR="00083897" w:rsidRPr="00790EFE" w:rsidRDefault="00083897" w:rsidP="000B79CB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 xml:space="preserve">Solution may </w:t>
            </w:r>
            <w:r w:rsidR="000B79CB">
              <w:rPr>
                <w:rFonts w:ascii="Calibri" w:hAnsi="Calibri"/>
              </w:rPr>
              <w:t>not provide promised or implied future improvements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352E5F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7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11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>Service provider closes down (post project risk?)</w:t>
            </w:r>
          </w:p>
        </w:tc>
        <w:tc>
          <w:tcPr>
            <w:tcW w:w="1343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Med-High</w:t>
            </w:r>
          </w:p>
        </w:tc>
        <w:tc>
          <w:tcPr>
            <w:tcW w:w="1246" w:type="dxa"/>
          </w:tcPr>
          <w:p w:rsidR="00083897" w:rsidRDefault="00BF3CAD" w:rsidP="00AF5453">
            <w:r>
              <w:t>5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12</w:t>
            </w:r>
          </w:p>
        </w:tc>
        <w:tc>
          <w:tcPr>
            <w:tcW w:w="4538" w:type="dxa"/>
          </w:tcPr>
          <w:p w:rsidR="00083897" w:rsidRPr="00790EFE" w:rsidRDefault="00083897" w:rsidP="00020C61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Solution costs more to operate than expected (post project risk?)</w:t>
            </w:r>
          </w:p>
        </w:tc>
        <w:tc>
          <w:tcPr>
            <w:tcW w:w="1343" w:type="dxa"/>
          </w:tcPr>
          <w:p w:rsidR="00083897" w:rsidRPr="00083897" w:rsidRDefault="00083897" w:rsidP="00352E5F">
            <w:r w:rsidRPr="00083897">
              <w:t>Med</w:t>
            </w:r>
          </w:p>
        </w:tc>
        <w:tc>
          <w:tcPr>
            <w:tcW w:w="1246" w:type="dxa"/>
          </w:tcPr>
          <w:p w:rsidR="00083897" w:rsidRPr="00083897" w:rsidRDefault="00083897" w:rsidP="00AF5453">
            <w:r w:rsidRPr="00083897">
              <w:t>High</w:t>
            </w:r>
          </w:p>
        </w:tc>
        <w:tc>
          <w:tcPr>
            <w:tcW w:w="1246" w:type="dxa"/>
          </w:tcPr>
          <w:p w:rsidR="00083897" w:rsidRPr="00083897" w:rsidRDefault="00352E5F" w:rsidP="00AF5453">
            <w:r>
              <w:t>Med-High</w:t>
            </w:r>
          </w:p>
        </w:tc>
        <w:tc>
          <w:tcPr>
            <w:tcW w:w="1246" w:type="dxa"/>
          </w:tcPr>
          <w:p w:rsidR="00083897" w:rsidRPr="00BF3CAD" w:rsidRDefault="00BF3CAD" w:rsidP="00AF5453">
            <w:r w:rsidRPr="00BF3CAD">
              <w:t>4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13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Team member is not present at a meeting</w:t>
            </w:r>
          </w:p>
        </w:tc>
        <w:tc>
          <w:tcPr>
            <w:tcW w:w="1343" w:type="dxa"/>
          </w:tcPr>
          <w:p w:rsidR="00083897" w:rsidRDefault="00BF3CAD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BF3CAD">
            <w:r>
              <w:t>Low</w:t>
            </w:r>
          </w:p>
        </w:tc>
        <w:tc>
          <w:tcPr>
            <w:tcW w:w="1246" w:type="dxa"/>
          </w:tcPr>
          <w:p w:rsidR="00083897" w:rsidRDefault="00BF3CAD" w:rsidP="00AF5453">
            <w:r>
              <w:t>18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14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Project plan does not provide enough work to do 35 h</w:t>
            </w:r>
            <w:r>
              <w:rPr>
                <w:rFonts w:ascii="Calibri" w:hAnsi="Calibri"/>
              </w:rPr>
              <w:t>ou</w:t>
            </w:r>
            <w:r w:rsidRPr="00790EFE">
              <w:rPr>
                <w:rFonts w:ascii="Calibri" w:hAnsi="Calibri"/>
              </w:rPr>
              <w:t>rs a week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</w:t>
            </w:r>
            <w:r w:rsidR="000B79CB">
              <w:t>-Med</w:t>
            </w:r>
          </w:p>
        </w:tc>
        <w:tc>
          <w:tcPr>
            <w:tcW w:w="1246" w:type="dxa"/>
          </w:tcPr>
          <w:p w:rsidR="00083897" w:rsidRDefault="00BF3CAD" w:rsidP="00AF5453">
            <w:r>
              <w:t>14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15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Project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083897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11</w:t>
            </w:r>
          </w:p>
        </w:tc>
      </w:tr>
      <w:tr w:rsidR="00083897" w:rsidTr="00531402">
        <w:tc>
          <w:tcPr>
            <w:tcW w:w="869" w:type="dxa"/>
          </w:tcPr>
          <w:p w:rsidR="00083897" w:rsidRDefault="00083897" w:rsidP="00AF5453">
            <w:r>
              <w:t>16</w:t>
            </w:r>
          </w:p>
        </w:tc>
        <w:tc>
          <w:tcPr>
            <w:tcW w:w="4538" w:type="dxa"/>
          </w:tcPr>
          <w:p w:rsidR="00083897" w:rsidRPr="00790EFE" w:rsidRDefault="00083897" w:rsidP="00531402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Backup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BF3CAD" w:rsidP="00AF5453">
            <w:r>
              <w:t>12</w:t>
            </w:r>
          </w:p>
        </w:tc>
      </w:tr>
      <w:tr w:rsidR="00AB759E" w:rsidTr="00531402">
        <w:tc>
          <w:tcPr>
            <w:tcW w:w="869" w:type="dxa"/>
          </w:tcPr>
          <w:p w:rsidR="00AB759E" w:rsidRDefault="00AB759E" w:rsidP="00AF5453">
            <w:r>
              <w:t>17</w:t>
            </w:r>
          </w:p>
        </w:tc>
        <w:tc>
          <w:tcPr>
            <w:tcW w:w="4538" w:type="dxa"/>
          </w:tcPr>
          <w:p w:rsidR="00AB759E" w:rsidRPr="00790EFE" w:rsidRDefault="00AB759E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test plan fails to identify a major flaw in the solution.</w:t>
            </w:r>
          </w:p>
        </w:tc>
        <w:tc>
          <w:tcPr>
            <w:tcW w:w="1343" w:type="dxa"/>
          </w:tcPr>
          <w:p w:rsidR="00AB759E" w:rsidRDefault="00AB759E" w:rsidP="00AF5453">
            <w:r>
              <w:t>Med</w:t>
            </w:r>
          </w:p>
        </w:tc>
        <w:tc>
          <w:tcPr>
            <w:tcW w:w="1246" w:type="dxa"/>
          </w:tcPr>
          <w:p w:rsidR="00AB759E" w:rsidRDefault="00AB759E" w:rsidP="00AF5453">
            <w:r>
              <w:t>High</w:t>
            </w:r>
          </w:p>
        </w:tc>
        <w:tc>
          <w:tcPr>
            <w:tcW w:w="1246" w:type="dxa"/>
          </w:tcPr>
          <w:p w:rsidR="00AB759E" w:rsidRDefault="00AB759E" w:rsidP="00AF5453">
            <w:r>
              <w:t>Med-High</w:t>
            </w:r>
          </w:p>
        </w:tc>
        <w:tc>
          <w:tcPr>
            <w:tcW w:w="1246" w:type="dxa"/>
          </w:tcPr>
          <w:p w:rsidR="00AB759E" w:rsidRDefault="00BF3CAD" w:rsidP="00AF5453">
            <w:r>
              <w:t>2</w:t>
            </w:r>
          </w:p>
        </w:tc>
      </w:tr>
      <w:tr w:rsidR="00961626" w:rsidTr="00531402">
        <w:tc>
          <w:tcPr>
            <w:tcW w:w="869" w:type="dxa"/>
          </w:tcPr>
          <w:p w:rsidR="00961626" w:rsidRDefault="00BF3CAD" w:rsidP="00AF5453">
            <w:r>
              <w:t>18</w:t>
            </w:r>
          </w:p>
        </w:tc>
        <w:tc>
          <w:tcPr>
            <w:tcW w:w="4538" w:type="dxa"/>
          </w:tcPr>
          <w:p w:rsidR="00961626" w:rsidRDefault="00BF3CAD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client reject all proposed solutions</w:t>
            </w:r>
          </w:p>
        </w:tc>
        <w:tc>
          <w:tcPr>
            <w:tcW w:w="1343" w:type="dxa"/>
          </w:tcPr>
          <w:p w:rsidR="00961626" w:rsidRDefault="00BF3CAD" w:rsidP="00AF5453">
            <w:r>
              <w:t>Med</w:t>
            </w:r>
          </w:p>
        </w:tc>
        <w:tc>
          <w:tcPr>
            <w:tcW w:w="1246" w:type="dxa"/>
          </w:tcPr>
          <w:p w:rsidR="00961626" w:rsidRDefault="00BF3CAD" w:rsidP="00AF5453">
            <w:r>
              <w:t>Low</w:t>
            </w:r>
          </w:p>
        </w:tc>
        <w:tc>
          <w:tcPr>
            <w:tcW w:w="1246" w:type="dxa"/>
          </w:tcPr>
          <w:p w:rsidR="00961626" w:rsidRDefault="00BF3CAD" w:rsidP="00AF5453">
            <w:r>
              <w:t>Low-Med</w:t>
            </w:r>
          </w:p>
        </w:tc>
        <w:tc>
          <w:tcPr>
            <w:tcW w:w="1246" w:type="dxa"/>
          </w:tcPr>
          <w:p w:rsidR="00961626" w:rsidRDefault="00BF3CAD" w:rsidP="00AF5453">
            <w:r>
              <w:t>13</w:t>
            </w:r>
          </w:p>
        </w:tc>
      </w:tr>
      <w:tr w:rsidR="007C1714" w:rsidTr="00531402">
        <w:tc>
          <w:tcPr>
            <w:tcW w:w="869" w:type="dxa"/>
          </w:tcPr>
          <w:p w:rsidR="007C1714" w:rsidRDefault="007C1714" w:rsidP="00AF5453">
            <w:r>
              <w:t>19</w:t>
            </w:r>
          </w:p>
        </w:tc>
        <w:tc>
          <w:tcPr>
            <w:tcW w:w="4538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team fails to provide the required Hand Over material</w:t>
            </w:r>
          </w:p>
        </w:tc>
        <w:tc>
          <w:tcPr>
            <w:tcW w:w="1343" w:type="dxa"/>
          </w:tcPr>
          <w:p w:rsidR="007C1714" w:rsidRDefault="007C1714" w:rsidP="00AF5453">
            <w:r>
              <w:t>Low</w:t>
            </w:r>
          </w:p>
        </w:tc>
        <w:tc>
          <w:tcPr>
            <w:tcW w:w="1246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Low-Med</w:t>
            </w:r>
          </w:p>
        </w:tc>
        <w:tc>
          <w:tcPr>
            <w:tcW w:w="1246" w:type="dxa"/>
          </w:tcPr>
          <w:p w:rsidR="007C1714" w:rsidRDefault="007C1714" w:rsidP="00AF5453"/>
        </w:tc>
      </w:tr>
      <w:tr w:rsidR="007C1714" w:rsidTr="00531402">
        <w:tc>
          <w:tcPr>
            <w:tcW w:w="869" w:type="dxa"/>
          </w:tcPr>
          <w:p w:rsidR="007C1714" w:rsidRDefault="007C1714" w:rsidP="00AF5453">
            <w:r>
              <w:t>20</w:t>
            </w:r>
          </w:p>
        </w:tc>
        <w:tc>
          <w:tcPr>
            <w:tcW w:w="4538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team runs out of time to complete the academic hand over reports</w:t>
            </w:r>
          </w:p>
        </w:tc>
        <w:tc>
          <w:tcPr>
            <w:tcW w:w="1343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High</w:t>
            </w:r>
          </w:p>
        </w:tc>
        <w:tc>
          <w:tcPr>
            <w:tcW w:w="1246" w:type="dxa"/>
          </w:tcPr>
          <w:p w:rsidR="007C1714" w:rsidRDefault="007C1714" w:rsidP="00AF5453">
            <w:r>
              <w:t>Med-High</w:t>
            </w:r>
          </w:p>
        </w:tc>
        <w:tc>
          <w:tcPr>
            <w:tcW w:w="1246" w:type="dxa"/>
          </w:tcPr>
          <w:p w:rsidR="007C1714" w:rsidRDefault="007C1714" w:rsidP="00AF5453"/>
        </w:tc>
      </w:tr>
      <w:tr w:rsidR="007C1714" w:rsidTr="00531402">
        <w:tc>
          <w:tcPr>
            <w:tcW w:w="869" w:type="dxa"/>
          </w:tcPr>
          <w:p w:rsidR="007C1714" w:rsidRDefault="007C1714" w:rsidP="00AF5453">
            <w:r>
              <w:t>21</w:t>
            </w:r>
          </w:p>
        </w:tc>
        <w:tc>
          <w:tcPr>
            <w:tcW w:w="4538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team will fail to prove they used the RUP Methodology</w:t>
            </w:r>
          </w:p>
        </w:tc>
        <w:tc>
          <w:tcPr>
            <w:tcW w:w="1343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>
            <w:r>
              <w:t>Med</w:t>
            </w:r>
          </w:p>
        </w:tc>
        <w:tc>
          <w:tcPr>
            <w:tcW w:w="1246" w:type="dxa"/>
          </w:tcPr>
          <w:p w:rsidR="007C1714" w:rsidRDefault="007C1714" w:rsidP="00AF5453"/>
        </w:tc>
      </w:tr>
    </w:tbl>
    <w:p w:rsidR="00AF5453" w:rsidRDefault="00AF5453" w:rsidP="00AF5453">
      <w:pPr>
        <w:spacing w:after="0" w:line="240" w:lineRule="auto"/>
      </w:pPr>
    </w:p>
    <w:p w:rsidR="008F4668" w:rsidRDefault="008F4668">
      <w:r>
        <w:br w:type="page"/>
      </w:r>
    </w:p>
    <w:p w:rsidR="00AF5453" w:rsidRDefault="00AF5453" w:rsidP="00AF5453">
      <w:pPr>
        <w:spacing w:after="0" w:line="240" w:lineRule="auto"/>
      </w:pPr>
    </w:p>
    <w:p w:rsidR="00AF5453" w:rsidRDefault="00AF5453" w:rsidP="00AF5453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AB4147" w:rsidTr="00083897">
        <w:tc>
          <w:tcPr>
            <w:tcW w:w="1101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Risk #</w:t>
            </w:r>
          </w:p>
        </w:tc>
        <w:tc>
          <w:tcPr>
            <w:tcW w:w="9355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</w:t>
            </w:r>
            <w:r w:rsidRPr="00AF5453">
              <w:rPr>
                <w:b/>
              </w:rPr>
              <w:t>isk mitigation strategies</w:t>
            </w:r>
          </w:p>
        </w:tc>
      </w:tr>
      <w:tr w:rsidR="00D026FC" w:rsidTr="00083897">
        <w:tc>
          <w:tcPr>
            <w:tcW w:w="1101" w:type="dxa"/>
          </w:tcPr>
          <w:p w:rsidR="00D026FC" w:rsidRDefault="00D026FC" w:rsidP="00AF54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55" w:type="dxa"/>
          </w:tcPr>
          <w:p w:rsidR="00D026FC" w:rsidRPr="00D026FC" w:rsidRDefault="0003773F" w:rsidP="00AF5453">
            <w:r>
              <w:t>The team members will review the analysis documents before/while creating the test methods.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Request pricing before proceeding with full testing, if none are available request a change in requirements from the client.</w:t>
            </w:r>
            <w:r w:rsidR="0003773F">
              <w:t xml:space="preserve"> 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55" w:type="dxa"/>
          </w:tcPr>
          <w:p w:rsidR="00AB4147" w:rsidRPr="00AB4147" w:rsidRDefault="00943883" w:rsidP="00AF5453">
            <w:r>
              <w:t>Update test criteria as any new requirements arise.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Share timesheets and ensure that we are all doing 32 hours per week. Share the workload evenly.</w:t>
            </w:r>
            <w:r w:rsidR="00943883">
              <w:t xml:space="preserve"> Do extra hours to ensure deadlines are met.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5" w:type="dxa"/>
          </w:tcPr>
          <w:p w:rsidR="00AB4147" w:rsidRPr="00AB4147" w:rsidRDefault="0037447C" w:rsidP="00AB4147">
            <w:pPr>
              <w:rPr>
                <w:bCs/>
              </w:rPr>
            </w:pPr>
            <w:r>
              <w:rPr>
                <w:bCs/>
              </w:rPr>
              <w:t>Ensure it is user friendly and appealing to customers</w:t>
            </w:r>
            <w:r w:rsidR="00935A9B">
              <w:rPr>
                <w:bCs/>
              </w:rPr>
              <w:t>, ensure the ability for customised marketing and easily editable templates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Ensure workflow is easily controlled by backend.</w:t>
            </w:r>
            <w:r w:rsidR="0003773F">
              <w:t xml:space="preserve"> Thoroughly test backend before giving the next presentation.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5" w:type="dxa"/>
          </w:tcPr>
          <w:p w:rsidR="00DC7C29" w:rsidRPr="00AB4147" w:rsidRDefault="0037447C" w:rsidP="00AB4147">
            <w:r>
              <w:t>Ensure that the number of orders per day is controllable and delivery dates are adjustable (perhaps automatically?)</w:t>
            </w:r>
            <w:r w:rsidR="00943883">
              <w:t xml:space="preserve"> or outsourcing is possible?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55" w:type="dxa"/>
          </w:tcPr>
          <w:p w:rsidR="00DC7C29" w:rsidRPr="00AB4147" w:rsidRDefault="00935A9B" w:rsidP="00AB4147">
            <w:r>
              <w:t>Ensure the testing of the solutions is thorough and covers all of Copy Expresses requirements</w:t>
            </w:r>
            <w:r w:rsidR="00736A42">
              <w:t>. Team members to take full responsibility of their recommendations and ensure that they are in the best interest of Copy Express.</w:t>
            </w:r>
          </w:p>
        </w:tc>
      </w:tr>
      <w:tr w:rsidR="00DC7C29" w:rsidTr="00083897">
        <w:tc>
          <w:tcPr>
            <w:tcW w:w="1101" w:type="dxa"/>
          </w:tcPr>
          <w:p w:rsidR="00DC7C29" w:rsidRDefault="00943883" w:rsidP="00AF54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Version Control applied, don’t use documents from previous iterations, only use the current ones directly downloaded from the current folder in the drop-box. Place all old documents that have since been updated in the “out of date documents” folder.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55" w:type="dxa"/>
          </w:tcPr>
          <w:p w:rsidR="00020C61" w:rsidRPr="00B43EEB" w:rsidRDefault="000B79CB" w:rsidP="0053140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Ensure promised features are included in contract or at least in writing.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55" w:type="dxa"/>
          </w:tcPr>
          <w:p w:rsidR="00020C61" w:rsidRPr="00B43EEB" w:rsidRDefault="00140C29" w:rsidP="0053140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Ask to see evidence of business success to date, service contracts etc. Read all fine print, ensure that  Copy Express is protested as much as possible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55" w:type="dxa"/>
          </w:tcPr>
          <w:p w:rsidR="00020C61" w:rsidRPr="00B43EEB" w:rsidRDefault="00140C29" w:rsidP="00140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Ensure contracts include future </w:t>
            </w:r>
            <w:proofErr w:type="gramStart"/>
            <w:r>
              <w:rPr>
                <w:rFonts w:ascii="Calibri" w:hAnsi="Calibri"/>
              </w:rPr>
              <w:t>upgrades,</w:t>
            </w:r>
            <w:proofErr w:type="gramEnd"/>
            <w:r>
              <w:rPr>
                <w:rFonts w:ascii="Calibri" w:hAnsi="Calibri"/>
              </w:rPr>
              <w:t xml:space="preserve"> check the terms of future fees and price increases.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55" w:type="dxa"/>
          </w:tcPr>
          <w:p w:rsidR="00020C61" w:rsidRPr="00B43EEB" w:rsidRDefault="00020C61" w:rsidP="00531402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Carry on with the meeting. Send minutes to absent team member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55" w:type="dxa"/>
          </w:tcPr>
          <w:p w:rsidR="00140C29" w:rsidRDefault="006F67B4" w:rsidP="006F67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Team discussion of different approach to solving the problem that could be researched. </w:t>
            </w:r>
          </w:p>
          <w:p w:rsidR="00020C61" w:rsidRPr="00B43EEB" w:rsidRDefault="00140C29" w:rsidP="006F67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 work to the project plan; </w:t>
            </w:r>
            <w:r w:rsidR="006F67B4">
              <w:rPr>
                <w:rFonts w:ascii="Calibri" w:hAnsi="Calibri"/>
              </w:rPr>
              <w:t>If none can be found start</w:t>
            </w:r>
            <w:r w:rsidR="00020C61" w:rsidRPr="00B43EEB">
              <w:rPr>
                <w:rFonts w:ascii="Calibri" w:hAnsi="Calibri"/>
              </w:rPr>
              <w:t xml:space="preserve"> the next iteration</w:t>
            </w:r>
            <w:r w:rsidR="006F67B4">
              <w:rPr>
                <w:rFonts w:ascii="Calibri" w:hAnsi="Calibri"/>
              </w:rPr>
              <w:t>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55" w:type="dxa"/>
          </w:tcPr>
          <w:p w:rsidR="00020C61" w:rsidRPr="00B43EEB" w:rsidRDefault="00020C61" w:rsidP="00531402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Recover project files from the backup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55" w:type="dxa"/>
          </w:tcPr>
          <w:p w:rsidR="00020C61" w:rsidRPr="00B43EEB" w:rsidRDefault="00020C61" w:rsidP="00531402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 xml:space="preserve">Backup every week and ensure back files work </w:t>
            </w:r>
          </w:p>
        </w:tc>
      </w:tr>
      <w:tr w:rsidR="00AB759E" w:rsidTr="00083897">
        <w:tc>
          <w:tcPr>
            <w:tcW w:w="1101" w:type="dxa"/>
          </w:tcPr>
          <w:p w:rsidR="00AB759E" w:rsidRDefault="00AB759E" w:rsidP="00AF54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55" w:type="dxa"/>
          </w:tcPr>
          <w:p w:rsidR="00AB759E" w:rsidRPr="00B43EEB" w:rsidRDefault="00AB759E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Every team </w:t>
            </w:r>
            <w:r w:rsidR="00611E77">
              <w:rPr>
                <w:rFonts w:ascii="Calibri" w:hAnsi="Calibri"/>
              </w:rPr>
              <w:t>member to</w:t>
            </w:r>
            <w:r>
              <w:rPr>
                <w:rFonts w:ascii="Calibri" w:hAnsi="Calibri"/>
              </w:rPr>
              <w:t xml:space="preserve"> consider the requirements when developing the test plans, also each member to evaluate each proposed solution to compare strengths and weaknesses.</w:t>
            </w:r>
          </w:p>
        </w:tc>
      </w:tr>
      <w:tr w:rsidR="00E65AF6" w:rsidTr="00083897">
        <w:tc>
          <w:tcPr>
            <w:tcW w:w="1101" w:type="dxa"/>
          </w:tcPr>
          <w:p w:rsidR="00E65AF6" w:rsidRDefault="00E65AF6" w:rsidP="00AF54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355" w:type="dxa"/>
          </w:tcPr>
          <w:p w:rsidR="00E65AF6" w:rsidRDefault="00611E77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Provide the best possible solution that meets the clients requirements and within his budget.</w:t>
            </w:r>
          </w:p>
        </w:tc>
      </w:tr>
      <w:tr w:rsidR="007C1714" w:rsidTr="00083897">
        <w:tc>
          <w:tcPr>
            <w:tcW w:w="1101" w:type="dxa"/>
          </w:tcPr>
          <w:p w:rsidR="007C1714" w:rsidRDefault="007C1714" w:rsidP="00AF5453">
            <w:pPr>
              <w:rPr>
                <w:b/>
              </w:rPr>
            </w:pPr>
            <w:r>
              <w:rPr>
                <w:b/>
              </w:rPr>
              <w:t xml:space="preserve">19 </w:t>
            </w:r>
          </w:p>
        </w:tc>
        <w:tc>
          <w:tcPr>
            <w:tcW w:w="9355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Recorded the requested materials in the minutes for reference</w:t>
            </w:r>
          </w:p>
        </w:tc>
      </w:tr>
      <w:tr w:rsidR="007C1714" w:rsidTr="00083897">
        <w:tc>
          <w:tcPr>
            <w:tcW w:w="1101" w:type="dxa"/>
          </w:tcPr>
          <w:p w:rsidR="007C1714" w:rsidRDefault="007C1714" w:rsidP="00AF545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355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Team members will work the hours required to complete on time</w:t>
            </w:r>
          </w:p>
        </w:tc>
      </w:tr>
      <w:tr w:rsidR="007C1714" w:rsidTr="00083897">
        <w:tc>
          <w:tcPr>
            <w:tcW w:w="1101" w:type="dxa"/>
          </w:tcPr>
          <w:p w:rsidR="007C1714" w:rsidRDefault="007C1714" w:rsidP="00AF545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355" w:type="dxa"/>
          </w:tcPr>
          <w:p w:rsidR="007C1714" w:rsidRDefault="007C1714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 write in the team report how the project ended up being quite different than originally proposed</w:t>
            </w:r>
            <w:bookmarkStart w:id="0" w:name="_GoBack"/>
            <w:bookmarkEnd w:id="0"/>
          </w:p>
        </w:tc>
      </w:tr>
    </w:tbl>
    <w:p w:rsidR="00AB4147" w:rsidRDefault="00AB4147" w:rsidP="000D0D3A">
      <w:pPr>
        <w:spacing w:after="0" w:line="240" w:lineRule="auto"/>
        <w:rPr>
          <w:b/>
        </w:rPr>
      </w:pPr>
    </w:p>
    <w:p w:rsidR="00020C61" w:rsidRPr="00AF5453" w:rsidRDefault="00020C61" w:rsidP="000D0D3A">
      <w:pPr>
        <w:spacing w:after="0" w:line="240" w:lineRule="auto"/>
        <w:rPr>
          <w:b/>
        </w:rPr>
      </w:pPr>
    </w:p>
    <w:sectPr w:rsidR="00020C61" w:rsidRPr="00AF5453" w:rsidSect="0008389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DCA" w:rsidRDefault="005F4DCA" w:rsidP="004A1321">
      <w:pPr>
        <w:spacing w:after="0" w:line="240" w:lineRule="auto"/>
      </w:pPr>
      <w:r>
        <w:separator/>
      </w:r>
    </w:p>
  </w:endnote>
  <w:endnote w:type="continuationSeparator" w:id="0">
    <w:p w:rsidR="005F4DCA" w:rsidRDefault="005F4DCA" w:rsidP="004A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402" w:rsidRDefault="00531402">
    <w:pPr>
      <w:pStyle w:val="Footer"/>
    </w:pPr>
    <w:r>
      <w:t xml:space="preserve">11/10/2013 </w:t>
    </w:r>
    <w:proofErr w:type="spellStart"/>
    <w:r>
      <w:t>Ver</w:t>
    </w:r>
    <w:proofErr w:type="spellEnd"/>
    <w:r>
      <w:t xml:space="preserve"> 1.0 HJ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17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C1714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DCA" w:rsidRDefault="005F4DCA" w:rsidP="004A1321">
      <w:pPr>
        <w:spacing w:after="0" w:line="240" w:lineRule="auto"/>
      </w:pPr>
      <w:r>
        <w:separator/>
      </w:r>
    </w:p>
  </w:footnote>
  <w:footnote w:type="continuationSeparator" w:id="0">
    <w:p w:rsidR="005F4DCA" w:rsidRDefault="005F4DCA" w:rsidP="004A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402" w:rsidRDefault="00531402">
    <w:pPr>
      <w:pStyle w:val="Header"/>
    </w:pPr>
    <w:r>
      <w:tab/>
    </w:r>
    <w:r>
      <w:tab/>
      <w:t>Copy Express Web to Print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53"/>
    <w:rsid w:val="00000240"/>
    <w:rsid w:val="00020C61"/>
    <w:rsid w:val="0003773F"/>
    <w:rsid w:val="00083897"/>
    <w:rsid w:val="000B79CB"/>
    <w:rsid w:val="000C3FBA"/>
    <w:rsid w:val="000D0D3A"/>
    <w:rsid w:val="0010109E"/>
    <w:rsid w:val="00140C29"/>
    <w:rsid w:val="00177515"/>
    <w:rsid w:val="0031554B"/>
    <w:rsid w:val="00352E5F"/>
    <w:rsid w:val="003669BD"/>
    <w:rsid w:val="0037447C"/>
    <w:rsid w:val="003B0CF3"/>
    <w:rsid w:val="003F351E"/>
    <w:rsid w:val="00410F9E"/>
    <w:rsid w:val="00416871"/>
    <w:rsid w:val="004A1321"/>
    <w:rsid w:val="00531402"/>
    <w:rsid w:val="005F4DCA"/>
    <w:rsid w:val="00611E77"/>
    <w:rsid w:val="006F67B4"/>
    <w:rsid w:val="00736A42"/>
    <w:rsid w:val="007C1714"/>
    <w:rsid w:val="007C6556"/>
    <w:rsid w:val="007F09C4"/>
    <w:rsid w:val="0081641D"/>
    <w:rsid w:val="0086637F"/>
    <w:rsid w:val="008B1592"/>
    <w:rsid w:val="008B793F"/>
    <w:rsid w:val="008F4668"/>
    <w:rsid w:val="00935A9B"/>
    <w:rsid w:val="00943883"/>
    <w:rsid w:val="00961626"/>
    <w:rsid w:val="009755C2"/>
    <w:rsid w:val="009B1C4F"/>
    <w:rsid w:val="00A256C0"/>
    <w:rsid w:val="00AB4147"/>
    <w:rsid w:val="00AB759E"/>
    <w:rsid w:val="00AF5453"/>
    <w:rsid w:val="00B57C65"/>
    <w:rsid w:val="00B72D50"/>
    <w:rsid w:val="00B9028C"/>
    <w:rsid w:val="00BD03A4"/>
    <w:rsid w:val="00BF3CAD"/>
    <w:rsid w:val="00C4657E"/>
    <w:rsid w:val="00CB1253"/>
    <w:rsid w:val="00D026FC"/>
    <w:rsid w:val="00D42542"/>
    <w:rsid w:val="00D63FB4"/>
    <w:rsid w:val="00DA5CFB"/>
    <w:rsid w:val="00DC7551"/>
    <w:rsid w:val="00DC7C29"/>
    <w:rsid w:val="00DE37A8"/>
    <w:rsid w:val="00E302FB"/>
    <w:rsid w:val="00E32FA0"/>
    <w:rsid w:val="00E65AF6"/>
    <w:rsid w:val="00E835B0"/>
    <w:rsid w:val="00E90B1A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217D7-ADF6-4C53-BECE-16CAC43F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4</cp:revision>
  <dcterms:created xsi:type="dcterms:W3CDTF">2013-10-11T05:41:00Z</dcterms:created>
  <dcterms:modified xsi:type="dcterms:W3CDTF">2013-10-11T19:36:00Z</dcterms:modified>
</cp:coreProperties>
</file>