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ImageVerify: AI Image Authenticity &amp; Location Checker</w:t>
      </w:r>
    </w:p>
    <w:p>
      <w:r>
        <w:t>Detailed Project Report</w:t>
      </w:r>
    </w:p>
    <w:p>
      <w:pPr>
        <w:pStyle w:val="Heading1"/>
      </w:pPr>
      <w:r>
        <w:t>1. Project Overview</w:t>
      </w:r>
    </w:p>
    <w:p>
      <w:r>
        <w:t>ImageVerify is a client-side web application designed to detect whether an image is a genuine photograph or generated by Artificial Intelligence (AI) [cite: 1]. The system employs a multi-layered forensic approach, combining local metadata analysis with simulated external AI detection APIs [cite: 1]. It provides users with an intuitive interface, detailed forensic breakdowns, interactive GPS mapping, and downloadable PDF authenticity reports [cite: 1].</w:t>
      </w:r>
    </w:p>
    <w:p>
      <w:pPr>
        <w:pStyle w:val="Heading1"/>
      </w:pPr>
      <w:r>
        <w:t>2. Technology Stack</w:t>
      </w:r>
    </w:p>
    <w:p>
      <w:r>
        <w:t>The project is built entirely with fundamental web technologies to ensure fast execution and zero server dependencies for the core analysis logic [cite: 1]:</w:t>
      </w:r>
    </w:p>
    <w:p>
      <w:pPr>
        <w:pStyle w:val="ListBullet"/>
      </w:pPr>
      <w:r>
        <w:rPr>
          <w:b/>
        </w:rPr>
        <w:t xml:space="preserve">Frontend Core: </w:t>
      </w:r>
      <w:r>
        <w:t>Vanilla JavaScript (ES6+), HTML5, CSS3 [cite: 1]</w:t>
      </w:r>
    </w:p>
    <w:p>
      <w:pPr>
        <w:pStyle w:val="ListBullet"/>
      </w:pPr>
      <w:r>
        <w:rPr>
          <w:b/>
        </w:rPr>
        <w:t xml:space="preserve">Mapping: </w:t>
      </w:r>
      <w:r>
        <w:t>Leaflet.js with OpenStreetMap tiles for interactive GPS visualization [cite: 1]</w:t>
      </w:r>
    </w:p>
    <w:p>
      <w:pPr>
        <w:pStyle w:val="ListBullet"/>
      </w:pPr>
      <w:r>
        <w:rPr>
          <w:b/>
        </w:rPr>
        <w:t xml:space="preserve">Geolocation API: </w:t>
      </w:r>
      <w:r>
        <w:t>OpenStreetMap Nominatim API for reverse geocoding [cite: 1]</w:t>
      </w:r>
    </w:p>
    <w:p>
      <w:pPr>
        <w:pStyle w:val="ListBullet"/>
      </w:pPr>
      <w:r>
        <w:rPr>
          <w:b/>
        </w:rPr>
        <w:t xml:space="preserve">Exporting: </w:t>
      </w:r>
      <w:r>
        <w:t>jsPDF for generating downloadable, client-side PDF reports [cite: 1]</w:t>
      </w:r>
    </w:p>
    <w:p>
      <w:pPr>
        <w:pStyle w:val="Heading1"/>
      </w:pPr>
      <w:r>
        <w:t>3. Code Architecture &amp;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Main structure, hero section, file upload, pipeline tracker, and UI documentation [cite: 1].</w:t>
            </w:r>
          </w:p>
        </w:tc>
      </w:tr>
      <w:tr>
        <w:tc>
          <w:tcPr>
            <w:tcW w:type="dxa" w:w="4320"/>
          </w:tcPr>
          <w:p>
            <w:r>
              <w:t>index.css</w:t>
            </w:r>
          </w:p>
        </w:tc>
        <w:tc>
          <w:tcPr>
            <w:tcW w:type="dxa" w:w="4320"/>
          </w:tcPr>
          <w:p>
            <w:r>
              <w:t>Styling including dark-mode, micro-animations, and responsive layout [cite: 1].</w:t>
            </w:r>
          </w:p>
        </w:tc>
      </w:tr>
      <w:tr>
        <w:tc>
          <w:tcPr>
            <w:tcW w:type="dxa" w:w="4320"/>
          </w:tcPr>
          <w:p>
            <w:r>
              <w:t>app.js</w:t>
            </w:r>
          </w:p>
        </w:tc>
        <w:tc>
          <w:tcPr>
            <w:tcW w:type="dxa" w:w="4320"/>
          </w:tcPr>
          <w:p>
            <w:r>
              <w:t>Central UI controller managing uploads, validation, pipeline execution, map state, and PDF generation [cite: 1].</w:t>
            </w:r>
          </w:p>
        </w:tc>
      </w:tr>
      <w:tr>
        <w:tc>
          <w:tcPr>
            <w:tcW w:type="dxa" w:w="4320"/>
          </w:tcPr>
          <w:p>
            <w:r>
              <w:t>analyzer.js</w:t>
            </w:r>
          </w:p>
        </w:tc>
        <w:tc>
          <w:tcPr>
            <w:tcW w:type="dxa" w:w="4320"/>
          </w:tcPr>
          <w:p>
            <w:r>
              <w:t>Core forensic engine, sub-score calculation, API simulation, and risk verdict formulation [cite: 1].</w:t>
            </w:r>
          </w:p>
        </w:tc>
      </w:tr>
      <w:tr>
        <w:tc>
          <w:tcPr>
            <w:tcW w:type="dxa" w:w="4320"/>
          </w:tcPr>
          <w:p>
            <w:r>
              <w:t>exif-reader.js</w:t>
            </w:r>
          </w:p>
        </w:tc>
        <w:tc>
          <w:tcPr>
            <w:tcW w:type="dxa" w:w="4320"/>
          </w:tcPr>
          <w:p>
            <w:r>
              <w:t>Dedicated script for parsing ArrayBuffer data for EXIF tags [cite: 1].</w:t>
            </w:r>
          </w:p>
        </w:tc>
      </w:tr>
    </w:tbl>
    <w:p>
      <w:pPr>
        <w:pStyle w:val="Heading1"/>
      </w:pPr>
      <w:r>
        <w:t>4. The Analysis Pipeline</w:t>
      </w:r>
    </w:p>
    <w:p>
      <w:r>
        <w:t>The system processes images through 6 forensic layers [cite: 1]:</w:t>
      </w:r>
    </w:p>
    <w:p>
      <w:pPr>
        <w:pStyle w:val="ListBullet"/>
      </w:pPr>
      <w:r>
        <w:rPr>
          <w:b/>
        </w:rPr>
        <w:t xml:space="preserve">Metadata Extraction: </w:t>
      </w:r>
      <w:r>
        <w:t>Scans for EXIF data; missing data is treated as suspicious [cite: 1].</w:t>
      </w:r>
    </w:p>
    <w:p>
      <w:pPr>
        <w:pStyle w:val="ListBullet"/>
      </w:pPr>
      <w:r>
        <w:rPr>
          <w:b/>
        </w:rPr>
        <w:t xml:space="preserve">Software Detection: </w:t>
      </w:r>
      <w:r>
        <w:t>Checks for AI tools (Midjourney, Stable Diffusion) and editors [cite: 1].</w:t>
      </w:r>
    </w:p>
    <w:p>
      <w:pPr>
        <w:pStyle w:val="ListBullet"/>
      </w:pPr>
      <w:r>
        <w:rPr>
          <w:b/>
        </w:rPr>
        <w:t xml:space="preserve">Resolution Analysis: </w:t>
      </w:r>
      <w:r>
        <w:t>Compares dimensions against known AI default resolutions [cite: 1].</w:t>
      </w:r>
    </w:p>
    <w:p>
      <w:pPr>
        <w:pStyle w:val="ListBullet"/>
      </w:pPr>
      <w:r>
        <w:rPr>
          <w:b/>
        </w:rPr>
        <w:t xml:space="preserve">Compression Analysis: </w:t>
      </w:r>
      <w:r>
        <w:t>Estimates JPEG/PNG quality and quantization tables [cite: 1].</w:t>
      </w:r>
    </w:p>
    <w:p>
      <w:pPr>
        <w:pStyle w:val="ListBullet"/>
      </w:pPr>
      <w:r>
        <w:rPr>
          <w:b/>
        </w:rPr>
        <w:t xml:space="preserve">Location Tracking: </w:t>
      </w:r>
      <w:r>
        <w:t>Extracts GPS data; land-based data increases authenticity score [cite: 1].</w:t>
      </w:r>
    </w:p>
    <w:p>
      <w:pPr>
        <w:pStyle w:val="ListBullet"/>
      </w:pPr>
      <w:r>
        <w:rPr>
          <w:b/>
        </w:rPr>
        <w:t xml:space="preserve">File Structure Validation: </w:t>
      </w:r>
      <w:r>
        <w:t>Inspects binary headers for integrity [cite: 1].</w:t>
      </w:r>
    </w:p>
    <w:p>
      <w:r>
        <w:t>After local analysis, the system simulates an external AI detection API call to calculate final probability [cite: 1].</w:t>
      </w:r>
    </w:p>
    <w:p>
      <w:pPr>
        <w:pStyle w:val="Heading1"/>
      </w:pPr>
      <w:r>
        <w:t>5. Scoring &amp; Verdict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Probability Range</w:t>
            </w:r>
          </w:p>
        </w:tc>
        <w:tc>
          <w:tcPr>
            <w:tcW w:type="dxa" w:w="4320"/>
          </w:tcPr>
          <w:p>
            <w:r>
              <w:t>Verdict/Meaning</w:t>
            </w:r>
          </w:p>
        </w:tc>
      </w:tr>
      <w:tr>
        <w:tc>
          <w:tcPr>
            <w:tcW w:type="dxa" w:w="4320"/>
          </w:tcPr>
          <w:p>
            <w:r>
              <w:t>0 – 30%</w:t>
            </w:r>
          </w:p>
        </w:tc>
        <w:tc>
          <w:tcPr>
            <w:tcW w:type="dxa" w:w="4320"/>
          </w:tcPr>
          <w:p>
            <w:r>
              <w:t>Likely Authentic: Camera metadata present and AI flags low [cite: 1].</w:t>
            </w:r>
          </w:p>
        </w:tc>
      </w:tr>
      <w:tr>
        <w:tc>
          <w:tcPr>
            <w:tcW w:type="dxa" w:w="4320"/>
          </w:tcPr>
          <w:p>
            <w:r>
              <w:t>31 – 70%</w:t>
            </w:r>
          </w:p>
        </w:tc>
        <w:tc>
          <w:tcPr>
            <w:tcW w:type="dxa" w:w="4320"/>
          </w:tcPr>
          <w:p>
            <w:r>
              <w:t>Suspicious: Missing metadata or editing detected; manual review required [cite: 1].</w:t>
            </w:r>
          </w:p>
        </w:tc>
      </w:tr>
      <w:tr>
        <w:tc>
          <w:tcPr>
            <w:tcW w:type="dxa" w:w="4320"/>
          </w:tcPr>
          <w:p>
            <w:r>
              <w:t>71 – 100%</w:t>
            </w:r>
          </w:p>
        </w:tc>
        <w:tc>
          <w:tcPr>
            <w:tcW w:type="dxa" w:w="4320"/>
          </w:tcPr>
          <w:p>
            <w:r>
              <w:t>Likely AI Generated: High confidence of AI signatures and resolutions [cite: 1].</w:t>
            </w:r>
          </w:p>
        </w:tc>
      </w:tr>
    </w:tbl>
    <w:p>
      <w:pPr>
        <w:pStyle w:val="Heading1"/>
      </w:pPr>
      <w:r>
        <w:t>6. Recent Enhancements</w:t>
      </w:r>
    </w:p>
    <w:p>
      <w:pPr>
        <w:pStyle w:val="ListBullet"/>
      </w:pPr>
      <w:r>
        <w:t>Strict Error Handling: Checks for corrupted images and invalid file types [cite: 1].</w:t>
      </w:r>
    </w:p>
    <w:p>
      <w:pPr>
        <w:pStyle w:val="ListBullet"/>
      </w:pPr>
      <w:r>
        <w:t>PDF Export Polish: Transitioned from .txt to formatted .pdf using jsPDF [cite: 1].</w:t>
      </w:r>
    </w:p>
    <w:p>
      <w:pPr>
        <w:pStyle w:val="ListBullet"/>
      </w:pPr>
      <w:r>
        <w:t>Encoding Bug Fixes: Implemented ASCII-cleaning to prevent Unicode corruption in reports [cite: 1].</w:t>
      </w:r>
    </w:p>
    <w:p>
      <w:pPr>
        <w:pStyle w:val="ListBullet"/>
      </w:pPr>
      <w:r>
        <w:t>Extensive Documentation: Added Research.md, Testing.md, and Demo-Script.md [cite: 1].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