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B0692" w14:textId="77777777" w:rsidR="00A44DFC" w:rsidRPr="005449D5" w:rsidRDefault="00A44DFC">
      <w:pPr>
        <w:pStyle w:val="Caption"/>
        <w:outlineLvl w:val="0"/>
      </w:pPr>
    </w:p>
    <w:p w14:paraId="6767D4CC" w14:textId="77777777" w:rsidR="00A44DFC" w:rsidRPr="005449D5" w:rsidRDefault="00A44DFC">
      <w:pPr>
        <w:pStyle w:val="Caption"/>
        <w:outlineLvl w:val="0"/>
      </w:pPr>
    </w:p>
    <w:p w14:paraId="155B7413" w14:textId="77777777" w:rsidR="00A44DFC" w:rsidRPr="005449D5" w:rsidRDefault="00A44DFC">
      <w:pPr>
        <w:pStyle w:val="Caption"/>
        <w:outlineLvl w:val="0"/>
      </w:pPr>
    </w:p>
    <w:p w14:paraId="7080A7D5" w14:textId="77777777" w:rsidR="00A44DFC" w:rsidRPr="005449D5" w:rsidRDefault="00A44DFC">
      <w:pPr>
        <w:pStyle w:val="Caption"/>
        <w:outlineLvl w:val="0"/>
      </w:pPr>
      <w:r w:rsidRPr="005449D5">
        <w:t>Versiuni:</w:t>
      </w:r>
    </w:p>
    <w:p w14:paraId="12B399A8" w14:textId="77777777" w:rsidR="00A44DFC" w:rsidRPr="005449D5" w:rsidRDefault="00A44DFC">
      <w:pPr>
        <w:rPr>
          <w:rFonts w:ascii="Arial" w:hAnsi="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1134"/>
        <w:gridCol w:w="1985"/>
        <w:gridCol w:w="4819"/>
      </w:tblGrid>
      <w:tr w:rsidR="00A44DFC" w:rsidRPr="005449D5" w14:paraId="56DA801C" w14:textId="77777777">
        <w:tc>
          <w:tcPr>
            <w:tcW w:w="1701" w:type="dxa"/>
            <w:shd w:val="pct10" w:color="auto" w:fill="FFFFFF"/>
          </w:tcPr>
          <w:p w14:paraId="0F1A7E80" w14:textId="77777777" w:rsidR="00A44DFC" w:rsidRPr="005449D5" w:rsidRDefault="00A44DFC">
            <w:r w:rsidRPr="005449D5">
              <w:t>Data</w:t>
            </w:r>
          </w:p>
        </w:tc>
        <w:tc>
          <w:tcPr>
            <w:tcW w:w="1134" w:type="dxa"/>
            <w:shd w:val="pct10" w:color="auto" w:fill="FFFFFF"/>
          </w:tcPr>
          <w:p w14:paraId="0673BE62" w14:textId="77777777" w:rsidR="00A44DFC" w:rsidRPr="005449D5" w:rsidRDefault="00A44DFC">
            <w:r w:rsidRPr="005449D5">
              <w:t>Versiune</w:t>
            </w:r>
          </w:p>
        </w:tc>
        <w:tc>
          <w:tcPr>
            <w:tcW w:w="1985" w:type="dxa"/>
            <w:shd w:val="pct10" w:color="auto" w:fill="FFFFFF"/>
          </w:tcPr>
          <w:p w14:paraId="215B6CD3" w14:textId="77777777" w:rsidR="00A44DFC" w:rsidRPr="005449D5" w:rsidRDefault="00A44DFC">
            <w:r w:rsidRPr="005449D5">
              <w:t>Autor</w:t>
            </w:r>
          </w:p>
        </w:tc>
        <w:tc>
          <w:tcPr>
            <w:tcW w:w="4819" w:type="dxa"/>
            <w:shd w:val="pct10" w:color="auto" w:fill="FFFFFF"/>
          </w:tcPr>
          <w:p w14:paraId="4B6AAF79" w14:textId="77777777" w:rsidR="00A44DFC" w:rsidRPr="005449D5" w:rsidRDefault="00A44DFC">
            <w:r w:rsidRPr="005449D5">
              <w:t>Comentarii</w:t>
            </w:r>
          </w:p>
        </w:tc>
      </w:tr>
      <w:tr w:rsidR="00A44DFC" w:rsidRPr="005449D5" w14:paraId="32ECBE34" w14:textId="77777777">
        <w:tc>
          <w:tcPr>
            <w:tcW w:w="1701" w:type="dxa"/>
          </w:tcPr>
          <w:p w14:paraId="17719322" w14:textId="77777777" w:rsidR="00A44DFC" w:rsidRPr="005449D5" w:rsidRDefault="009B2026" w:rsidP="009B2026">
            <w:pPr>
              <w:jc w:val="center"/>
            </w:pPr>
            <w:r w:rsidRPr="005449D5">
              <w:t>28.10.2025</w:t>
            </w:r>
          </w:p>
        </w:tc>
        <w:tc>
          <w:tcPr>
            <w:tcW w:w="1134" w:type="dxa"/>
          </w:tcPr>
          <w:p w14:paraId="7B263479" w14:textId="4037512A" w:rsidR="00A44DFC" w:rsidRPr="005449D5" w:rsidRDefault="00CC2351">
            <w:r w:rsidRPr="005449D5">
              <w:t>1</w:t>
            </w:r>
            <w:r w:rsidR="009B2026" w:rsidRPr="005449D5">
              <w:t>.0</w:t>
            </w:r>
          </w:p>
        </w:tc>
        <w:tc>
          <w:tcPr>
            <w:tcW w:w="1985" w:type="dxa"/>
          </w:tcPr>
          <w:p w14:paraId="03B7FDD9" w14:textId="77777777" w:rsidR="00A44DFC" w:rsidRPr="005449D5" w:rsidRDefault="009B2026">
            <w:r w:rsidRPr="005449D5">
              <w:t>Reti Antonio &amp; Tiuca Paul</w:t>
            </w:r>
          </w:p>
        </w:tc>
        <w:tc>
          <w:tcPr>
            <w:tcW w:w="4819" w:type="dxa"/>
          </w:tcPr>
          <w:p w14:paraId="449212EC" w14:textId="77777777" w:rsidR="00A44DFC" w:rsidRPr="005449D5" w:rsidRDefault="009B2026">
            <w:r w:rsidRPr="005449D5">
              <w:t>Prima Versiune</w:t>
            </w:r>
          </w:p>
        </w:tc>
      </w:tr>
    </w:tbl>
    <w:p w14:paraId="3F499BE5" w14:textId="77777777" w:rsidR="00A44DFC" w:rsidRPr="005449D5" w:rsidRDefault="00A44DFC"/>
    <w:p w14:paraId="05EE7337" w14:textId="77777777" w:rsidR="00A44DFC" w:rsidRPr="005449D5" w:rsidRDefault="00A44DFC">
      <w:pPr>
        <w:pStyle w:val="Title"/>
      </w:pPr>
      <w:r w:rsidRPr="005449D5">
        <w:t>Analiza</w:t>
      </w:r>
      <w:r w:rsidR="009B2026" w:rsidRPr="005449D5">
        <w:t xml:space="preserve"> </w:t>
      </w:r>
      <w:r w:rsidRPr="005449D5">
        <w:t>&amp;</w:t>
      </w:r>
      <w:r w:rsidR="009B2026" w:rsidRPr="005449D5">
        <w:t xml:space="preserve"> </w:t>
      </w:r>
      <w:r w:rsidRPr="005449D5">
        <w:t xml:space="preserve">Design pentru </w:t>
      </w:r>
      <w:r w:rsidR="009B2026" w:rsidRPr="005449D5">
        <w:t>Web Guard Scanner</w:t>
      </w:r>
    </w:p>
    <w:p w14:paraId="27C6C259" w14:textId="77777777" w:rsidR="00A44DFC" w:rsidRPr="005449D5" w:rsidRDefault="00A44DFC">
      <w:pPr>
        <w:pStyle w:val="Title"/>
      </w:pPr>
    </w:p>
    <w:p w14:paraId="0F1AA11C" w14:textId="77777777" w:rsidR="00A44DFC" w:rsidRPr="005449D5" w:rsidRDefault="00A44DFC">
      <w:pPr>
        <w:pStyle w:val="Title"/>
        <w:jc w:val="left"/>
        <w:rPr>
          <w:sz w:val="28"/>
        </w:rPr>
      </w:pPr>
      <w:r w:rsidRPr="005449D5">
        <w:rPr>
          <w:sz w:val="28"/>
        </w:rPr>
        <w:t>Continut:</w:t>
      </w:r>
    </w:p>
    <w:p w14:paraId="0BA35B4F" w14:textId="77777777" w:rsidR="00A44DFC" w:rsidRPr="005449D5" w:rsidRDefault="00A44DFC">
      <w:pPr>
        <w:numPr>
          <w:ilvl w:val="0"/>
          <w:numId w:val="1"/>
        </w:numPr>
        <w:rPr>
          <w:sz w:val="24"/>
        </w:rPr>
      </w:pPr>
      <w:r w:rsidRPr="005449D5">
        <w:rPr>
          <w:b/>
          <w:sz w:val="24"/>
        </w:rPr>
        <w:t>Prezentare Generala</w:t>
      </w:r>
    </w:p>
    <w:p w14:paraId="14F298A7" w14:textId="77777777" w:rsidR="00A44DFC" w:rsidRPr="005449D5" w:rsidRDefault="00A44DFC">
      <w:pPr>
        <w:ind w:left="360"/>
        <w:rPr>
          <w:sz w:val="24"/>
        </w:rPr>
      </w:pPr>
    </w:p>
    <w:p w14:paraId="39D705ED" w14:textId="77777777" w:rsidR="00A44DFC" w:rsidRPr="005449D5" w:rsidRDefault="00A44DFC">
      <w:pPr>
        <w:numPr>
          <w:ilvl w:val="0"/>
          <w:numId w:val="1"/>
        </w:numPr>
        <w:rPr>
          <w:sz w:val="24"/>
        </w:rPr>
      </w:pPr>
      <w:r w:rsidRPr="005449D5">
        <w:rPr>
          <w:b/>
          <w:sz w:val="24"/>
        </w:rPr>
        <w:t>Fundamente Teoretice</w:t>
      </w:r>
    </w:p>
    <w:p w14:paraId="090B24FA" w14:textId="77777777" w:rsidR="00A44DFC" w:rsidRPr="005449D5" w:rsidRDefault="00A44DFC">
      <w:pPr>
        <w:rPr>
          <w:b/>
          <w:sz w:val="24"/>
        </w:rPr>
      </w:pPr>
    </w:p>
    <w:p w14:paraId="0B963010" w14:textId="77777777" w:rsidR="00A44DFC" w:rsidRPr="005449D5" w:rsidRDefault="00A44DFC">
      <w:pPr>
        <w:numPr>
          <w:ilvl w:val="0"/>
          <w:numId w:val="1"/>
        </w:numPr>
        <w:rPr>
          <w:sz w:val="24"/>
        </w:rPr>
      </w:pPr>
      <w:r w:rsidRPr="005449D5">
        <w:rPr>
          <w:b/>
          <w:sz w:val="24"/>
        </w:rPr>
        <w:t>Tehnologie IT (</w:t>
      </w:r>
      <w:r w:rsidRPr="005449D5">
        <w:rPr>
          <w:bCs/>
          <w:sz w:val="24"/>
        </w:rPr>
        <w:t xml:space="preserve">care </w:t>
      </w:r>
      <w:r w:rsidRPr="005449D5">
        <w:rPr>
          <w:sz w:val="24"/>
        </w:rPr>
        <w:t>va fi implementata</w:t>
      </w:r>
      <w:r w:rsidRPr="005449D5">
        <w:rPr>
          <w:b/>
          <w:sz w:val="24"/>
        </w:rPr>
        <w:t>)</w:t>
      </w:r>
    </w:p>
    <w:p w14:paraId="1BBE93DB" w14:textId="77777777" w:rsidR="00A44DFC" w:rsidRPr="005449D5" w:rsidRDefault="00A44DFC">
      <w:pPr>
        <w:rPr>
          <w:b/>
          <w:sz w:val="24"/>
        </w:rPr>
      </w:pPr>
    </w:p>
    <w:p w14:paraId="793AFB51" w14:textId="77777777" w:rsidR="00A44DFC" w:rsidRPr="005449D5" w:rsidRDefault="00A44DFC">
      <w:pPr>
        <w:numPr>
          <w:ilvl w:val="0"/>
          <w:numId w:val="1"/>
        </w:numPr>
        <w:rPr>
          <w:sz w:val="24"/>
        </w:rPr>
      </w:pPr>
      <w:r w:rsidRPr="005449D5">
        <w:rPr>
          <w:b/>
          <w:sz w:val="24"/>
        </w:rPr>
        <w:t>Arhitectura si Designul Sistemului – prezentare detaliata (Proiectul propriu-zis)</w:t>
      </w:r>
    </w:p>
    <w:p w14:paraId="66C84C8F" w14:textId="77777777" w:rsidR="00A44DFC" w:rsidRPr="005449D5" w:rsidRDefault="00A44DFC">
      <w:pPr>
        <w:rPr>
          <w:sz w:val="24"/>
        </w:rPr>
      </w:pPr>
      <w:r w:rsidRPr="005449D5">
        <w:rPr>
          <w:sz w:val="24"/>
        </w:rPr>
        <w:t xml:space="preserve"> </w:t>
      </w:r>
    </w:p>
    <w:p w14:paraId="2D2DE6C9" w14:textId="77777777" w:rsidR="00A44DFC" w:rsidRPr="005449D5" w:rsidRDefault="00A44DFC">
      <w:pPr>
        <w:numPr>
          <w:ilvl w:val="0"/>
          <w:numId w:val="1"/>
        </w:numPr>
        <w:rPr>
          <w:sz w:val="24"/>
        </w:rPr>
      </w:pPr>
      <w:r w:rsidRPr="005449D5">
        <w:rPr>
          <w:b/>
          <w:sz w:val="24"/>
        </w:rPr>
        <w:t>Modul de operare / Prezentarea interactivitatii</w:t>
      </w:r>
    </w:p>
    <w:p w14:paraId="54FB88E1" w14:textId="77777777" w:rsidR="00A44DFC" w:rsidRPr="005449D5" w:rsidRDefault="00A44DFC">
      <w:pPr>
        <w:ind w:left="360"/>
        <w:rPr>
          <w:sz w:val="24"/>
        </w:rPr>
      </w:pPr>
    </w:p>
    <w:p w14:paraId="50BF141A" w14:textId="77777777" w:rsidR="00A44DFC" w:rsidRPr="005449D5" w:rsidRDefault="00A44DFC">
      <w:pPr>
        <w:numPr>
          <w:ilvl w:val="0"/>
          <w:numId w:val="1"/>
        </w:numPr>
        <w:rPr>
          <w:b/>
          <w:sz w:val="24"/>
        </w:rPr>
      </w:pPr>
      <w:r w:rsidRPr="005449D5">
        <w:rPr>
          <w:b/>
          <w:sz w:val="24"/>
        </w:rPr>
        <w:t>Portabilitate</w:t>
      </w:r>
    </w:p>
    <w:p w14:paraId="4D7306A8" w14:textId="77777777" w:rsidR="00A44DFC" w:rsidRPr="005449D5" w:rsidRDefault="00A44DFC">
      <w:pPr>
        <w:rPr>
          <w:sz w:val="24"/>
        </w:rPr>
      </w:pPr>
    </w:p>
    <w:p w14:paraId="50D3335F" w14:textId="77777777" w:rsidR="00A44DFC" w:rsidRPr="005449D5" w:rsidRDefault="00A44DFC"/>
    <w:p w14:paraId="5166A345" w14:textId="77777777" w:rsidR="00A44DFC" w:rsidRPr="005449D5" w:rsidRDefault="00A44DFC"/>
    <w:p w14:paraId="69926D26" w14:textId="77777777" w:rsidR="00A44DFC" w:rsidRPr="005449D5" w:rsidRDefault="00A44DFC"/>
    <w:p w14:paraId="317237E7" w14:textId="024ECCE5" w:rsidR="00A44DFC" w:rsidRPr="005449D5" w:rsidRDefault="00A44DFC">
      <w:r w:rsidRPr="005449D5">
        <w:br w:type="page"/>
      </w:r>
    </w:p>
    <w:p w14:paraId="05D75E61" w14:textId="77777777" w:rsidR="00A44DFC" w:rsidRPr="005449D5" w:rsidRDefault="00A44DFC"/>
    <w:p w14:paraId="324C7154" w14:textId="77777777" w:rsidR="00A44DFC" w:rsidRPr="005449D5" w:rsidRDefault="00A44DFC"/>
    <w:p w14:paraId="233EAF1F" w14:textId="77777777" w:rsidR="00A228FA" w:rsidRPr="005449D5" w:rsidRDefault="00A44DFC" w:rsidP="00A228FA">
      <w:pPr>
        <w:ind w:left="360"/>
        <w:rPr>
          <w:sz w:val="24"/>
        </w:rPr>
      </w:pPr>
      <w:r w:rsidRPr="005449D5">
        <w:rPr>
          <w:b/>
          <w:sz w:val="28"/>
        </w:rPr>
        <w:t xml:space="preserve">1.  </w:t>
      </w:r>
      <w:r w:rsidRPr="005449D5">
        <w:rPr>
          <w:b/>
          <w:sz w:val="28"/>
          <w:szCs w:val="28"/>
        </w:rPr>
        <w:t>Prezentare Generala</w:t>
      </w:r>
    </w:p>
    <w:p w14:paraId="0D65847C" w14:textId="77777777" w:rsidR="00A228FA" w:rsidRPr="005449D5" w:rsidRDefault="00A228FA" w:rsidP="00A228FA">
      <w:pPr>
        <w:ind w:left="360"/>
        <w:rPr>
          <w:sz w:val="24"/>
        </w:rPr>
      </w:pPr>
    </w:p>
    <w:p w14:paraId="627DD0F0" w14:textId="36D11027" w:rsidR="00A228FA" w:rsidRPr="005449D5" w:rsidRDefault="00A228FA" w:rsidP="00A228FA">
      <w:pPr>
        <w:ind w:left="360" w:firstLine="360"/>
        <w:rPr>
          <w:sz w:val="24"/>
        </w:rPr>
      </w:pPr>
      <w:r w:rsidRPr="005449D5">
        <w:rPr>
          <w:color w:val="000000" w:themeColor="text1"/>
          <w:sz w:val="28"/>
          <w:szCs w:val="28"/>
        </w:rPr>
        <w:t xml:space="preserve">Web Guard Scanner </w:t>
      </w:r>
      <w:r w:rsidRPr="005449D5">
        <w:rPr>
          <w:sz w:val="28"/>
          <w:szCs w:val="28"/>
        </w:rPr>
        <w:t xml:space="preserve">este o aplicație construită cu scopul de a scana vulnerabilitățile unui domeniu folosind diverse tool-uri prezente și în distribuția de Linux folosită, </w:t>
      </w:r>
      <w:r w:rsidRPr="005449D5">
        <w:rPr>
          <w:color w:val="000000" w:themeColor="text1"/>
          <w:sz w:val="28"/>
          <w:szCs w:val="28"/>
        </w:rPr>
        <w:t>Kali.</w:t>
      </w:r>
    </w:p>
    <w:p w14:paraId="72C038B6" w14:textId="27AE358B" w:rsidR="00A44DFC" w:rsidRPr="005449D5" w:rsidRDefault="00A228FA" w:rsidP="00A228FA">
      <w:pPr>
        <w:ind w:firstLine="720"/>
        <w:rPr>
          <w:sz w:val="28"/>
          <w:szCs w:val="28"/>
        </w:rPr>
      </w:pPr>
      <w:r w:rsidRPr="005449D5">
        <w:rPr>
          <w:sz w:val="28"/>
          <w:szCs w:val="28"/>
        </w:rPr>
        <w:t>Un domeniu poate prezenta publicului larg diferite vulnerabilități care, pentru un ochi antrenat, pot fi exploatate și utilizate cu intenții malițioase.</w:t>
      </w:r>
      <w:r w:rsidR="006434B8" w:rsidRPr="005449D5">
        <w:rPr>
          <w:sz w:val="28"/>
          <w:szCs w:val="28"/>
        </w:rPr>
        <w:t xml:space="preserve"> Pentru a detecta astfel de vulnerabilități prezente în site-ul scanat, vom folosi tool-uri construite pentru a proteja mediul web: WafW00f, Burpsuite, Dirb, SearchSploit, Wire Shark, Sqlmap, XSStrike, Fuzzer, Nmap, Nuclei. </w:t>
      </w:r>
    </w:p>
    <w:p w14:paraId="534C9421" w14:textId="77777777" w:rsidR="00A44DFC" w:rsidRPr="005449D5" w:rsidRDefault="00A44DFC" w:rsidP="00587040"/>
    <w:p w14:paraId="3BDB9320" w14:textId="7206C285" w:rsidR="00A44DFC" w:rsidRPr="005449D5" w:rsidRDefault="00A44DFC">
      <w:pPr>
        <w:numPr>
          <w:ilvl w:val="0"/>
          <w:numId w:val="2"/>
        </w:numPr>
        <w:rPr>
          <w:sz w:val="24"/>
        </w:rPr>
      </w:pPr>
      <w:r w:rsidRPr="005449D5">
        <w:rPr>
          <w:b/>
          <w:sz w:val="28"/>
          <w:szCs w:val="28"/>
        </w:rPr>
        <w:t>Fundamente Teoretice</w:t>
      </w:r>
    </w:p>
    <w:p w14:paraId="71A803FF" w14:textId="77777777" w:rsidR="00A44DFC" w:rsidRPr="005449D5" w:rsidRDefault="00A44DFC">
      <w:pPr>
        <w:ind w:left="360"/>
      </w:pPr>
    </w:p>
    <w:p w14:paraId="55AE3184" w14:textId="47C45C12" w:rsidR="00A44DFC" w:rsidRPr="005449D5" w:rsidRDefault="006434B8" w:rsidP="006434B8">
      <w:pPr>
        <w:ind w:firstLine="720"/>
        <w:rPr>
          <w:sz w:val="28"/>
          <w:szCs w:val="28"/>
        </w:rPr>
      </w:pPr>
      <w:r w:rsidRPr="005449D5">
        <w:rPr>
          <w:sz w:val="28"/>
          <w:szCs w:val="28"/>
        </w:rPr>
        <w:t>Securitatea cibernetică reprezintă ansamblul tehnicilor, procedurilor și tehnologiilor folosite pentru a proteja sistemele informatice și datele împotriva atacurilor și utilizării neautorizate. Într-o lume digitală în continuă creștere, înțelegerea conceptelor precum atacurile asupra bazelor de date (SQL Injection), compromiterea paginilor web (XSS), blocarea serviciilor online (DDoS), filtrarea traficului prin firewall sau analiza automată a site-urilor prin crawleri devine esențială. Aceste noțiuni stau la baza înțelegerii modului în care funcționează atacurile moderne și cum pot fi ele prevenite, formând astfel fundamentul securității în mediul online.</w:t>
      </w:r>
    </w:p>
    <w:p w14:paraId="7709961A" w14:textId="77777777" w:rsidR="006434B8" w:rsidRPr="005449D5" w:rsidRDefault="006434B8" w:rsidP="006434B8">
      <w:pPr>
        <w:ind w:firstLine="720"/>
        <w:rPr>
          <w:sz w:val="28"/>
          <w:szCs w:val="28"/>
        </w:rPr>
      </w:pPr>
    </w:p>
    <w:p w14:paraId="6CB02D6F" w14:textId="08A32D32" w:rsidR="006434B8" w:rsidRPr="005449D5" w:rsidRDefault="006434B8" w:rsidP="006434B8">
      <w:pPr>
        <w:ind w:firstLine="720"/>
        <w:rPr>
          <w:sz w:val="28"/>
          <w:szCs w:val="28"/>
        </w:rPr>
      </w:pPr>
      <w:r w:rsidRPr="005449D5">
        <w:rPr>
          <w:sz w:val="28"/>
          <w:szCs w:val="28"/>
        </w:rPr>
        <w:t>SQL Injection este un atac în care un utilizator rău intenționat introduce comenzi SQL malițioase în câmpuri ale unei aplicații web (precum formularele de login), pentru a manipula baza de date – folosit pentru a accesa neautorizat date din baza de date, modificarea sau ștergerea acestora sau chiar preluarea întregii baze de date.</w:t>
      </w:r>
    </w:p>
    <w:p w14:paraId="13D90BB7" w14:textId="77777777" w:rsidR="006434B8" w:rsidRPr="005449D5" w:rsidRDefault="006434B8" w:rsidP="006434B8">
      <w:pPr>
        <w:ind w:firstLine="720"/>
        <w:rPr>
          <w:sz w:val="28"/>
          <w:szCs w:val="28"/>
        </w:rPr>
      </w:pPr>
    </w:p>
    <w:p w14:paraId="4CFC64FC" w14:textId="1674A48A" w:rsidR="006434B8" w:rsidRPr="005449D5" w:rsidRDefault="006434B8" w:rsidP="006434B8">
      <w:pPr>
        <w:ind w:firstLine="720"/>
        <w:rPr>
          <w:sz w:val="28"/>
          <w:szCs w:val="28"/>
        </w:rPr>
      </w:pPr>
      <w:r w:rsidRPr="005449D5">
        <w:rPr>
          <w:sz w:val="28"/>
          <w:szCs w:val="28"/>
        </w:rPr>
        <w:lastRenderedPageBreak/>
        <w:t>Cross-Site Scripting (prescurtat XSS) este un atac în care un atacator introduce cod JavaScript malițios într-o pagină web, cod ce se va executa în browserul altor utilizatori – poate provoca furt de cookie-uri și sesiuni, redirecționarea către pagini false și modificarea conținutului paginii afișate.</w:t>
      </w:r>
    </w:p>
    <w:p w14:paraId="6B99ACB8" w14:textId="77777777" w:rsidR="006434B8" w:rsidRPr="005449D5" w:rsidRDefault="006434B8" w:rsidP="006434B8">
      <w:pPr>
        <w:ind w:firstLine="720"/>
        <w:rPr>
          <w:sz w:val="28"/>
          <w:szCs w:val="28"/>
        </w:rPr>
      </w:pPr>
    </w:p>
    <w:p w14:paraId="641EC4FC" w14:textId="7726C521" w:rsidR="006434B8" w:rsidRPr="005449D5" w:rsidRDefault="006434B8" w:rsidP="006434B8">
      <w:pPr>
        <w:ind w:firstLine="720"/>
        <w:rPr>
          <w:sz w:val="28"/>
          <w:szCs w:val="28"/>
        </w:rPr>
      </w:pPr>
      <w:r w:rsidRPr="005449D5">
        <w:rPr>
          <w:sz w:val="28"/>
          <w:szCs w:val="28"/>
        </w:rPr>
        <w:t>DDoS este un atac în care un server sau serviciu online este supraîncărcat cu un număr masiv de cereri simultane, trimise de obicei dintr-o rețea de calculatoare compromise (botnet) – serverul poate deveni lent sau în unele cazuri chiar inaccesibil.</w:t>
      </w:r>
    </w:p>
    <w:p w14:paraId="40EB519E" w14:textId="77777777" w:rsidR="006434B8" w:rsidRPr="005449D5" w:rsidRDefault="006434B8" w:rsidP="006434B8">
      <w:pPr>
        <w:ind w:firstLine="720"/>
        <w:rPr>
          <w:sz w:val="28"/>
          <w:szCs w:val="28"/>
        </w:rPr>
      </w:pPr>
    </w:p>
    <w:p w14:paraId="07F722B0" w14:textId="1EED5000" w:rsidR="006434B8" w:rsidRPr="005449D5" w:rsidRDefault="006434B8" w:rsidP="006434B8">
      <w:pPr>
        <w:ind w:firstLine="720"/>
        <w:rPr>
          <w:sz w:val="28"/>
          <w:szCs w:val="28"/>
        </w:rPr>
      </w:pPr>
      <w:r w:rsidRPr="005449D5">
        <w:rPr>
          <w:sz w:val="28"/>
          <w:szCs w:val="28"/>
        </w:rPr>
        <w:t>Un firewall este un sistem de securitate care filtrează traficul de rețea și decide ce conexiuni sunt permise sau blocate – oferă protecție împotriva accesului neautorizat și controlează traficul de intrare și ieșire</w:t>
      </w:r>
    </w:p>
    <w:p w14:paraId="022FBD44" w14:textId="77777777" w:rsidR="006434B8" w:rsidRPr="005449D5" w:rsidRDefault="006434B8" w:rsidP="006434B8">
      <w:pPr>
        <w:ind w:firstLine="720"/>
        <w:rPr>
          <w:sz w:val="28"/>
          <w:szCs w:val="28"/>
        </w:rPr>
      </w:pPr>
    </w:p>
    <w:p w14:paraId="515DAE17" w14:textId="5C6153F1" w:rsidR="006434B8" w:rsidRPr="005449D5" w:rsidRDefault="006434B8" w:rsidP="006434B8">
      <w:pPr>
        <w:ind w:firstLine="720"/>
        <w:rPr>
          <w:sz w:val="28"/>
          <w:szCs w:val="28"/>
        </w:rPr>
      </w:pPr>
      <w:r w:rsidRPr="005449D5">
        <w:rPr>
          <w:sz w:val="28"/>
          <w:szCs w:val="28"/>
        </w:rPr>
        <w:t>Un crawler este un script automat care vizitează și analizează pagini web.</w:t>
      </w:r>
    </w:p>
    <w:p w14:paraId="16AE73BE" w14:textId="75DFFF62" w:rsidR="00A44DFC" w:rsidRPr="005449D5" w:rsidRDefault="00A44DFC" w:rsidP="00587040"/>
    <w:p w14:paraId="3D9AEAE2" w14:textId="77777777" w:rsidR="00587040" w:rsidRPr="005449D5" w:rsidRDefault="00587040" w:rsidP="00587040"/>
    <w:p w14:paraId="23702CE1" w14:textId="2DD3291C" w:rsidR="00F647BD" w:rsidRPr="005449D5" w:rsidRDefault="00A44DFC" w:rsidP="00F647BD">
      <w:pPr>
        <w:numPr>
          <w:ilvl w:val="0"/>
          <w:numId w:val="2"/>
        </w:numPr>
        <w:rPr>
          <w:sz w:val="24"/>
        </w:rPr>
      </w:pPr>
      <w:r w:rsidRPr="005449D5">
        <w:rPr>
          <w:b/>
          <w:sz w:val="28"/>
          <w:szCs w:val="28"/>
        </w:rPr>
        <w:t xml:space="preserve">Tehnologie IT </w:t>
      </w:r>
    </w:p>
    <w:p w14:paraId="6B81DB04" w14:textId="77777777" w:rsidR="004F124B" w:rsidRPr="005449D5" w:rsidRDefault="004F124B" w:rsidP="004F124B">
      <w:pPr>
        <w:ind w:left="720"/>
        <w:rPr>
          <w:sz w:val="24"/>
        </w:rPr>
      </w:pPr>
    </w:p>
    <w:p w14:paraId="457E325D" w14:textId="223C6D76" w:rsidR="00F647BD" w:rsidRPr="005449D5" w:rsidRDefault="00F647BD" w:rsidP="00F647BD">
      <w:pPr>
        <w:ind w:firstLine="720"/>
        <w:rPr>
          <w:sz w:val="28"/>
          <w:szCs w:val="28"/>
        </w:rPr>
      </w:pPr>
      <w:r w:rsidRPr="005449D5">
        <w:rPr>
          <w:sz w:val="28"/>
          <w:szCs w:val="28"/>
        </w:rPr>
        <w:t>Pentru ușurarea utilizării tool-urilor folosite pentru detectarea vulnerabilităților s-a ales ca și sistem de operare Linux, în special distribuția Kali deoarece aceasta vine cu majoritatea tool-urilor pre-instalate.</w:t>
      </w:r>
    </w:p>
    <w:p w14:paraId="265126CD" w14:textId="77777777" w:rsidR="00F647BD" w:rsidRPr="005449D5" w:rsidRDefault="00F647BD" w:rsidP="00F647BD">
      <w:pPr>
        <w:ind w:left="720"/>
        <w:rPr>
          <w:sz w:val="24"/>
        </w:rPr>
      </w:pPr>
    </w:p>
    <w:p w14:paraId="20E3F39E" w14:textId="72BCA274" w:rsidR="00F647BD" w:rsidRPr="005449D5" w:rsidRDefault="00F647BD" w:rsidP="00F647BD">
      <w:pPr>
        <w:ind w:firstLine="720"/>
        <w:rPr>
          <w:sz w:val="28"/>
          <w:szCs w:val="28"/>
        </w:rPr>
      </w:pPr>
      <w:r w:rsidRPr="005449D5">
        <w:rPr>
          <w:sz w:val="28"/>
          <w:szCs w:val="28"/>
        </w:rPr>
        <w:t>Pentru implementarea acestei aplicații se va folosi în principal limbajul de programare Python datorită ușurinței și funcțiilor din domenii vaste pe care acesta le are încorporate iar pentru interfața grafică a utilizatorului se va folosi framework-ul Flutter disponibil în limbajul de programare Dart.</w:t>
      </w:r>
    </w:p>
    <w:p w14:paraId="3D21AAF3" w14:textId="69B6B252" w:rsidR="00A44DFC" w:rsidRPr="005449D5" w:rsidRDefault="00F647BD" w:rsidP="00F647BD">
      <w:pPr>
        <w:ind w:firstLine="720"/>
        <w:rPr>
          <w:sz w:val="28"/>
          <w:szCs w:val="28"/>
        </w:rPr>
      </w:pPr>
      <w:r w:rsidRPr="005449D5">
        <w:rPr>
          <w:sz w:val="28"/>
          <w:szCs w:val="28"/>
        </w:rPr>
        <w:t xml:space="preserve"> </w:t>
      </w:r>
    </w:p>
    <w:p w14:paraId="4FA7F5EE" w14:textId="13E6A924" w:rsidR="00A44DFC" w:rsidRPr="005449D5" w:rsidRDefault="00F647BD" w:rsidP="0088634A">
      <w:pPr>
        <w:ind w:firstLine="720"/>
        <w:rPr>
          <w:sz w:val="28"/>
          <w:szCs w:val="28"/>
        </w:rPr>
      </w:pPr>
      <w:r w:rsidRPr="005449D5">
        <w:rPr>
          <w:sz w:val="28"/>
          <w:szCs w:val="28"/>
        </w:rPr>
        <w:lastRenderedPageBreak/>
        <w:t>Pentru implementarea backend-ului se va folosi Django</w:t>
      </w:r>
      <w:r w:rsidR="0088634A" w:rsidRPr="005449D5">
        <w:t>,</w:t>
      </w:r>
      <w:r w:rsidR="0088634A" w:rsidRPr="005449D5">
        <w:rPr>
          <w:sz w:val="28"/>
          <w:szCs w:val="28"/>
        </w:rPr>
        <w:t xml:space="preserve"> un framework foarte puternic din Python care permite dezvoltarea de aplicații web datorită arhitecturii sale clare si modulare. Un alt avantaj major al acestui framework este serverul încorporat, acessibil chiar de la descarcarea framework-ului. Django urmează principiul MVT (Model-View-Template) ceea ce îl face perfect pentru separarea logicii aplicației de interfață și accesul de date într-un mod organizat.</w:t>
      </w:r>
    </w:p>
    <w:p w14:paraId="79929A80" w14:textId="77777777" w:rsidR="00A44DFC" w:rsidRPr="005449D5" w:rsidRDefault="00A44DFC">
      <w:pPr>
        <w:ind w:left="360"/>
      </w:pPr>
    </w:p>
    <w:p w14:paraId="083E280D" w14:textId="3C44042F" w:rsidR="00A44DFC" w:rsidRPr="005449D5" w:rsidRDefault="00A44DFC">
      <w:pPr>
        <w:numPr>
          <w:ilvl w:val="0"/>
          <w:numId w:val="2"/>
        </w:numPr>
        <w:rPr>
          <w:sz w:val="24"/>
        </w:rPr>
      </w:pPr>
      <w:r w:rsidRPr="005449D5">
        <w:rPr>
          <w:b/>
          <w:sz w:val="28"/>
          <w:szCs w:val="28"/>
        </w:rPr>
        <w:t>Arhitectura si Designul Sistemului</w:t>
      </w:r>
      <w:r w:rsidRPr="005449D5">
        <w:rPr>
          <w:b/>
          <w:sz w:val="24"/>
        </w:rPr>
        <w:t xml:space="preserve"> – detaliile prezentatii</w:t>
      </w:r>
    </w:p>
    <w:p w14:paraId="3040FEA6" w14:textId="77777777" w:rsidR="004928BB" w:rsidRPr="005449D5" w:rsidRDefault="004928BB" w:rsidP="004928BB">
      <w:pPr>
        <w:rPr>
          <w:sz w:val="28"/>
          <w:szCs w:val="28"/>
        </w:rPr>
      </w:pPr>
    </w:p>
    <w:p w14:paraId="53931E76" w14:textId="7CC1C21E" w:rsidR="00A44DFC" w:rsidRPr="005449D5" w:rsidRDefault="00E14A71">
      <w:pPr>
        <w:numPr>
          <w:ilvl w:val="1"/>
          <w:numId w:val="2"/>
        </w:numPr>
        <w:rPr>
          <w:sz w:val="28"/>
          <w:szCs w:val="28"/>
        </w:rPr>
      </w:pPr>
      <w:r w:rsidRPr="005449D5">
        <w:rPr>
          <w:noProof/>
          <w:sz w:val="28"/>
          <w:szCs w:val="28"/>
        </w:rPr>
        <w:drawing>
          <wp:anchor distT="0" distB="0" distL="114300" distR="114300" simplePos="0" relativeHeight="251658240" behindDoc="1" locked="0" layoutInCell="1" allowOverlap="1" wp14:anchorId="1022D08E" wp14:editId="48F9DB97">
            <wp:simplePos x="0" y="0"/>
            <wp:positionH relativeFrom="margin">
              <wp:align>center</wp:align>
            </wp:positionH>
            <wp:positionV relativeFrom="paragraph">
              <wp:posOffset>330200</wp:posOffset>
            </wp:positionV>
            <wp:extent cx="6425565" cy="2667000"/>
            <wp:effectExtent l="0" t="0" r="0" b="0"/>
            <wp:wrapTight wrapText="bothSides">
              <wp:wrapPolygon edited="0">
                <wp:start x="0" y="0"/>
                <wp:lineTo x="0" y="21446"/>
                <wp:lineTo x="21517" y="21446"/>
                <wp:lineTo x="21517" y="0"/>
                <wp:lineTo x="0" y="0"/>
              </wp:wrapPolygon>
            </wp:wrapTight>
            <wp:docPr id="3960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5105" name=""/>
                    <pic:cNvPicPr/>
                  </pic:nvPicPr>
                  <pic:blipFill>
                    <a:blip r:embed="rId8">
                      <a:extLst>
                        <a:ext uri="{28A0092B-C50C-407E-A947-70E740481C1C}">
                          <a14:useLocalDpi xmlns:a14="http://schemas.microsoft.com/office/drawing/2010/main" val="0"/>
                        </a:ext>
                      </a:extLst>
                    </a:blip>
                    <a:stretch>
                      <a:fillRect/>
                    </a:stretch>
                  </pic:blipFill>
                  <pic:spPr>
                    <a:xfrm>
                      <a:off x="0" y="0"/>
                      <a:ext cx="6425565" cy="2667000"/>
                    </a:xfrm>
                    <a:prstGeom prst="rect">
                      <a:avLst/>
                    </a:prstGeom>
                  </pic:spPr>
                </pic:pic>
              </a:graphicData>
            </a:graphic>
            <wp14:sizeRelH relativeFrom="margin">
              <wp14:pctWidth>0</wp14:pctWidth>
            </wp14:sizeRelH>
            <wp14:sizeRelV relativeFrom="margin">
              <wp14:pctHeight>0</wp14:pctHeight>
            </wp14:sizeRelV>
          </wp:anchor>
        </w:drawing>
      </w:r>
      <w:r w:rsidR="00A44DFC" w:rsidRPr="005449D5">
        <w:rPr>
          <w:b/>
          <w:sz w:val="28"/>
          <w:szCs w:val="28"/>
        </w:rPr>
        <w:t>Diagrama generala a sistemului</w:t>
      </w:r>
      <w:r w:rsidR="00A44DFC" w:rsidRPr="005449D5">
        <w:rPr>
          <w:sz w:val="28"/>
          <w:szCs w:val="28"/>
        </w:rPr>
        <w:t xml:space="preserve"> (Arhitectura sistemului)</w:t>
      </w:r>
    </w:p>
    <w:p w14:paraId="4E04875B" w14:textId="1783AF06" w:rsidR="00A44DFC" w:rsidRPr="005449D5" w:rsidRDefault="00A44DFC" w:rsidP="00E14A71">
      <w:pPr>
        <w:rPr>
          <w:sz w:val="24"/>
        </w:rPr>
      </w:pPr>
    </w:p>
    <w:p w14:paraId="6487CDFD" w14:textId="48F66210" w:rsidR="00E14A71" w:rsidRPr="005449D5" w:rsidRDefault="00E14A71">
      <w:pPr>
        <w:rPr>
          <w:sz w:val="24"/>
        </w:rPr>
      </w:pPr>
      <w:r w:rsidRPr="005449D5">
        <w:rPr>
          <w:sz w:val="24"/>
        </w:rPr>
        <w:br w:type="page"/>
      </w:r>
    </w:p>
    <w:p w14:paraId="2F1CE305" w14:textId="77777777" w:rsidR="00E14A71" w:rsidRPr="005449D5" w:rsidRDefault="00E14A71" w:rsidP="00E14A71">
      <w:pPr>
        <w:ind w:left="720"/>
        <w:rPr>
          <w:sz w:val="24"/>
        </w:rPr>
      </w:pPr>
    </w:p>
    <w:p w14:paraId="1EC99CE1" w14:textId="3F48BD02" w:rsidR="00A44DFC" w:rsidRPr="005449D5" w:rsidRDefault="00A44DFC">
      <w:pPr>
        <w:numPr>
          <w:ilvl w:val="1"/>
          <w:numId w:val="2"/>
        </w:numPr>
        <w:rPr>
          <w:sz w:val="28"/>
          <w:szCs w:val="28"/>
        </w:rPr>
      </w:pPr>
      <w:r w:rsidRPr="005449D5">
        <w:rPr>
          <w:b/>
          <w:sz w:val="28"/>
          <w:szCs w:val="28"/>
        </w:rPr>
        <w:t>Cazuri de utilizare</w:t>
      </w:r>
      <w:r w:rsidRPr="005449D5">
        <w:rPr>
          <w:sz w:val="28"/>
          <w:szCs w:val="28"/>
        </w:rPr>
        <w:t xml:space="preserve"> (Caracteristici de proiectare)</w:t>
      </w:r>
    </w:p>
    <w:p w14:paraId="14912192" w14:textId="463175A3" w:rsidR="00E14A71" w:rsidRPr="005449D5" w:rsidRDefault="00E14A71" w:rsidP="00E14A71">
      <w:pPr>
        <w:ind w:left="1080"/>
        <w:rPr>
          <w:sz w:val="28"/>
          <w:szCs w:val="28"/>
        </w:rPr>
      </w:pPr>
    </w:p>
    <w:p w14:paraId="62228D6C" w14:textId="0AC0D6E1" w:rsidR="00E14A71" w:rsidRPr="005449D5" w:rsidRDefault="00E14A71" w:rsidP="004928BB">
      <w:pPr>
        <w:ind w:left="720" w:firstLine="720"/>
        <w:rPr>
          <w:sz w:val="28"/>
          <w:szCs w:val="28"/>
        </w:rPr>
      </w:pPr>
      <w:r w:rsidRPr="005449D5">
        <w:rPr>
          <w:noProof/>
          <w:sz w:val="28"/>
          <w:szCs w:val="28"/>
        </w:rPr>
        <w:drawing>
          <wp:anchor distT="0" distB="0" distL="114300" distR="114300" simplePos="0" relativeHeight="251659264" behindDoc="0" locked="0" layoutInCell="1" allowOverlap="1" wp14:anchorId="479BF396" wp14:editId="23002A1E">
            <wp:simplePos x="0" y="0"/>
            <wp:positionH relativeFrom="margin">
              <wp:align>center</wp:align>
            </wp:positionH>
            <wp:positionV relativeFrom="paragraph">
              <wp:posOffset>488315</wp:posOffset>
            </wp:positionV>
            <wp:extent cx="4798060" cy="4442241"/>
            <wp:effectExtent l="0" t="0" r="2540" b="0"/>
            <wp:wrapTopAndBottom/>
            <wp:docPr id="3668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3908" name=""/>
                    <pic:cNvPicPr/>
                  </pic:nvPicPr>
                  <pic:blipFill>
                    <a:blip r:embed="rId9">
                      <a:extLst>
                        <a:ext uri="{28A0092B-C50C-407E-A947-70E740481C1C}">
                          <a14:useLocalDpi xmlns:a14="http://schemas.microsoft.com/office/drawing/2010/main" val="0"/>
                        </a:ext>
                      </a:extLst>
                    </a:blip>
                    <a:stretch>
                      <a:fillRect/>
                    </a:stretch>
                  </pic:blipFill>
                  <pic:spPr>
                    <a:xfrm>
                      <a:off x="0" y="0"/>
                      <a:ext cx="4798060" cy="4442241"/>
                    </a:xfrm>
                    <a:prstGeom prst="rect">
                      <a:avLst/>
                    </a:prstGeom>
                  </pic:spPr>
                </pic:pic>
              </a:graphicData>
            </a:graphic>
          </wp:anchor>
        </w:drawing>
      </w:r>
      <w:r w:rsidRPr="005449D5">
        <w:rPr>
          <w:sz w:val="28"/>
          <w:szCs w:val="28"/>
        </w:rPr>
        <w:t>1. Userul obișnuit – este capabil de a accesa funcționalitățile de bază ale aplicației</w:t>
      </w:r>
    </w:p>
    <w:p w14:paraId="31C3BCCC" w14:textId="3225DFD7" w:rsidR="00AE345D" w:rsidRPr="005449D5" w:rsidRDefault="00AE345D">
      <w:pPr>
        <w:rPr>
          <w:sz w:val="24"/>
        </w:rPr>
      </w:pPr>
      <w:r w:rsidRPr="005449D5">
        <w:rPr>
          <w:sz w:val="24"/>
        </w:rPr>
        <w:br w:type="page"/>
      </w:r>
    </w:p>
    <w:p w14:paraId="72090EDF" w14:textId="233F75E8" w:rsidR="00AE345D" w:rsidRPr="005449D5" w:rsidRDefault="00AE345D" w:rsidP="004928BB">
      <w:pPr>
        <w:ind w:left="720" w:firstLine="720"/>
        <w:rPr>
          <w:sz w:val="28"/>
          <w:szCs w:val="28"/>
        </w:rPr>
      </w:pPr>
      <w:r w:rsidRPr="005449D5">
        <w:rPr>
          <w:noProof/>
          <w:sz w:val="28"/>
          <w:szCs w:val="28"/>
        </w:rPr>
        <w:lastRenderedPageBreak/>
        <w:drawing>
          <wp:anchor distT="0" distB="0" distL="114300" distR="114300" simplePos="0" relativeHeight="251660288" behindDoc="0" locked="0" layoutInCell="1" allowOverlap="1" wp14:anchorId="0C271BFE" wp14:editId="549B0305">
            <wp:simplePos x="0" y="0"/>
            <wp:positionH relativeFrom="margin">
              <wp:align>center</wp:align>
            </wp:positionH>
            <wp:positionV relativeFrom="paragraph">
              <wp:posOffset>466090</wp:posOffset>
            </wp:positionV>
            <wp:extent cx="4183380" cy="5239392"/>
            <wp:effectExtent l="0" t="0" r="7620" b="0"/>
            <wp:wrapTopAndBottom/>
            <wp:docPr id="117042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22934" name=""/>
                    <pic:cNvPicPr/>
                  </pic:nvPicPr>
                  <pic:blipFill>
                    <a:blip r:embed="rId10">
                      <a:extLst>
                        <a:ext uri="{28A0092B-C50C-407E-A947-70E740481C1C}">
                          <a14:useLocalDpi xmlns:a14="http://schemas.microsoft.com/office/drawing/2010/main" val="0"/>
                        </a:ext>
                      </a:extLst>
                    </a:blip>
                    <a:stretch>
                      <a:fillRect/>
                    </a:stretch>
                  </pic:blipFill>
                  <pic:spPr>
                    <a:xfrm>
                      <a:off x="0" y="0"/>
                      <a:ext cx="4183380" cy="5239392"/>
                    </a:xfrm>
                    <a:prstGeom prst="rect">
                      <a:avLst/>
                    </a:prstGeom>
                  </pic:spPr>
                </pic:pic>
              </a:graphicData>
            </a:graphic>
          </wp:anchor>
        </w:drawing>
      </w:r>
      <w:r w:rsidRPr="005449D5">
        <w:rPr>
          <w:sz w:val="28"/>
          <w:szCs w:val="28"/>
        </w:rPr>
        <w:t>2. Utilizatorul Pro – este capabil de a face tot ce poate face utlizatorul obișnuit și cateva lucruri în plus</w:t>
      </w:r>
    </w:p>
    <w:p w14:paraId="5FE22324" w14:textId="6848BE35" w:rsidR="00AE345D" w:rsidRPr="005449D5" w:rsidRDefault="00AE345D" w:rsidP="00AE345D">
      <w:pPr>
        <w:rPr>
          <w:sz w:val="24"/>
        </w:rPr>
      </w:pPr>
      <w:r w:rsidRPr="005449D5">
        <w:rPr>
          <w:sz w:val="24"/>
        </w:rPr>
        <w:br w:type="page"/>
      </w:r>
    </w:p>
    <w:p w14:paraId="6D33DA14" w14:textId="2D03CFF8" w:rsidR="00AE345D" w:rsidRPr="005449D5" w:rsidRDefault="00AE345D">
      <w:pPr>
        <w:numPr>
          <w:ilvl w:val="1"/>
          <w:numId w:val="2"/>
        </w:numPr>
        <w:rPr>
          <w:sz w:val="28"/>
          <w:szCs w:val="28"/>
        </w:rPr>
      </w:pPr>
      <w:r w:rsidRPr="005449D5">
        <w:rPr>
          <w:b/>
          <w:sz w:val="28"/>
          <w:szCs w:val="28"/>
        </w:rPr>
        <w:lastRenderedPageBreak/>
        <w:t>Mock-up-uri ale interfeței de utilizator</w:t>
      </w:r>
    </w:p>
    <w:p w14:paraId="37943004" w14:textId="1420C010" w:rsidR="00A44DFC" w:rsidRPr="005449D5" w:rsidRDefault="00A44DFC" w:rsidP="00AE345D">
      <w:pPr>
        <w:ind w:left="1440"/>
        <w:rPr>
          <w:sz w:val="24"/>
        </w:rPr>
      </w:pPr>
    </w:p>
    <w:p w14:paraId="71C1D1A5" w14:textId="6D2908A5" w:rsidR="00AE345D" w:rsidRPr="005449D5" w:rsidRDefault="00AE345D" w:rsidP="00AE345D">
      <w:pPr>
        <w:ind w:left="1080"/>
        <w:rPr>
          <w:sz w:val="28"/>
          <w:szCs w:val="28"/>
        </w:rPr>
      </w:pPr>
      <w:r w:rsidRPr="005449D5">
        <w:rPr>
          <w:noProof/>
          <w:sz w:val="28"/>
          <w:szCs w:val="28"/>
        </w:rPr>
        <w:drawing>
          <wp:anchor distT="0" distB="0" distL="114300" distR="114300" simplePos="0" relativeHeight="251661312" behindDoc="0" locked="0" layoutInCell="1" allowOverlap="1" wp14:anchorId="12A87DC8" wp14:editId="0965787C">
            <wp:simplePos x="0" y="0"/>
            <wp:positionH relativeFrom="margin">
              <wp:align>center</wp:align>
            </wp:positionH>
            <wp:positionV relativeFrom="paragraph">
              <wp:posOffset>369570</wp:posOffset>
            </wp:positionV>
            <wp:extent cx="5166360" cy="3832860"/>
            <wp:effectExtent l="0" t="0" r="0" b="0"/>
            <wp:wrapTopAndBottom/>
            <wp:docPr id="179864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66360" cy="3832860"/>
                    </a:xfrm>
                    <a:prstGeom prst="rect">
                      <a:avLst/>
                    </a:prstGeom>
                    <a:noFill/>
                    <a:ln>
                      <a:noFill/>
                    </a:ln>
                  </pic:spPr>
                </pic:pic>
              </a:graphicData>
            </a:graphic>
          </wp:anchor>
        </w:drawing>
      </w:r>
      <w:r w:rsidRPr="005449D5">
        <w:rPr>
          <w:sz w:val="28"/>
          <w:szCs w:val="28"/>
        </w:rPr>
        <w:t>a) Meniul principal</w:t>
      </w:r>
    </w:p>
    <w:p w14:paraId="66CFBD16" w14:textId="77777777" w:rsidR="00AE345D" w:rsidRPr="005449D5" w:rsidRDefault="00AE345D" w:rsidP="00AE345D">
      <w:pPr>
        <w:ind w:left="1440"/>
        <w:rPr>
          <w:sz w:val="24"/>
        </w:rPr>
      </w:pPr>
    </w:p>
    <w:p w14:paraId="17E5DF3B" w14:textId="77777777" w:rsidR="00AE345D" w:rsidRPr="005449D5" w:rsidRDefault="00AE345D">
      <w:pPr>
        <w:rPr>
          <w:b/>
          <w:sz w:val="24"/>
        </w:rPr>
      </w:pPr>
      <w:r w:rsidRPr="005449D5">
        <w:rPr>
          <w:b/>
          <w:sz w:val="24"/>
        </w:rPr>
        <w:br w:type="page"/>
      </w:r>
    </w:p>
    <w:p w14:paraId="029A6769" w14:textId="50EBAFBD" w:rsidR="00AE345D" w:rsidRPr="005449D5" w:rsidRDefault="00AE345D" w:rsidP="00AE345D">
      <w:pPr>
        <w:rPr>
          <w:sz w:val="28"/>
          <w:szCs w:val="28"/>
        </w:rPr>
      </w:pPr>
      <w:r w:rsidRPr="005449D5">
        <w:rPr>
          <w:sz w:val="24"/>
        </w:rPr>
        <w:lastRenderedPageBreak/>
        <w:tab/>
      </w:r>
      <w:r w:rsidRPr="005449D5">
        <w:rPr>
          <w:sz w:val="24"/>
        </w:rPr>
        <w:tab/>
      </w:r>
      <w:r w:rsidRPr="005449D5">
        <w:rPr>
          <w:sz w:val="28"/>
          <w:szCs w:val="28"/>
        </w:rPr>
        <w:t>b) Scanare în progress</w:t>
      </w:r>
    </w:p>
    <w:p w14:paraId="789F99DE" w14:textId="6B5468CD" w:rsidR="00AE345D" w:rsidRPr="005449D5" w:rsidRDefault="00AE345D" w:rsidP="00AE345D">
      <w:pPr>
        <w:rPr>
          <w:sz w:val="24"/>
        </w:rPr>
      </w:pPr>
      <w:r w:rsidRPr="005449D5">
        <w:rPr>
          <w:noProof/>
        </w:rPr>
        <w:drawing>
          <wp:anchor distT="0" distB="0" distL="114300" distR="114300" simplePos="0" relativeHeight="251662336" behindDoc="0" locked="0" layoutInCell="1" allowOverlap="1" wp14:anchorId="5860907C" wp14:editId="363F85F7">
            <wp:simplePos x="0" y="0"/>
            <wp:positionH relativeFrom="margin">
              <wp:align>center</wp:align>
            </wp:positionH>
            <wp:positionV relativeFrom="paragraph">
              <wp:posOffset>222250</wp:posOffset>
            </wp:positionV>
            <wp:extent cx="4815840" cy="3624580"/>
            <wp:effectExtent l="0" t="0" r="3810" b="0"/>
            <wp:wrapTopAndBottom/>
            <wp:docPr id="11973919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5840" cy="3624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F9BA04" w14:textId="574CEB16" w:rsidR="00AE345D" w:rsidRPr="005449D5" w:rsidRDefault="00AE345D">
      <w:pPr>
        <w:rPr>
          <w:sz w:val="24"/>
        </w:rPr>
      </w:pPr>
      <w:r w:rsidRPr="005449D5">
        <w:rPr>
          <w:sz w:val="24"/>
        </w:rPr>
        <w:br w:type="page"/>
      </w:r>
    </w:p>
    <w:p w14:paraId="5FE51E77" w14:textId="194F3FD1" w:rsidR="00AE345D" w:rsidRPr="005449D5" w:rsidRDefault="00AE345D" w:rsidP="00AE345D">
      <w:pPr>
        <w:rPr>
          <w:sz w:val="24"/>
        </w:rPr>
      </w:pPr>
    </w:p>
    <w:p w14:paraId="0897BA89" w14:textId="086D6FDC" w:rsidR="00AE345D" w:rsidRPr="005449D5" w:rsidRDefault="00AE345D" w:rsidP="00AE345D">
      <w:pPr>
        <w:rPr>
          <w:sz w:val="28"/>
          <w:szCs w:val="28"/>
        </w:rPr>
      </w:pPr>
      <w:r w:rsidRPr="005449D5">
        <w:rPr>
          <w:noProof/>
        </w:rPr>
        <w:drawing>
          <wp:anchor distT="0" distB="0" distL="114300" distR="114300" simplePos="0" relativeHeight="251664384" behindDoc="0" locked="0" layoutInCell="1" allowOverlap="1" wp14:anchorId="78E221B8" wp14:editId="6968F22F">
            <wp:simplePos x="0" y="0"/>
            <wp:positionH relativeFrom="margin">
              <wp:align>center</wp:align>
            </wp:positionH>
            <wp:positionV relativeFrom="paragraph">
              <wp:posOffset>334645</wp:posOffset>
            </wp:positionV>
            <wp:extent cx="5074920" cy="3951605"/>
            <wp:effectExtent l="0" t="0" r="0" b="0"/>
            <wp:wrapTopAndBottom/>
            <wp:docPr id="1072473532" name="Picture 8"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73532" name="Picture 8" descr="A screenshot of a repor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4920" cy="3951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49D5">
        <w:rPr>
          <w:sz w:val="24"/>
        </w:rPr>
        <w:tab/>
      </w:r>
      <w:r w:rsidRPr="005449D5">
        <w:rPr>
          <w:sz w:val="24"/>
        </w:rPr>
        <w:tab/>
      </w:r>
      <w:r w:rsidRPr="005449D5">
        <w:rPr>
          <w:sz w:val="28"/>
          <w:szCs w:val="28"/>
        </w:rPr>
        <w:t>c) Raportul scanării</w:t>
      </w:r>
    </w:p>
    <w:p w14:paraId="0E614124" w14:textId="499C336B" w:rsidR="00AE345D" w:rsidRPr="005449D5" w:rsidRDefault="00AE345D" w:rsidP="00AE345D">
      <w:pPr>
        <w:rPr>
          <w:sz w:val="24"/>
        </w:rPr>
      </w:pPr>
      <w:r w:rsidRPr="005449D5">
        <w:rPr>
          <w:sz w:val="24"/>
        </w:rPr>
        <w:tab/>
      </w:r>
      <w:r w:rsidRPr="005449D5">
        <w:rPr>
          <w:sz w:val="24"/>
        </w:rPr>
        <w:tab/>
      </w:r>
    </w:p>
    <w:p w14:paraId="325A2CC8" w14:textId="77777777" w:rsidR="00AE345D" w:rsidRPr="005449D5" w:rsidRDefault="00AE345D">
      <w:pPr>
        <w:rPr>
          <w:b/>
          <w:sz w:val="24"/>
        </w:rPr>
      </w:pPr>
      <w:r w:rsidRPr="005449D5">
        <w:rPr>
          <w:b/>
          <w:sz w:val="24"/>
        </w:rPr>
        <w:br w:type="page"/>
      </w:r>
    </w:p>
    <w:p w14:paraId="4B02DFD8" w14:textId="5FA091BD" w:rsidR="00A44DFC" w:rsidRPr="005449D5" w:rsidRDefault="00A44DFC">
      <w:pPr>
        <w:numPr>
          <w:ilvl w:val="1"/>
          <w:numId w:val="2"/>
        </w:numPr>
        <w:rPr>
          <w:sz w:val="24"/>
        </w:rPr>
      </w:pPr>
      <w:r w:rsidRPr="005449D5">
        <w:rPr>
          <w:b/>
          <w:sz w:val="24"/>
        </w:rPr>
        <w:lastRenderedPageBreak/>
        <w:t>Structuri de date</w:t>
      </w:r>
      <w:r w:rsidRPr="005449D5">
        <w:rPr>
          <w:sz w:val="24"/>
        </w:rPr>
        <w:t xml:space="preserve"> (Designul structurilor de date;</w:t>
      </w:r>
      <w:r w:rsidR="0020377E" w:rsidRPr="005449D5">
        <w:rPr>
          <w:sz w:val="24"/>
        </w:rPr>
        <w:t xml:space="preserve"> </w:t>
      </w:r>
      <w:r w:rsidRPr="005449D5">
        <w:rPr>
          <w:sz w:val="24"/>
        </w:rPr>
        <w:t>in cazul bazelor de date: structura tabelelor, relatiilor etc)</w:t>
      </w:r>
    </w:p>
    <w:p w14:paraId="1C295821" w14:textId="71683435" w:rsidR="004F124B" w:rsidRPr="005449D5" w:rsidRDefault="004928BB" w:rsidP="004F124B">
      <w:pPr>
        <w:ind w:left="1440"/>
        <w:rPr>
          <w:sz w:val="24"/>
        </w:rPr>
      </w:pPr>
      <w:r w:rsidRPr="005449D5">
        <w:rPr>
          <w:noProof/>
          <w:sz w:val="24"/>
        </w:rPr>
        <w:drawing>
          <wp:anchor distT="0" distB="0" distL="114300" distR="114300" simplePos="0" relativeHeight="251665408" behindDoc="0" locked="0" layoutInCell="1" allowOverlap="1" wp14:anchorId="61973E16" wp14:editId="45A7C98B">
            <wp:simplePos x="0" y="0"/>
            <wp:positionH relativeFrom="margin">
              <wp:align>center</wp:align>
            </wp:positionH>
            <wp:positionV relativeFrom="paragraph">
              <wp:posOffset>221615</wp:posOffset>
            </wp:positionV>
            <wp:extent cx="6642735" cy="3817620"/>
            <wp:effectExtent l="0" t="0" r="5715" b="0"/>
            <wp:wrapTopAndBottom/>
            <wp:docPr id="1998917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17044"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642735" cy="3817620"/>
                    </a:xfrm>
                    <a:prstGeom prst="rect">
                      <a:avLst/>
                    </a:prstGeom>
                  </pic:spPr>
                </pic:pic>
              </a:graphicData>
            </a:graphic>
            <wp14:sizeRelH relativeFrom="margin">
              <wp14:pctWidth>0</wp14:pctWidth>
            </wp14:sizeRelH>
            <wp14:sizeRelV relativeFrom="margin">
              <wp14:pctHeight>0</wp14:pctHeight>
            </wp14:sizeRelV>
          </wp:anchor>
        </w:drawing>
      </w:r>
    </w:p>
    <w:p w14:paraId="033B8F1C" w14:textId="77777777" w:rsidR="004928BB" w:rsidRPr="005449D5" w:rsidRDefault="004928BB">
      <w:pPr>
        <w:rPr>
          <w:b/>
          <w:sz w:val="24"/>
        </w:rPr>
      </w:pPr>
      <w:r w:rsidRPr="005449D5">
        <w:rPr>
          <w:b/>
          <w:sz w:val="24"/>
        </w:rPr>
        <w:br w:type="page"/>
      </w:r>
    </w:p>
    <w:p w14:paraId="48524BDE" w14:textId="4B6BF540" w:rsidR="00A44DFC" w:rsidRPr="005449D5" w:rsidRDefault="00A44DFC">
      <w:pPr>
        <w:numPr>
          <w:ilvl w:val="1"/>
          <w:numId w:val="2"/>
        </w:numPr>
        <w:rPr>
          <w:sz w:val="24"/>
        </w:rPr>
      </w:pPr>
      <w:r w:rsidRPr="005449D5">
        <w:rPr>
          <w:b/>
          <w:sz w:val="24"/>
        </w:rPr>
        <w:lastRenderedPageBreak/>
        <w:t>Design OO (</w:t>
      </w:r>
      <w:r w:rsidRPr="005449D5">
        <w:rPr>
          <w:sz w:val="24"/>
        </w:rPr>
        <w:t>obiecte, clase in cazul abordarii OO)</w:t>
      </w:r>
    </w:p>
    <w:p w14:paraId="6478713E" w14:textId="1E345636" w:rsidR="0020377E" w:rsidRPr="005449D5" w:rsidRDefault="0020377E" w:rsidP="0020377E">
      <w:pPr>
        <w:ind w:left="1440"/>
        <w:rPr>
          <w:sz w:val="24"/>
        </w:rPr>
      </w:pPr>
    </w:p>
    <w:p w14:paraId="6D83D011" w14:textId="2213AE2E" w:rsidR="004928BB" w:rsidRPr="005449D5" w:rsidRDefault="004928BB" w:rsidP="004928BB">
      <w:pPr>
        <w:rPr>
          <w:sz w:val="24"/>
        </w:rPr>
      </w:pPr>
    </w:p>
    <w:p w14:paraId="5DC7CE9F" w14:textId="66EF4C51" w:rsidR="0020377E" w:rsidRPr="005449D5" w:rsidRDefault="0020377E" w:rsidP="0020377E">
      <w:pPr>
        <w:ind w:left="720"/>
        <w:rPr>
          <w:sz w:val="28"/>
          <w:szCs w:val="28"/>
        </w:rPr>
      </w:pPr>
      <w:r w:rsidRPr="005449D5">
        <w:rPr>
          <w:sz w:val="28"/>
          <w:szCs w:val="28"/>
        </w:rPr>
        <w:t>a) Diagrama de clase</w:t>
      </w:r>
    </w:p>
    <w:p w14:paraId="09D74EB1" w14:textId="660B900D" w:rsidR="004928BB" w:rsidRPr="005449D5" w:rsidRDefault="0020377E" w:rsidP="004928BB">
      <w:pPr>
        <w:ind w:left="1080"/>
        <w:rPr>
          <w:sz w:val="24"/>
          <w:szCs w:val="24"/>
        </w:rPr>
      </w:pPr>
      <w:r w:rsidRPr="005449D5">
        <w:rPr>
          <w:noProof/>
          <w:sz w:val="24"/>
        </w:rPr>
        <w:drawing>
          <wp:anchor distT="0" distB="0" distL="114300" distR="114300" simplePos="0" relativeHeight="251666432" behindDoc="0" locked="0" layoutInCell="1" allowOverlap="1" wp14:anchorId="28AE336B" wp14:editId="082ECE04">
            <wp:simplePos x="0" y="0"/>
            <wp:positionH relativeFrom="margin">
              <wp:align>center</wp:align>
            </wp:positionH>
            <wp:positionV relativeFrom="paragraph">
              <wp:posOffset>183515</wp:posOffset>
            </wp:positionV>
            <wp:extent cx="6578600" cy="3082925"/>
            <wp:effectExtent l="0" t="0" r="0" b="3175"/>
            <wp:wrapTopAndBottom/>
            <wp:docPr id="30075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5619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78600" cy="3082925"/>
                    </a:xfrm>
                    <a:prstGeom prst="rect">
                      <a:avLst/>
                    </a:prstGeom>
                  </pic:spPr>
                </pic:pic>
              </a:graphicData>
            </a:graphic>
            <wp14:sizeRelH relativeFrom="margin">
              <wp14:pctWidth>0</wp14:pctWidth>
            </wp14:sizeRelH>
            <wp14:sizeRelV relativeFrom="margin">
              <wp14:pctHeight>0</wp14:pctHeight>
            </wp14:sizeRelV>
          </wp:anchor>
        </w:drawing>
      </w:r>
    </w:p>
    <w:p w14:paraId="2FA4C5C3" w14:textId="5B5EFC8D" w:rsidR="00896C76" w:rsidRPr="005449D5" w:rsidRDefault="0020377E" w:rsidP="0020377E">
      <w:r w:rsidRPr="005449D5">
        <w:br w:type="page"/>
      </w:r>
    </w:p>
    <w:p w14:paraId="5F6C962E" w14:textId="712F0863" w:rsidR="0020377E" w:rsidRPr="005449D5" w:rsidRDefault="0020377E" w:rsidP="0020377E"/>
    <w:p w14:paraId="4A3CBC13" w14:textId="7623491B" w:rsidR="00896C76" w:rsidRPr="005449D5" w:rsidRDefault="0020377E" w:rsidP="0020377E">
      <w:pPr>
        <w:rPr>
          <w:bCs/>
          <w:sz w:val="28"/>
          <w:szCs w:val="28"/>
        </w:rPr>
      </w:pPr>
      <w:r w:rsidRPr="005449D5">
        <w:rPr>
          <w:b/>
          <w:sz w:val="28"/>
          <w:szCs w:val="28"/>
        </w:rPr>
        <w:tab/>
      </w:r>
      <w:r w:rsidRPr="005449D5">
        <w:rPr>
          <w:bCs/>
          <w:sz w:val="28"/>
          <w:szCs w:val="28"/>
        </w:rPr>
        <w:t>b) Diagrama de obiecte</w:t>
      </w:r>
    </w:p>
    <w:p w14:paraId="7B13C7A6" w14:textId="42B890B6" w:rsidR="0020377E" w:rsidRPr="005449D5" w:rsidRDefault="0020377E" w:rsidP="0020377E">
      <w:pPr>
        <w:rPr>
          <w:bCs/>
          <w:sz w:val="28"/>
          <w:szCs w:val="28"/>
        </w:rPr>
      </w:pPr>
      <w:r w:rsidRPr="005449D5">
        <w:rPr>
          <w:noProof/>
          <w:sz w:val="24"/>
          <w:szCs w:val="24"/>
        </w:rPr>
        <w:drawing>
          <wp:anchor distT="0" distB="0" distL="114300" distR="114300" simplePos="0" relativeHeight="251667456" behindDoc="1" locked="0" layoutInCell="1" allowOverlap="1" wp14:anchorId="4FDD3B78" wp14:editId="3D94725B">
            <wp:simplePos x="0" y="0"/>
            <wp:positionH relativeFrom="margin">
              <wp:align>right</wp:align>
            </wp:positionH>
            <wp:positionV relativeFrom="paragraph">
              <wp:posOffset>212090</wp:posOffset>
            </wp:positionV>
            <wp:extent cx="5486400" cy="2800985"/>
            <wp:effectExtent l="0" t="0" r="0" b="0"/>
            <wp:wrapTopAndBottom/>
            <wp:docPr id="11218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5879"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2800985"/>
                    </a:xfrm>
                    <a:prstGeom prst="rect">
                      <a:avLst/>
                    </a:prstGeom>
                  </pic:spPr>
                </pic:pic>
              </a:graphicData>
            </a:graphic>
          </wp:anchor>
        </w:drawing>
      </w:r>
    </w:p>
    <w:p w14:paraId="17080E8E" w14:textId="7C87E551" w:rsidR="0020377E" w:rsidRPr="005449D5" w:rsidRDefault="0020377E">
      <w:pPr>
        <w:rPr>
          <w:b/>
          <w:sz w:val="28"/>
          <w:szCs w:val="28"/>
        </w:rPr>
      </w:pPr>
      <w:r w:rsidRPr="005449D5">
        <w:rPr>
          <w:b/>
          <w:sz w:val="28"/>
          <w:szCs w:val="28"/>
        </w:rPr>
        <w:br w:type="page"/>
      </w:r>
    </w:p>
    <w:p w14:paraId="2887A662" w14:textId="3153C53C" w:rsidR="00C71DD3" w:rsidRPr="005449D5" w:rsidRDefault="0020377E" w:rsidP="00C71DD3">
      <w:pPr>
        <w:pStyle w:val="ListParagraph"/>
        <w:numPr>
          <w:ilvl w:val="0"/>
          <w:numId w:val="13"/>
        </w:numPr>
        <w:rPr>
          <w:rFonts w:ascii="Times New Roman" w:hAnsi="Times New Roman"/>
          <w:bCs/>
          <w:sz w:val="28"/>
          <w:szCs w:val="28"/>
        </w:rPr>
      </w:pPr>
      <w:r w:rsidRPr="005449D5">
        <w:rPr>
          <w:rFonts w:ascii="Times New Roman" w:hAnsi="Times New Roman"/>
          <w:bCs/>
          <w:sz w:val="28"/>
          <w:szCs w:val="28"/>
        </w:rPr>
        <w:lastRenderedPageBreak/>
        <w:t>Diagramele de activitate</w:t>
      </w:r>
    </w:p>
    <w:p w14:paraId="4491C993" w14:textId="7979904B" w:rsidR="00C71DD3" w:rsidRPr="005449D5" w:rsidRDefault="00C71DD3" w:rsidP="00C71DD3">
      <w:pPr>
        <w:pStyle w:val="ListParagraph"/>
        <w:rPr>
          <w:rFonts w:ascii="Times New Roman" w:hAnsi="Times New Roman"/>
          <w:bCs/>
          <w:sz w:val="28"/>
          <w:szCs w:val="28"/>
        </w:rPr>
      </w:pPr>
      <w:r w:rsidRPr="005449D5">
        <w:rPr>
          <w:rFonts w:ascii="Times New Roman" w:hAnsi="Times New Roman"/>
          <w:bCs/>
          <w:noProof/>
          <w:sz w:val="28"/>
          <w:szCs w:val="28"/>
        </w:rPr>
        <w:drawing>
          <wp:anchor distT="0" distB="0" distL="114300" distR="114300" simplePos="0" relativeHeight="251668480" behindDoc="0" locked="0" layoutInCell="1" allowOverlap="1" wp14:anchorId="4F63C680" wp14:editId="3EA801B7">
            <wp:simplePos x="0" y="0"/>
            <wp:positionH relativeFrom="margin">
              <wp:align>center</wp:align>
            </wp:positionH>
            <wp:positionV relativeFrom="paragraph">
              <wp:posOffset>358140</wp:posOffset>
            </wp:positionV>
            <wp:extent cx="3994150" cy="5051861"/>
            <wp:effectExtent l="0" t="0" r="6350" b="0"/>
            <wp:wrapTopAndBottom/>
            <wp:docPr id="34135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59438" name=""/>
                    <pic:cNvPicPr/>
                  </pic:nvPicPr>
                  <pic:blipFill>
                    <a:blip r:embed="rId17">
                      <a:extLst>
                        <a:ext uri="{28A0092B-C50C-407E-A947-70E740481C1C}">
                          <a14:useLocalDpi xmlns:a14="http://schemas.microsoft.com/office/drawing/2010/main" val="0"/>
                        </a:ext>
                      </a:extLst>
                    </a:blip>
                    <a:stretch>
                      <a:fillRect/>
                    </a:stretch>
                  </pic:blipFill>
                  <pic:spPr>
                    <a:xfrm>
                      <a:off x="0" y="0"/>
                      <a:ext cx="3994150" cy="5051861"/>
                    </a:xfrm>
                    <a:prstGeom prst="rect">
                      <a:avLst/>
                    </a:prstGeom>
                  </pic:spPr>
                </pic:pic>
              </a:graphicData>
            </a:graphic>
          </wp:anchor>
        </w:drawing>
      </w:r>
      <w:r w:rsidRPr="005449D5">
        <w:rPr>
          <w:rFonts w:ascii="Times New Roman" w:hAnsi="Times New Roman"/>
          <w:bCs/>
          <w:sz w:val="28"/>
          <w:szCs w:val="28"/>
        </w:rPr>
        <w:t>Diagrama de activitate pentru scanare</w:t>
      </w:r>
    </w:p>
    <w:p w14:paraId="43A3C34B" w14:textId="47A18E0C" w:rsidR="00C71DD3" w:rsidRPr="005449D5" w:rsidRDefault="00C71DD3">
      <w:pPr>
        <w:rPr>
          <w:b/>
          <w:sz w:val="28"/>
          <w:szCs w:val="28"/>
        </w:rPr>
      </w:pPr>
      <w:r w:rsidRPr="005449D5">
        <w:rPr>
          <w:b/>
          <w:sz w:val="28"/>
          <w:szCs w:val="28"/>
        </w:rPr>
        <w:br w:type="page"/>
      </w:r>
    </w:p>
    <w:p w14:paraId="1BD3457E" w14:textId="2A14D35B" w:rsidR="0020377E" w:rsidRPr="005449D5" w:rsidRDefault="00C71DD3" w:rsidP="0020377E">
      <w:pPr>
        <w:ind w:left="360"/>
        <w:rPr>
          <w:bCs/>
          <w:sz w:val="28"/>
          <w:szCs w:val="28"/>
        </w:rPr>
      </w:pPr>
      <w:r w:rsidRPr="005449D5">
        <w:rPr>
          <w:bCs/>
          <w:noProof/>
          <w:sz w:val="28"/>
          <w:szCs w:val="28"/>
        </w:rPr>
        <w:lastRenderedPageBreak/>
        <w:drawing>
          <wp:anchor distT="0" distB="0" distL="114300" distR="114300" simplePos="0" relativeHeight="251669504" behindDoc="0" locked="0" layoutInCell="1" allowOverlap="1" wp14:anchorId="2717E8E3" wp14:editId="5963B998">
            <wp:simplePos x="0" y="0"/>
            <wp:positionH relativeFrom="margin">
              <wp:align>center</wp:align>
            </wp:positionH>
            <wp:positionV relativeFrom="paragraph">
              <wp:posOffset>351790</wp:posOffset>
            </wp:positionV>
            <wp:extent cx="4419600" cy="5782310"/>
            <wp:effectExtent l="0" t="0" r="0" b="8890"/>
            <wp:wrapTopAndBottom/>
            <wp:docPr id="664839317" name="Picture 1" descr="A diagram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39317" name="Picture 1" descr="A diagram of a payment metho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419600" cy="5782310"/>
                    </a:xfrm>
                    <a:prstGeom prst="rect">
                      <a:avLst/>
                    </a:prstGeom>
                  </pic:spPr>
                </pic:pic>
              </a:graphicData>
            </a:graphic>
          </wp:anchor>
        </w:drawing>
      </w:r>
      <w:r w:rsidRPr="005449D5">
        <w:rPr>
          <w:b/>
          <w:sz w:val="28"/>
          <w:szCs w:val="28"/>
        </w:rPr>
        <w:tab/>
      </w:r>
      <w:r w:rsidRPr="005449D5">
        <w:rPr>
          <w:bCs/>
          <w:sz w:val="28"/>
          <w:szCs w:val="28"/>
        </w:rPr>
        <w:t>Diagrama de activitate pentru autentificare și subscripție</w:t>
      </w:r>
    </w:p>
    <w:p w14:paraId="4DE0605B" w14:textId="703AC696" w:rsidR="00C71DD3" w:rsidRPr="005449D5" w:rsidRDefault="00A32BB3" w:rsidP="00C71DD3">
      <w:pPr>
        <w:pStyle w:val="ListParagraph"/>
        <w:numPr>
          <w:ilvl w:val="0"/>
          <w:numId w:val="13"/>
        </w:numPr>
        <w:rPr>
          <w:rFonts w:ascii="Times New Roman" w:hAnsi="Times New Roman"/>
          <w:bCs/>
          <w:sz w:val="28"/>
          <w:szCs w:val="28"/>
        </w:rPr>
      </w:pPr>
      <w:r w:rsidRPr="005449D5">
        <w:rPr>
          <w:rFonts w:ascii="Times New Roman" w:hAnsi="Times New Roman"/>
          <w:bCs/>
          <w:sz w:val="28"/>
          <w:szCs w:val="28"/>
        </w:rPr>
        <w:lastRenderedPageBreak/>
        <w:t>Diagramele de comunicare</w:t>
      </w:r>
    </w:p>
    <w:p w14:paraId="23364C58" w14:textId="77777777" w:rsidR="00A32BB3" w:rsidRPr="005449D5" w:rsidRDefault="00A32BB3" w:rsidP="00A32BB3">
      <w:pPr>
        <w:ind w:left="720"/>
        <w:rPr>
          <w:bCs/>
          <w:sz w:val="28"/>
          <w:szCs w:val="28"/>
        </w:rPr>
      </w:pPr>
    </w:p>
    <w:p w14:paraId="0217ACDC" w14:textId="4162ECAC" w:rsidR="00C71DD3" w:rsidRPr="005449D5" w:rsidRDefault="00A32BB3" w:rsidP="00A32BB3">
      <w:pPr>
        <w:ind w:left="720"/>
        <w:rPr>
          <w:bCs/>
          <w:sz w:val="28"/>
          <w:szCs w:val="28"/>
        </w:rPr>
      </w:pPr>
      <w:r w:rsidRPr="005449D5">
        <w:rPr>
          <w:bCs/>
          <w:sz w:val="28"/>
          <w:szCs w:val="28"/>
        </w:rPr>
        <w:t>Diagrama de comunicare pentru autentificare</w:t>
      </w:r>
      <w:r w:rsidRPr="005449D5">
        <w:rPr>
          <w:bCs/>
          <w:noProof/>
          <w:sz w:val="28"/>
          <w:szCs w:val="28"/>
        </w:rPr>
        <w:drawing>
          <wp:anchor distT="0" distB="0" distL="114300" distR="114300" simplePos="0" relativeHeight="251670528" behindDoc="0" locked="0" layoutInCell="1" allowOverlap="1" wp14:anchorId="15C94459" wp14:editId="3F8276E2">
            <wp:simplePos x="0" y="0"/>
            <wp:positionH relativeFrom="margin">
              <wp:align>center</wp:align>
            </wp:positionH>
            <wp:positionV relativeFrom="paragraph">
              <wp:posOffset>602615</wp:posOffset>
            </wp:positionV>
            <wp:extent cx="5878830" cy="2185035"/>
            <wp:effectExtent l="0" t="0" r="7620" b="5715"/>
            <wp:wrapTopAndBottom/>
            <wp:docPr id="190051727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17278" name="Picture 1" descr="A diagram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878830" cy="2185035"/>
                    </a:xfrm>
                    <a:prstGeom prst="rect">
                      <a:avLst/>
                    </a:prstGeom>
                  </pic:spPr>
                </pic:pic>
              </a:graphicData>
            </a:graphic>
            <wp14:sizeRelH relativeFrom="margin">
              <wp14:pctWidth>0</wp14:pctWidth>
            </wp14:sizeRelH>
            <wp14:sizeRelV relativeFrom="margin">
              <wp14:pctHeight>0</wp14:pctHeight>
            </wp14:sizeRelV>
          </wp:anchor>
        </w:drawing>
      </w:r>
    </w:p>
    <w:p w14:paraId="14F3C346" w14:textId="77777777" w:rsidR="00A32BB3" w:rsidRPr="005449D5" w:rsidRDefault="00A32BB3" w:rsidP="00A32BB3">
      <w:pPr>
        <w:ind w:left="360"/>
        <w:rPr>
          <w:b/>
          <w:sz w:val="28"/>
          <w:szCs w:val="28"/>
        </w:rPr>
      </w:pPr>
    </w:p>
    <w:p w14:paraId="4F21F265" w14:textId="0B1E580E" w:rsidR="00A32BB3" w:rsidRPr="005449D5" w:rsidRDefault="00A32BB3">
      <w:pPr>
        <w:rPr>
          <w:b/>
          <w:sz w:val="28"/>
          <w:szCs w:val="28"/>
        </w:rPr>
      </w:pPr>
      <w:r w:rsidRPr="005449D5">
        <w:rPr>
          <w:b/>
          <w:sz w:val="28"/>
          <w:szCs w:val="28"/>
        </w:rPr>
        <w:br w:type="page"/>
      </w:r>
    </w:p>
    <w:p w14:paraId="4FE4ABC0" w14:textId="721DB2FD" w:rsidR="00A32BB3" w:rsidRPr="005449D5" w:rsidRDefault="00A32BB3" w:rsidP="00A32BB3">
      <w:pPr>
        <w:ind w:left="360"/>
        <w:rPr>
          <w:bCs/>
          <w:sz w:val="28"/>
          <w:szCs w:val="28"/>
        </w:rPr>
      </w:pPr>
      <w:r w:rsidRPr="005449D5">
        <w:rPr>
          <w:bCs/>
          <w:noProof/>
          <w:sz w:val="28"/>
          <w:szCs w:val="28"/>
        </w:rPr>
        <w:lastRenderedPageBreak/>
        <w:drawing>
          <wp:anchor distT="0" distB="0" distL="114300" distR="114300" simplePos="0" relativeHeight="251671552" behindDoc="0" locked="0" layoutInCell="1" allowOverlap="1" wp14:anchorId="58D54967" wp14:editId="78687C35">
            <wp:simplePos x="0" y="0"/>
            <wp:positionH relativeFrom="margin">
              <wp:align>center</wp:align>
            </wp:positionH>
            <wp:positionV relativeFrom="paragraph">
              <wp:posOffset>370840</wp:posOffset>
            </wp:positionV>
            <wp:extent cx="6530975" cy="2298700"/>
            <wp:effectExtent l="0" t="0" r="3175" b="6350"/>
            <wp:wrapTopAndBottom/>
            <wp:docPr id="12257221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22104" name="Picture 1"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530975" cy="2298700"/>
                    </a:xfrm>
                    <a:prstGeom prst="rect">
                      <a:avLst/>
                    </a:prstGeom>
                  </pic:spPr>
                </pic:pic>
              </a:graphicData>
            </a:graphic>
            <wp14:sizeRelH relativeFrom="margin">
              <wp14:pctWidth>0</wp14:pctWidth>
            </wp14:sizeRelH>
            <wp14:sizeRelV relativeFrom="margin">
              <wp14:pctHeight>0</wp14:pctHeight>
            </wp14:sizeRelV>
          </wp:anchor>
        </w:drawing>
      </w:r>
      <w:r w:rsidRPr="005449D5">
        <w:rPr>
          <w:b/>
          <w:sz w:val="28"/>
          <w:szCs w:val="28"/>
        </w:rPr>
        <w:tab/>
      </w:r>
      <w:r w:rsidRPr="005449D5">
        <w:rPr>
          <w:bCs/>
          <w:sz w:val="28"/>
          <w:szCs w:val="28"/>
        </w:rPr>
        <w:t>Diagrama de comunicare pentru subscripție</w:t>
      </w:r>
    </w:p>
    <w:p w14:paraId="3D0DC2E8" w14:textId="778750E6" w:rsidR="00A32BB3" w:rsidRPr="005449D5" w:rsidRDefault="00A32BB3" w:rsidP="00A32BB3">
      <w:pPr>
        <w:rPr>
          <w:bCs/>
          <w:sz w:val="28"/>
          <w:szCs w:val="28"/>
        </w:rPr>
      </w:pPr>
      <w:r w:rsidRPr="005449D5">
        <w:rPr>
          <w:bCs/>
          <w:sz w:val="28"/>
          <w:szCs w:val="28"/>
        </w:rPr>
        <w:tab/>
      </w:r>
    </w:p>
    <w:p w14:paraId="73970F4B" w14:textId="0AD224B9" w:rsidR="00A32BB3" w:rsidRPr="005449D5" w:rsidRDefault="00A32BB3" w:rsidP="00A32BB3">
      <w:pPr>
        <w:rPr>
          <w:bCs/>
          <w:sz w:val="28"/>
          <w:szCs w:val="28"/>
        </w:rPr>
      </w:pPr>
      <w:r w:rsidRPr="005449D5">
        <w:rPr>
          <w:b/>
          <w:noProof/>
          <w:sz w:val="28"/>
          <w:szCs w:val="28"/>
        </w:rPr>
        <w:drawing>
          <wp:anchor distT="0" distB="0" distL="114300" distR="114300" simplePos="0" relativeHeight="251672576" behindDoc="0" locked="0" layoutInCell="1" allowOverlap="1" wp14:anchorId="223D0B70" wp14:editId="5AAD6BF3">
            <wp:simplePos x="0" y="0"/>
            <wp:positionH relativeFrom="margin">
              <wp:align>center</wp:align>
            </wp:positionH>
            <wp:positionV relativeFrom="paragraph">
              <wp:posOffset>379730</wp:posOffset>
            </wp:positionV>
            <wp:extent cx="6015355" cy="2489200"/>
            <wp:effectExtent l="0" t="0" r="4445" b="6350"/>
            <wp:wrapTopAndBottom/>
            <wp:docPr id="136382144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21445" name="Picture 1" descr="A diagram of a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015355" cy="2489200"/>
                    </a:xfrm>
                    <a:prstGeom prst="rect">
                      <a:avLst/>
                    </a:prstGeom>
                  </pic:spPr>
                </pic:pic>
              </a:graphicData>
            </a:graphic>
            <wp14:sizeRelH relativeFrom="margin">
              <wp14:pctWidth>0</wp14:pctWidth>
            </wp14:sizeRelH>
            <wp14:sizeRelV relativeFrom="margin">
              <wp14:pctHeight>0</wp14:pctHeight>
            </wp14:sizeRelV>
          </wp:anchor>
        </w:drawing>
      </w:r>
      <w:r w:rsidRPr="005449D5">
        <w:rPr>
          <w:bCs/>
          <w:sz w:val="28"/>
          <w:szCs w:val="28"/>
        </w:rPr>
        <w:tab/>
        <w:t>Diagrama de comunicare pentru scanare</w:t>
      </w:r>
    </w:p>
    <w:p w14:paraId="64CD586E" w14:textId="5C4CD69D" w:rsidR="00A32BB3" w:rsidRPr="005449D5" w:rsidRDefault="00A32BB3" w:rsidP="00A32BB3">
      <w:pPr>
        <w:rPr>
          <w:bCs/>
          <w:sz w:val="28"/>
          <w:szCs w:val="28"/>
        </w:rPr>
      </w:pPr>
      <w:r w:rsidRPr="005449D5">
        <w:rPr>
          <w:bCs/>
          <w:sz w:val="28"/>
          <w:szCs w:val="28"/>
        </w:rPr>
        <w:tab/>
      </w:r>
    </w:p>
    <w:p w14:paraId="5CD66C20" w14:textId="3E72E907" w:rsidR="00A32BB3" w:rsidRPr="005449D5" w:rsidRDefault="00A32BB3" w:rsidP="00A32BB3">
      <w:pPr>
        <w:ind w:left="360"/>
        <w:rPr>
          <w:b/>
          <w:sz w:val="28"/>
          <w:szCs w:val="28"/>
        </w:rPr>
      </w:pPr>
      <w:r w:rsidRPr="005449D5">
        <w:rPr>
          <w:b/>
          <w:sz w:val="28"/>
          <w:szCs w:val="28"/>
        </w:rPr>
        <w:tab/>
      </w:r>
    </w:p>
    <w:p w14:paraId="587ABD1A" w14:textId="74A6888A" w:rsidR="00A32BB3" w:rsidRPr="005449D5" w:rsidRDefault="00A95E59" w:rsidP="00A32BB3">
      <w:pPr>
        <w:pStyle w:val="ListParagraph"/>
        <w:numPr>
          <w:ilvl w:val="0"/>
          <w:numId w:val="13"/>
        </w:numPr>
        <w:rPr>
          <w:b/>
          <w:sz w:val="28"/>
          <w:szCs w:val="28"/>
        </w:rPr>
      </w:pPr>
      <w:r w:rsidRPr="005449D5">
        <w:rPr>
          <w:b/>
          <w:noProof/>
          <w:sz w:val="28"/>
          <w:szCs w:val="28"/>
        </w:rPr>
        <w:lastRenderedPageBreak/>
        <w:drawing>
          <wp:anchor distT="0" distB="0" distL="114300" distR="114300" simplePos="0" relativeHeight="251673600" behindDoc="0" locked="0" layoutInCell="1" allowOverlap="1" wp14:anchorId="1341D091" wp14:editId="33D10D92">
            <wp:simplePos x="0" y="0"/>
            <wp:positionH relativeFrom="margin">
              <wp:align>right</wp:align>
            </wp:positionH>
            <wp:positionV relativeFrom="paragraph">
              <wp:posOffset>377190</wp:posOffset>
            </wp:positionV>
            <wp:extent cx="5486400" cy="4973320"/>
            <wp:effectExtent l="0" t="0" r="0" b="0"/>
            <wp:wrapTopAndBottom/>
            <wp:docPr id="187945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57650" name=""/>
                    <pic:cNvPicPr/>
                  </pic:nvPicPr>
                  <pic:blipFill>
                    <a:blip r:embed="rId22">
                      <a:extLst>
                        <a:ext uri="{28A0092B-C50C-407E-A947-70E740481C1C}">
                          <a14:useLocalDpi xmlns:a14="http://schemas.microsoft.com/office/drawing/2010/main" val="0"/>
                        </a:ext>
                      </a:extLst>
                    </a:blip>
                    <a:stretch>
                      <a:fillRect/>
                    </a:stretch>
                  </pic:blipFill>
                  <pic:spPr>
                    <a:xfrm>
                      <a:off x="0" y="0"/>
                      <a:ext cx="5486400" cy="4973320"/>
                    </a:xfrm>
                    <a:prstGeom prst="rect">
                      <a:avLst/>
                    </a:prstGeom>
                  </pic:spPr>
                </pic:pic>
              </a:graphicData>
            </a:graphic>
          </wp:anchor>
        </w:drawing>
      </w:r>
      <w:r w:rsidR="00A32BB3" w:rsidRPr="005449D5">
        <w:rPr>
          <w:rFonts w:ascii="Times New Roman" w:hAnsi="Times New Roman"/>
          <w:bCs/>
          <w:sz w:val="28"/>
          <w:szCs w:val="28"/>
        </w:rPr>
        <w:t xml:space="preserve">Diagrama flowchart </w:t>
      </w:r>
    </w:p>
    <w:p w14:paraId="09CF97C2" w14:textId="3ACA0ECC" w:rsidR="00A32BB3" w:rsidRPr="005449D5" w:rsidRDefault="00A32BB3" w:rsidP="00A32BB3">
      <w:pPr>
        <w:ind w:left="360"/>
        <w:rPr>
          <w:b/>
          <w:sz w:val="28"/>
          <w:szCs w:val="28"/>
        </w:rPr>
      </w:pPr>
    </w:p>
    <w:p w14:paraId="4C9E7C1B" w14:textId="76026231" w:rsidR="00A95E59" w:rsidRPr="005449D5" w:rsidRDefault="00A95E59">
      <w:pPr>
        <w:rPr>
          <w:b/>
          <w:sz w:val="28"/>
          <w:szCs w:val="28"/>
        </w:rPr>
      </w:pPr>
      <w:r w:rsidRPr="005449D5">
        <w:rPr>
          <w:b/>
          <w:sz w:val="28"/>
          <w:szCs w:val="28"/>
        </w:rPr>
        <w:br w:type="page"/>
      </w:r>
    </w:p>
    <w:p w14:paraId="547DEEEE" w14:textId="058D9257" w:rsidR="00A32BB3" w:rsidRPr="005449D5" w:rsidRDefault="00A95E59" w:rsidP="00A95E59">
      <w:pPr>
        <w:pStyle w:val="ListParagraph"/>
        <w:numPr>
          <w:ilvl w:val="0"/>
          <w:numId w:val="13"/>
        </w:numPr>
        <w:rPr>
          <w:b/>
          <w:sz w:val="28"/>
          <w:szCs w:val="28"/>
        </w:rPr>
      </w:pPr>
      <w:r w:rsidRPr="005449D5">
        <w:rPr>
          <w:b/>
          <w:noProof/>
          <w:sz w:val="28"/>
          <w:szCs w:val="28"/>
        </w:rPr>
        <w:lastRenderedPageBreak/>
        <w:drawing>
          <wp:anchor distT="0" distB="0" distL="114300" distR="114300" simplePos="0" relativeHeight="251674624" behindDoc="0" locked="0" layoutInCell="1" allowOverlap="1" wp14:anchorId="345084A3" wp14:editId="08D4FFA5">
            <wp:simplePos x="0" y="0"/>
            <wp:positionH relativeFrom="margin">
              <wp:posOffset>425450</wp:posOffset>
            </wp:positionH>
            <wp:positionV relativeFrom="paragraph">
              <wp:posOffset>339090</wp:posOffset>
            </wp:positionV>
            <wp:extent cx="4864100" cy="5713095"/>
            <wp:effectExtent l="0" t="0" r="0" b="1905"/>
            <wp:wrapTopAndBottom/>
            <wp:docPr id="118842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23985" name=""/>
                    <pic:cNvPicPr/>
                  </pic:nvPicPr>
                  <pic:blipFill>
                    <a:blip r:embed="rId23">
                      <a:extLst>
                        <a:ext uri="{28A0092B-C50C-407E-A947-70E740481C1C}">
                          <a14:useLocalDpi xmlns:a14="http://schemas.microsoft.com/office/drawing/2010/main" val="0"/>
                        </a:ext>
                      </a:extLst>
                    </a:blip>
                    <a:stretch>
                      <a:fillRect/>
                    </a:stretch>
                  </pic:blipFill>
                  <pic:spPr>
                    <a:xfrm>
                      <a:off x="0" y="0"/>
                      <a:ext cx="4864100" cy="5713095"/>
                    </a:xfrm>
                    <a:prstGeom prst="rect">
                      <a:avLst/>
                    </a:prstGeom>
                  </pic:spPr>
                </pic:pic>
              </a:graphicData>
            </a:graphic>
            <wp14:sizeRelH relativeFrom="margin">
              <wp14:pctWidth>0</wp14:pctWidth>
            </wp14:sizeRelH>
          </wp:anchor>
        </w:drawing>
      </w:r>
      <w:r w:rsidRPr="005449D5">
        <w:rPr>
          <w:rFonts w:ascii="Times New Roman" w:hAnsi="Times New Roman"/>
          <w:bCs/>
          <w:sz w:val="28"/>
          <w:szCs w:val="28"/>
        </w:rPr>
        <w:t>Diagrama de interac</w:t>
      </w:r>
      <w:r w:rsidR="00CC2351" w:rsidRPr="005449D5">
        <w:rPr>
          <w:rFonts w:ascii="Times New Roman" w:hAnsi="Times New Roman"/>
          <w:bCs/>
          <w:sz w:val="28"/>
          <w:szCs w:val="28"/>
        </w:rPr>
        <w:t>ț</w:t>
      </w:r>
      <w:r w:rsidRPr="005449D5">
        <w:rPr>
          <w:rFonts w:ascii="Times New Roman" w:hAnsi="Times New Roman"/>
          <w:bCs/>
          <w:sz w:val="28"/>
          <w:szCs w:val="28"/>
        </w:rPr>
        <w:t>iune</w:t>
      </w:r>
    </w:p>
    <w:p w14:paraId="3FC8A394" w14:textId="2FE26DAE" w:rsidR="00A95E59" w:rsidRPr="005449D5" w:rsidRDefault="00A95E59" w:rsidP="00A32BB3">
      <w:pPr>
        <w:ind w:left="360"/>
        <w:rPr>
          <w:b/>
          <w:sz w:val="28"/>
          <w:szCs w:val="28"/>
        </w:rPr>
      </w:pPr>
    </w:p>
    <w:p w14:paraId="7F285201" w14:textId="64637861" w:rsidR="00A95E59" w:rsidRPr="005449D5" w:rsidRDefault="00CC2351" w:rsidP="00CC2351">
      <w:pPr>
        <w:pStyle w:val="ListParagraph"/>
        <w:numPr>
          <w:ilvl w:val="0"/>
          <w:numId w:val="13"/>
        </w:numPr>
        <w:rPr>
          <w:b/>
          <w:sz w:val="28"/>
          <w:szCs w:val="28"/>
        </w:rPr>
      </w:pPr>
      <w:r w:rsidRPr="005449D5">
        <w:rPr>
          <w:b/>
          <w:noProof/>
          <w:sz w:val="28"/>
          <w:szCs w:val="28"/>
        </w:rPr>
        <w:lastRenderedPageBreak/>
        <w:drawing>
          <wp:anchor distT="0" distB="0" distL="114300" distR="114300" simplePos="0" relativeHeight="251675648" behindDoc="0" locked="0" layoutInCell="1" allowOverlap="1" wp14:anchorId="6C2682E5" wp14:editId="52C70D80">
            <wp:simplePos x="0" y="0"/>
            <wp:positionH relativeFrom="margin">
              <wp:align>center</wp:align>
            </wp:positionH>
            <wp:positionV relativeFrom="paragraph">
              <wp:posOffset>397510</wp:posOffset>
            </wp:positionV>
            <wp:extent cx="6355080" cy="3055620"/>
            <wp:effectExtent l="0" t="0" r="7620" b="0"/>
            <wp:wrapTopAndBottom/>
            <wp:docPr id="3223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3870" name=""/>
                    <pic:cNvPicPr/>
                  </pic:nvPicPr>
                  <pic:blipFill>
                    <a:blip r:embed="rId24">
                      <a:extLst>
                        <a:ext uri="{28A0092B-C50C-407E-A947-70E740481C1C}">
                          <a14:useLocalDpi xmlns:a14="http://schemas.microsoft.com/office/drawing/2010/main" val="0"/>
                        </a:ext>
                      </a:extLst>
                    </a:blip>
                    <a:stretch>
                      <a:fillRect/>
                    </a:stretch>
                  </pic:blipFill>
                  <pic:spPr>
                    <a:xfrm>
                      <a:off x="0" y="0"/>
                      <a:ext cx="6355080" cy="3055620"/>
                    </a:xfrm>
                    <a:prstGeom prst="rect">
                      <a:avLst/>
                    </a:prstGeom>
                  </pic:spPr>
                </pic:pic>
              </a:graphicData>
            </a:graphic>
            <wp14:sizeRelH relativeFrom="margin">
              <wp14:pctWidth>0</wp14:pctWidth>
            </wp14:sizeRelH>
            <wp14:sizeRelV relativeFrom="margin">
              <wp14:pctHeight>0</wp14:pctHeight>
            </wp14:sizeRelV>
          </wp:anchor>
        </w:drawing>
      </w:r>
      <w:r w:rsidRPr="005449D5">
        <w:rPr>
          <w:rFonts w:ascii="Times New Roman" w:hAnsi="Times New Roman"/>
          <w:bCs/>
          <w:sz w:val="28"/>
          <w:szCs w:val="28"/>
        </w:rPr>
        <w:t>Diagrama de secvențe</w:t>
      </w:r>
    </w:p>
    <w:p w14:paraId="55E5A372" w14:textId="77777777" w:rsidR="00CC2351" w:rsidRPr="005449D5" w:rsidRDefault="00CC2351">
      <w:pPr>
        <w:rPr>
          <w:rFonts w:eastAsia="Calibri"/>
          <w:bCs/>
          <w:sz w:val="28"/>
          <w:szCs w:val="28"/>
        </w:rPr>
      </w:pPr>
      <w:r w:rsidRPr="005449D5">
        <w:rPr>
          <w:bCs/>
          <w:sz w:val="28"/>
          <w:szCs w:val="28"/>
        </w:rPr>
        <w:br w:type="page"/>
      </w:r>
    </w:p>
    <w:p w14:paraId="4CFC5CB1" w14:textId="77777777" w:rsidR="005449D5" w:rsidRPr="005449D5" w:rsidRDefault="00CC2351" w:rsidP="005449D5">
      <w:pPr>
        <w:pStyle w:val="ListParagraph"/>
        <w:numPr>
          <w:ilvl w:val="0"/>
          <w:numId w:val="13"/>
        </w:numPr>
        <w:rPr>
          <w:bCs/>
          <w:sz w:val="28"/>
          <w:szCs w:val="28"/>
        </w:rPr>
      </w:pPr>
      <w:r w:rsidRPr="005449D5">
        <w:rPr>
          <w:rFonts w:ascii="Times New Roman" w:hAnsi="Times New Roman"/>
          <w:bCs/>
          <w:noProof/>
          <w:sz w:val="28"/>
          <w:szCs w:val="28"/>
        </w:rPr>
        <w:lastRenderedPageBreak/>
        <w:drawing>
          <wp:anchor distT="0" distB="0" distL="114300" distR="114300" simplePos="0" relativeHeight="251676672" behindDoc="0" locked="0" layoutInCell="1" allowOverlap="1" wp14:anchorId="09842AE7" wp14:editId="238F7326">
            <wp:simplePos x="0" y="0"/>
            <wp:positionH relativeFrom="margin">
              <wp:align>center</wp:align>
            </wp:positionH>
            <wp:positionV relativeFrom="paragraph">
              <wp:posOffset>503555</wp:posOffset>
            </wp:positionV>
            <wp:extent cx="6271260" cy="4019550"/>
            <wp:effectExtent l="0" t="0" r="0" b="0"/>
            <wp:wrapTopAndBottom/>
            <wp:docPr id="89851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6535" name=""/>
                    <pic:cNvPicPr/>
                  </pic:nvPicPr>
                  <pic:blipFill>
                    <a:blip r:embed="rId25">
                      <a:extLst>
                        <a:ext uri="{28A0092B-C50C-407E-A947-70E740481C1C}">
                          <a14:useLocalDpi xmlns:a14="http://schemas.microsoft.com/office/drawing/2010/main" val="0"/>
                        </a:ext>
                      </a:extLst>
                    </a:blip>
                    <a:stretch>
                      <a:fillRect/>
                    </a:stretch>
                  </pic:blipFill>
                  <pic:spPr>
                    <a:xfrm>
                      <a:off x="0" y="0"/>
                      <a:ext cx="6271260" cy="4019550"/>
                    </a:xfrm>
                    <a:prstGeom prst="rect">
                      <a:avLst/>
                    </a:prstGeom>
                  </pic:spPr>
                </pic:pic>
              </a:graphicData>
            </a:graphic>
            <wp14:sizeRelH relativeFrom="margin">
              <wp14:pctWidth>0</wp14:pctWidth>
            </wp14:sizeRelH>
            <wp14:sizeRelV relativeFrom="margin">
              <wp14:pctHeight>0</wp14:pctHeight>
            </wp14:sizeRelV>
          </wp:anchor>
        </w:drawing>
      </w:r>
      <w:r w:rsidRPr="005449D5">
        <w:rPr>
          <w:rFonts w:ascii="Times New Roman" w:hAnsi="Times New Roman"/>
          <w:bCs/>
          <w:sz w:val="28"/>
          <w:szCs w:val="28"/>
        </w:rPr>
        <w:t>Diagrama de tranziție de stări</w:t>
      </w:r>
      <w:r w:rsidRPr="005449D5">
        <w:t xml:space="preserve"> </w:t>
      </w:r>
    </w:p>
    <w:p w14:paraId="35FF1524" w14:textId="77777777" w:rsidR="005449D5" w:rsidRPr="005449D5" w:rsidRDefault="005449D5">
      <w:pPr>
        <w:rPr>
          <w:rFonts w:eastAsia="Calibri"/>
          <w:sz w:val="28"/>
          <w:szCs w:val="28"/>
        </w:rPr>
      </w:pPr>
      <w:r w:rsidRPr="005449D5">
        <w:rPr>
          <w:sz w:val="28"/>
          <w:szCs w:val="28"/>
        </w:rPr>
        <w:br w:type="page"/>
      </w:r>
    </w:p>
    <w:p w14:paraId="4E5D8008" w14:textId="04EA9266" w:rsidR="00CC2351" w:rsidRPr="005449D5" w:rsidRDefault="005449D5" w:rsidP="005449D5">
      <w:pPr>
        <w:pStyle w:val="ListParagraph"/>
        <w:numPr>
          <w:ilvl w:val="0"/>
          <w:numId w:val="13"/>
        </w:numPr>
        <w:rPr>
          <w:bCs/>
          <w:sz w:val="28"/>
          <w:szCs w:val="28"/>
        </w:rPr>
      </w:pPr>
      <w:r w:rsidRPr="005449D5">
        <w:rPr>
          <w:rFonts w:ascii="Times New Roman" w:hAnsi="Times New Roman"/>
          <w:sz w:val="28"/>
          <w:szCs w:val="28"/>
        </w:rPr>
        <w:lastRenderedPageBreak/>
        <w:t>Diagrama de pachete</w:t>
      </w:r>
      <w:r w:rsidRPr="005449D5">
        <w:rPr>
          <w:b/>
          <w:sz w:val="28"/>
          <w:szCs w:val="28"/>
        </w:rPr>
        <w:tab/>
      </w:r>
    </w:p>
    <w:p w14:paraId="153CFE51" w14:textId="1A2BB3A8" w:rsidR="005449D5" w:rsidRPr="005449D5" w:rsidRDefault="005449D5" w:rsidP="00CC2351">
      <w:pPr>
        <w:rPr>
          <w:b/>
          <w:sz w:val="28"/>
          <w:szCs w:val="28"/>
        </w:rPr>
      </w:pPr>
      <w:r w:rsidRPr="005449D5">
        <w:rPr>
          <w:b/>
          <w:noProof/>
          <w:sz w:val="28"/>
          <w:szCs w:val="28"/>
        </w:rPr>
        <w:drawing>
          <wp:inline distT="0" distB="0" distL="0" distR="0" wp14:anchorId="41C00DE0" wp14:editId="526CAF91">
            <wp:extent cx="5486400" cy="4666615"/>
            <wp:effectExtent l="0" t="0" r="0" b="635"/>
            <wp:docPr id="15885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6176" name=""/>
                    <pic:cNvPicPr/>
                  </pic:nvPicPr>
                  <pic:blipFill>
                    <a:blip r:embed="rId26"/>
                    <a:stretch>
                      <a:fillRect/>
                    </a:stretch>
                  </pic:blipFill>
                  <pic:spPr>
                    <a:xfrm>
                      <a:off x="0" y="0"/>
                      <a:ext cx="5486400" cy="4666615"/>
                    </a:xfrm>
                    <a:prstGeom prst="rect">
                      <a:avLst/>
                    </a:prstGeom>
                  </pic:spPr>
                </pic:pic>
              </a:graphicData>
            </a:graphic>
          </wp:inline>
        </w:drawing>
      </w:r>
    </w:p>
    <w:p w14:paraId="1997E3B0" w14:textId="77777777" w:rsidR="005449D5" w:rsidRPr="005449D5" w:rsidRDefault="005449D5">
      <w:pPr>
        <w:rPr>
          <w:b/>
          <w:sz w:val="28"/>
          <w:szCs w:val="28"/>
        </w:rPr>
      </w:pPr>
      <w:r w:rsidRPr="005449D5">
        <w:rPr>
          <w:b/>
          <w:sz w:val="28"/>
          <w:szCs w:val="28"/>
        </w:rPr>
        <w:br w:type="page"/>
      </w:r>
    </w:p>
    <w:p w14:paraId="21DF9A35" w14:textId="77777777" w:rsidR="00CC2351" w:rsidRPr="005449D5" w:rsidRDefault="00CC2351" w:rsidP="00CC2351">
      <w:pPr>
        <w:rPr>
          <w:b/>
          <w:sz w:val="28"/>
          <w:szCs w:val="28"/>
        </w:rPr>
      </w:pPr>
    </w:p>
    <w:p w14:paraId="2B231569" w14:textId="3347D264" w:rsidR="00A44DFC" w:rsidRPr="005449D5" w:rsidRDefault="00A44DFC" w:rsidP="00A32BB3">
      <w:pPr>
        <w:ind w:left="360"/>
        <w:rPr>
          <w:b/>
          <w:sz w:val="28"/>
          <w:szCs w:val="28"/>
        </w:rPr>
      </w:pPr>
      <w:r w:rsidRPr="005449D5">
        <w:rPr>
          <w:b/>
          <w:sz w:val="28"/>
          <w:szCs w:val="28"/>
        </w:rPr>
        <w:t>5.  Modul de operare/ Prezentarea interactivitatii</w:t>
      </w:r>
    </w:p>
    <w:p w14:paraId="7BF91CFB" w14:textId="655983C3" w:rsidR="00A44DFC" w:rsidRPr="005449D5" w:rsidRDefault="00A44DFC">
      <w:pPr>
        <w:ind w:left="360"/>
      </w:pPr>
    </w:p>
    <w:p w14:paraId="5F38F4B3" w14:textId="3A255BC7" w:rsidR="001C36C3" w:rsidRPr="005449D5" w:rsidRDefault="001C36C3">
      <w:pPr>
        <w:ind w:left="360"/>
        <w:rPr>
          <w:sz w:val="28"/>
          <w:szCs w:val="28"/>
        </w:rPr>
      </w:pPr>
      <w:r w:rsidRPr="005449D5">
        <w:tab/>
      </w:r>
      <w:r w:rsidRPr="005449D5">
        <w:rPr>
          <w:sz w:val="28"/>
          <w:szCs w:val="28"/>
        </w:rPr>
        <w:t>Utilizatorul trebuie mai întâi să se autentifice în aplicație, folosind contul său personal. Odată conectat, acesta poate iniția o scanare introducând adresa URL a site-ului pe care dorește să îl analizeze. După trimiterea cererii, aplicația procesează scanarea pentru o scurtă perioadă de timp, timp în care serverul colectează informațiile necesare. La final, utilizatorul poate vizualiza raportul generat, care conține rezultatele testului de securitate. De asemenea, acesta are acces și la o secțiune de istoric, în care sunt afișate toate scanările efectuate anterior de pe contul său.</w:t>
      </w:r>
    </w:p>
    <w:p w14:paraId="64167153" w14:textId="77777777" w:rsidR="001C36C3" w:rsidRPr="005449D5" w:rsidRDefault="001C36C3">
      <w:pPr>
        <w:ind w:left="360"/>
        <w:rPr>
          <w:sz w:val="28"/>
          <w:szCs w:val="28"/>
        </w:rPr>
      </w:pPr>
    </w:p>
    <w:p w14:paraId="5B3641A0" w14:textId="77777777" w:rsidR="001C36C3" w:rsidRPr="005449D5" w:rsidRDefault="001C36C3" w:rsidP="001C36C3">
      <w:pPr>
        <w:ind w:left="360"/>
        <w:rPr>
          <w:bCs/>
          <w:sz w:val="28"/>
        </w:rPr>
      </w:pPr>
      <w:r w:rsidRPr="005449D5">
        <w:rPr>
          <w:b/>
          <w:sz w:val="28"/>
        </w:rPr>
        <w:tab/>
      </w:r>
      <w:r w:rsidRPr="005449D5">
        <w:rPr>
          <w:bCs/>
          <w:sz w:val="28"/>
        </w:rPr>
        <w:t>Aplicația folosește Django pentru partea de backend, care gestionează comunicarea dintre client și server. Datele introduse de utilizator în interfața grafică sunt trimise către server sub formă de cereri HTTP. Django le preia, rulează logica necesară (inclusiv apelarea tool-urilor de scanare) și generează rezultatele scanării. Aceste rezultate sunt apoi trimise înapoi către aplicația client, unde sunt afișate utilizatorului.</w:t>
      </w:r>
    </w:p>
    <w:p w14:paraId="4B806E57" w14:textId="77777777" w:rsidR="001C36C3" w:rsidRPr="005449D5" w:rsidRDefault="001C36C3" w:rsidP="001C36C3">
      <w:pPr>
        <w:ind w:left="360"/>
        <w:rPr>
          <w:bCs/>
          <w:sz w:val="28"/>
        </w:rPr>
      </w:pPr>
    </w:p>
    <w:p w14:paraId="05E4EDCC" w14:textId="42F456F3" w:rsidR="005449D5" w:rsidRPr="005449D5" w:rsidRDefault="001C36C3" w:rsidP="001C36C3">
      <w:pPr>
        <w:ind w:left="360" w:firstLine="360"/>
        <w:rPr>
          <w:bCs/>
          <w:sz w:val="28"/>
        </w:rPr>
      </w:pPr>
      <w:r w:rsidRPr="005449D5">
        <w:rPr>
          <w:bCs/>
          <w:sz w:val="28"/>
        </w:rPr>
        <w:t>Bazându-se pe o bază de date internă, Django stochează atât informațiile de autentificare ale utilizatorilor, cât și rapoartele scanărilor efectuate. Astfel, toate datele sunt persistente, permițând utilizatorului să consulte oricând istoricul scanărilor realizate de pe contul său.</w:t>
      </w:r>
    </w:p>
    <w:p w14:paraId="32B875C1" w14:textId="77777777" w:rsidR="005449D5" w:rsidRPr="005449D5" w:rsidRDefault="005449D5">
      <w:pPr>
        <w:rPr>
          <w:bCs/>
          <w:sz w:val="28"/>
        </w:rPr>
      </w:pPr>
      <w:r w:rsidRPr="005449D5">
        <w:rPr>
          <w:bCs/>
          <w:sz w:val="28"/>
        </w:rPr>
        <w:br w:type="page"/>
      </w:r>
    </w:p>
    <w:p w14:paraId="4B9E6CE9" w14:textId="64FD3E64" w:rsidR="005449D5" w:rsidRPr="005449D5" w:rsidRDefault="005449D5" w:rsidP="005449D5">
      <w:pPr>
        <w:rPr>
          <w:bCs/>
          <w:sz w:val="28"/>
        </w:rPr>
      </w:pPr>
      <w:r w:rsidRPr="005449D5">
        <w:rPr>
          <w:bCs/>
          <w:sz w:val="28"/>
        </w:rPr>
        <w:lastRenderedPageBreak/>
        <w:tab/>
        <w:t>Interfața principală a aplicației este concepută pentru a fi intuitivă, ușor de utilizat și orientată către acțiune, permițând utilizatorului să acceseze rapid funcțiile esențiale. Meniul principal este structurat pe panouri și butoane clar definite, fiecare reprezentând o funcționalitate distinctă a aplicației.</w:t>
      </w:r>
      <w:r w:rsidR="00365B28">
        <w:rPr>
          <w:bCs/>
          <w:sz w:val="28"/>
        </w:rPr>
        <w:t xml:space="preserve"> </w:t>
      </w:r>
      <w:r w:rsidRPr="005449D5">
        <w:rPr>
          <w:bCs/>
          <w:sz w:val="28"/>
        </w:rPr>
        <w:t>De pe ecranul principal, utilizatorul poate interacționa cu următoarele elemente:</w:t>
      </w:r>
    </w:p>
    <w:p w14:paraId="17C50296" w14:textId="77777777" w:rsidR="005449D5" w:rsidRPr="00C2403C" w:rsidRDefault="005449D5" w:rsidP="005449D5">
      <w:pPr>
        <w:numPr>
          <w:ilvl w:val="0"/>
          <w:numId w:val="19"/>
        </w:numPr>
        <w:rPr>
          <w:sz w:val="28"/>
        </w:rPr>
      </w:pPr>
      <w:r w:rsidRPr="00C2403C">
        <w:rPr>
          <w:sz w:val="28"/>
        </w:rPr>
        <w:t>Website Scanner – un buton dedicat care permite inițierea unei noi scanări introducând adresa site-ului. Printr-o singură interacțiune, utilizatorul poate începe procesul de analiză a vulnerabilităților.</w:t>
      </w:r>
    </w:p>
    <w:p w14:paraId="7C00E318" w14:textId="77777777" w:rsidR="005449D5" w:rsidRPr="00C2403C" w:rsidRDefault="005449D5" w:rsidP="005449D5">
      <w:pPr>
        <w:numPr>
          <w:ilvl w:val="0"/>
          <w:numId w:val="19"/>
        </w:numPr>
        <w:rPr>
          <w:sz w:val="28"/>
        </w:rPr>
      </w:pPr>
      <w:r w:rsidRPr="00C2403C">
        <w:rPr>
          <w:sz w:val="28"/>
        </w:rPr>
        <w:t>Scanning History – oferă acces la lista scanărilor realizate anterior. Utilizatorul poate selecta orice scanare din istoric pentru a vizualiza detaliile și rapoartele asociate.</w:t>
      </w:r>
    </w:p>
    <w:p w14:paraId="49150F2C" w14:textId="595858FE" w:rsidR="005449D5" w:rsidRPr="00C2403C" w:rsidRDefault="005449D5" w:rsidP="005449D5">
      <w:pPr>
        <w:numPr>
          <w:ilvl w:val="0"/>
          <w:numId w:val="19"/>
        </w:numPr>
        <w:rPr>
          <w:sz w:val="28"/>
        </w:rPr>
      </w:pPr>
      <w:r w:rsidRPr="00C2403C">
        <w:rPr>
          <w:sz w:val="28"/>
        </w:rPr>
        <w:t>Version Detector, Directory Brute-Forcing și WAF Detection – fiecare dintre aceste elemente reprezintă module suplimentare ale aplicației, accesibile printr-un singur click.</w:t>
      </w:r>
    </w:p>
    <w:p w14:paraId="2A97A96A" w14:textId="2DC6A6B3" w:rsidR="005449D5" w:rsidRPr="00C2403C" w:rsidRDefault="005449D5" w:rsidP="005449D5">
      <w:pPr>
        <w:numPr>
          <w:ilvl w:val="0"/>
          <w:numId w:val="19"/>
        </w:numPr>
        <w:rPr>
          <w:sz w:val="28"/>
        </w:rPr>
      </w:pPr>
      <w:r w:rsidRPr="00C2403C">
        <w:rPr>
          <w:sz w:val="28"/>
        </w:rPr>
        <w:t>Subscription and Account – permite administrarea contului utilizatorului, verificarea detaliilor de abonament și gestionarea preferințelor profilului.</w:t>
      </w:r>
    </w:p>
    <w:p w14:paraId="4C4D4EDC" w14:textId="77777777" w:rsidR="005449D5" w:rsidRPr="005449D5" w:rsidRDefault="005449D5" w:rsidP="005449D5">
      <w:pPr>
        <w:rPr>
          <w:bCs/>
          <w:sz w:val="28"/>
        </w:rPr>
      </w:pPr>
    </w:p>
    <w:p w14:paraId="72760622" w14:textId="77777777" w:rsidR="005449D5" w:rsidRPr="005449D5" w:rsidRDefault="005449D5" w:rsidP="005449D5">
      <w:pPr>
        <w:ind w:firstLine="360"/>
        <w:rPr>
          <w:bCs/>
          <w:sz w:val="28"/>
        </w:rPr>
      </w:pPr>
      <w:r w:rsidRPr="005449D5">
        <w:rPr>
          <w:bCs/>
          <w:sz w:val="28"/>
        </w:rPr>
        <w:t>În partea dreaptă a ecranului se află un panou informativ care afișează în mod dinamic scorul de securitate rezultat în urma scanărilor. Acesta are rol vizual și interactiv: utilizatorul poate da click pe scor pentru a accesa detalii suplimentare și interpretări ale rezultatelor.</w:t>
      </w:r>
    </w:p>
    <w:p w14:paraId="187228F6" w14:textId="4E4332B3" w:rsidR="005449D5" w:rsidRDefault="005449D5" w:rsidP="005449D5">
      <w:pPr>
        <w:rPr>
          <w:bCs/>
          <w:sz w:val="28"/>
        </w:rPr>
      </w:pPr>
    </w:p>
    <w:p w14:paraId="2F23A7D2" w14:textId="42F60F27" w:rsidR="00AF12ED" w:rsidRPr="00365B28" w:rsidRDefault="005449D5" w:rsidP="00365B28">
      <w:pPr>
        <w:ind w:firstLine="360"/>
        <w:rPr>
          <w:bCs/>
          <w:sz w:val="28"/>
        </w:rPr>
      </w:pPr>
      <w:r>
        <w:rPr>
          <w:bCs/>
          <w:sz w:val="28"/>
        </w:rPr>
        <w:t xml:space="preserve">Accesând </w:t>
      </w:r>
      <w:r w:rsidR="00365B28">
        <w:rPr>
          <w:bCs/>
          <w:sz w:val="28"/>
        </w:rPr>
        <w:t>pagina de scanare, utilizatorul poate vedea exact cât timp a trecut de la începerea scanării și ce module (opțiuni) de scanare a ales pentru scanarea curentă. Odată ce scanarea este finalizată utlizatorul poate analiza raportul scanării unde i se spune cât timp a durat, numărul de URL-uri scanate și ce vulnerabilități au fost găsite, ordonate după severitatea acestora.</w:t>
      </w:r>
    </w:p>
    <w:p w14:paraId="1E465809" w14:textId="77777777" w:rsidR="00A44DFC" w:rsidRPr="005449D5" w:rsidRDefault="00A44DFC">
      <w:pPr>
        <w:ind w:left="360"/>
        <w:rPr>
          <w:b/>
          <w:sz w:val="28"/>
        </w:rPr>
      </w:pPr>
      <w:r w:rsidRPr="005449D5">
        <w:rPr>
          <w:b/>
          <w:sz w:val="28"/>
        </w:rPr>
        <w:lastRenderedPageBreak/>
        <w:t>6.  Portabilitate</w:t>
      </w:r>
    </w:p>
    <w:p w14:paraId="0BAC1349" w14:textId="77777777" w:rsidR="00A44DFC" w:rsidRPr="005449D5" w:rsidRDefault="00A44DFC"/>
    <w:p w14:paraId="636C8BF8" w14:textId="6821EAC2" w:rsidR="00A44DFC" w:rsidRPr="0050526C" w:rsidRDefault="0050526C" w:rsidP="0050526C">
      <w:pPr>
        <w:rPr>
          <w:bCs/>
          <w:sz w:val="28"/>
          <w:szCs w:val="28"/>
          <w:lang w:val="fr-FR"/>
        </w:rPr>
      </w:pPr>
      <w:r w:rsidRPr="005449D5">
        <w:rPr>
          <w:b/>
        </w:rPr>
        <w:tab/>
      </w:r>
      <w:r w:rsidRPr="005449D5">
        <w:rPr>
          <w:bCs/>
          <w:sz w:val="28"/>
          <w:szCs w:val="28"/>
        </w:rPr>
        <w:t>Aplicația oferă un nivel ridicat de portabilitate, putând fi utilizată de pe orice dispozitiv modern care permite instalarea aplicației dedicate. Aceasta funcționează online și nu necesită o configurare specială din partea utilizatorului. Este suficient ca aplicația să fie instalată pe dispozitiv, iar utilizatorul să se autentifice pentru a accesa toate funcționalitățile disponibile.</w:t>
      </w:r>
    </w:p>
    <w:sectPr w:rsidR="00A44DFC" w:rsidRPr="0050526C">
      <w:headerReference w:type="default" r:id="rId27"/>
      <w:footerReference w:type="default" r:id="rId2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72442" w14:textId="77777777" w:rsidR="00F33840" w:rsidRPr="005449D5" w:rsidRDefault="00F33840">
      <w:r w:rsidRPr="005449D5">
        <w:separator/>
      </w:r>
    </w:p>
  </w:endnote>
  <w:endnote w:type="continuationSeparator" w:id="0">
    <w:p w14:paraId="5A7AB66A" w14:textId="77777777" w:rsidR="00F33840" w:rsidRPr="005449D5" w:rsidRDefault="00F33840">
      <w:r w:rsidRPr="005449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eGothic Bold">
    <w:altName w:val="Courier New"/>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4817"/>
      <w:gridCol w:w="4821"/>
    </w:tblGrid>
    <w:tr w:rsidR="00A44DFC" w:rsidRPr="005449D5" w14:paraId="5C0E72A3" w14:textId="77777777">
      <w:trPr>
        <w:cantSplit/>
        <w:trHeight w:val="495"/>
      </w:trPr>
      <w:tc>
        <w:tcPr>
          <w:tcW w:w="4817" w:type="dxa"/>
          <w:tcBorders>
            <w:bottom w:val="single" w:sz="6" w:space="0" w:color="auto"/>
          </w:tcBorders>
        </w:tcPr>
        <w:p w14:paraId="23B08DBA" w14:textId="77777777" w:rsidR="00A44DFC" w:rsidRPr="005449D5" w:rsidRDefault="00A44DFC">
          <w:pPr>
            <w:rPr>
              <w:b/>
            </w:rPr>
          </w:pPr>
          <w:r w:rsidRPr="005449D5">
            <w:rPr>
              <w:b/>
            </w:rPr>
            <w:t>Recomandat:</w:t>
          </w:r>
        </w:p>
        <w:p w14:paraId="4739E1C6" w14:textId="77777777" w:rsidR="00A44DFC" w:rsidRPr="005449D5" w:rsidRDefault="00A44DFC">
          <w:pPr>
            <w:spacing w:line="240" w:lineRule="exact"/>
            <w:rPr>
              <w:b/>
            </w:rPr>
          </w:pPr>
          <w:r w:rsidRPr="005449D5">
            <w:t>(data, semnatura)</w:t>
          </w:r>
        </w:p>
      </w:tc>
      <w:tc>
        <w:tcPr>
          <w:tcW w:w="4821" w:type="dxa"/>
          <w:tcBorders>
            <w:bottom w:val="single" w:sz="6" w:space="0" w:color="auto"/>
          </w:tcBorders>
        </w:tcPr>
        <w:p w14:paraId="12975488" w14:textId="77777777" w:rsidR="00A44DFC" w:rsidRPr="005449D5" w:rsidRDefault="00A44DFC">
          <w:pPr>
            <w:rPr>
              <w:b/>
            </w:rPr>
          </w:pPr>
          <w:r w:rsidRPr="005449D5">
            <w:rPr>
              <w:b/>
            </w:rPr>
            <w:t>Aprobat:</w:t>
          </w:r>
        </w:p>
        <w:p w14:paraId="52929296" w14:textId="77777777" w:rsidR="00A44DFC" w:rsidRPr="005449D5" w:rsidRDefault="00A44DFC">
          <w:pPr>
            <w:spacing w:line="240" w:lineRule="exact"/>
            <w:rPr>
              <w:b/>
            </w:rPr>
          </w:pPr>
          <w:r w:rsidRPr="005449D5">
            <w:t>(data, semnatura)</w:t>
          </w:r>
        </w:p>
      </w:tc>
    </w:tr>
    <w:tr w:rsidR="00A44DFC" w:rsidRPr="005449D5" w14:paraId="6641B0F9" w14:textId="77777777">
      <w:trPr>
        <w:cantSplit/>
      </w:trPr>
      <w:tc>
        <w:tcPr>
          <w:tcW w:w="4817" w:type="dxa"/>
          <w:tcBorders>
            <w:top w:val="single" w:sz="6" w:space="0" w:color="auto"/>
          </w:tcBorders>
        </w:tcPr>
        <w:p w14:paraId="3150B181" w14:textId="77777777" w:rsidR="00A44DFC" w:rsidRPr="005449D5" w:rsidRDefault="00A44DFC">
          <w:pPr>
            <w:rPr>
              <w:b/>
            </w:rPr>
          </w:pPr>
          <w:r w:rsidRPr="005449D5">
            <w:rPr>
              <w:b/>
            </w:rPr>
            <w:t>Compania/Numele Universitatii</w:t>
          </w:r>
        </w:p>
        <w:p w14:paraId="7FB676FA" w14:textId="77777777" w:rsidR="00A44DFC" w:rsidRPr="005449D5" w:rsidRDefault="00A44DFC">
          <w:r w:rsidRPr="005449D5">
            <w:t>Adresa:</w:t>
          </w:r>
        </w:p>
        <w:p w14:paraId="15FF6237" w14:textId="77777777" w:rsidR="00A44DFC" w:rsidRPr="005449D5" w:rsidRDefault="00A44DFC">
          <w:r w:rsidRPr="005449D5">
            <w:t xml:space="preserve">3400 Cluj-Napoca </w:t>
          </w:r>
        </w:p>
        <w:p w14:paraId="0167822B" w14:textId="77777777" w:rsidR="00A44DFC" w:rsidRPr="005449D5" w:rsidRDefault="00A44DFC">
          <w:r w:rsidRPr="005449D5">
            <w:t>Romania</w:t>
          </w:r>
        </w:p>
      </w:tc>
      <w:tc>
        <w:tcPr>
          <w:tcW w:w="4821" w:type="dxa"/>
          <w:tcBorders>
            <w:top w:val="single" w:sz="6" w:space="0" w:color="auto"/>
          </w:tcBorders>
        </w:tcPr>
        <w:p w14:paraId="7AF96935" w14:textId="77777777" w:rsidR="00A44DFC" w:rsidRPr="005449D5" w:rsidRDefault="00A44DFC">
          <w:r w:rsidRPr="005449D5">
            <w:t xml:space="preserve">Telefon: </w:t>
          </w:r>
        </w:p>
        <w:p w14:paraId="4D46224C" w14:textId="77777777" w:rsidR="00A44DFC" w:rsidRPr="005449D5" w:rsidRDefault="00A44DFC">
          <w:r w:rsidRPr="005449D5">
            <w:t xml:space="preserve">Fax:     </w:t>
          </w:r>
        </w:p>
        <w:p w14:paraId="169E8F5C" w14:textId="77777777" w:rsidR="00A44DFC" w:rsidRPr="005449D5" w:rsidRDefault="00A44DFC">
          <w:r w:rsidRPr="005449D5">
            <w:t>E-mail:</w:t>
          </w:r>
        </w:p>
        <w:p w14:paraId="5BEE766A" w14:textId="77777777" w:rsidR="00A44DFC" w:rsidRPr="005449D5" w:rsidRDefault="00A44DFC">
          <w:r w:rsidRPr="005449D5">
            <w:t xml:space="preserve">Web: </w:t>
          </w:r>
        </w:p>
      </w:tc>
    </w:tr>
  </w:tbl>
  <w:p w14:paraId="012F32F4" w14:textId="77777777" w:rsidR="00A44DFC" w:rsidRPr="005449D5" w:rsidRDefault="00A44DFC">
    <w:pPr>
      <w:pStyle w:val="Footer"/>
      <w:ind w:right="423"/>
      <w:jc w:val="right"/>
      <w:rPr>
        <w:sz w:val="16"/>
      </w:rPr>
    </w:pPr>
    <w:r w:rsidRPr="005449D5">
      <w:rPr>
        <w:sz w:val="16"/>
      </w:rPr>
      <w:t>Format: T_GENERAL, Version: 1</w:t>
    </w:r>
  </w:p>
  <w:p w14:paraId="0AC25CBD" w14:textId="77777777" w:rsidR="00A44DFC" w:rsidRPr="005449D5" w:rsidRDefault="00A44D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2E6B0" w14:textId="77777777" w:rsidR="00F33840" w:rsidRPr="005449D5" w:rsidRDefault="00F33840">
      <w:r w:rsidRPr="005449D5">
        <w:separator/>
      </w:r>
    </w:p>
  </w:footnote>
  <w:footnote w:type="continuationSeparator" w:id="0">
    <w:p w14:paraId="6B58BD30" w14:textId="77777777" w:rsidR="00F33840" w:rsidRPr="005449D5" w:rsidRDefault="00F33840">
      <w:r w:rsidRPr="005449D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779"/>
      <w:gridCol w:w="5973"/>
      <w:gridCol w:w="1834"/>
    </w:tblGrid>
    <w:tr w:rsidR="00A44DFC" w:rsidRPr="005449D5" w14:paraId="4C71F512" w14:textId="77777777" w:rsidTr="006434B8">
      <w:trPr>
        <w:cantSplit/>
        <w:trHeight w:val="1363"/>
      </w:trPr>
      <w:tc>
        <w:tcPr>
          <w:tcW w:w="1779" w:type="dxa"/>
          <w:vMerge w:val="restart"/>
          <w:tcBorders>
            <w:right w:val="single" w:sz="4" w:space="0" w:color="auto"/>
          </w:tcBorders>
        </w:tcPr>
        <w:p w14:paraId="7A1BDF94" w14:textId="77E2DD3B" w:rsidR="00C537F2" w:rsidRPr="005449D5" w:rsidRDefault="001E34A9">
          <w:pPr>
            <w:framePr w:w="9639" w:wrap="around" w:vAnchor="page" w:hAnchor="page" w:x="1460" w:y="357"/>
          </w:pPr>
          <w:r w:rsidRPr="005449D5">
            <w:rPr>
              <w:noProof/>
            </w:rPr>
            <w:drawing>
              <wp:inline distT="0" distB="0" distL="0" distR="0" wp14:anchorId="554E18D8" wp14:editId="301BEC6A">
                <wp:extent cx="986197" cy="853440"/>
                <wp:effectExtent l="0" t="0" r="4445" b="3810"/>
                <wp:docPr id="156308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89023" name=""/>
                        <pic:cNvPicPr/>
                      </pic:nvPicPr>
                      <pic:blipFill>
                        <a:blip r:embed="rId1"/>
                        <a:stretch>
                          <a:fillRect/>
                        </a:stretch>
                      </pic:blipFill>
                      <pic:spPr>
                        <a:xfrm>
                          <a:off x="0" y="0"/>
                          <a:ext cx="996763" cy="862584"/>
                        </a:xfrm>
                        <a:prstGeom prst="rect">
                          <a:avLst/>
                        </a:prstGeom>
                      </pic:spPr>
                    </pic:pic>
                  </a:graphicData>
                </a:graphic>
              </wp:inline>
            </w:drawing>
          </w:r>
        </w:p>
        <w:p w14:paraId="1A5D2847" w14:textId="77777777" w:rsidR="00C537F2" w:rsidRPr="005449D5" w:rsidRDefault="00C537F2">
          <w:pPr>
            <w:framePr w:w="9639" w:wrap="around" w:vAnchor="page" w:hAnchor="page" w:x="1460" w:y="357"/>
          </w:pPr>
        </w:p>
        <w:p w14:paraId="02DEFAD9" w14:textId="33BD9B04" w:rsidR="00901314" w:rsidRPr="005449D5" w:rsidRDefault="00C537F2">
          <w:pPr>
            <w:framePr w:w="9639" w:wrap="around" w:vAnchor="page" w:hAnchor="page" w:x="1460" w:y="357"/>
          </w:pPr>
          <w:r w:rsidRPr="005449D5">
            <w:t>&lt;</w:t>
          </w:r>
          <w:r w:rsidR="001E34A9" w:rsidRPr="005449D5">
            <w:t>Reti Antonio &amp;</w:t>
          </w:r>
          <w:r w:rsidR="001E34A9" w:rsidRPr="005449D5">
            <w:br/>
            <w:t xml:space="preserve">     Paul Tiuca</w:t>
          </w:r>
          <w:r w:rsidRPr="005449D5">
            <w:t>&gt;</w:t>
          </w:r>
        </w:p>
        <w:p w14:paraId="3F49FC26" w14:textId="77777777" w:rsidR="00C537F2" w:rsidRPr="005449D5" w:rsidRDefault="00C537F2">
          <w:pPr>
            <w:framePr w:w="9639" w:wrap="around" w:vAnchor="page" w:hAnchor="page" w:x="1460" w:y="357"/>
          </w:pPr>
        </w:p>
        <w:p w14:paraId="145B02D2" w14:textId="6439281F" w:rsidR="00C537F2" w:rsidRPr="005449D5" w:rsidRDefault="00C537F2">
          <w:pPr>
            <w:framePr w:w="9639" w:wrap="around" w:vAnchor="page" w:hAnchor="page" w:x="1460" w:y="357"/>
          </w:pPr>
          <w:r w:rsidRPr="005449D5">
            <w:t>&lt;</w:t>
          </w:r>
          <w:r w:rsidR="001E34A9" w:rsidRPr="005449D5">
            <w:t>30232</w:t>
          </w:r>
          <w:r w:rsidRPr="005449D5">
            <w:t>&gt;</w:t>
          </w:r>
        </w:p>
      </w:tc>
      <w:tc>
        <w:tcPr>
          <w:tcW w:w="5973" w:type="dxa"/>
          <w:tcBorders>
            <w:left w:val="single" w:sz="4" w:space="0" w:color="auto"/>
            <w:bottom w:val="single" w:sz="4" w:space="0" w:color="auto"/>
            <w:right w:val="single" w:sz="4" w:space="0" w:color="auto"/>
          </w:tcBorders>
        </w:tcPr>
        <w:p w14:paraId="0287E193" w14:textId="77777777" w:rsidR="00A44DFC" w:rsidRPr="005449D5" w:rsidRDefault="00A44DFC">
          <w:pPr>
            <w:pStyle w:val="Header"/>
            <w:framePr w:wrap="auto" w:hAnchor="text" w:x="1460" w:y="357"/>
          </w:pPr>
        </w:p>
        <w:p w14:paraId="31E5691E" w14:textId="7BF8406F" w:rsidR="00A44DFC" w:rsidRPr="005449D5" w:rsidRDefault="00901314" w:rsidP="00C537F2">
          <w:pPr>
            <w:pStyle w:val="Header"/>
            <w:framePr w:wrap="auto" w:hAnchor="text" w:x="1460" w:y="357"/>
            <w:jc w:val="center"/>
            <w:rPr>
              <w:sz w:val="28"/>
            </w:rPr>
          </w:pPr>
          <w:r w:rsidRPr="005449D5">
            <w:rPr>
              <w:sz w:val="28"/>
            </w:rPr>
            <w:t>Analiza si design &lt;</w:t>
          </w:r>
          <w:r w:rsidR="001E34A9" w:rsidRPr="005449D5">
            <w:rPr>
              <w:i/>
              <w:sz w:val="28"/>
            </w:rPr>
            <w:t>Web Guard Scanner</w:t>
          </w:r>
          <w:r w:rsidR="00A44DFC" w:rsidRPr="005449D5">
            <w:rPr>
              <w:sz w:val="28"/>
            </w:rPr>
            <w:t>&gt;</w:t>
          </w:r>
        </w:p>
      </w:tc>
      <w:tc>
        <w:tcPr>
          <w:tcW w:w="1834" w:type="dxa"/>
          <w:vMerge w:val="restart"/>
          <w:tcBorders>
            <w:left w:val="single" w:sz="4" w:space="0" w:color="auto"/>
          </w:tcBorders>
        </w:tcPr>
        <w:p w14:paraId="48FE7DE4" w14:textId="77777777" w:rsidR="00A44DFC" w:rsidRPr="005449D5" w:rsidRDefault="00A44DFC">
          <w:pPr>
            <w:framePr w:w="9639" w:wrap="around" w:vAnchor="page" w:hAnchor="page" w:x="1460" w:y="357"/>
            <w:rPr>
              <w:rFonts w:ascii="TradeGothic Bold" w:hAnsi="TradeGothic Bold"/>
              <w:spacing w:val="8"/>
              <w:sz w:val="32"/>
            </w:rPr>
          </w:pPr>
        </w:p>
        <w:p w14:paraId="66306413" w14:textId="77777777" w:rsidR="00A44DFC" w:rsidRPr="005449D5" w:rsidRDefault="00A44DFC">
          <w:pPr>
            <w:framePr w:w="9639" w:wrap="around" w:vAnchor="page" w:hAnchor="page" w:x="1460" w:y="357"/>
            <w:rPr>
              <w:rFonts w:ascii="TradeGothic Bold" w:hAnsi="TradeGothic Bold"/>
              <w:spacing w:val="8"/>
            </w:rPr>
          </w:pPr>
        </w:p>
        <w:p w14:paraId="697C1B58" w14:textId="77777777" w:rsidR="00A44DFC" w:rsidRPr="005449D5" w:rsidRDefault="00A44DFC">
          <w:pPr>
            <w:framePr w:w="9639" w:wrap="around" w:vAnchor="page" w:hAnchor="page" w:x="1460" w:y="357"/>
            <w:jc w:val="center"/>
            <w:rPr>
              <w:rFonts w:ascii="TradeGothic Bold" w:hAnsi="TradeGothic Bold"/>
              <w:spacing w:val="8"/>
            </w:rPr>
          </w:pPr>
          <w:r w:rsidRPr="005449D5">
            <w:rPr>
              <w:rFonts w:ascii="TradeGothic Bold" w:hAnsi="TradeGothic Bold"/>
              <w:spacing w:val="8"/>
            </w:rPr>
            <w:t>Pagina</w:t>
          </w:r>
        </w:p>
        <w:p w14:paraId="5931F521" w14:textId="77777777" w:rsidR="00A44DFC" w:rsidRPr="005449D5" w:rsidRDefault="00A44DFC">
          <w:pPr>
            <w:framePr w:w="9639" w:wrap="around" w:vAnchor="page" w:hAnchor="page" w:x="1460" w:y="357"/>
            <w:jc w:val="center"/>
            <w:rPr>
              <w:rFonts w:ascii="TradeGothic Bold" w:hAnsi="TradeGothic Bold"/>
              <w:spacing w:val="8"/>
            </w:rPr>
          </w:pPr>
          <w:r w:rsidRPr="005449D5">
            <w:rPr>
              <w:rFonts w:ascii="TradeGothic Bold" w:hAnsi="TradeGothic Bold"/>
              <w:spacing w:val="8"/>
            </w:rPr>
            <w:fldChar w:fldCharType="begin"/>
          </w:r>
          <w:r w:rsidRPr="005449D5">
            <w:rPr>
              <w:rFonts w:ascii="TradeGothic Bold" w:hAnsi="TradeGothic Bold"/>
              <w:spacing w:val="8"/>
            </w:rPr>
            <w:instrText xml:space="preserve"> PAGE </w:instrText>
          </w:r>
          <w:r w:rsidRPr="005449D5">
            <w:rPr>
              <w:rFonts w:ascii="TradeGothic Bold" w:hAnsi="TradeGothic Bold"/>
              <w:spacing w:val="8"/>
            </w:rPr>
            <w:fldChar w:fldCharType="separate"/>
          </w:r>
          <w:r w:rsidR="006D4EFA" w:rsidRPr="005449D5">
            <w:rPr>
              <w:rFonts w:ascii="TradeGothic Bold" w:hAnsi="TradeGothic Bold"/>
              <w:spacing w:val="8"/>
            </w:rPr>
            <w:t>3</w:t>
          </w:r>
          <w:r w:rsidRPr="005449D5">
            <w:rPr>
              <w:rFonts w:ascii="TradeGothic Bold" w:hAnsi="TradeGothic Bold"/>
              <w:spacing w:val="8"/>
            </w:rPr>
            <w:fldChar w:fldCharType="end"/>
          </w:r>
          <w:r w:rsidRPr="005449D5">
            <w:rPr>
              <w:rFonts w:ascii="TradeGothic Bold" w:hAnsi="TradeGothic Bold"/>
              <w:spacing w:val="8"/>
            </w:rPr>
            <w:t>/</w:t>
          </w:r>
          <w:r w:rsidRPr="005449D5">
            <w:rPr>
              <w:rFonts w:ascii="TradeGothic Bold" w:hAnsi="TradeGothic Bold"/>
              <w:spacing w:val="8"/>
            </w:rPr>
            <w:fldChar w:fldCharType="begin"/>
          </w:r>
          <w:r w:rsidRPr="005449D5">
            <w:rPr>
              <w:rFonts w:ascii="TradeGothic Bold" w:hAnsi="TradeGothic Bold"/>
              <w:spacing w:val="8"/>
            </w:rPr>
            <w:instrText xml:space="preserve"> NUMPAGES </w:instrText>
          </w:r>
          <w:r w:rsidRPr="005449D5">
            <w:rPr>
              <w:rFonts w:ascii="TradeGothic Bold" w:hAnsi="TradeGothic Bold"/>
              <w:spacing w:val="8"/>
            </w:rPr>
            <w:fldChar w:fldCharType="separate"/>
          </w:r>
          <w:r w:rsidR="006D4EFA" w:rsidRPr="005449D5">
            <w:rPr>
              <w:rFonts w:ascii="TradeGothic Bold" w:hAnsi="TradeGothic Bold"/>
              <w:spacing w:val="8"/>
            </w:rPr>
            <w:t>3</w:t>
          </w:r>
          <w:r w:rsidRPr="005449D5">
            <w:rPr>
              <w:rFonts w:ascii="TradeGothic Bold" w:hAnsi="TradeGothic Bold"/>
              <w:spacing w:val="8"/>
            </w:rPr>
            <w:fldChar w:fldCharType="end"/>
          </w:r>
        </w:p>
        <w:p w14:paraId="6C95DDFC" w14:textId="77777777" w:rsidR="00A44DFC" w:rsidRPr="005449D5" w:rsidRDefault="00A44DFC">
          <w:pPr>
            <w:pStyle w:val="Header"/>
            <w:framePr w:wrap="auto" w:hAnchor="text" w:x="1460" w:y="357"/>
          </w:pPr>
        </w:p>
      </w:tc>
    </w:tr>
    <w:tr w:rsidR="00A44DFC" w:rsidRPr="005449D5" w14:paraId="39546F0C" w14:textId="77777777" w:rsidTr="006434B8">
      <w:trPr>
        <w:cantSplit/>
        <w:trHeight w:val="254"/>
      </w:trPr>
      <w:tc>
        <w:tcPr>
          <w:tcW w:w="1779" w:type="dxa"/>
          <w:vMerge/>
          <w:tcBorders>
            <w:right w:val="single" w:sz="4" w:space="0" w:color="auto"/>
          </w:tcBorders>
        </w:tcPr>
        <w:p w14:paraId="4AD39C5D" w14:textId="77777777" w:rsidR="00A44DFC" w:rsidRPr="005449D5" w:rsidRDefault="00A44DFC">
          <w:pPr>
            <w:framePr w:w="9639" w:wrap="around" w:vAnchor="page" w:hAnchor="page" w:x="1460" w:y="357"/>
          </w:pPr>
        </w:p>
      </w:tc>
      <w:tc>
        <w:tcPr>
          <w:tcW w:w="5973" w:type="dxa"/>
          <w:tcBorders>
            <w:top w:val="single" w:sz="4" w:space="0" w:color="auto"/>
            <w:left w:val="single" w:sz="4" w:space="0" w:color="auto"/>
            <w:right w:val="single" w:sz="4" w:space="0" w:color="auto"/>
          </w:tcBorders>
        </w:tcPr>
        <w:p w14:paraId="33227A0C" w14:textId="77777777" w:rsidR="00A44DFC" w:rsidRPr="005449D5" w:rsidRDefault="00A44DFC">
          <w:pPr>
            <w:pStyle w:val="Header"/>
            <w:framePr w:wrap="auto" w:hAnchor="text" w:x="1460" w:y="357"/>
            <w:rPr>
              <w:i/>
              <w:sz w:val="24"/>
            </w:rPr>
          </w:pPr>
          <w:r w:rsidRPr="005449D5">
            <w:rPr>
              <w:i/>
              <w:sz w:val="24"/>
            </w:rPr>
            <w:t>Cod: T_SWDP_Analiza&amp;Design</w:t>
          </w:r>
        </w:p>
      </w:tc>
      <w:tc>
        <w:tcPr>
          <w:tcW w:w="1834" w:type="dxa"/>
          <w:vMerge/>
          <w:tcBorders>
            <w:left w:val="single" w:sz="4" w:space="0" w:color="auto"/>
          </w:tcBorders>
        </w:tcPr>
        <w:p w14:paraId="4CB0E52B" w14:textId="77777777" w:rsidR="00A44DFC" w:rsidRPr="005449D5" w:rsidRDefault="00A44DFC">
          <w:pPr>
            <w:framePr w:w="9639" w:wrap="around" w:vAnchor="page" w:hAnchor="page" w:x="1460" w:y="357"/>
            <w:rPr>
              <w:rFonts w:ascii="TradeGothic Bold" w:hAnsi="TradeGothic Bold"/>
              <w:i/>
              <w:spacing w:val="8"/>
              <w:sz w:val="32"/>
            </w:rPr>
          </w:pPr>
        </w:p>
      </w:tc>
    </w:tr>
  </w:tbl>
  <w:p w14:paraId="773503AF" w14:textId="77777777" w:rsidR="00A44DFC" w:rsidRPr="005449D5" w:rsidRDefault="00A44DFC"/>
  <w:p w14:paraId="47DB5918" w14:textId="77777777" w:rsidR="00A44DFC" w:rsidRPr="005449D5" w:rsidRDefault="00A44D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33E9"/>
    <w:multiLevelType w:val="hybridMultilevel"/>
    <w:tmpl w:val="7FF20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E58EF"/>
    <w:multiLevelType w:val="hybridMultilevel"/>
    <w:tmpl w:val="C0B8CDE4"/>
    <w:lvl w:ilvl="0" w:tplc="2F228130">
      <w:start w:val="1"/>
      <w:numFmt w:val="lowerRoman"/>
      <w:lvlText w:val="%1."/>
      <w:lvlJc w:val="right"/>
      <w:pPr>
        <w:ind w:left="1080" w:hanging="360"/>
      </w:pPr>
      <w:rPr>
        <w:rFonts w:ascii="Times New Roman" w:hAnsi="Times New Roman" w:cs="Times New Roman"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E3114FE"/>
    <w:multiLevelType w:val="hybridMultilevel"/>
    <w:tmpl w:val="1C66BAE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0ED36368"/>
    <w:multiLevelType w:val="hybridMultilevel"/>
    <w:tmpl w:val="8C80AFC0"/>
    <w:lvl w:ilvl="0" w:tplc="0809001B">
      <w:start w:val="1"/>
      <w:numFmt w:val="lowerRoman"/>
      <w:lvlText w:val="%1."/>
      <w:lvlJc w:val="righ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 w15:restartNumberingAfterBreak="0">
    <w:nsid w:val="18BD4FB2"/>
    <w:multiLevelType w:val="hybridMultilevel"/>
    <w:tmpl w:val="5E52F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5D379F"/>
    <w:multiLevelType w:val="hybridMultilevel"/>
    <w:tmpl w:val="FF0AEBE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 w15:restartNumberingAfterBreak="0">
    <w:nsid w:val="1FDC6631"/>
    <w:multiLevelType w:val="hybridMultilevel"/>
    <w:tmpl w:val="C936B556"/>
    <w:lvl w:ilvl="0" w:tplc="281899F0">
      <w:start w:val="1"/>
      <w:numFmt w:val="lowerRoman"/>
      <w:lvlText w:val="%1."/>
      <w:lvlJc w:val="right"/>
      <w:pPr>
        <w:ind w:left="720" w:hanging="360"/>
      </w:pPr>
      <w:rPr>
        <w:rFonts w:ascii="Times New Roman" w:hAnsi="Times New Roman" w:cs="Times New Roman"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193855"/>
    <w:multiLevelType w:val="hybridMultilevel"/>
    <w:tmpl w:val="BE44D10C"/>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8" w15:restartNumberingAfterBreak="0">
    <w:nsid w:val="376A0AB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37F60BC0"/>
    <w:multiLevelType w:val="multilevel"/>
    <w:tmpl w:val="CD00FF9E"/>
    <w:lvl w:ilvl="0">
      <w:start w:val="1"/>
      <w:numFmt w:val="decimal"/>
      <w:lvlText w:val="%1."/>
      <w:lvlJc w:val="left"/>
      <w:pPr>
        <w:tabs>
          <w:tab w:val="num" w:pos="720"/>
        </w:tabs>
        <w:ind w:left="720" w:hanging="360"/>
      </w:pPr>
      <w:rPr>
        <w:rFonts w:hint="default"/>
        <w:b/>
        <w:sz w:val="28"/>
      </w:rPr>
    </w:lvl>
    <w:lvl w:ilvl="1">
      <w:start w:val="1"/>
      <w:numFmt w:val="bullet"/>
      <w:lvlText w:val="-"/>
      <w:lvlJc w:val="left"/>
      <w:pPr>
        <w:tabs>
          <w:tab w:val="num" w:pos="1440"/>
        </w:tabs>
        <w:ind w:left="1440" w:hanging="360"/>
      </w:pPr>
      <w:rPr>
        <w:rFonts w:ascii="Times New Roman" w:eastAsia="Times New Roman" w:hAnsi="Times New Roman" w:cs="Times New Roman" w:hint="default"/>
        <w:sz w:val="28"/>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41256ADF"/>
    <w:multiLevelType w:val="hybridMultilevel"/>
    <w:tmpl w:val="589493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16B560B"/>
    <w:multiLevelType w:val="hybridMultilevel"/>
    <w:tmpl w:val="2F94B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0B4743"/>
    <w:multiLevelType w:val="hybridMultilevel"/>
    <w:tmpl w:val="2D20A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ED441A"/>
    <w:multiLevelType w:val="hybridMultilevel"/>
    <w:tmpl w:val="B4A22F8C"/>
    <w:lvl w:ilvl="0" w:tplc="281899F0">
      <w:start w:val="1"/>
      <w:numFmt w:val="lowerRoman"/>
      <w:lvlText w:val="%1."/>
      <w:lvlJc w:val="right"/>
      <w:pPr>
        <w:ind w:left="1080" w:hanging="360"/>
      </w:pPr>
      <w:rPr>
        <w:rFonts w:ascii="Times New Roman" w:hAnsi="Times New Roman" w:cs="Times New Roman"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E2C096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64B28CB"/>
    <w:multiLevelType w:val="multilevel"/>
    <w:tmpl w:val="63CA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C82805"/>
    <w:multiLevelType w:val="hybridMultilevel"/>
    <w:tmpl w:val="FF4E010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CC45D72"/>
    <w:multiLevelType w:val="hybridMultilevel"/>
    <w:tmpl w:val="5A0E3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9B4389"/>
    <w:multiLevelType w:val="multilevel"/>
    <w:tmpl w:val="752A3AD0"/>
    <w:lvl w:ilvl="0">
      <w:start w:val="2"/>
      <w:numFmt w:val="decimal"/>
      <w:lvlText w:val="%1."/>
      <w:lvlJc w:val="left"/>
      <w:pPr>
        <w:tabs>
          <w:tab w:val="num" w:pos="720"/>
        </w:tabs>
        <w:ind w:left="720" w:hanging="360"/>
      </w:pPr>
      <w:rPr>
        <w:rFonts w:hint="default"/>
        <w:b/>
        <w:sz w:val="28"/>
      </w:rPr>
    </w:lvl>
    <w:lvl w:ilvl="1">
      <w:start w:val="1"/>
      <w:numFmt w:val="bullet"/>
      <w:lvlText w:val="-"/>
      <w:lvlJc w:val="left"/>
      <w:pPr>
        <w:tabs>
          <w:tab w:val="num" w:pos="1440"/>
        </w:tabs>
        <w:ind w:left="1440" w:hanging="360"/>
      </w:pPr>
      <w:rPr>
        <w:rFonts w:ascii="Times New Roman" w:eastAsia="Times New Roman" w:hAnsi="Times New Roman" w:cs="Times New Roman" w:hint="default"/>
        <w:sz w:val="28"/>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16cid:durableId="223493610">
    <w:abstractNumId w:val="9"/>
  </w:num>
  <w:num w:numId="2" w16cid:durableId="1877043518">
    <w:abstractNumId w:val="18"/>
  </w:num>
  <w:num w:numId="3" w16cid:durableId="833298392">
    <w:abstractNumId w:val="11"/>
  </w:num>
  <w:num w:numId="4" w16cid:durableId="1360668720">
    <w:abstractNumId w:val="0"/>
  </w:num>
  <w:num w:numId="5" w16cid:durableId="44108768">
    <w:abstractNumId w:val="5"/>
  </w:num>
  <w:num w:numId="6" w16cid:durableId="986780732">
    <w:abstractNumId w:val="10"/>
  </w:num>
  <w:num w:numId="7" w16cid:durableId="1766683472">
    <w:abstractNumId w:val="4"/>
  </w:num>
  <w:num w:numId="8" w16cid:durableId="514654313">
    <w:abstractNumId w:val="2"/>
  </w:num>
  <w:num w:numId="9" w16cid:durableId="1790929933">
    <w:abstractNumId w:val="12"/>
  </w:num>
  <w:num w:numId="10" w16cid:durableId="48503408">
    <w:abstractNumId w:val="17"/>
  </w:num>
  <w:num w:numId="11" w16cid:durableId="1624656144">
    <w:abstractNumId w:val="14"/>
  </w:num>
  <w:num w:numId="12" w16cid:durableId="1104425749">
    <w:abstractNumId w:val="8"/>
  </w:num>
  <w:num w:numId="13" w16cid:durableId="1872644417">
    <w:abstractNumId w:val="1"/>
  </w:num>
  <w:num w:numId="14" w16cid:durableId="1046224204">
    <w:abstractNumId w:val="7"/>
  </w:num>
  <w:num w:numId="15" w16cid:durableId="924533631">
    <w:abstractNumId w:val="3"/>
  </w:num>
  <w:num w:numId="16" w16cid:durableId="504444086">
    <w:abstractNumId w:val="16"/>
  </w:num>
  <w:num w:numId="17" w16cid:durableId="862863818">
    <w:abstractNumId w:val="6"/>
  </w:num>
  <w:num w:numId="18" w16cid:durableId="1615095146">
    <w:abstractNumId w:val="13"/>
  </w:num>
  <w:num w:numId="19" w16cid:durableId="936687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14"/>
    <w:rsid w:val="00052E13"/>
    <w:rsid w:val="00055865"/>
    <w:rsid w:val="000C072E"/>
    <w:rsid w:val="000E3B98"/>
    <w:rsid w:val="001C36C3"/>
    <w:rsid w:val="001E34A9"/>
    <w:rsid w:val="001E5A8B"/>
    <w:rsid w:val="0020377E"/>
    <w:rsid w:val="0023146E"/>
    <w:rsid w:val="00296F37"/>
    <w:rsid w:val="002B4AC4"/>
    <w:rsid w:val="002D56F5"/>
    <w:rsid w:val="00344749"/>
    <w:rsid w:val="00365B28"/>
    <w:rsid w:val="00434BEE"/>
    <w:rsid w:val="00480F67"/>
    <w:rsid w:val="004928BB"/>
    <w:rsid w:val="004F124B"/>
    <w:rsid w:val="0050526C"/>
    <w:rsid w:val="005449D5"/>
    <w:rsid w:val="00587040"/>
    <w:rsid w:val="005C6484"/>
    <w:rsid w:val="006434B8"/>
    <w:rsid w:val="006C3A94"/>
    <w:rsid w:val="006C6D3C"/>
    <w:rsid w:val="006D4EFA"/>
    <w:rsid w:val="00740854"/>
    <w:rsid w:val="00742CA4"/>
    <w:rsid w:val="007470F6"/>
    <w:rsid w:val="007D4D91"/>
    <w:rsid w:val="007F6B5A"/>
    <w:rsid w:val="0083046B"/>
    <w:rsid w:val="00834B27"/>
    <w:rsid w:val="0083676B"/>
    <w:rsid w:val="0088634A"/>
    <w:rsid w:val="00896C76"/>
    <w:rsid w:val="00901314"/>
    <w:rsid w:val="009376D6"/>
    <w:rsid w:val="00963307"/>
    <w:rsid w:val="009B2026"/>
    <w:rsid w:val="009D05B3"/>
    <w:rsid w:val="009D7CA5"/>
    <w:rsid w:val="00A0268B"/>
    <w:rsid w:val="00A228FA"/>
    <w:rsid w:val="00A32BB3"/>
    <w:rsid w:val="00A44DFC"/>
    <w:rsid w:val="00A54224"/>
    <w:rsid w:val="00A95E59"/>
    <w:rsid w:val="00AE345D"/>
    <w:rsid w:val="00AF12ED"/>
    <w:rsid w:val="00C2403C"/>
    <w:rsid w:val="00C537F2"/>
    <w:rsid w:val="00C64F62"/>
    <w:rsid w:val="00C71DD3"/>
    <w:rsid w:val="00CC2351"/>
    <w:rsid w:val="00DE01CB"/>
    <w:rsid w:val="00E14A71"/>
    <w:rsid w:val="00EE6ACA"/>
    <w:rsid w:val="00F33840"/>
    <w:rsid w:val="00F63AF0"/>
    <w:rsid w:val="00F647BD"/>
    <w:rsid w:val="00FA2A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9507BC"/>
  <w15:chartTrackingRefBased/>
  <w15:docId w15:val="{AD60454D-93BF-48AF-9D5D-BF8C26CAE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jc w:val="both"/>
    </w:pPr>
    <w:rPr>
      <w:b/>
      <w:sz w:val="24"/>
    </w:rPr>
  </w:style>
  <w:style w:type="paragraph" w:styleId="Title">
    <w:name w:val="Title"/>
    <w:basedOn w:val="Normal"/>
    <w:qFormat/>
    <w:pPr>
      <w:jc w:val="center"/>
    </w:pPr>
    <w:rPr>
      <w:b/>
      <w:sz w:val="36"/>
      <w:u w:val="single"/>
    </w:rPr>
  </w:style>
  <w:style w:type="character" w:styleId="Hyperlink">
    <w:name w:val="Hyperlink"/>
    <w:semiHidden/>
    <w:rPr>
      <w:color w:val="0000FF"/>
      <w:u w:val="single"/>
    </w:rPr>
  </w:style>
  <w:style w:type="paragraph" w:styleId="TOC1">
    <w:name w:val="toc 1"/>
    <w:basedOn w:val="Normal"/>
    <w:next w:val="Normal"/>
    <w:autoRedefine/>
    <w:semiHidden/>
    <w:pPr>
      <w:jc w:val="both"/>
    </w:pPr>
    <w:rPr>
      <w:sz w:val="24"/>
    </w:rPr>
  </w:style>
  <w:style w:type="paragraph" w:styleId="TOC2">
    <w:name w:val="toc 2"/>
    <w:basedOn w:val="Normal"/>
    <w:next w:val="Normal"/>
    <w:autoRedefine/>
    <w:semiHidden/>
    <w:pPr>
      <w:ind w:left="240"/>
      <w:jc w:val="both"/>
    </w:pPr>
    <w:rPr>
      <w:sz w:val="24"/>
    </w:rPr>
  </w:style>
  <w:style w:type="paragraph" w:styleId="TOC3">
    <w:name w:val="toc 3"/>
    <w:basedOn w:val="Normal"/>
    <w:next w:val="Normal"/>
    <w:autoRedefine/>
    <w:semiHidden/>
    <w:pPr>
      <w:ind w:left="480"/>
      <w:jc w:val="both"/>
    </w:pPr>
    <w:rPr>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FollowedHyperlink">
    <w:name w:val="FollowedHyperlink"/>
    <w:semiHidden/>
    <w:rPr>
      <w:color w:val="800080"/>
      <w:u w:val="single"/>
    </w:rPr>
  </w:style>
  <w:style w:type="paragraph" w:styleId="ListParagraph">
    <w:name w:val="List Paragraph"/>
    <w:basedOn w:val="Normal"/>
    <w:uiPriority w:val="34"/>
    <w:qFormat/>
    <w:rsid w:val="002D56F5"/>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4FCF73-22E7-47CD-BF50-D1FA791B7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1274</Words>
  <Characters>7266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Versiuni:</vt:lpstr>
    </vt:vector>
  </TitlesOfParts>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Versiuni:</dc:title>
  <dc:subject/>
  <dc:creator>hhh</dc:creator>
  <cp:keywords/>
  <cp:lastModifiedBy>Paul Tiuca</cp:lastModifiedBy>
  <cp:revision>6</cp:revision>
  <cp:lastPrinted>2010-11-15T07:42:00Z</cp:lastPrinted>
  <dcterms:created xsi:type="dcterms:W3CDTF">2025-11-22T18:51:00Z</dcterms:created>
  <dcterms:modified xsi:type="dcterms:W3CDTF">2025-11-23T16:39:00Z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2025-11-23T16:39:18Z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c63b16a1-86db-4c43-ade7-b2b86b40ad88</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