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219" w:rsidRDefault="002B1219">
      <w:r>
        <w:t xml:space="preserve">NIB da Associação de Moradores de Foros da </w:t>
      </w:r>
      <w:proofErr w:type="spellStart"/>
      <w:r>
        <w:t>Catrap</w:t>
      </w:r>
      <w:bookmarkStart w:id="0" w:name="_GoBack"/>
      <w:bookmarkEnd w:id="0"/>
      <w:r>
        <w:t>ona</w:t>
      </w:r>
      <w:proofErr w:type="spellEnd"/>
    </w:p>
    <w:p w:rsidR="00903484" w:rsidRDefault="002B1219">
      <w:r>
        <w:t>PT50 0035 06890000508153003</w:t>
      </w:r>
    </w:p>
    <w:sectPr w:rsidR="00903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19"/>
    <w:rsid w:val="002B1219"/>
    <w:rsid w:val="0090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4B58C"/>
  <w15:chartTrackingRefBased/>
  <w15:docId w15:val="{C25703C9-5508-4D52-A0DF-D9EF0A8EA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2B12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B12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AMFC Associação Moradores Foros Catrapona</dc:creator>
  <cp:keywords/>
  <dc:description/>
  <cp:lastModifiedBy>AMFC Associação Moradores Foros Catrapona</cp:lastModifiedBy>
  <cp:revision>1</cp:revision>
  <cp:lastPrinted>2018-01-06T15:49:00Z</cp:lastPrinted>
  <dcterms:created xsi:type="dcterms:W3CDTF">2018-01-06T15:47:00Z</dcterms:created>
  <dcterms:modified xsi:type="dcterms:W3CDTF">2018-01-06T15:51:00Z</dcterms:modified>
</cp:coreProperties>
</file>