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B0E" w:rsidRPr="00146903" w:rsidRDefault="00767B0E" w:rsidP="00767B0E">
      <w:pPr>
        <w:pStyle w:val="a9"/>
      </w:pPr>
    </w:p>
    <w:p w:rsidR="00767B0E" w:rsidRPr="00146903" w:rsidRDefault="00767B0E" w:rsidP="00767B0E">
      <w:pPr>
        <w:pStyle w:val="a9"/>
      </w:pPr>
    </w:p>
    <w:p w:rsidR="00767B0E" w:rsidRDefault="00767B0E" w:rsidP="00767B0E">
      <w:pPr>
        <w:pStyle w:val="a9"/>
      </w:pPr>
    </w:p>
    <w:p w:rsidR="002764A5" w:rsidRDefault="002764A5" w:rsidP="00767B0E">
      <w:pPr>
        <w:pStyle w:val="a9"/>
      </w:pPr>
    </w:p>
    <w:p w:rsidR="002764A5" w:rsidRDefault="002764A5" w:rsidP="00767B0E">
      <w:pPr>
        <w:pStyle w:val="a9"/>
      </w:pPr>
    </w:p>
    <w:p w:rsidR="00767B0E" w:rsidRDefault="00767B0E" w:rsidP="00767B0E">
      <w:pPr>
        <w:pStyle w:val="a9"/>
      </w:pPr>
    </w:p>
    <w:p w:rsidR="00767B0E" w:rsidRPr="00146903" w:rsidRDefault="00767B0E" w:rsidP="00767B0E">
      <w:pPr>
        <w:pStyle w:val="a9"/>
      </w:pPr>
    </w:p>
    <w:p w:rsidR="00F72938" w:rsidRDefault="00F72938" w:rsidP="00F72938">
      <w:pPr>
        <w:pStyle w:val="a9"/>
      </w:pPr>
    </w:p>
    <w:p w:rsidR="00F72938" w:rsidRDefault="00F72938" w:rsidP="00F72938">
      <w:pPr>
        <w:pStyle w:val="a9"/>
        <w:spacing w:after="156"/>
      </w:pPr>
    </w:p>
    <w:tbl>
      <w:tblPr>
        <w:tblpPr w:leftFromText="180" w:rightFromText="180" w:vertAnchor="text" w:horzAnchor="margin" w:tblpXSpec="inside" w:tblpY="121"/>
        <w:tblOverlap w:val="never"/>
        <w:tblW w:w="0" w:type="auto"/>
        <w:tblLayout w:type="fixed"/>
        <w:tblCellMar>
          <w:left w:w="0" w:type="dxa"/>
          <w:right w:w="0" w:type="dxa"/>
        </w:tblCellMar>
        <w:tblLook w:val="0000"/>
      </w:tblPr>
      <w:tblGrid>
        <w:gridCol w:w="8520"/>
      </w:tblGrid>
      <w:tr w:rsidR="00F72938" w:rsidTr="00180897">
        <w:trPr>
          <w:trHeight w:val="236"/>
        </w:trPr>
        <w:tc>
          <w:tcPr>
            <w:tcW w:w="8520" w:type="dxa"/>
          </w:tcPr>
          <w:p w:rsidR="00F72938" w:rsidRDefault="00724F8D" w:rsidP="00180897">
            <w:pPr>
              <w:pStyle w:val="affa"/>
              <w:ind w:left="840" w:firstLineChars="0" w:firstLine="0"/>
              <w:jc w:val="center"/>
              <w:rPr>
                <w:rFonts w:ascii="仿宋_GB2312" w:eastAsia="仿宋_GB2312"/>
                <w:b/>
                <w:sz w:val="36"/>
                <w:szCs w:val="52"/>
                <w:lang w:eastAsia="zh-CN"/>
              </w:rPr>
            </w:pPr>
            <w:bookmarkStart w:id="0" w:name="_Toc275338731"/>
            <w:bookmarkStart w:id="1" w:name="_Toc277148577"/>
            <w:r>
              <w:rPr>
                <w:rFonts w:ascii="仿宋_GB2312" w:eastAsia="仿宋_GB2312" w:hint="eastAsia"/>
                <w:b/>
                <w:sz w:val="36"/>
                <w:szCs w:val="52"/>
              </w:rPr>
              <w:t>老男孩</w:t>
            </w:r>
            <w:r w:rsidR="00F72938">
              <w:rPr>
                <w:rFonts w:ascii="仿宋_GB2312" w:eastAsia="仿宋_GB2312" w:hint="eastAsia"/>
                <w:b/>
                <w:sz w:val="36"/>
                <w:szCs w:val="52"/>
              </w:rPr>
              <w:t>信息系统安全配置</w:t>
            </w:r>
            <w:r w:rsidR="0087013D">
              <w:rPr>
                <w:rFonts w:ascii="仿宋_GB2312" w:eastAsia="仿宋_GB2312" w:hint="eastAsia"/>
                <w:b/>
                <w:sz w:val="36"/>
                <w:szCs w:val="52"/>
                <w:lang w:eastAsia="zh-CN"/>
              </w:rPr>
              <w:t>基线</w:t>
            </w:r>
          </w:p>
          <w:bookmarkEnd w:id="0"/>
          <w:bookmarkEnd w:id="1"/>
          <w:p w:rsidR="00F72938" w:rsidRDefault="008F7C66" w:rsidP="008F7C66">
            <w:pPr>
              <w:pStyle w:val="affa"/>
              <w:ind w:left="840" w:firstLineChars="0" w:firstLine="0"/>
              <w:jc w:val="center"/>
              <w:rPr>
                <w:rFonts w:ascii="黑体" w:eastAsia="黑体"/>
                <w:b/>
                <w:sz w:val="44"/>
                <w:szCs w:val="52"/>
              </w:rPr>
            </w:pPr>
            <w:r>
              <w:rPr>
                <w:rFonts w:ascii="黑体" w:eastAsia="黑体" w:hint="eastAsia"/>
                <w:b/>
                <w:sz w:val="44"/>
                <w:szCs w:val="52"/>
                <w:lang w:eastAsia="zh-CN"/>
              </w:rPr>
              <w:t xml:space="preserve">Linux </w:t>
            </w:r>
            <w:r w:rsidR="0022058A">
              <w:rPr>
                <w:rFonts w:ascii="黑体" w:eastAsia="黑体" w:hint="eastAsia"/>
                <w:b/>
                <w:sz w:val="44"/>
                <w:szCs w:val="52"/>
                <w:lang w:eastAsia="zh-CN"/>
              </w:rPr>
              <w:t>操作系统</w:t>
            </w:r>
            <w:r w:rsidR="00F72938">
              <w:rPr>
                <w:rFonts w:ascii="黑体" w:eastAsia="黑体" w:hint="eastAsia"/>
                <w:b/>
                <w:sz w:val="44"/>
                <w:szCs w:val="52"/>
              </w:rPr>
              <w:t>分册</w:t>
            </w:r>
            <w:r w:rsidR="00072814">
              <w:rPr>
                <w:rFonts w:ascii="黑体" w:eastAsia="黑体" w:hint="eastAsia"/>
                <w:b/>
                <w:sz w:val="44"/>
                <w:szCs w:val="52"/>
              </w:rPr>
              <w:t>（初稿）</w:t>
            </w:r>
          </w:p>
        </w:tc>
      </w:tr>
      <w:tr w:rsidR="00F72938" w:rsidTr="00180897">
        <w:trPr>
          <w:trHeight w:val="236"/>
        </w:trPr>
        <w:tc>
          <w:tcPr>
            <w:tcW w:w="8520" w:type="dxa"/>
          </w:tcPr>
          <w:p w:rsidR="00F72938" w:rsidRDefault="00F72938" w:rsidP="00180897">
            <w:pPr>
              <w:pStyle w:val="affa"/>
              <w:ind w:left="840" w:firstLineChars="0" w:firstLine="0"/>
              <w:jc w:val="center"/>
            </w:pPr>
            <w:r>
              <w:rPr>
                <w:rFonts w:ascii="黑体" w:eastAsia="黑体" w:hint="eastAsia"/>
                <w:b/>
                <w:sz w:val="32"/>
                <w:szCs w:val="52"/>
              </w:rPr>
              <w:t>版本 V1.0</w:t>
            </w:r>
          </w:p>
        </w:tc>
      </w:tr>
    </w:tbl>
    <w:p w:rsidR="00F72938" w:rsidRDefault="00F72938" w:rsidP="00F72938">
      <w:pPr>
        <w:pStyle w:val="a9"/>
      </w:pPr>
    </w:p>
    <w:p w:rsidR="00F72938" w:rsidRDefault="00F72938" w:rsidP="00F72938">
      <w:pPr>
        <w:pStyle w:val="a9"/>
      </w:pPr>
    </w:p>
    <w:p w:rsidR="002764A5" w:rsidRPr="002A4EB5" w:rsidRDefault="002764A5" w:rsidP="00767B0E">
      <w:pPr>
        <w:pStyle w:val="a9"/>
      </w:pPr>
    </w:p>
    <w:p w:rsidR="002764A5" w:rsidRPr="002A4EB5" w:rsidRDefault="002764A5" w:rsidP="00767B0E">
      <w:pPr>
        <w:pStyle w:val="a9"/>
      </w:pPr>
    </w:p>
    <w:p w:rsidR="00767B0E" w:rsidRPr="002A4EB5" w:rsidRDefault="00767B0E" w:rsidP="00767B0E">
      <w:pPr>
        <w:pStyle w:val="a9"/>
      </w:pPr>
    </w:p>
    <w:p w:rsidR="00767B0E" w:rsidRPr="002A4EB5" w:rsidRDefault="00767B0E" w:rsidP="00767B0E">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ffa"/>
        <w:ind w:left="840" w:firstLineChars="0" w:firstLine="0"/>
        <w:jc w:val="center"/>
        <w:rPr>
          <w:rFonts w:ascii="黑体" w:eastAsia="黑体"/>
          <w:b/>
          <w:sz w:val="32"/>
          <w:szCs w:val="52"/>
          <w:lang w:eastAsia="zh-CN"/>
        </w:rPr>
      </w:pPr>
    </w:p>
    <w:p w:rsidR="00F72938" w:rsidRDefault="00F72938" w:rsidP="00F72938">
      <w:pPr>
        <w:pStyle w:val="affa"/>
        <w:ind w:left="840" w:firstLineChars="0" w:firstLine="0"/>
        <w:jc w:val="center"/>
        <w:rPr>
          <w:rFonts w:ascii="黑体" w:eastAsia="黑体"/>
          <w:b/>
          <w:sz w:val="32"/>
          <w:szCs w:val="52"/>
        </w:rPr>
      </w:pPr>
      <w:r>
        <w:rPr>
          <w:rFonts w:ascii="黑体" w:eastAsia="黑体" w:hint="eastAsia"/>
          <w:b/>
          <w:sz w:val="32"/>
          <w:szCs w:val="52"/>
        </w:rPr>
        <w:t>二○一</w:t>
      </w:r>
      <w:r w:rsidR="00724F8D">
        <w:rPr>
          <w:rFonts w:ascii="黑体" w:eastAsia="黑体" w:hint="eastAsia"/>
          <w:b/>
          <w:sz w:val="32"/>
          <w:szCs w:val="52"/>
          <w:lang w:eastAsia="zh-CN"/>
        </w:rPr>
        <w:t>九</w:t>
      </w:r>
      <w:r w:rsidR="00744225">
        <w:rPr>
          <w:rFonts w:ascii="黑体" w:eastAsia="黑体" w:hint="eastAsia"/>
          <w:b/>
          <w:sz w:val="32"/>
          <w:szCs w:val="52"/>
        </w:rPr>
        <w:t>年一</w:t>
      </w:r>
      <w:r>
        <w:rPr>
          <w:rFonts w:ascii="黑体" w:eastAsia="黑体" w:hint="eastAsia"/>
          <w:b/>
          <w:sz w:val="32"/>
          <w:szCs w:val="52"/>
        </w:rPr>
        <w:t>月</w:t>
      </w:r>
    </w:p>
    <w:p w:rsidR="00F72938" w:rsidRDefault="00F72938" w:rsidP="00F72938">
      <w:pPr>
        <w:pStyle w:val="a9"/>
      </w:pPr>
    </w:p>
    <w:p w:rsidR="0064200E" w:rsidRPr="002A4EB5" w:rsidRDefault="0064200E" w:rsidP="00146903">
      <w:pPr>
        <w:pStyle w:val="a9"/>
      </w:pPr>
    </w:p>
    <w:p w:rsidR="002764A5" w:rsidRPr="002A4EB5" w:rsidRDefault="00D42BE1" w:rsidP="00146903">
      <w:pPr>
        <w:pStyle w:val="a9"/>
      </w:pPr>
      <w:bookmarkStart w:id="2" w:name="_Toc129250112"/>
      <w:r w:rsidRPr="002A4EB5">
        <w:br w:type="page"/>
      </w: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146903" w:rsidRPr="002A4EB5" w:rsidRDefault="00146903" w:rsidP="00146903">
      <w:pPr>
        <w:pStyle w:val="a9"/>
      </w:pPr>
    </w:p>
    <w:p w:rsidR="00146903" w:rsidRPr="002A4EB5" w:rsidRDefault="00146903" w:rsidP="00146903">
      <w:pPr>
        <w:pStyle w:val="a9"/>
      </w:pPr>
    </w:p>
    <w:p w:rsidR="00146903" w:rsidRDefault="00146903" w:rsidP="00146903">
      <w:pPr>
        <w:pStyle w:val="a9"/>
      </w:pPr>
    </w:p>
    <w:p w:rsidR="00F20D34" w:rsidRDefault="00F20D34" w:rsidP="00146903">
      <w:pPr>
        <w:pStyle w:val="a9"/>
      </w:pPr>
    </w:p>
    <w:p w:rsidR="00F20D34" w:rsidRDefault="00F20D34" w:rsidP="00146903">
      <w:pPr>
        <w:pStyle w:val="a9"/>
      </w:pPr>
    </w:p>
    <w:p w:rsidR="00F20D34" w:rsidRPr="002A4EB5" w:rsidRDefault="00F20D34" w:rsidP="00146903">
      <w:pPr>
        <w:pStyle w:val="a9"/>
      </w:pPr>
    </w:p>
    <w:p w:rsidR="00AB4B6F" w:rsidRPr="002A4EB5" w:rsidRDefault="00AB4B6F" w:rsidP="00146903">
      <w:pPr>
        <w:pStyle w:val="a9"/>
      </w:pPr>
    </w:p>
    <w:p w:rsidR="0064200E" w:rsidRDefault="0064200E" w:rsidP="00146903">
      <w:pPr>
        <w:pStyle w:val="a9"/>
      </w:pPr>
    </w:p>
    <w:p w:rsidR="00F72938" w:rsidRDefault="00F72938" w:rsidP="00146903">
      <w:pPr>
        <w:pStyle w:val="a9"/>
      </w:pPr>
    </w:p>
    <w:p w:rsidR="00F72938" w:rsidRDefault="00F72938" w:rsidP="00146903">
      <w:pPr>
        <w:pStyle w:val="a9"/>
      </w:pPr>
    </w:p>
    <w:p w:rsidR="00F72938" w:rsidRDefault="00F72938" w:rsidP="00146903">
      <w:pPr>
        <w:pStyle w:val="a9"/>
      </w:pPr>
    </w:p>
    <w:p w:rsidR="00F72938" w:rsidRDefault="00F72938" w:rsidP="00146903">
      <w:pPr>
        <w:pStyle w:val="a9"/>
      </w:pPr>
    </w:p>
    <w:p w:rsidR="00F72938" w:rsidRDefault="00F72938" w:rsidP="00146903">
      <w:pPr>
        <w:pStyle w:val="a9"/>
      </w:pPr>
    </w:p>
    <w:p w:rsidR="00F72938" w:rsidRPr="002A4EB5" w:rsidRDefault="00F72938" w:rsidP="00146903">
      <w:pPr>
        <w:pStyle w:val="a9"/>
      </w:pPr>
    </w:p>
    <w:p w:rsidR="00FA3124" w:rsidRPr="002A4EB5" w:rsidRDefault="00FA3124" w:rsidP="00146903">
      <w:pPr>
        <w:pStyle w:val="a9"/>
      </w:pPr>
    </w:p>
    <w:tbl>
      <w:tblPr>
        <w:tblW w:w="8520" w:type="dxa"/>
        <w:tblBorders>
          <w:top w:val="single" w:sz="12" w:space="0" w:color="000000"/>
          <w:bottom w:val="single" w:sz="12" w:space="0" w:color="000000"/>
          <w:insideH w:val="single" w:sz="6" w:space="0" w:color="000000"/>
        </w:tblBorders>
        <w:tblLayout w:type="fixed"/>
        <w:tblCellMar>
          <w:left w:w="0" w:type="dxa"/>
          <w:right w:w="0" w:type="dxa"/>
        </w:tblCellMar>
        <w:tblLook w:val="01E0"/>
      </w:tblPr>
      <w:tblGrid>
        <w:gridCol w:w="1320"/>
        <w:gridCol w:w="1440"/>
        <w:gridCol w:w="3960"/>
        <w:gridCol w:w="1800"/>
      </w:tblGrid>
      <w:tr w:rsidR="0064200E" w:rsidRPr="002A4EB5">
        <w:tc>
          <w:tcPr>
            <w:tcW w:w="8520" w:type="dxa"/>
            <w:gridSpan w:val="4"/>
          </w:tcPr>
          <w:p w:rsidR="0064200E" w:rsidRPr="002A4EB5" w:rsidRDefault="0064200E" w:rsidP="002A2A65">
            <w:pPr>
              <w:pStyle w:val="afd"/>
              <w:ind w:left="105" w:right="105"/>
            </w:pPr>
            <w:r w:rsidRPr="002A4EB5">
              <w:rPr>
                <w:rFonts w:hint="eastAsia"/>
              </w:rPr>
              <w:t>■版本变更记录</w:t>
            </w:r>
          </w:p>
        </w:tc>
      </w:tr>
      <w:tr w:rsidR="002A2A65" w:rsidRPr="002A4EB5">
        <w:tc>
          <w:tcPr>
            <w:tcW w:w="1320" w:type="dxa"/>
          </w:tcPr>
          <w:p w:rsidR="0064200E" w:rsidRPr="002A4EB5" w:rsidRDefault="0064200E" w:rsidP="002A2A65">
            <w:pPr>
              <w:pStyle w:val="afd"/>
              <w:ind w:left="105" w:right="105"/>
            </w:pPr>
            <w:r w:rsidRPr="002A4EB5">
              <w:rPr>
                <w:rFonts w:hint="eastAsia"/>
              </w:rPr>
              <w:t>时间</w:t>
            </w:r>
          </w:p>
        </w:tc>
        <w:tc>
          <w:tcPr>
            <w:tcW w:w="1440" w:type="dxa"/>
          </w:tcPr>
          <w:p w:rsidR="0064200E" w:rsidRPr="002A4EB5" w:rsidRDefault="0064200E" w:rsidP="002A2A65">
            <w:pPr>
              <w:pStyle w:val="afd"/>
              <w:ind w:left="105" w:right="105"/>
            </w:pPr>
            <w:r w:rsidRPr="002A4EB5">
              <w:rPr>
                <w:rFonts w:hint="eastAsia"/>
              </w:rPr>
              <w:t>版本</w:t>
            </w:r>
          </w:p>
        </w:tc>
        <w:tc>
          <w:tcPr>
            <w:tcW w:w="3960" w:type="dxa"/>
          </w:tcPr>
          <w:p w:rsidR="0064200E" w:rsidRPr="002A4EB5" w:rsidRDefault="0064200E" w:rsidP="002A2A65">
            <w:pPr>
              <w:pStyle w:val="afd"/>
              <w:ind w:left="105" w:right="105"/>
            </w:pPr>
            <w:r w:rsidRPr="002A4EB5">
              <w:rPr>
                <w:rFonts w:hint="eastAsia"/>
              </w:rPr>
              <w:t>说明</w:t>
            </w:r>
          </w:p>
        </w:tc>
        <w:tc>
          <w:tcPr>
            <w:tcW w:w="1800" w:type="dxa"/>
          </w:tcPr>
          <w:p w:rsidR="0064200E" w:rsidRPr="002A4EB5" w:rsidRDefault="0064200E" w:rsidP="002A2A65">
            <w:pPr>
              <w:pStyle w:val="afd"/>
              <w:ind w:left="105" w:right="105"/>
            </w:pPr>
            <w:r w:rsidRPr="002A4EB5">
              <w:rPr>
                <w:rFonts w:hint="eastAsia"/>
              </w:rPr>
              <w:t>修改人</w:t>
            </w:r>
          </w:p>
        </w:tc>
      </w:tr>
      <w:tr w:rsidR="002A2A65" w:rsidRPr="002A4EB5">
        <w:tc>
          <w:tcPr>
            <w:tcW w:w="1320" w:type="dxa"/>
          </w:tcPr>
          <w:p w:rsidR="00AB4B6F" w:rsidRPr="002A4EB5" w:rsidRDefault="00AB4B6F" w:rsidP="000C2D3D">
            <w:pPr>
              <w:pStyle w:val="aff"/>
              <w:ind w:left="105" w:right="105"/>
            </w:pPr>
          </w:p>
        </w:tc>
        <w:tc>
          <w:tcPr>
            <w:tcW w:w="1440" w:type="dxa"/>
          </w:tcPr>
          <w:p w:rsidR="00AB4B6F" w:rsidRPr="002A4EB5" w:rsidRDefault="00AB4B6F" w:rsidP="002A2A65">
            <w:pPr>
              <w:pStyle w:val="aff"/>
              <w:ind w:left="105" w:right="105"/>
            </w:pPr>
          </w:p>
        </w:tc>
        <w:tc>
          <w:tcPr>
            <w:tcW w:w="3960" w:type="dxa"/>
          </w:tcPr>
          <w:p w:rsidR="00AB4B6F" w:rsidRPr="002A4EB5" w:rsidRDefault="00AB4B6F" w:rsidP="002A2A65">
            <w:pPr>
              <w:pStyle w:val="aff"/>
              <w:ind w:left="105" w:right="105"/>
            </w:pPr>
          </w:p>
        </w:tc>
        <w:tc>
          <w:tcPr>
            <w:tcW w:w="1800" w:type="dxa"/>
          </w:tcPr>
          <w:p w:rsidR="00AB4B6F" w:rsidRPr="002A4EB5" w:rsidRDefault="00AB4B6F" w:rsidP="000C2D3D">
            <w:pPr>
              <w:pStyle w:val="aff"/>
              <w:ind w:leftChars="0" w:left="0" w:right="105"/>
            </w:pPr>
          </w:p>
        </w:tc>
      </w:tr>
      <w:tr w:rsidR="00854423" w:rsidRPr="002A4EB5">
        <w:tc>
          <w:tcPr>
            <w:tcW w:w="1320" w:type="dxa"/>
          </w:tcPr>
          <w:p w:rsidR="00854423" w:rsidRPr="002A4EB5" w:rsidRDefault="00854423" w:rsidP="002A2A65">
            <w:pPr>
              <w:pStyle w:val="aff"/>
              <w:ind w:left="105" w:right="105"/>
            </w:pPr>
          </w:p>
        </w:tc>
        <w:tc>
          <w:tcPr>
            <w:tcW w:w="1440" w:type="dxa"/>
          </w:tcPr>
          <w:p w:rsidR="00854423" w:rsidRPr="002A4EB5" w:rsidRDefault="00854423" w:rsidP="002A2A65">
            <w:pPr>
              <w:pStyle w:val="aff"/>
              <w:ind w:left="105" w:right="105"/>
            </w:pPr>
          </w:p>
        </w:tc>
        <w:tc>
          <w:tcPr>
            <w:tcW w:w="3960" w:type="dxa"/>
          </w:tcPr>
          <w:p w:rsidR="00854423" w:rsidRPr="002A4EB5" w:rsidRDefault="00854423" w:rsidP="002A2A65">
            <w:pPr>
              <w:pStyle w:val="aff"/>
              <w:ind w:left="105" w:right="105"/>
            </w:pPr>
          </w:p>
        </w:tc>
        <w:tc>
          <w:tcPr>
            <w:tcW w:w="1800" w:type="dxa"/>
          </w:tcPr>
          <w:p w:rsidR="00854423" w:rsidRPr="002A4EB5" w:rsidRDefault="00854423" w:rsidP="002A2A65">
            <w:pPr>
              <w:pStyle w:val="aff"/>
              <w:ind w:left="105" w:right="105"/>
            </w:pPr>
          </w:p>
        </w:tc>
      </w:tr>
    </w:tbl>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sectPr w:rsidR="0064200E" w:rsidRPr="002A4EB5" w:rsidSect="00D75AB1">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pgSz w:w="11906" w:h="16838" w:code="9"/>
          <w:pgMar w:top="2098" w:right="1701" w:bottom="1191" w:left="1701" w:header="1418" w:footer="851" w:gutter="0"/>
          <w:cols w:space="425"/>
          <w:docGrid w:type="lines" w:linePitch="312"/>
        </w:sectPr>
      </w:pPr>
      <w:bookmarkStart w:id="3" w:name="_Toc130113086"/>
      <w:bookmarkStart w:id="4" w:name="_Toc130113630"/>
      <w:bookmarkStart w:id="5" w:name="_Toc130115380"/>
    </w:p>
    <w:tbl>
      <w:tblPr>
        <w:tblW w:w="0" w:type="auto"/>
        <w:tblBorders>
          <w:insideH w:val="single" w:sz="48" w:space="0" w:color="auto"/>
        </w:tblBorders>
        <w:tblCellMar>
          <w:left w:w="0" w:type="dxa"/>
        </w:tblCellMar>
        <w:tblLook w:val="01E0"/>
      </w:tblPr>
      <w:tblGrid>
        <w:gridCol w:w="8520"/>
      </w:tblGrid>
      <w:tr w:rsidR="0064200E" w:rsidRPr="002A4EB5">
        <w:trPr>
          <w:trHeight w:val="426"/>
        </w:trPr>
        <w:tc>
          <w:tcPr>
            <w:tcW w:w="8520" w:type="dxa"/>
          </w:tcPr>
          <w:p w:rsidR="0064200E" w:rsidRPr="002A4EB5" w:rsidRDefault="0064200E" w:rsidP="009A0E38">
            <w:pPr>
              <w:pStyle w:val="afff"/>
            </w:pPr>
            <w:bookmarkStart w:id="6" w:name="_Toc130783309"/>
            <w:r w:rsidRPr="002A4EB5">
              <w:rPr>
                <w:rFonts w:hint="eastAsia"/>
              </w:rPr>
              <w:lastRenderedPageBreak/>
              <w:t>目录</w:t>
            </w:r>
            <w:bookmarkEnd w:id="6"/>
          </w:p>
        </w:tc>
      </w:tr>
      <w:bookmarkStart w:id="7" w:name="_GoBack"/>
      <w:bookmarkEnd w:id="7"/>
      <w:tr w:rsidR="0064200E" w:rsidRPr="002A4EB5">
        <w:trPr>
          <w:trHeight w:val="1545"/>
        </w:trPr>
        <w:tc>
          <w:tcPr>
            <w:tcW w:w="8520" w:type="dxa"/>
          </w:tcPr>
          <w:p w:rsidR="000C3814" w:rsidRDefault="002C0A03">
            <w:pPr>
              <w:pStyle w:val="13"/>
              <w:tabs>
                <w:tab w:val="right" w:leader="dot" w:pos="8494"/>
              </w:tabs>
              <w:rPr>
                <w:rFonts w:asciiTheme="minorHAnsi" w:eastAsiaTheme="minorEastAsia" w:hAnsiTheme="minorHAnsi" w:cstheme="minorBidi"/>
                <w:bCs w:val="0"/>
                <w:caps w:val="0"/>
                <w:noProof/>
                <w:kern w:val="2"/>
                <w:sz w:val="21"/>
                <w:szCs w:val="22"/>
              </w:rPr>
            </w:pPr>
            <w:r w:rsidRPr="002C0A03">
              <w:rPr>
                <w:b/>
                <w:bCs w:val="0"/>
                <w:caps w:val="0"/>
              </w:rPr>
              <w:fldChar w:fldCharType="begin"/>
            </w:r>
            <w:r w:rsidR="00CE72DD" w:rsidRPr="002A4EB5">
              <w:rPr>
                <w:b/>
                <w:bCs w:val="0"/>
                <w:caps w:val="0"/>
              </w:rPr>
              <w:instrText xml:space="preserve"> TOC \h \z \t "</w:instrText>
            </w:r>
            <w:r w:rsidR="00CE72DD" w:rsidRPr="002A4EB5">
              <w:rPr>
                <w:b/>
                <w:bCs w:val="0"/>
                <w:caps w:val="0"/>
              </w:rPr>
              <w:instrText>附录</w:instrText>
            </w:r>
            <w:r w:rsidR="00CE72DD" w:rsidRPr="002A4EB5">
              <w:rPr>
                <w:b/>
                <w:bCs w:val="0"/>
                <w:caps w:val="0"/>
              </w:rPr>
              <w:instrText>1</w:instrText>
            </w:r>
            <w:r w:rsidR="00CE72DD" w:rsidRPr="002A4EB5">
              <w:rPr>
                <w:b/>
                <w:bCs w:val="0"/>
                <w:caps w:val="0"/>
              </w:rPr>
              <w:instrText>（绿盟科技）</w:instrText>
            </w:r>
            <w:r w:rsidR="00CE72DD" w:rsidRPr="002A4EB5">
              <w:rPr>
                <w:b/>
                <w:bCs w:val="0"/>
                <w:caps w:val="0"/>
              </w:rPr>
              <w:instrText>,1,</w:instrText>
            </w:r>
            <w:r w:rsidR="00CE72DD" w:rsidRPr="002A4EB5">
              <w:rPr>
                <w:b/>
                <w:bCs w:val="0"/>
                <w:caps w:val="0"/>
              </w:rPr>
              <w:instrText>附录</w:instrText>
            </w:r>
            <w:r w:rsidR="00CE72DD" w:rsidRPr="002A4EB5">
              <w:rPr>
                <w:b/>
                <w:bCs w:val="0"/>
                <w:caps w:val="0"/>
              </w:rPr>
              <w:instrText>2</w:instrText>
            </w:r>
            <w:r w:rsidR="00CE72DD" w:rsidRPr="002A4EB5">
              <w:rPr>
                <w:b/>
                <w:bCs w:val="0"/>
                <w:caps w:val="0"/>
              </w:rPr>
              <w:instrText>（绿盟科技）</w:instrText>
            </w:r>
            <w:r w:rsidR="00CE72DD" w:rsidRPr="002A4EB5">
              <w:rPr>
                <w:b/>
                <w:bCs w:val="0"/>
                <w:caps w:val="0"/>
              </w:rPr>
              <w:instrText>,2,</w:instrText>
            </w:r>
            <w:r w:rsidR="00CE72DD" w:rsidRPr="002A4EB5">
              <w:rPr>
                <w:b/>
                <w:bCs w:val="0"/>
                <w:caps w:val="0"/>
              </w:rPr>
              <w:instrText>附录</w:instrText>
            </w:r>
            <w:r w:rsidR="00CE72DD" w:rsidRPr="002A4EB5">
              <w:rPr>
                <w:b/>
                <w:bCs w:val="0"/>
                <w:caps w:val="0"/>
              </w:rPr>
              <w:instrText>3</w:instrText>
            </w:r>
            <w:r w:rsidR="00CE72DD" w:rsidRPr="002A4EB5">
              <w:rPr>
                <w:b/>
                <w:bCs w:val="0"/>
                <w:caps w:val="0"/>
              </w:rPr>
              <w:instrText>（绿盟科技）</w:instrText>
            </w:r>
            <w:r w:rsidR="00CE72DD" w:rsidRPr="002A4EB5">
              <w:rPr>
                <w:b/>
                <w:bCs w:val="0"/>
                <w:caps w:val="0"/>
              </w:rPr>
              <w:instrText>,3,</w:instrText>
            </w:r>
            <w:r w:rsidR="00CE72DD" w:rsidRPr="002A4EB5">
              <w:rPr>
                <w:b/>
                <w:bCs w:val="0"/>
                <w:caps w:val="0"/>
              </w:rPr>
              <w:instrText>附录</w:instrText>
            </w:r>
            <w:r w:rsidR="00CE72DD" w:rsidRPr="002A4EB5">
              <w:rPr>
                <w:b/>
                <w:bCs w:val="0"/>
                <w:caps w:val="0"/>
              </w:rPr>
              <w:instrText>4</w:instrText>
            </w:r>
            <w:r w:rsidR="00CE72DD" w:rsidRPr="002A4EB5">
              <w:rPr>
                <w:b/>
                <w:bCs w:val="0"/>
                <w:caps w:val="0"/>
              </w:rPr>
              <w:instrText>（绿盟科技）</w:instrText>
            </w:r>
            <w:r w:rsidR="00CE72DD" w:rsidRPr="002A4EB5">
              <w:rPr>
                <w:b/>
                <w:bCs w:val="0"/>
                <w:caps w:val="0"/>
              </w:rPr>
              <w:instrText>,4,</w:instrText>
            </w:r>
            <w:r w:rsidR="00CE72DD" w:rsidRPr="002A4EB5">
              <w:rPr>
                <w:b/>
                <w:bCs w:val="0"/>
                <w:caps w:val="0"/>
              </w:rPr>
              <w:instrText>标题</w:instrText>
            </w:r>
            <w:r w:rsidR="00CE72DD" w:rsidRPr="002A4EB5">
              <w:rPr>
                <w:b/>
                <w:bCs w:val="0"/>
                <w:caps w:val="0"/>
              </w:rPr>
              <w:instrText xml:space="preserve"> 1</w:instrText>
            </w:r>
            <w:r w:rsidR="00CE72DD" w:rsidRPr="002A4EB5">
              <w:rPr>
                <w:b/>
                <w:bCs w:val="0"/>
                <w:caps w:val="0"/>
              </w:rPr>
              <w:instrText>（绿盟科技）</w:instrText>
            </w:r>
            <w:r w:rsidR="00CE72DD" w:rsidRPr="002A4EB5">
              <w:rPr>
                <w:b/>
                <w:bCs w:val="0"/>
                <w:caps w:val="0"/>
              </w:rPr>
              <w:instrText>,1,</w:instrText>
            </w:r>
            <w:r w:rsidR="00CE72DD" w:rsidRPr="002A4EB5">
              <w:rPr>
                <w:b/>
                <w:bCs w:val="0"/>
                <w:caps w:val="0"/>
              </w:rPr>
              <w:instrText>标题</w:instrText>
            </w:r>
            <w:r w:rsidR="00CE72DD" w:rsidRPr="002A4EB5">
              <w:rPr>
                <w:b/>
                <w:bCs w:val="0"/>
                <w:caps w:val="0"/>
              </w:rPr>
              <w:instrText xml:space="preserve"> 2</w:instrText>
            </w:r>
            <w:r w:rsidR="00CE72DD" w:rsidRPr="002A4EB5">
              <w:rPr>
                <w:b/>
                <w:bCs w:val="0"/>
                <w:caps w:val="0"/>
              </w:rPr>
              <w:instrText>（绿盟科技）</w:instrText>
            </w:r>
            <w:r w:rsidR="00CE72DD" w:rsidRPr="002A4EB5">
              <w:rPr>
                <w:b/>
                <w:bCs w:val="0"/>
                <w:caps w:val="0"/>
              </w:rPr>
              <w:instrText>,2,</w:instrText>
            </w:r>
            <w:r w:rsidR="00CE72DD" w:rsidRPr="002A4EB5">
              <w:rPr>
                <w:b/>
                <w:bCs w:val="0"/>
                <w:caps w:val="0"/>
              </w:rPr>
              <w:instrText>标题</w:instrText>
            </w:r>
            <w:r w:rsidR="00CE72DD" w:rsidRPr="002A4EB5">
              <w:rPr>
                <w:b/>
                <w:bCs w:val="0"/>
                <w:caps w:val="0"/>
              </w:rPr>
              <w:instrText xml:space="preserve"> 3</w:instrText>
            </w:r>
            <w:r w:rsidR="00CE72DD" w:rsidRPr="002A4EB5">
              <w:rPr>
                <w:b/>
                <w:bCs w:val="0"/>
                <w:caps w:val="0"/>
              </w:rPr>
              <w:instrText>（绿盟科技）</w:instrText>
            </w:r>
            <w:r w:rsidR="00CE72DD" w:rsidRPr="002A4EB5">
              <w:rPr>
                <w:b/>
                <w:bCs w:val="0"/>
                <w:caps w:val="0"/>
              </w:rPr>
              <w:instrText xml:space="preserve">,3" </w:instrText>
            </w:r>
            <w:r w:rsidRPr="002C0A03">
              <w:rPr>
                <w:b/>
                <w:bCs w:val="0"/>
                <w:caps w:val="0"/>
              </w:rPr>
              <w:fldChar w:fldCharType="separate"/>
            </w:r>
            <w:hyperlink w:anchor="_Toc408348019" w:history="1">
              <w:r w:rsidR="000C3814" w:rsidRPr="00675E4F">
                <w:rPr>
                  <w:rStyle w:val="af5"/>
                  <w:rFonts w:hint="eastAsia"/>
                  <w:noProof/>
                </w:rPr>
                <w:t>一</w:t>
              </w:r>
              <w:r w:rsidR="000C3814" w:rsidRPr="00675E4F">
                <w:rPr>
                  <w:rStyle w:val="af5"/>
                  <w:rFonts w:hint="eastAsia"/>
                  <w:noProof/>
                </w:rPr>
                <w:t xml:space="preserve">. </w:t>
              </w:r>
              <w:r w:rsidR="000C3814" w:rsidRPr="00675E4F">
                <w:rPr>
                  <w:rStyle w:val="af5"/>
                  <w:rFonts w:hint="eastAsia"/>
                  <w:noProof/>
                </w:rPr>
                <w:t>概述</w:t>
              </w:r>
              <w:r w:rsidR="000C3814">
                <w:rPr>
                  <w:noProof/>
                  <w:webHidden/>
                </w:rPr>
                <w:tab/>
              </w:r>
              <w:r>
                <w:rPr>
                  <w:noProof/>
                  <w:webHidden/>
                </w:rPr>
                <w:fldChar w:fldCharType="begin"/>
              </w:r>
              <w:r w:rsidR="000C3814">
                <w:rPr>
                  <w:noProof/>
                  <w:webHidden/>
                </w:rPr>
                <w:instrText xml:space="preserve"> PAGEREF _Toc408348019 \h </w:instrText>
              </w:r>
              <w:r>
                <w:rPr>
                  <w:noProof/>
                  <w:webHidden/>
                </w:rPr>
              </w:r>
              <w:r>
                <w:rPr>
                  <w:noProof/>
                  <w:webHidden/>
                </w:rPr>
                <w:fldChar w:fldCharType="separate"/>
              </w:r>
              <w:r w:rsidR="000C3814">
                <w:rPr>
                  <w:noProof/>
                  <w:webHidden/>
                </w:rPr>
                <w:t>4</w:t>
              </w:r>
              <w:r>
                <w:rPr>
                  <w:noProof/>
                  <w:webHidden/>
                </w:rPr>
                <w:fldChar w:fldCharType="end"/>
              </w:r>
            </w:hyperlink>
          </w:p>
          <w:p w:rsidR="000C3814" w:rsidRDefault="002C0A03">
            <w:pPr>
              <w:pStyle w:val="24"/>
              <w:tabs>
                <w:tab w:val="right" w:leader="dot" w:pos="8494"/>
              </w:tabs>
              <w:rPr>
                <w:rFonts w:asciiTheme="minorHAnsi" w:eastAsiaTheme="minorEastAsia" w:hAnsiTheme="minorHAnsi" w:cstheme="minorBidi"/>
                <w:smallCaps w:val="0"/>
                <w:noProof/>
                <w:kern w:val="2"/>
                <w:sz w:val="21"/>
                <w:szCs w:val="22"/>
              </w:rPr>
            </w:pPr>
            <w:hyperlink w:anchor="_Toc408348020" w:history="1">
              <w:r w:rsidR="000C3814" w:rsidRPr="00675E4F">
                <w:rPr>
                  <w:rStyle w:val="af5"/>
                  <w:noProof/>
                </w:rPr>
                <w:t>1.1</w:t>
              </w:r>
              <w:r w:rsidR="000C3814" w:rsidRPr="00675E4F">
                <w:rPr>
                  <w:rStyle w:val="af5"/>
                  <w:rFonts w:hint="eastAsia"/>
                  <w:noProof/>
                </w:rPr>
                <w:t>适用范围</w:t>
              </w:r>
              <w:r w:rsidR="000C3814">
                <w:rPr>
                  <w:noProof/>
                  <w:webHidden/>
                </w:rPr>
                <w:tab/>
              </w:r>
              <w:r>
                <w:rPr>
                  <w:noProof/>
                  <w:webHidden/>
                </w:rPr>
                <w:fldChar w:fldCharType="begin"/>
              </w:r>
              <w:r w:rsidR="000C3814">
                <w:rPr>
                  <w:noProof/>
                  <w:webHidden/>
                </w:rPr>
                <w:instrText xml:space="preserve"> PAGEREF _Toc408348020 \h </w:instrText>
              </w:r>
              <w:r>
                <w:rPr>
                  <w:noProof/>
                  <w:webHidden/>
                </w:rPr>
              </w:r>
              <w:r>
                <w:rPr>
                  <w:noProof/>
                  <w:webHidden/>
                </w:rPr>
                <w:fldChar w:fldCharType="separate"/>
              </w:r>
              <w:r w:rsidR="000C3814">
                <w:rPr>
                  <w:noProof/>
                  <w:webHidden/>
                </w:rPr>
                <w:t>4</w:t>
              </w:r>
              <w:r>
                <w:rPr>
                  <w:noProof/>
                  <w:webHidden/>
                </w:rPr>
                <w:fldChar w:fldCharType="end"/>
              </w:r>
            </w:hyperlink>
          </w:p>
          <w:p w:rsidR="000C3814" w:rsidRDefault="002C0A03">
            <w:pPr>
              <w:pStyle w:val="24"/>
              <w:tabs>
                <w:tab w:val="right" w:leader="dot" w:pos="8494"/>
              </w:tabs>
              <w:rPr>
                <w:rFonts w:asciiTheme="minorHAnsi" w:eastAsiaTheme="minorEastAsia" w:hAnsiTheme="minorHAnsi" w:cstheme="minorBidi"/>
                <w:smallCaps w:val="0"/>
                <w:noProof/>
                <w:kern w:val="2"/>
                <w:sz w:val="21"/>
                <w:szCs w:val="22"/>
              </w:rPr>
            </w:pPr>
            <w:hyperlink w:anchor="_Toc408348021" w:history="1">
              <w:r w:rsidR="000C3814" w:rsidRPr="00675E4F">
                <w:rPr>
                  <w:rStyle w:val="af5"/>
                  <w:noProof/>
                </w:rPr>
                <w:t>1.2</w:t>
              </w:r>
              <w:r w:rsidR="000C3814" w:rsidRPr="00675E4F">
                <w:rPr>
                  <w:rStyle w:val="af5"/>
                  <w:rFonts w:hint="eastAsia"/>
                  <w:noProof/>
                </w:rPr>
                <w:t>规范依据</w:t>
              </w:r>
              <w:r w:rsidR="000C3814">
                <w:rPr>
                  <w:noProof/>
                  <w:webHidden/>
                </w:rPr>
                <w:tab/>
              </w:r>
              <w:r>
                <w:rPr>
                  <w:noProof/>
                  <w:webHidden/>
                </w:rPr>
                <w:fldChar w:fldCharType="begin"/>
              </w:r>
              <w:r w:rsidR="000C3814">
                <w:rPr>
                  <w:noProof/>
                  <w:webHidden/>
                </w:rPr>
                <w:instrText xml:space="preserve"> PAGEREF _Toc408348021 \h </w:instrText>
              </w:r>
              <w:r>
                <w:rPr>
                  <w:noProof/>
                  <w:webHidden/>
                </w:rPr>
              </w:r>
              <w:r>
                <w:rPr>
                  <w:noProof/>
                  <w:webHidden/>
                </w:rPr>
                <w:fldChar w:fldCharType="separate"/>
              </w:r>
              <w:r w:rsidR="000C3814">
                <w:rPr>
                  <w:noProof/>
                  <w:webHidden/>
                </w:rPr>
                <w:t>4</w:t>
              </w:r>
              <w:r>
                <w:rPr>
                  <w:noProof/>
                  <w:webHidden/>
                </w:rPr>
                <w:fldChar w:fldCharType="end"/>
              </w:r>
            </w:hyperlink>
          </w:p>
          <w:p w:rsidR="000C3814" w:rsidRDefault="002C0A03">
            <w:pPr>
              <w:pStyle w:val="24"/>
              <w:tabs>
                <w:tab w:val="right" w:leader="dot" w:pos="8494"/>
              </w:tabs>
              <w:rPr>
                <w:rFonts w:asciiTheme="minorHAnsi" w:eastAsiaTheme="minorEastAsia" w:hAnsiTheme="minorHAnsi" w:cstheme="minorBidi"/>
                <w:smallCaps w:val="0"/>
                <w:noProof/>
                <w:kern w:val="2"/>
                <w:sz w:val="21"/>
                <w:szCs w:val="22"/>
              </w:rPr>
            </w:pPr>
            <w:hyperlink w:anchor="_Toc408348022" w:history="1">
              <w:r w:rsidR="000C3814" w:rsidRPr="00675E4F">
                <w:rPr>
                  <w:rStyle w:val="af5"/>
                  <w:noProof/>
                </w:rPr>
                <w:t>1.3</w:t>
              </w:r>
              <w:r w:rsidR="000C3814" w:rsidRPr="00675E4F">
                <w:rPr>
                  <w:rStyle w:val="af5"/>
                  <w:rFonts w:hint="eastAsia"/>
                  <w:noProof/>
                </w:rPr>
                <w:t>实施策略</w:t>
              </w:r>
              <w:r w:rsidR="000C3814">
                <w:rPr>
                  <w:noProof/>
                  <w:webHidden/>
                </w:rPr>
                <w:tab/>
              </w:r>
              <w:r>
                <w:rPr>
                  <w:noProof/>
                  <w:webHidden/>
                </w:rPr>
                <w:fldChar w:fldCharType="begin"/>
              </w:r>
              <w:r w:rsidR="000C3814">
                <w:rPr>
                  <w:noProof/>
                  <w:webHidden/>
                </w:rPr>
                <w:instrText xml:space="preserve"> PAGEREF _Toc408348022 \h </w:instrText>
              </w:r>
              <w:r>
                <w:rPr>
                  <w:noProof/>
                  <w:webHidden/>
                </w:rPr>
              </w:r>
              <w:r>
                <w:rPr>
                  <w:noProof/>
                  <w:webHidden/>
                </w:rPr>
                <w:fldChar w:fldCharType="separate"/>
              </w:r>
              <w:r w:rsidR="000C3814">
                <w:rPr>
                  <w:noProof/>
                  <w:webHidden/>
                </w:rPr>
                <w:t>4</w:t>
              </w:r>
              <w:r>
                <w:rPr>
                  <w:noProof/>
                  <w:webHidden/>
                </w:rPr>
                <w:fldChar w:fldCharType="end"/>
              </w:r>
            </w:hyperlink>
          </w:p>
          <w:p w:rsidR="000C3814" w:rsidRDefault="002C0A03">
            <w:pPr>
              <w:pStyle w:val="13"/>
              <w:tabs>
                <w:tab w:val="right" w:leader="dot" w:pos="8494"/>
              </w:tabs>
              <w:rPr>
                <w:rFonts w:asciiTheme="minorHAnsi" w:eastAsiaTheme="minorEastAsia" w:hAnsiTheme="minorHAnsi" w:cstheme="minorBidi"/>
                <w:bCs w:val="0"/>
                <w:caps w:val="0"/>
                <w:noProof/>
                <w:kern w:val="2"/>
                <w:sz w:val="21"/>
                <w:szCs w:val="22"/>
              </w:rPr>
            </w:pPr>
            <w:hyperlink w:anchor="_Toc408348023" w:history="1">
              <w:r w:rsidR="000C3814" w:rsidRPr="00675E4F">
                <w:rPr>
                  <w:rStyle w:val="af5"/>
                  <w:rFonts w:hint="eastAsia"/>
                  <w:noProof/>
                </w:rPr>
                <w:t>二</w:t>
              </w:r>
              <w:r w:rsidR="000C3814" w:rsidRPr="00675E4F">
                <w:rPr>
                  <w:rStyle w:val="af5"/>
                  <w:rFonts w:hint="eastAsia"/>
                  <w:noProof/>
                </w:rPr>
                <w:t xml:space="preserve">. </w:t>
              </w:r>
              <w:r w:rsidR="000C3814" w:rsidRPr="00675E4F">
                <w:rPr>
                  <w:rStyle w:val="af5"/>
                  <w:rFonts w:hint="eastAsia"/>
                  <w:noProof/>
                </w:rPr>
                <w:t>安全配置基线标准</w:t>
              </w:r>
              <w:r w:rsidR="000C3814">
                <w:rPr>
                  <w:noProof/>
                  <w:webHidden/>
                </w:rPr>
                <w:tab/>
              </w:r>
              <w:r>
                <w:rPr>
                  <w:noProof/>
                  <w:webHidden/>
                </w:rPr>
                <w:fldChar w:fldCharType="begin"/>
              </w:r>
              <w:r w:rsidR="000C3814">
                <w:rPr>
                  <w:noProof/>
                  <w:webHidden/>
                </w:rPr>
                <w:instrText xml:space="preserve"> PAGEREF _Toc408348023 \h </w:instrText>
              </w:r>
              <w:r>
                <w:rPr>
                  <w:noProof/>
                  <w:webHidden/>
                </w:rPr>
              </w:r>
              <w:r>
                <w:rPr>
                  <w:noProof/>
                  <w:webHidden/>
                </w:rPr>
                <w:fldChar w:fldCharType="separate"/>
              </w:r>
              <w:r w:rsidR="000C3814">
                <w:rPr>
                  <w:noProof/>
                  <w:webHidden/>
                </w:rPr>
                <w:t>6</w:t>
              </w:r>
              <w:r>
                <w:rPr>
                  <w:noProof/>
                  <w:webHidden/>
                </w:rPr>
                <w:fldChar w:fldCharType="end"/>
              </w:r>
            </w:hyperlink>
          </w:p>
          <w:p w:rsidR="000C3814" w:rsidRDefault="002C0A03">
            <w:pPr>
              <w:pStyle w:val="24"/>
              <w:tabs>
                <w:tab w:val="right" w:leader="dot" w:pos="8494"/>
              </w:tabs>
              <w:rPr>
                <w:rFonts w:asciiTheme="minorHAnsi" w:eastAsiaTheme="minorEastAsia" w:hAnsiTheme="minorHAnsi" w:cstheme="minorBidi"/>
                <w:smallCaps w:val="0"/>
                <w:noProof/>
                <w:kern w:val="2"/>
                <w:sz w:val="21"/>
                <w:szCs w:val="22"/>
              </w:rPr>
            </w:pPr>
            <w:hyperlink w:anchor="_Toc408348024" w:history="1">
              <w:r w:rsidR="000C3814" w:rsidRPr="00675E4F">
                <w:rPr>
                  <w:rStyle w:val="af5"/>
                  <w:noProof/>
                </w:rPr>
                <w:t>2.1</w:t>
              </w:r>
              <w:r w:rsidR="000C3814" w:rsidRPr="00675E4F">
                <w:rPr>
                  <w:rStyle w:val="af5"/>
                  <w:rFonts w:hint="eastAsia"/>
                  <w:noProof/>
                </w:rPr>
                <w:t>身份鉴别</w:t>
              </w:r>
              <w:r w:rsidR="000C3814">
                <w:rPr>
                  <w:noProof/>
                  <w:webHidden/>
                </w:rPr>
                <w:tab/>
              </w:r>
              <w:r>
                <w:rPr>
                  <w:noProof/>
                  <w:webHidden/>
                </w:rPr>
                <w:fldChar w:fldCharType="begin"/>
              </w:r>
              <w:r w:rsidR="000C3814">
                <w:rPr>
                  <w:noProof/>
                  <w:webHidden/>
                </w:rPr>
                <w:instrText xml:space="preserve"> PAGEREF _Toc408348024 \h </w:instrText>
              </w:r>
              <w:r>
                <w:rPr>
                  <w:noProof/>
                  <w:webHidden/>
                </w:rPr>
              </w:r>
              <w:r>
                <w:rPr>
                  <w:noProof/>
                  <w:webHidden/>
                </w:rPr>
                <w:fldChar w:fldCharType="separate"/>
              </w:r>
              <w:r w:rsidR="000C3814">
                <w:rPr>
                  <w:noProof/>
                  <w:webHidden/>
                </w:rPr>
                <w:t>6</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25" w:history="1">
              <w:r w:rsidR="000C3814" w:rsidRPr="00675E4F">
                <w:rPr>
                  <w:rStyle w:val="af5"/>
                  <w:noProof/>
                </w:rPr>
                <w:t>2.1.1</w:t>
              </w:r>
              <w:r w:rsidR="000C3814" w:rsidRPr="00675E4F">
                <w:rPr>
                  <w:rStyle w:val="af5"/>
                  <w:rFonts w:hint="eastAsia"/>
                  <w:noProof/>
                </w:rPr>
                <w:t>配置口令复杂度</w:t>
              </w:r>
              <w:r w:rsidR="000C3814">
                <w:rPr>
                  <w:noProof/>
                  <w:webHidden/>
                </w:rPr>
                <w:tab/>
              </w:r>
              <w:r>
                <w:rPr>
                  <w:noProof/>
                  <w:webHidden/>
                </w:rPr>
                <w:fldChar w:fldCharType="begin"/>
              </w:r>
              <w:r w:rsidR="000C3814">
                <w:rPr>
                  <w:noProof/>
                  <w:webHidden/>
                </w:rPr>
                <w:instrText xml:space="preserve"> PAGEREF _Toc408348025 \h </w:instrText>
              </w:r>
              <w:r>
                <w:rPr>
                  <w:noProof/>
                  <w:webHidden/>
                </w:rPr>
              </w:r>
              <w:r>
                <w:rPr>
                  <w:noProof/>
                  <w:webHidden/>
                </w:rPr>
                <w:fldChar w:fldCharType="separate"/>
              </w:r>
              <w:r w:rsidR="000C3814">
                <w:rPr>
                  <w:noProof/>
                  <w:webHidden/>
                </w:rPr>
                <w:t>6</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26" w:history="1">
              <w:r w:rsidR="000C3814" w:rsidRPr="00675E4F">
                <w:rPr>
                  <w:rStyle w:val="af5"/>
                  <w:noProof/>
                </w:rPr>
                <w:t>2.1.2</w:t>
              </w:r>
              <w:r w:rsidR="000C3814" w:rsidRPr="00675E4F">
                <w:rPr>
                  <w:rStyle w:val="af5"/>
                  <w:rFonts w:hint="eastAsia"/>
                  <w:noProof/>
                </w:rPr>
                <w:t>设置口令认证失败锁定次数</w:t>
              </w:r>
              <w:r w:rsidR="000C3814">
                <w:rPr>
                  <w:noProof/>
                  <w:webHidden/>
                </w:rPr>
                <w:tab/>
              </w:r>
              <w:r>
                <w:rPr>
                  <w:noProof/>
                  <w:webHidden/>
                </w:rPr>
                <w:fldChar w:fldCharType="begin"/>
              </w:r>
              <w:r w:rsidR="000C3814">
                <w:rPr>
                  <w:noProof/>
                  <w:webHidden/>
                </w:rPr>
                <w:instrText xml:space="preserve"> PAGEREF _Toc408348026 \h </w:instrText>
              </w:r>
              <w:r>
                <w:rPr>
                  <w:noProof/>
                  <w:webHidden/>
                </w:rPr>
              </w:r>
              <w:r>
                <w:rPr>
                  <w:noProof/>
                  <w:webHidden/>
                </w:rPr>
                <w:fldChar w:fldCharType="separate"/>
              </w:r>
              <w:r w:rsidR="000C3814">
                <w:rPr>
                  <w:noProof/>
                  <w:webHidden/>
                </w:rPr>
                <w:t>6</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27" w:history="1">
              <w:r w:rsidR="000C3814" w:rsidRPr="00675E4F">
                <w:rPr>
                  <w:rStyle w:val="af5"/>
                  <w:noProof/>
                </w:rPr>
                <w:t>2.1.3</w:t>
              </w:r>
              <w:r w:rsidR="000C3814" w:rsidRPr="00675E4F">
                <w:rPr>
                  <w:rStyle w:val="af5"/>
                  <w:rFonts w:hint="eastAsia"/>
                  <w:noProof/>
                </w:rPr>
                <w:t>配置口令生存期</w:t>
              </w:r>
              <w:r w:rsidR="000C3814">
                <w:rPr>
                  <w:noProof/>
                  <w:webHidden/>
                </w:rPr>
                <w:tab/>
              </w:r>
              <w:r>
                <w:rPr>
                  <w:noProof/>
                  <w:webHidden/>
                </w:rPr>
                <w:fldChar w:fldCharType="begin"/>
              </w:r>
              <w:r w:rsidR="000C3814">
                <w:rPr>
                  <w:noProof/>
                  <w:webHidden/>
                </w:rPr>
                <w:instrText xml:space="preserve"> PAGEREF _Toc408348027 \h </w:instrText>
              </w:r>
              <w:r>
                <w:rPr>
                  <w:noProof/>
                  <w:webHidden/>
                </w:rPr>
              </w:r>
              <w:r>
                <w:rPr>
                  <w:noProof/>
                  <w:webHidden/>
                </w:rPr>
                <w:fldChar w:fldCharType="separate"/>
              </w:r>
              <w:r w:rsidR="000C3814">
                <w:rPr>
                  <w:noProof/>
                  <w:webHidden/>
                </w:rPr>
                <w:t>7</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28" w:history="1">
              <w:r w:rsidR="000C3814" w:rsidRPr="00675E4F">
                <w:rPr>
                  <w:rStyle w:val="af5"/>
                  <w:noProof/>
                </w:rPr>
                <w:t>2.1.4</w:t>
              </w:r>
              <w:r w:rsidR="000C3814" w:rsidRPr="00675E4F">
                <w:rPr>
                  <w:rStyle w:val="af5"/>
                  <w:rFonts w:hint="eastAsia"/>
                  <w:noProof/>
                </w:rPr>
                <w:t>配置使用</w:t>
              </w:r>
              <w:r w:rsidR="000C3814" w:rsidRPr="00675E4F">
                <w:rPr>
                  <w:rStyle w:val="af5"/>
                  <w:noProof/>
                </w:rPr>
                <w:t>SSH</w:t>
              </w:r>
              <w:r w:rsidR="000C3814" w:rsidRPr="00675E4F">
                <w:rPr>
                  <w:rStyle w:val="af5"/>
                  <w:rFonts w:hint="eastAsia"/>
                  <w:noProof/>
                </w:rPr>
                <w:t>方式远程访问</w:t>
              </w:r>
              <w:r w:rsidR="000C3814">
                <w:rPr>
                  <w:noProof/>
                  <w:webHidden/>
                </w:rPr>
                <w:tab/>
              </w:r>
              <w:r>
                <w:rPr>
                  <w:noProof/>
                  <w:webHidden/>
                </w:rPr>
                <w:fldChar w:fldCharType="begin"/>
              </w:r>
              <w:r w:rsidR="000C3814">
                <w:rPr>
                  <w:noProof/>
                  <w:webHidden/>
                </w:rPr>
                <w:instrText xml:space="preserve"> PAGEREF _Toc408348028 \h </w:instrText>
              </w:r>
              <w:r>
                <w:rPr>
                  <w:noProof/>
                  <w:webHidden/>
                </w:rPr>
              </w:r>
              <w:r>
                <w:rPr>
                  <w:noProof/>
                  <w:webHidden/>
                </w:rPr>
                <w:fldChar w:fldCharType="separate"/>
              </w:r>
              <w:r w:rsidR="000C3814">
                <w:rPr>
                  <w:noProof/>
                  <w:webHidden/>
                </w:rPr>
                <w:t>8</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29" w:history="1">
              <w:r w:rsidR="000C3814" w:rsidRPr="00675E4F">
                <w:rPr>
                  <w:rStyle w:val="af5"/>
                  <w:noProof/>
                </w:rPr>
                <w:t>2.1.5</w:t>
              </w:r>
              <w:r w:rsidR="000C3814" w:rsidRPr="00675E4F">
                <w:rPr>
                  <w:rStyle w:val="af5"/>
                  <w:rFonts w:hint="eastAsia"/>
                  <w:noProof/>
                </w:rPr>
                <w:t>配置历史口令使用策略</w:t>
              </w:r>
              <w:r w:rsidR="000C3814">
                <w:rPr>
                  <w:noProof/>
                  <w:webHidden/>
                </w:rPr>
                <w:tab/>
              </w:r>
              <w:r>
                <w:rPr>
                  <w:noProof/>
                  <w:webHidden/>
                </w:rPr>
                <w:fldChar w:fldCharType="begin"/>
              </w:r>
              <w:r w:rsidR="000C3814">
                <w:rPr>
                  <w:noProof/>
                  <w:webHidden/>
                </w:rPr>
                <w:instrText xml:space="preserve"> PAGEREF _Toc408348029 \h </w:instrText>
              </w:r>
              <w:r>
                <w:rPr>
                  <w:noProof/>
                  <w:webHidden/>
                </w:rPr>
              </w:r>
              <w:r>
                <w:rPr>
                  <w:noProof/>
                  <w:webHidden/>
                </w:rPr>
                <w:fldChar w:fldCharType="separate"/>
              </w:r>
              <w:r w:rsidR="000C3814">
                <w:rPr>
                  <w:noProof/>
                  <w:webHidden/>
                </w:rPr>
                <w:t>8</w:t>
              </w:r>
              <w:r>
                <w:rPr>
                  <w:noProof/>
                  <w:webHidden/>
                </w:rPr>
                <w:fldChar w:fldCharType="end"/>
              </w:r>
            </w:hyperlink>
          </w:p>
          <w:p w:rsidR="000C3814" w:rsidRDefault="002C0A03">
            <w:pPr>
              <w:pStyle w:val="24"/>
              <w:tabs>
                <w:tab w:val="right" w:leader="dot" w:pos="8494"/>
              </w:tabs>
              <w:rPr>
                <w:rFonts w:asciiTheme="minorHAnsi" w:eastAsiaTheme="minorEastAsia" w:hAnsiTheme="minorHAnsi" w:cstheme="minorBidi"/>
                <w:smallCaps w:val="0"/>
                <w:noProof/>
                <w:kern w:val="2"/>
                <w:sz w:val="21"/>
                <w:szCs w:val="22"/>
              </w:rPr>
            </w:pPr>
            <w:hyperlink w:anchor="_Toc408348030" w:history="1">
              <w:r w:rsidR="000C3814" w:rsidRPr="00675E4F">
                <w:rPr>
                  <w:rStyle w:val="af5"/>
                  <w:noProof/>
                </w:rPr>
                <w:t>2.2</w:t>
              </w:r>
              <w:r w:rsidR="000C3814" w:rsidRPr="00675E4F">
                <w:rPr>
                  <w:rStyle w:val="af5"/>
                  <w:rFonts w:hint="eastAsia"/>
                  <w:noProof/>
                </w:rPr>
                <w:t>访问控制</w:t>
              </w:r>
              <w:r w:rsidR="000C3814">
                <w:rPr>
                  <w:noProof/>
                  <w:webHidden/>
                </w:rPr>
                <w:tab/>
              </w:r>
              <w:r>
                <w:rPr>
                  <w:noProof/>
                  <w:webHidden/>
                </w:rPr>
                <w:fldChar w:fldCharType="begin"/>
              </w:r>
              <w:r w:rsidR="000C3814">
                <w:rPr>
                  <w:noProof/>
                  <w:webHidden/>
                </w:rPr>
                <w:instrText xml:space="preserve"> PAGEREF _Toc408348030 \h </w:instrText>
              </w:r>
              <w:r>
                <w:rPr>
                  <w:noProof/>
                  <w:webHidden/>
                </w:rPr>
              </w:r>
              <w:r>
                <w:rPr>
                  <w:noProof/>
                  <w:webHidden/>
                </w:rPr>
                <w:fldChar w:fldCharType="separate"/>
              </w:r>
              <w:r w:rsidR="000C3814">
                <w:rPr>
                  <w:noProof/>
                  <w:webHidden/>
                </w:rPr>
                <w:t>9</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31" w:history="1">
              <w:r w:rsidR="000C3814" w:rsidRPr="00675E4F">
                <w:rPr>
                  <w:rStyle w:val="af5"/>
                  <w:noProof/>
                </w:rPr>
                <w:t>2.2.1</w:t>
              </w:r>
              <w:r w:rsidR="000C3814" w:rsidRPr="00675E4F">
                <w:rPr>
                  <w:rStyle w:val="af5"/>
                  <w:rFonts w:hint="eastAsia"/>
                  <w:noProof/>
                </w:rPr>
                <w:t>禁用共享账户</w:t>
              </w:r>
              <w:r w:rsidR="000C3814">
                <w:rPr>
                  <w:noProof/>
                  <w:webHidden/>
                </w:rPr>
                <w:tab/>
              </w:r>
              <w:r>
                <w:rPr>
                  <w:noProof/>
                  <w:webHidden/>
                </w:rPr>
                <w:fldChar w:fldCharType="begin"/>
              </w:r>
              <w:r w:rsidR="000C3814">
                <w:rPr>
                  <w:noProof/>
                  <w:webHidden/>
                </w:rPr>
                <w:instrText xml:space="preserve"> PAGEREF _Toc408348031 \h </w:instrText>
              </w:r>
              <w:r>
                <w:rPr>
                  <w:noProof/>
                  <w:webHidden/>
                </w:rPr>
              </w:r>
              <w:r>
                <w:rPr>
                  <w:noProof/>
                  <w:webHidden/>
                </w:rPr>
                <w:fldChar w:fldCharType="separate"/>
              </w:r>
              <w:r w:rsidR="000C3814">
                <w:rPr>
                  <w:noProof/>
                  <w:webHidden/>
                </w:rPr>
                <w:t>9</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32" w:history="1">
              <w:r w:rsidR="000C3814" w:rsidRPr="00675E4F">
                <w:rPr>
                  <w:rStyle w:val="af5"/>
                  <w:noProof/>
                </w:rPr>
                <w:t>2.2.2</w:t>
              </w:r>
              <w:r w:rsidR="000C3814" w:rsidRPr="00675E4F">
                <w:rPr>
                  <w:rStyle w:val="af5"/>
                  <w:rFonts w:hint="eastAsia"/>
                  <w:noProof/>
                </w:rPr>
                <w:t>锁定无关账户</w:t>
              </w:r>
              <w:r w:rsidR="000C3814">
                <w:rPr>
                  <w:noProof/>
                  <w:webHidden/>
                </w:rPr>
                <w:tab/>
              </w:r>
              <w:r>
                <w:rPr>
                  <w:noProof/>
                  <w:webHidden/>
                </w:rPr>
                <w:fldChar w:fldCharType="begin"/>
              </w:r>
              <w:r w:rsidR="000C3814">
                <w:rPr>
                  <w:noProof/>
                  <w:webHidden/>
                </w:rPr>
                <w:instrText xml:space="preserve"> PAGEREF _Toc408348032 \h </w:instrText>
              </w:r>
              <w:r>
                <w:rPr>
                  <w:noProof/>
                  <w:webHidden/>
                </w:rPr>
              </w:r>
              <w:r>
                <w:rPr>
                  <w:noProof/>
                  <w:webHidden/>
                </w:rPr>
                <w:fldChar w:fldCharType="separate"/>
              </w:r>
              <w:r w:rsidR="000C3814">
                <w:rPr>
                  <w:noProof/>
                  <w:webHidden/>
                </w:rPr>
                <w:t>10</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33" w:history="1">
              <w:r w:rsidR="000C3814" w:rsidRPr="00675E4F">
                <w:rPr>
                  <w:rStyle w:val="af5"/>
                  <w:noProof/>
                </w:rPr>
                <w:t>2.2.3</w:t>
              </w:r>
              <w:r w:rsidR="000C3814" w:rsidRPr="00675E4F">
                <w:rPr>
                  <w:rStyle w:val="af5"/>
                  <w:rFonts w:hint="eastAsia"/>
                  <w:noProof/>
                </w:rPr>
                <w:t>清除</w:t>
              </w:r>
              <w:r w:rsidR="000C3814" w:rsidRPr="00675E4F">
                <w:rPr>
                  <w:rStyle w:val="af5"/>
                  <w:noProof/>
                </w:rPr>
                <w:t>UID</w:t>
              </w:r>
              <w:r w:rsidR="000C3814" w:rsidRPr="00675E4F">
                <w:rPr>
                  <w:rStyle w:val="af5"/>
                  <w:rFonts w:hint="eastAsia"/>
                  <w:noProof/>
                </w:rPr>
                <w:t>为</w:t>
              </w:r>
              <w:r w:rsidR="000C3814" w:rsidRPr="00675E4F">
                <w:rPr>
                  <w:rStyle w:val="af5"/>
                  <w:noProof/>
                </w:rPr>
                <w:t>0</w:t>
              </w:r>
              <w:r w:rsidR="000C3814" w:rsidRPr="00675E4F">
                <w:rPr>
                  <w:rStyle w:val="af5"/>
                  <w:rFonts w:hint="eastAsia"/>
                  <w:noProof/>
                </w:rPr>
                <w:t>的非</w:t>
              </w:r>
              <w:r w:rsidR="000C3814" w:rsidRPr="00675E4F">
                <w:rPr>
                  <w:rStyle w:val="af5"/>
                  <w:noProof/>
                </w:rPr>
                <w:t>root</w:t>
              </w:r>
              <w:r w:rsidR="000C3814" w:rsidRPr="00675E4F">
                <w:rPr>
                  <w:rStyle w:val="af5"/>
                  <w:rFonts w:hint="eastAsia"/>
                  <w:noProof/>
                </w:rPr>
                <w:t>账户</w:t>
              </w:r>
              <w:r w:rsidR="000C3814">
                <w:rPr>
                  <w:noProof/>
                  <w:webHidden/>
                </w:rPr>
                <w:tab/>
              </w:r>
              <w:r>
                <w:rPr>
                  <w:noProof/>
                  <w:webHidden/>
                </w:rPr>
                <w:fldChar w:fldCharType="begin"/>
              </w:r>
              <w:r w:rsidR="000C3814">
                <w:rPr>
                  <w:noProof/>
                  <w:webHidden/>
                </w:rPr>
                <w:instrText xml:space="preserve"> PAGEREF _Toc408348033 \h </w:instrText>
              </w:r>
              <w:r>
                <w:rPr>
                  <w:noProof/>
                  <w:webHidden/>
                </w:rPr>
              </w:r>
              <w:r>
                <w:rPr>
                  <w:noProof/>
                  <w:webHidden/>
                </w:rPr>
                <w:fldChar w:fldCharType="separate"/>
              </w:r>
              <w:r w:rsidR="000C3814">
                <w:rPr>
                  <w:noProof/>
                  <w:webHidden/>
                </w:rPr>
                <w:t>11</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34" w:history="1">
              <w:r w:rsidR="000C3814" w:rsidRPr="00675E4F">
                <w:rPr>
                  <w:rStyle w:val="af5"/>
                  <w:noProof/>
                </w:rPr>
                <w:t>2.2.4</w:t>
              </w:r>
              <w:r w:rsidR="000C3814" w:rsidRPr="00675E4F">
                <w:rPr>
                  <w:rStyle w:val="af5"/>
                  <w:rFonts w:hint="eastAsia"/>
                  <w:noProof/>
                </w:rPr>
                <w:t>设置</w:t>
              </w:r>
              <w:r w:rsidR="000C3814" w:rsidRPr="00675E4F">
                <w:rPr>
                  <w:rStyle w:val="af5"/>
                  <w:noProof/>
                </w:rPr>
                <w:t>umask</w:t>
              </w:r>
              <w:r w:rsidR="000C3814" w:rsidRPr="00675E4F">
                <w:rPr>
                  <w:rStyle w:val="af5"/>
                  <w:rFonts w:hint="eastAsia"/>
                  <w:noProof/>
                </w:rPr>
                <w:t>值</w:t>
              </w:r>
              <w:r w:rsidR="000C3814">
                <w:rPr>
                  <w:noProof/>
                  <w:webHidden/>
                </w:rPr>
                <w:tab/>
              </w:r>
              <w:r>
                <w:rPr>
                  <w:noProof/>
                  <w:webHidden/>
                </w:rPr>
                <w:fldChar w:fldCharType="begin"/>
              </w:r>
              <w:r w:rsidR="000C3814">
                <w:rPr>
                  <w:noProof/>
                  <w:webHidden/>
                </w:rPr>
                <w:instrText xml:space="preserve"> PAGEREF _Toc408348034 \h </w:instrText>
              </w:r>
              <w:r>
                <w:rPr>
                  <w:noProof/>
                  <w:webHidden/>
                </w:rPr>
              </w:r>
              <w:r>
                <w:rPr>
                  <w:noProof/>
                  <w:webHidden/>
                </w:rPr>
                <w:fldChar w:fldCharType="separate"/>
              </w:r>
              <w:r w:rsidR="000C3814">
                <w:rPr>
                  <w:noProof/>
                  <w:webHidden/>
                </w:rPr>
                <w:t>11</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35" w:history="1">
              <w:r w:rsidR="000C3814" w:rsidRPr="00675E4F">
                <w:rPr>
                  <w:rStyle w:val="af5"/>
                  <w:noProof/>
                </w:rPr>
                <w:t>2.2.5</w:t>
              </w:r>
              <w:r w:rsidR="000C3814" w:rsidRPr="00675E4F">
                <w:rPr>
                  <w:rStyle w:val="af5"/>
                  <w:rFonts w:hint="eastAsia"/>
                  <w:noProof/>
                </w:rPr>
                <w:t>配置重要目录与文件的权限</w:t>
              </w:r>
              <w:r w:rsidR="000C3814">
                <w:rPr>
                  <w:noProof/>
                  <w:webHidden/>
                </w:rPr>
                <w:tab/>
              </w:r>
              <w:r>
                <w:rPr>
                  <w:noProof/>
                  <w:webHidden/>
                </w:rPr>
                <w:fldChar w:fldCharType="begin"/>
              </w:r>
              <w:r w:rsidR="000C3814">
                <w:rPr>
                  <w:noProof/>
                  <w:webHidden/>
                </w:rPr>
                <w:instrText xml:space="preserve"> PAGEREF _Toc408348035 \h </w:instrText>
              </w:r>
              <w:r>
                <w:rPr>
                  <w:noProof/>
                  <w:webHidden/>
                </w:rPr>
              </w:r>
              <w:r>
                <w:rPr>
                  <w:noProof/>
                  <w:webHidden/>
                </w:rPr>
                <w:fldChar w:fldCharType="separate"/>
              </w:r>
              <w:r w:rsidR="000C3814">
                <w:rPr>
                  <w:noProof/>
                  <w:webHidden/>
                </w:rPr>
                <w:t>12</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36" w:history="1">
              <w:r w:rsidR="000C3814" w:rsidRPr="00675E4F">
                <w:rPr>
                  <w:rStyle w:val="af5"/>
                  <w:noProof/>
                </w:rPr>
                <w:t>2.2.6</w:t>
              </w:r>
              <w:r w:rsidR="000C3814" w:rsidRPr="00675E4F">
                <w:rPr>
                  <w:rStyle w:val="af5"/>
                  <w:rFonts w:hint="eastAsia"/>
                  <w:noProof/>
                </w:rPr>
                <w:t>控制未授权的</w:t>
              </w:r>
              <w:r w:rsidR="000C3814" w:rsidRPr="00675E4F">
                <w:rPr>
                  <w:rStyle w:val="af5"/>
                  <w:noProof/>
                </w:rPr>
                <w:t>SUID/SGID</w:t>
              </w:r>
              <w:r w:rsidR="000C3814">
                <w:rPr>
                  <w:noProof/>
                  <w:webHidden/>
                </w:rPr>
                <w:tab/>
              </w:r>
              <w:r>
                <w:rPr>
                  <w:noProof/>
                  <w:webHidden/>
                </w:rPr>
                <w:fldChar w:fldCharType="begin"/>
              </w:r>
              <w:r w:rsidR="000C3814">
                <w:rPr>
                  <w:noProof/>
                  <w:webHidden/>
                </w:rPr>
                <w:instrText xml:space="preserve"> PAGEREF _Toc408348036 \h </w:instrText>
              </w:r>
              <w:r>
                <w:rPr>
                  <w:noProof/>
                  <w:webHidden/>
                </w:rPr>
              </w:r>
              <w:r>
                <w:rPr>
                  <w:noProof/>
                  <w:webHidden/>
                </w:rPr>
                <w:fldChar w:fldCharType="separate"/>
              </w:r>
              <w:r w:rsidR="000C3814">
                <w:rPr>
                  <w:noProof/>
                  <w:webHidden/>
                </w:rPr>
                <w:t>13</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37" w:history="1">
              <w:r w:rsidR="000C3814" w:rsidRPr="00675E4F">
                <w:rPr>
                  <w:rStyle w:val="af5"/>
                  <w:noProof/>
                </w:rPr>
                <w:t>2.2.7</w:t>
              </w:r>
              <w:r w:rsidR="000C3814" w:rsidRPr="00675E4F">
                <w:rPr>
                  <w:rStyle w:val="af5"/>
                  <w:rFonts w:hint="eastAsia"/>
                  <w:noProof/>
                </w:rPr>
                <w:t>控制任何人都有写权限的目录</w:t>
              </w:r>
              <w:r w:rsidR="000C3814">
                <w:rPr>
                  <w:noProof/>
                  <w:webHidden/>
                </w:rPr>
                <w:tab/>
              </w:r>
              <w:r>
                <w:rPr>
                  <w:noProof/>
                  <w:webHidden/>
                </w:rPr>
                <w:fldChar w:fldCharType="begin"/>
              </w:r>
              <w:r w:rsidR="000C3814">
                <w:rPr>
                  <w:noProof/>
                  <w:webHidden/>
                </w:rPr>
                <w:instrText xml:space="preserve"> PAGEREF _Toc408348037 \h </w:instrText>
              </w:r>
              <w:r>
                <w:rPr>
                  <w:noProof/>
                  <w:webHidden/>
                </w:rPr>
              </w:r>
              <w:r>
                <w:rPr>
                  <w:noProof/>
                  <w:webHidden/>
                </w:rPr>
                <w:fldChar w:fldCharType="separate"/>
              </w:r>
              <w:r w:rsidR="000C3814">
                <w:rPr>
                  <w:noProof/>
                  <w:webHidden/>
                </w:rPr>
                <w:t>14</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38" w:history="1">
              <w:r w:rsidR="000C3814" w:rsidRPr="00675E4F">
                <w:rPr>
                  <w:rStyle w:val="af5"/>
                  <w:noProof/>
                </w:rPr>
                <w:t>2.2.8</w:t>
              </w:r>
              <w:r w:rsidR="000C3814" w:rsidRPr="00675E4F">
                <w:rPr>
                  <w:rStyle w:val="af5"/>
                  <w:rFonts w:hint="eastAsia"/>
                  <w:noProof/>
                </w:rPr>
                <w:t>控制任何人都有写权限的文件</w:t>
              </w:r>
              <w:r w:rsidR="000C3814">
                <w:rPr>
                  <w:noProof/>
                  <w:webHidden/>
                </w:rPr>
                <w:tab/>
              </w:r>
              <w:r>
                <w:rPr>
                  <w:noProof/>
                  <w:webHidden/>
                </w:rPr>
                <w:fldChar w:fldCharType="begin"/>
              </w:r>
              <w:r w:rsidR="000C3814">
                <w:rPr>
                  <w:noProof/>
                  <w:webHidden/>
                </w:rPr>
                <w:instrText xml:space="preserve"> PAGEREF _Toc408348038 \h </w:instrText>
              </w:r>
              <w:r>
                <w:rPr>
                  <w:noProof/>
                  <w:webHidden/>
                </w:rPr>
              </w:r>
              <w:r>
                <w:rPr>
                  <w:noProof/>
                  <w:webHidden/>
                </w:rPr>
                <w:fldChar w:fldCharType="separate"/>
              </w:r>
              <w:r w:rsidR="000C3814">
                <w:rPr>
                  <w:noProof/>
                  <w:webHidden/>
                </w:rPr>
                <w:t>14</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39" w:history="1">
              <w:r w:rsidR="000C3814" w:rsidRPr="00675E4F">
                <w:rPr>
                  <w:rStyle w:val="af5"/>
                  <w:noProof/>
                </w:rPr>
                <w:t>2.2.9</w:t>
              </w:r>
              <w:r w:rsidR="000C3814" w:rsidRPr="00675E4F">
                <w:rPr>
                  <w:rStyle w:val="af5"/>
                  <w:rFonts w:hint="eastAsia"/>
                  <w:noProof/>
                </w:rPr>
                <w:t>删除没有属主的文件</w:t>
              </w:r>
              <w:r w:rsidR="000C3814">
                <w:rPr>
                  <w:noProof/>
                  <w:webHidden/>
                </w:rPr>
                <w:tab/>
              </w:r>
              <w:r>
                <w:rPr>
                  <w:noProof/>
                  <w:webHidden/>
                </w:rPr>
                <w:fldChar w:fldCharType="begin"/>
              </w:r>
              <w:r w:rsidR="000C3814">
                <w:rPr>
                  <w:noProof/>
                  <w:webHidden/>
                </w:rPr>
                <w:instrText xml:space="preserve"> PAGEREF _Toc408348039 \h </w:instrText>
              </w:r>
              <w:r>
                <w:rPr>
                  <w:noProof/>
                  <w:webHidden/>
                </w:rPr>
              </w:r>
              <w:r>
                <w:rPr>
                  <w:noProof/>
                  <w:webHidden/>
                </w:rPr>
                <w:fldChar w:fldCharType="separate"/>
              </w:r>
              <w:r w:rsidR="000C3814">
                <w:rPr>
                  <w:noProof/>
                  <w:webHidden/>
                </w:rPr>
                <w:t>15</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40" w:history="1">
              <w:r w:rsidR="000C3814" w:rsidRPr="00675E4F">
                <w:rPr>
                  <w:rStyle w:val="af5"/>
                  <w:noProof/>
                </w:rPr>
                <w:t>2.2.10</w:t>
              </w:r>
              <w:r w:rsidR="000C3814" w:rsidRPr="00675E4F">
                <w:rPr>
                  <w:rStyle w:val="af5"/>
                  <w:rFonts w:hint="eastAsia"/>
                  <w:noProof/>
                </w:rPr>
                <w:t>控制异常或隐含文件</w:t>
              </w:r>
              <w:r w:rsidR="000C3814">
                <w:rPr>
                  <w:noProof/>
                  <w:webHidden/>
                </w:rPr>
                <w:tab/>
              </w:r>
              <w:r>
                <w:rPr>
                  <w:noProof/>
                  <w:webHidden/>
                </w:rPr>
                <w:fldChar w:fldCharType="begin"/>
              </w:r>
              <w:r w:rsidR="000C3814">
                <w:rPr>
                  <w:noProof/>
                  <w:webHidden/>
                </w:rPr>
                <w:instrText xml:space="preserve"> PAGEREF _Toc408348040 \h </w:instrText>
              </w:r>
              <w:r>
                <w:rPr>
                  <w:noProof/>
                  <w:webHidden/>
                </w:rPr>
              </w:r>
              <w:r>
                <w:rPr>
                  <w:noProof/>
                  <w:webHidden/>
                </w:rPr>
                <w:fldChar w:fldCharType="separate"/>
              </w:r>
              <w:r w:rsidR="000C3814">
                <w:rPr>
                  <w:noProof/>
                  <w:webHidden/>
                </w:rPr>
                <w:t>16</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41" w:history="1">
              <w:r w:rsidR="000C3814" w:rsidRPr="00675E4F">
                <w:rPr>
                  <w:rStyle w:val="af5"/>
                  <w:noProof/>
                </w:rPr>
                <w:t>2.2.11</w:t>
              </w:r>
              <w:r w:rsidR="000C3814" w:rsidRPr="00675E4F">
                <w:rPr>
                  <w:rStyle w:val="af5"/>
                  <w:rFonts w:hint="eastAsia"/>
                  <w:noProof/>
                </w:rPr>
                <w:t>禁止</w:t>
              </w:r>
              <w:r w:rsidR="000C3814" w:rsidRPr="00675E4F">
                <w:rPr>
                  <w:rStyle w:val="af5"/>
                  <w:noProof/>
                </w:rPr>
                <w:t xml:space="preserve"> Ctrl+Alt+Del</w:t>
              </w:r>
              <w:r w:rsidR="000C3814">
                <w:rPr>
                  <w:noProof/>
                  <w:webHidden/>
                </w:rPr>
                <w:tab/>
              </w:r>
              <w:r>
                <w:rPr>
                  <w:noProof/>
                  <w:webHidden/>
                </w:rPr>
                <w:fldChar w:fldCharType="begin"/>
              </w:r>
              <w:r w:rsidR="000C3814">
                <w:rPr>
                  <w:noProof/>
                  <w:webHidden/>
                </w:rPr>
                <w:instrText xml:space="preserve"> PAGEREF _Toc408348041 \h </w:instrText>
              </w:r>
              <w:r>
                <w:rPr>
                  <w:noProof/>
                  <w:webHidden/>
                </w:rPr>
              </w:r>
              <w:r>
                <w:rPr>
                  <w:noProof/>
                  <w:webHidden/>
                </w:rPr>
                <w:fldChar w:fldCharType="separate"/>
              </w:r>
              <w:r w:rsidR="000C3814">
                <w:rPr>
                  <w:noProof/>
                  <w:webHidden/>
                </w:rPr>
                <w:t>16</w:t>
              </w:r>
              <w:r>
                <w:rPr>
                  <w:noProof/>
                  <w:webHidden/>
                </w:rPr>
                <w:fldChar w:fldCharType="end"/>
              </w:r>
            </w:hyperlink>
          </w:p>
          <w:p w:rsidR="000C3814" w:rsidRDefault="002C0A03">
            <w:pPr>
              <w:pStyle w:val="24"/>
              <w:tabs>
                <w:tab w:val="right" w:leader="dot" w:pos="8494"/>
              </w:tabs>
              <w:rPr>
                <w:rFonts w:asciiTheme="minorHAnsi" w:eastAsiaTheme="minorEastAsia" w:hAnsiTheme="minorHAnsi" w:cstheme="minorBidi"/>
                <w:smallCaps w:val="0"/>
                <w:noProof/>
                <w:kern w:val="2"/>
                <w:sz w:val="21"/>
                <w:szCs w:val="22"/>
              </w:rPr>
            </w:pPr>
            <w:hyperlink w:anchor="_Toc408348042" w:history="1">
              <w:r w:rsidR="000C3814" w:rsidRPr="00675E4F">
                <w:rPr>
                  <w:rStyle w:val="af5"/>
                  <w:noProof/>
                </w:rPr>
                <w:t>2.3</w:t>
              </w:r>
              <w:r w:rsidR="000C3814" w:rsidRPr="00675E4F">
                <w:rPr>
                  <w:rStyle w:val="af5"/>
                  <w:rFonts w:hint="eastAsia"/>
                  <w:noProof/>
                </w:rPr>
                <w:t>安全审计</w:t>
              </w:r>
              <w:r w:rsidR="000C3814">
                <w:rPr>
                  <w:noProof/>
                  <w:webHidden/>
                </w:rPr>
                <w:tab/>
              </w:r>
              <w:r>
                <w:rPr>
                  <w:noProof/>
                  <w:webHidden/>
                </w:rPr>
                <w:fldChar w:fldCharType="begin"/>
              </w:r>
              <w:r w:rsidR="000C3814">
                <w:rPr>
                  <w:noProof/>
                  <w:webHidden/>
                </w:rPr>
                <w:instrText xml:space="preserve"> PAGEREF _Toc408348042 \h </w:instrText>
              </w:r>
              <w:r>
                <w:rPr>
                  <w:noProof/>
                  <w:webHidden/>
                </w:rPr>
              </w:r>
              <w:r>
                <w:rPr>
                  <w:noProof/>
                  <w:webHidden/>
                </w:rPr>
                <w:fldChar w:fldCharType="separate"/>
              </w:r>
              <w:r w:rsidR="000C3814">
                <w:rPr>
                  <w:noProof/>
                  <w:webHidden/>
                </w:rPr>
                <w:t>17</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43" w:history="1">
              <w:r w:rsidR="000C3814" w:rsidRPr="00675E4F">
                <w:rPr>
                  <w:rStyle w:val="af5"/>
                  <w:noProof/>
                </w:rPr>
                <w:t>2.3.1</w:t>
              </w:r>
              <w:r w:rsidR="000C3814" w:rsidRPr="00675E4F">
                <w:rPr>
                  <w:rStyle w:val="af5"/>
                  <w:rFonts w:hint="eastAsia"/>
                  <w:noProof/>
                </w:rPr>
                <w:t>配置</w:t>
              </w:r>
              <w:r w:rsidR="000C3814" w:rsidRPr="00675E4F">
                <w:rPr>
                  <w:rStyle w:val="af5"/>
                  <w:noProof/>
                </w:rPr>
                <w:t>syslog.conf</w:t>
              </w:r>
              <w:r w:rsidR="000C3814">
                <w:rPr>
                  <w:noProof/>
                  <w:webHidden/>
                </w:rPr>
                <w:tab/>
              </w:r>
              <w:r>
                <w:rPr>
                  <w:noProof/>
                  <w:webHidden/>
                </w:rPr>
                <w:fldChar w:fldCharType="begin"/>
              </w:r>
              <w:r w:rsidR="000C3814">
                <w:rPr>
                  <w:noProof/>
                  <w:webHidden/>
                </w:rPr>
                <w:instrText xml:space="preserve"> PAGEREF _Toc408348043 \h </w:instrText>
              </w:r>
              <w:r>
                <w:rPr>
                  <w:noProof/>
                  <w:webHidden/>
                </w:rPr>
              </w:r>
              <w:r>
                <w:rPr>
                  <w:noProof/>
                  <w:webHidden/>
                </w:rPr>
                <w:fldChar w:fldCharType="separate"/>
              </w:r>
              <w:r w:rsidR="000C3814">
                <w:rPr>
                  <w:noProof/>
                  <w:webHidden/>
                </w:rPr>
                <w:t>17</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44" w:history="1">
              <w:r w:rsidR="000C3814" w:rsidRPr="00675E4F">
                <w:rPr>
                  <w:rStyle w:val="af5"/>
                  <w:noProof/>
                </w:rPr>
                <w:t>2.3.2</w:t>
              </w:r>
              <w:r w:rsidR="000C3814" w:rsidRPr="00675E4F">
                <w:rPr>
                  <w:rStyle w:val="af5"/>
                  <w:rFonts w:hint="eastAsia"/>
                  <w:noProof/>
                </w:rPr>
                <w:t>配置认证日志</w:t>
              </w:r>
              <w:r w:rsidR="000C3814">
                <w:rPr>
                  <w:noProof/>
                  <w:webHidden/>
                </w:rPr>
                <w:tab/>
              </w:r>
              <w:r>
                <w:rPr>
                  <w:noProof/>
                  <w:webHidden/>
                </w:rPr>
                <w:fldChar w:fldCharType="begin"/>
              </w:r>
              <w:r w:rsidR="000C3814">
                <w:rPr>
                  <w:noProof/>
                  <w:webHidden/>
                </w:rPr>
                <w:instrText xml:space="preserve"> PAGEREF _Toc408348044 \h </w:instrText>
              </w:r>
              <w:r>
                <w:rPr>
                  <w:noProof/>
                  <w:webHidden/>
                </w:rPr>
              </w:r>
              <w:r>
                <w:rPr>
                  <w:noProof/>
                  <w:webHidden/>
                </w:rPr>
                <w:fldChar w:fldCharType="separate"/>
              </w:r>
              <w:r w:rsidR="000C3814">
                <w:rPr>
                  <w:noProof/>
                  <w:webHidden/>
                </w:rPr>
                <w:t>18</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45" w:history="1">
              <w:r w:rsidR="000C3814" w:rsidRPr="00675E4F">
                <w:rPr>
                  <w:rStyle w:val="af5"/>
                  <w:noProof/>
                </w:rPr>
                <w:t>2.3.3</w:t>
              </w:r>
              <w:r w:rsidR="000C3814" w:rsidRPr="00675E4F">
                <w:rPr>
                  <w:rStyle w:val="af5"/>
                  <w:rFonts w:hint="eastAsia"/>
                  <w:noProof/>
                </w:rPr>
                <w:t>配置使用</w:t>
              </w:r>
              <w:r w:rsidR="000C3814" w:rsidRPr="00675E4F">
                <w:rPr>
                  <w:rStyle w:val="af5"/>
                  <w:noProof/>
                </w:rPr>
                <w:t>NTP</w:t>
              </w:r>
              <w:r w:rsidR="000C3814">
                <w:rPr>
                  <w:noProof/>
                  <w:webHidden/>
                </w:rPr>
                <w:tab/>
              </w:r>
              <w:r>
                <w:rPr>
                  <w:noProof/>
                  <w:webHidden/>
                </w:rPr>
                <w:fldChar w:fldCharType="begin"/>
              </w:r>
              <w:r w:rsidR="000C3814">
                <w:rPr>
                  <w:noProof/>
                  <w:webHidden/>
                </w:rPr>
                <w:instrText xml:space="preserve"> PAGEREF _Toc408348045 \h </w:instrText>
              </w:r>
              <w:r>
                <w:rPr>
                  <w:noProof/>
                  <w:webHidden/>
                </w:rPr>
              </w:r>
              <w:r>
                <w:rPr>
                  <w:noProof/>
                  <w:webHidden/>
                </w:rPr>
                <w:fldChar w:fldCharType="separate"/>
              </w:r>
              <w:r w:rsidR="000C3814">
                <w:rPr>
                  <w:noProof/>
                  <w:webHidden/>
                </w:rPr>
                <w:t>18</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46" w:history="1">
              <w:r w:rsidR="000C3814" w:rsidRPr="00675E4F">
                <w:rPr>
                  <w:rStyle w:val="af5"/>
                  <w:noProof/>
                </w:rPr>
                <w:t>2.3.4</w:t>
              </w:r>
              <w:r w:rsidR="000C3814" w:rsidRPr="00675E4F">
                <w:rPr>
                  <w:rStyle w:val="af5"/>
                  <w:rFonts w:hint="eastAsia"/>
                  <w:noProof/>
                </w:rPr>
                <w:t>配置远程日志服务器</w:t>
              </w:r>
              <w:r w:rsidR="000C3814">
                <w:rPr>
                  <w:noProof/>
                  <w:webHidden/>
                </w:rPr>
                <w:tab/>
              </w:r>
              <w:r>
                <w:rPr>
                  <w:noProof/>
                  <w:webHidden/>
                </w:rPr>
                <w:fldChar w:fldCharType="begin"/>
              </w:r>
              <w:r w:rsidR="000C3814">
                <w:rPr>
                  <w:noProof/>
                  <w:webHidden/>
                </w:rPr>
                <w:instrText xml:space="preserve"> PAGEREF _Toc408348046 \h </w:instrText>
              </w:r>
              <w:r>
                <w:rPr>
                  <w:noProof/>
                  <w:webHidden/>
                </w:rPr>
              </w:r>
              <w:r>
                <w:rPr>
                  <w:noProof/>
                  <w:webHidden/>
                </w:rPr>
                <w:fldChar w:fldCharType="separate"/>
              </w:r>
              <w:r w:rsidR="000C3814">
                <w:rPr>
                  <w:noProof/>
                  <w:webHidden/>
                </w:rPr>
                <w:t>19</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47" w:history="1">
              <w:r w:rsidR="000C3814" w:rsidRPr="00675E4F">
                <w:rPr>
                  <w:rStyle w:val="af5"/>
                  <w:noProof/>
                </w:rPr>
                <w:t>2.3.5</w:t>
              </w:r>
              <w:r w:rsidR="000C3814" w:rsidRPr="00675E4F">
                <w:rPr>
                  <w:rStyle w:val="af5"/>
                  <w:rFonts w:hint="eastAsia"/>
                  <w:noProof/>
                </w:rPr>
                <w:t>配置安全日志</w:t>
              </w:r>
              <w:r w:rsidR="000C3814">
                <w:rPr>
                  <w:noProof/>
                  <w:webHidden/>
                </w:rPr>
                <w:tab/>
              </w:r>
              <w:r>
                <w:rPr>
                  <w:noProof/>
                  <w:webHidden/>
                </w:rPr>
                <w:fldChar w:fldCharType="begin"/>
              </w:r>
              <w:r w:rsidR="000C3814">
                <w:rPr>
                  <w:noProof/>
                  <w:webHidden/>
                </w:rPr>
                <w:instrText xml:space="preserve"> PAGEREF _Toc408348047 \h </w:instrText>
              </w:r>
              <w:r>
                <w:rPr>
                  <w:noProof/>
                  <w:webHidden/>
                </w:rPr>
              </w:r>
              <w:r>
                <w:rPr>
                  <w:noProof/>
                  <w:webHidden/>
                </w:rPr>
                <w:fldChar w:fldCharType="separate"/>
              </w:r>
              <w:r w:rsidR="000C3814">
                <w:rPr>
                  <w:noProof/>
                  <w:webHidden/>
                </w:rPr>
                <w:t>20</w:t>
              </w:r>
              <w:r>
                <w:rPr>
                  <w:noProof/>
                  <w:webHidden/>
                </w:rPr>
                <w:fldChar w:fldCharType="end"/>
              </w:r>
            </w:hyperlink>
          </w:p>
          <w:p w:rsidR="000C3814" w:rsidRDefault="002C0A03">
            <w:pPr>
              <w:pStyle w:val="24"/>
              <w:tabs>
                <w:tab w:val="right" w:leader="dot" w:pos="8494"/>
              </w:tabs>
              <w:rPr>
                <w:rFonts w:asciiTheme="minorHAnsi" w:eastAsiaTheme="minorEastAsia" w:hAnsiTheme="minorHAnsi" w:cstheme="minorBidi"/>
                <w:smallCaps w:val="0"/>
                <w:noProof/>
                <w:kern w:val="2"/>
                <w:sz w:val="21"/>
                <w:szCs w:val="22"/>
              </w:rPr>
            </w:pPr>
            <w:hyperlink w:anchor="_Toc408348048" w:history="1">
              <w:r w:rsidR="000C3814" w:rsidRPr="00675E4F">
                <w:rPr>
                  <w:rStyle w:val="af5"/>
                  <w:noProof/>
                </w:rPr>
                <w:t>2.4</w:t>
              </w:r>
              <w:r w:rsidR="000C3814" w:rsidRPr="00675E4F">
                <w:rPr>
                  <w:rStyle w:val="af5"/>
                  <w:rFonts w:hint="eastAsia"/>
                  <w:noProof/>
                </w:rPr>
                <w:t>入侵防范</w:t>
              </w:r>
              <w:r w:rsidR="000C3814">
                <w:rPr>
                  <w:noProof/>
                  <w:webHidden/>
                </w:rPr>
                <w:tab/>
              </w:r>
              <w:r>
                <w:rPr>
                  <w:noProof/>
                  <w:webHidden/>
                </w:rPr>
                <w:fldChar w:fldCharType="begin"/>
              </w:r>
              <w:r w:rsidR="000C3814">
                <w:rPr>
                  <w:noProof/>
                  <w:webHidden/>
                </w:rPr>
                <w:instrText xml:space="preserve"> PAGEREF _Toc408348048 \h </w:instrText>
              </w:r>
              <w:r>
                <w:rPr>
                  <w:noProof/>
                  <w:webHidden/>
                </w:rPr>
              </w:r>
              <w:r>
                <w:rPr>
                  <w:noProof/>
                  <w:webHidden/>
                </w:rPr>
                <w:fldChar w:fldCharType="separate"/>
              </w:r>
              <w:r w:rsidR="000C3814">
                <w:rPr>
                  <w:noProof/>
                  <w:webHidden/>
                </w:rPr>
                <w:t>21</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49" w:history="1">
              <w:r w:rsidR="000C3814" w:rsidRPr="00675E4F">
                <w:rPr>
                  <w:rStyle w:val="af5"/>
                  <w:noProof/>
                </w:rPr>
                <w:t>2.4.1</w:t>
              </w:r>
              <w:r w:rsidR="000C3814" w:rsidRPr="00675E4F">
                <w:rPr>
                  <w:rStyle w:val="af5"/>
                  <w:rFonts w:hint="eastAsia"/>
                  <w:noProof/>
                </w:rPr>
                <w:t>关闭不需要的服务</w:t>
              </w:r>
              <w:r w:rsidR="000C3814">
                <w:rPr>
                  <w:noProof/>
                  <w:webHidden/>
                </w:rPr>
                <w:tab/>
              </w:r>
              <w:r>
                <w:rPr>
                  <w:noProof/>
                  <w:webHidden/>
                </w:rPr>
                <w:fldChar w:fldCharType="begin"/>
              </w:r>
              <w:r w:rsidR="000C3814">
                <w:rPr>
                  <w:noProof/>
                  <w:webHidden/>
                </w:rPr>
                <w:instrText xml:space="preserve"> PAGEREF _Toc408348049 \h </w:instrText>
              </w:r>
              <w:r>
                <w:rPr>
                  <w:noProof/>
                  <w:webHidden/>
                </w:rPr>
              </w:r>
              <w:r>
                <w:rPr>
                  <w:noProof/>
                  <w:webHidden/>
                </w:rPr>
                <w:fldChar w:fldCharType="separate"/>
              </w:r>
              <w:r w:rsidR="000C3814">
                <w:rPr>
                  <w:noProof/>
                  <w:webHidden/>
                </w:rPr>
                <w:t>21</w:t>
              </w:r>
              <w:r>
                <w:rPr>
                  <w:noProof/>
                  <w:webHidden/>
                </w:rPr>
                <w:fldChar w:fldCharType="end"/>
              </w:r>
            </w:hyperlink>
          </w:p>
          <w:p w:rsidR="000C3814" w:rsidRDefault="002C0A03">
            <w:pPr>
              <w:pStyle w:val="24"/>
              <w:tabs>
                <w:tab w:val="right" w:leader="dot" w:pos="8494"/>
              </w:tabs>
              <w:rPr>
                <w:rFonts w:asciiTheme="minorHAnsi" w:eastAsiaTheme="minorEastAsia" w:hAnsiTheme="minorHAnsi" w:cstheme="minorBidi"/>
                <w:smallCaps w:val="0"/>
                <w:noProof/>
                <w:kern w:val="2"/>
                <w:sz w:val="21"/>
                <w:szCs w:val="22"/>
              </w:rPr>
            </w:pPr>
            <w:hyperlink w:anchor="_Toc408348050" w:history="1">
              <w:r w:rsidR="000C3814" w:rsidRPr="00675E4F">
                <w:rPr>
                  <w:rStyle w:val="af5"/>
                  <w:noProof/>
                </w:rPr>
                <w:t>2.5</w:t>
              </w:r>
              <w:r w:rsidR="000C3814" w:rsidRPr="00675E4F">
                <w:rPr>
                  <w:rStyle w:val="af5"/>
                  <w:rFonts w:hint="eastAsia"/>
                  <w:noProof/>
                </w:rPr>
                <w:t>资源控制</w:t>
              </w:r>
              <w:r w:rsidR="000C3814">
                <w:rPr>
                  <w:noProof/>
                  <w:webHidden/>
                </w:rPr>
                <w:tab/>
              </w:r>
              <w:r>
                <w:rPr>
                  <w:noProof/>
                  <w:webHidden/>
                </w:rPr>
                <w:fldChar w:fldCharType="begin"/>
              </w:r>
              <w:r w:rsidR="000C3814">
                <w:rPr>
                  <w:noProof/>
                  <w:webHidden/>
                </w:rPr>
                <w:instrText xml:space="preserve"> PAGEREF _Toc408348050 \h </w:instrText>
              </w:r>
              <w:r>
                <w:rPr>
                  <w:noProof/>
                  <w:webHidden/>
                </w:rPr>
              </w:r>
              <w:r>
                <w:rPr>
                  <w:noProof/>
                  <w:webHidden/>
                </w:rPr>
                <w:fldChar w:fldCharType="separate"/>
              </w:r>
              <w:r w:rsidR="000C3814">
                <w:rPr>
                  <w:noProof/>
                  <w:webHidden/>
                </w:rPr>
                <w:t>22</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51" w:history="1">
              <w:r w:rsidR="000C3814" w:rsidRPr="00675E4F">
                <w:rPr>
                  <w:rStyle w:val="af5"/>
                  <w:noProof/>
                </w:rPr>
                <w:t>2.5.1</w:t>
              </w:r>
              <w:r w:rsidR="000C3814" w:rsidRPr="00675E4F">
                <w:rPr>
                  <w:rStyle w:val="af5"/>
                  <w:rFonts w:hint="eastAsia"/>
                  <w:noProof/>
                </w:rPr>
                <w:t>配置登录超时</w:t>
              </w:r>
              <w:r w:rsidR="000C3814">
                <w:rPr>
                  <w:noProof/>
                  <w:webHidden/>
                </w:rPr>
                <w:tab/>
              </w:r>
              <w:r>
                <w:rPr>
                  <w:noProof/>
                  <w:webHidden/>
                </w:rPr>
                <w:fldChar w:fldCharType="begin"/>
              </w:r>
              <w:r w:rsidR="000C3814">
                <w:rPr>
                  <w:noProof/>
                  <w:webHidden/>
                </w:rPr>
                <w:instrText xml:space="preserve"> PAGEREF _Toc408348051 \h </w:instrText>
              </w:r>
              <w:r>
                <w:rPr>
                  <w:noProof/>
                  <w:webHidden/>
                </w:rPr>
              </w:r>
              <w:r>
                <w:rPr>
                  <w:noProof/>
                  <w:webHidden/>
                </w:rPr>
                <w:fldChar w:fldCharType="separate"/>
              </w:r>
              <w:r w:rsidR="000C3814">
                <w:rPr>
                  <w:noProof/>
                  <w:webHidden/>
                </w:rPr>
                <w:t>22</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52" w:history="1">
              <w:r w:rsidR="000C3814" w:rsidRPr="00675E4F">
                <w:rPr>
                  <w:rStyle w:val="af5"/>
                  <w:noProof/>
                </w:rPr>
                <w:t>2.5.2</w:t>
              </w:r>
              <w:r w:rsidR="000C3814" w:rsidRPr="00675E4F">
                <w:rPr>
                  <w:rStyle w:val="af5"/>
                  <w:rFonts w:hint="eastAsia"/>
                  <w:noProof/>
                </w:rPr>
                <w:t>设置登录超时</w:t>
              </w:r>
              <w:r w:rsidR="000C3814">
                <w:rPr>
                  <w:noProof/>
                  <w:webHidden/>
                </w:rPr>
                <w:tab/>
              </w:r>
              <w:r>
                <w:rPr>
                  <w:noProof/>
                  <w:webHidden/>
                </w:rPr>
                <w:fldChar w:fldCharType="begin"/>
              </w:r>
              <w:r w:rsidR="000C3814">
                <w:rPr>
                  <w:noProof/>
                  <w:webHidden/>
                </w:rPr>
                <w:instrText xml:space="preserve"> PAGEREF _Toc408348052 \h </w:instrText>
              </w:r>
              <w:r>
                <w:rPr>
                  <w:noProof/>
                  <w:webHidden/>
                </w:rPr>
              </w:r>
              <w:r>
                <w:rPr>
                  <w:noProof/>
                  <w:webHidden/>
                </w:rPr>
                <w:fldChar w:fldCharType="separate"/>
              </w:r>
              <w:r w:rsidR="000C3814">
                <w:rPr>
                  <w:noProof/>
                  <w:webHidden/>
                </w:rPr>
                <w:t>22</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53" w:history="1">
              <w:r w:rsidR="000C3814" w:rsidRPr="00675E4F">
                <w:rPr>
                  <w:rStyle w:val="af5"/>
                  <w:noProof/>
                </w:rPr>
                <w:t>2.5.3</w:t>
              </w:r>
              <w:r w:rsidR="000C3814" w:rsidRPr="00675E4F">
                <w:rPr>
                  <w:rStyle w:val="af5"/>
                  <w:rFonts w:hint="eastAsia"/>
                  <w:noProof/>
                </w:rPr>
                <w:t>配置增强被远程访问的安全性</w:t>
              </w:r>
              <w:r w:rsidR="000C3814">
                <w:rPr>
                  <w:noProof/>
                  <w:webHidden/>
                </w:rPr>
                <w:tab/>
              </w:r>
              <w:r>
                <w:rPr>
                  <w:noProof/>
                  <w:webHidden/>
                </w:rPr>
                <w:fldChar w:fldCharType="begin"/>
              </w:r>
              <w:r w:rsidR="000C3814">
                <w:rPr>
                  <w:noProof/>
                  <w:webHidden/>
                </w:rPr>
                <w:instrText xml:space="preserve"> PAGEREF _Toc408348053 \h </w:instrText>
              </w:r>
              <w:r>
                <w:rPr>
                  <w:noProof/>
                  <w:webHidden/>
                </w:rPr>
              </w:r>
              <w:r>
                <w:rPr>
                  <w:noProof/>
                  <w:webHidden/>
                </w:rPr>
                <w:fldChar w:fldCharType="separate"/>
              </w:r>
              <w:r w:rsidR="000C3814">
                <w:rPr>
                  <w:noProof/>
                  <w:webHidden/>
                </w:rPr>
                <w:t>23</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54" w:history="1">
              <w:r w:rsidR="000C3814" w:rsidRPr="00675E4F">
                <w:rPr>
                  <w:rStyle w:val="af5"/>
                  <w:noProof/>
                </w:rPr>
                <w:t>2.5.4</w:t>
              </w:r>
              <w:r w:rsidR="000C3814" w:rsidRPr="00675E4F">
                <w:rPr>
                  <w:rStyle w:val="af5"/>
                  <w:rFonts w:hint="eastAsia"/>
                  <w:noProof/>
                </w:rPr>
                <w:t>限制</w:t>
              </w:r>
              <w:r w:rsidR="000C3814" w:rsidRPr="00675E4F">
                <w:rPr>
                  <w:rStyle w:val="af5"/>
                  <w:noProof/>
                </w:rPr>
                <w:t>root</w:t>
              </w:r>
              <w:r w:rsidR="000C3814" w:rsidRPr="00675E4F">
                <w:rPr>
                  <w:rStyle w:val="af5"/>
                  <w:rFonts w:hint="eastAsia"/>
                  <w:noProof/>
                </w:rPr>
                <w:t>账户远程登录</w:t>
              </w:r>
              <w:r w:rsidR="000C3814">
                <w:rPr>
                  <w:noProof/>
                  <w:webHidden/>
                </w:rPr>
                <w:tab/>
              </w:r>
              <w:r>
                <w:rPr>
                  <w:noProof/>
                  <w:webHidden/>
                </w:rPr>
                <w:fldChar w:fldCharType="begin"/>
              </w:r>
              <w:r w:rsidR="000C3814">
                <w:rPr>
                  <w:noProof/>
                  <w:webHidden/>
                </w:rPr>
                <w:instrText xml:space="preserve"> PAGEREF _Toc408348054 \h </w:instrText>
              </w:r>
              <w:r>
                <w:rPr>
                  <w:noProof/>
                  <w:webHidden/>
                </w:rPr>
              </w:r>
              <w:r>
                <w:rPr>
                  <w:noProof/>
                  <w:webHidden/>
                </w:rPr>
                <w:fldChar w:fldCharType="separate"/>
              </w:r>
              <w:r w:rsidR="000C3814">
                <w:rPr>
                  <w:noProof/>
                  <w:webHidden/>
                </w:rPr>
                <w:t>24</w:t>
              </w:r>
              <w:r>
                <w:rPr>
                  <w:noProof/>
                  <w:webHidden/>
                </w:rPr>
                <w:fldChar w:fldCharType="end"/>
              </w:r>
            </w:hyperlink>
          </w:p>
          <w:p w:rsidR="000C3814" w:rsidRDefault="002C0A03">
            <w:pPr>
              <w:pStyle w:val="24"/>
              <w:tabs>
                <w:tab w:val="right" w:leader="dot" w:pos="8494"/>
              </w:tabs>
              <w:rPr>
                <w:rFonts w:asciiTheme="minorHAnsi" w:eastAsiaTheme="minorEastAsia" w:hAnsiTheme="minorHAnsi" w:cstheme="minorBidi"/>
                <w:smallCaps w:val="0"/>
                <w:noProof/>
                <w:kern w:val="2"/>
                <w:sz w:val="21"/>
                <w:szCs w:val="22"/>
              </w:rPr>
            </w:pPr>
            <w:hyperlink w:anchor="_Toc408348055" w:history="1">
              <w:r w:rsidR="000C3814" w:rsidRPr="00675E4F">
                <w:rPr>
                  <w:rStyle w:val="af5"/>
                  <w:noProof/>
                </w:rPr>
                <w:t>2.6</w:t>
              </w:r>
              <w:r w:rsidR="000C3814" w:rsidRPr="00675E4F">
                <w:rPr>
                  <w:rStyle w:val="af5"/>
                  <w:rFonts w:hint="eastAsia"/>
                  <w:noProof/>
                </w:rPr>
                <w:t>其它安全项</w:t>
              </w:r>
              <w:r w:rsidR="000C3814">
                <w:rPr>
                  <w:noProof/>
                  <w:webHidden/>
                </w:rPr>
                <w:tab/>
              </w:r>
              <w:r>
                <w:rPr>
                  <w:noProof/>
                  <w:webHidden/>
                </w:rPr>
                <w:fldChar w:fldCharType="begin"/>
              </w:r>
              <w:r w:rsidR="000C3814">
                <w:rPr>
                  <w:noProof/>
                  <w:webHidden/>
                </w:rPr>
                <w:instrText xml:space="preserve"> PAGEREF _Toc408348055 \h </w:instrText>
              </w:r>
              <w:r>
                <w:rPr>
                  <w:noProof/>
                  <w:webHidden/>
                </w:rPr>
              </w:r>
              <w:r>
                <w:rPr>
                  <w:noProof/>
                  <w:webHidden/>
                </w:rPr>
                <w:fldChar w:fldCharType="separate"/>
              </w:r>
              <w:r w:rsidR="000C3814">
                <w:rPr>
                  <w:noProof/>
                  <w:webHidden/>
                </w:rPr>
                <w:t>24</w:t>
              </w:r>
              <w:r>
                <w:rPr>
                  <w:noProof/>
                  <w:webHidden/>
                </w:rPr>
                <w:fldChar w:fldCharType="end"/>
              </w:r>
            </w:hyperlink>
          </w:p>
          <w:p w:rsidR="000C3814" w:rsidRDefault="002C0A03">
            <w:pPr>
              <w:pStyle w:val="34"/>
              <w:tabs>
                <w:tab w:val="right" w:leader="dot" w:pos="8494"/>
              </w:tabs>
              <w:rPr>
                <w:rFonts w:asciiTheme="minorHAnsi" w:eastAsiaTheme="minorEastAsia" w:hAnsiTheme="minorHAnsi" w:cstheme="minorBidi"/>
                <w:iCs w:val="0"/>
                <w:noProof/>
                <w:kern w:val="2"/>
                <w:sz w:val="21"/>
                <w:szCs w:val="22"/>
              </w:rPr>
            </w:pPr>
            <w:hyperlink w:anchor="_Toc408348056" w:history="1">
              <w:r w:rsidR="000C3814" w:rsidRPr="00675E4F">
                <w:rPr>
                  <w:rStyle w:val="af5"/>
                  <w:noProof/>
                </w:rPr>
                <w:t>2.6.1</w:t>
              </w:r>
              <w:r w:rsidR="000C3814" w:rsidRPr="00675E4F">
                <w:rPr>
                  <w:rStyle w:val="af5"/>
                  <w:rFonts w:hint="eastAsia"/>
                  <w:noProof/>
                </w:rPr>
                <w:t>关闭系统</w:t>
              </w:r>
              <w:r w:rsidR="000C3814" w:rsidRPr="00675E4F">
                <w:rPr>
                  <w:rStyle w:val="af5"/>
                  <w:noProof/>
                </w:rPr>
                <w:t>core dump</w:t>
              </w:r>
              <w:r w:rsidR="000C3814" w:rsidRPr="00675E4F">
                <w:rPr>
                  <w:rStyle w:val="af5"/>
                  <w:rFonts w:hint="eastAsia"/>
                  <w:noProof/>
                </w:rPr>
                <w:t>状态</w:t>
              </w:r>
              <w:r w:rsidR="000C3814">
                <w:rPr>
                  <w:noProof/>
                  <w:webHidden/>
                </w:rPr>
                <w:tab/>
              </w:r>
              <w:r>
                <w:rPr>
                  <w:noProof/>
                  <w:webHidden/>
                </w:rPr>
                <w:fldChar w:fldCharType="begin"/>
              </w:r>
              <w:r w:rsidR="000C3814">
                <w:rPr>
                  <w:noProof/>
                  <w:webHidden/>
                </w:rPr>
                <w:instrText xml:space="preserve"> PAGEREF _Toc408348056 \h </w:instrText>
              </w:r>
              <w:r>
                <w:rPr>
                  <w:noProof/>
                  <w:webHidden/>
                </w:rPr>
              </w:r>
              <w:r>
                <w:rPr>
                  <w:noProof/>
                  <w:webHidden/>
                </w:rPr>
                <w:fldChar w:fldCharType="separate"/>
              </w:r>
              <w:r w:rsidR="000C3814">
                <w:rPr>
                  <w:noProof/>
                  <w:webHidden/>
                </w:rPr>
                <w:t>24</w:t>
              </w:r>
              <w:r>
                <w:rPr>
                  <w:noProof/>
                  <w:webHidden/>
                </w:rPr>
                <w:fldChar w:fldCharType="end"/>
              </w:r>
            </w:hyperlink>
          </w:p>
          <w:p w:rsidR="000C3814" w:rsidRDefault="002C0A03">
            <w:pPr>
              <w:pStyle w:val="13"/>
              <w:tabs>
                <w:tab w:val="right" w:leader="dot" w:pos="8494"/>
              </w:tabs>
              <w:rPr>
                <w:rFonts w:asciiTheme="minorHAnsi" w:eastAsiaTheme="minorEastAsia" w:hAnsiTheme="minorHAnsi" w:cstheme="minorBidi"/>
                <w:bCs w:val="0"/>
                <w:caps w:val="0"/>
                <w:noProof/>
                <w:kern w:val="2"/>
                <w:sz w:val="21"/>
                <w:szCs w:val="22"/>
              </w:rPr>
            </w:pPr>
            <w:hyperlink w:anchor="_Toc408348057" w:history="1">
              <w:r w:rsidR="000C3814" w:rsidRPr="00675E4F">
                <w:rPr>
                  <w:rStyle w:val="af5"/>
                  <w:rFonts w:hint="eastAsia"/>
                  <w:noProof/>
                </w:rPr>
                <w:t>三</w:t>
              </w:r>
              <w:r w:rsidR="000C3814" w:rsidRPr="00675E4F">
                <w:rPr>
                  <w:rStyle w:val="af5"/>
                  <w:rFonts w:hint="eastAsia"/>
                  <w:noProof/>
                </w:rPr>
                <w:t xml:space="preserve">. </w:t>
              </w:r>
              <w:r w:rsidR="000C3814" w:rsidRPr="00675E4F">
                <w:rPr>
                  <w:rStyle w:val="af5"/>
                  <w:rFonts w:hint="eastAsia"/>
                  <w:noProof/>
                </w:rPr>
                <w:t>评审与修订</w:t>
              </w:r>
              <w:r w:rsidR="000C3814">
                <w:rPr>
                  <w:noProof/>
                  <w:webHidden/>
                </w:rPr>
                <w:tab/>
              </w:r>
              <w:r>
                <w:rPr>
                  <w:noProof/>
                  <w:webHidden/>
                </w:rPr>
                <w:fldChar w:fldCharType="begin"/>
              </w:r>
              <w:r w:rsidR="000C3814">
                <w:rPr>
                  <w:noProof/>
                  <w:webHidden/>
                </w:rPr>
                <w:instrText xml:space="preserve"> PAGEREF _Toc408348057 \h </w:instrText>
              </w:r>
              <w:r>
                <w:rPr>
                  <w:noProof/>
                  <w:webHidden/>
                </w:rPr>
              </w:r>
              <w:r>
                <w:rPr>
                  <w:noProof/>
                  <w:webHidden/>
                </w:rPr>
                <w:fldChar w:fldCharType="separate"/>
              </w:r>
              <w:r w:rsidR="000C3814">
                <w:rPr>
                  <w:noProof/>
                  <w:webHidden/>
                </w:rPr>
                <w:t>25</w:t>
              </w:r>
              <w:r>
                <w:rPr>
                  <w:noProof/>
                  <w:webHidden/>
                </w:rPr>
                <w:fldChar w:fldCharType="end"/>
              </w:r>
            </w:hyperlink>
          </w:p>
          <w:p w:rsidR="00F72938" w:rsidRPr="00501E32" w:rsidRDefault="002C0A03" w:rsidP="00146903">
            <w:pPr>
              <w:pStyle w:val="10"/>
            </w:pPr>
            <w:r w:rsidRPr="002A4EB5">
              <w:rPr>
                <w:rFonts w:ascii="Calibri" w:hAnsi="Calibri"/>
                <w:b w:val="0"/>
                <w:bCs w:val="0"/>
                <w:caps/>
                <w:sz w:val="20"/>
                <w:szCs w:val="20"/>
              </w:rPr>
              <w:fldChar w:fldCharType="end"/>
            </w:r>
            <w:bookmarkStart w:id="8" w:name="_Toc271792294"/>
            <w:bookmarkStart w:id="9" w:name="_Toc275273394"/>
            <w:bookmarkStart w:id="10" w:name="_Toc388875519"/>
            <w:bookmarkStart w:id="11" w:name="_Toc405362966"/>
            <w:bookmarkStart w:id="12" w:name="_Toc408348019"/>
            <w:r w:rsidR="00501E32" w:rsidRPr="00863B9F">
              <w:rPr>
                <w:rFonts w:hint="eastAsia"/>
              </w:rPr>
              <w:t>概述</w:t>
            </w:r>
            <w:bookmarkEnd w:id="8"/>
            <w:bookmarkEnd w:id="9"/>
            <w:bookmarkEnd w:id="10"/>
            <w:bookmarkEnd w:id="11"/>
            <w:bookmarkEnd w:id="12"/>
          </w:p>
        </w:tc>
      </w:tr>
    </w:tbl>
    <w:p w:rsidR="00F20D34" w:rsidRDefault="00F20D34" w:rsidP="00F72938">
      <w:pPr>
        <w:pStyle w:val="22"/>
      </w:pPr>
      <w:bookmarkStart w:id="13" w:name="_Toc271792295"/>
      <w:bookmarkStart w:id="14" w:name="_Toc275273395"/>
      <w:bookmarkStart w:id="15" w:name="_Toc307218119"/>
      <w:bookmarkStart w:id="16" w:name="_Toc388875520"/>
      <w:bookmarkStart w:id="17" w:name="_Toc405362967"/>
      <w:bookmarkStart w:id="18" w:name="_Toc408348020"/>
      <w:bookmarkStart w:id="19" w:name="_Toc130115382"/>
      <w:bookmarkEnd w:id="2"/>
      <w:bookmarkEnd w:id="3"/>
      <w:bookmarkEnd w:id="4"/>
      <w:bookmarkEnd w:id="5"/>
      <w:r>
        <w:rPr>
          <w:rFonts w:hint="eastAsia"/>
        </w:rPr>
        <w:lastRenderedPageBreak/>
        <w:t>适用范围</w:t>
      </w:r>
      <w:bookmarkEnd w:id="13"/>
      <w:bookmarkEnd w:id="14"/>
      <w:bookmarkEnd w:id="15"/>
      <w:bookmarkEnd w:id="16"/>
      <w:bookmarkEnd w:id="17"/>
      <w:bookmarkEnd w:id="18"/>
    </w:p>
    <w:p w:rsidR="00F20D34" w:rsidRDefault="00F20D34" w:rsidP="00C101A2">
      <w:pPr>
        <w:pStyle w:val="affa"/>
        <w:spacing w:line="360" w:lineRule="auto"/>
        <w:ind w:firstLine="480"/>
        <w:rPr>
          <w:sz w:val="24"/>
          <w:szCs w:val="24"/>
        </w:rPr>
      </w:pPr>
      <w:r>
        <w:rPr>
          <w:rFonts w:hint="eastAsia"/>
          <w:sz w:val="24"/>
          <w:szCs w:val="24"/>
        </w:rPr>
        <w:t>本配置</w:t>
      </w:r>
      <w:r w:rsidR="00C14B48">
        <w:rPr>
          <w:rFonts w:hint="eastAsia"/>
          <w:sz w:val="24"/>
          <w:szCs w:val="24"/>
          <w:lang w:eastAsia="zh-CN"/>
        </w:rPr>
        <w:t>基线</w:t>
      </w:r>
      <w:r>
        <w:rPr>
          <w:rFonts w:hint="eastAsia"/>
          <w:sz w:val="24"/>
          <w:szCs w:val="24"/>
        </w:rPr>
        <w:t>适用于</w:t>
      </w:r>
      <w:r w:rsidR="00724F8D">
        <w:rPr>
          <w:rFonts w:hint="eastAsia"/>
          <w:sz w:val="24"/>
          <w:szCs w:val="24"/>
        </w:rPr>
        <w:t>老男孩</w:t>
      </w:r>
      <w:r>
        <w:rPr>
          <w:rFonts w:hint="eastAsia"/>
          <w:sz w:val="24"/>
          <w:szCs w:val="24"/>
        </w:rPr>
        <w:t>的</w:t>
      </w:r>
      <w:r w:rsidR="008F7C66">
        <w:rPr>
          <w:rFonts w:hint="eastAsia"/>
          <w:sz w:val="24"/>
          <w:szCs w:val="24"/>
          <w:lang w:eastAsia="zh-CN"/>
        </w:rPr>
        <w:t>Linux</w:t>
      </w:r>
      <w:r w:rsidR="0079334A">
        <w:rPr>
          <w:rFonts w:hint="eastAsia"/>
          <w:sz w:val="24"/>
          <w:szCs w:val="24"/>
          <w:lang w:eastAsia="zh-CN"/>
        </w:rPr>
        <w:t>系列操作系统</w:t>
      </w:r>
      <w:r>
        <w:rPr>
          <w:rFonts w:hint="eastAsia"/>
          <w:sz w:val="24"/>
          <w:szCs w:val="24"/>
        </w:rPr>
        <w:t>，主要涉及</w:t>
      </w:r>
      <w:r w:rsidR="008F7C66">
        <w:rPr>
          <w:rFonts w:hint="eastAsia"/>
          <w:sz w:val="24"/>
          <w:szCs w:val="24"/>
          <w:lang w:eastAsia="zh-CN"/>
        </w:rPr>
        <w:t>Linux</w:t>
      </w:r>
      <w:r w:rsidR="0079334A">
        <w:rPr>
          <w:rFonts w:hint="eastAsia"/>
          <w:sz w:val="24"/>
          <w:szCs w:val="24"/>
          <w:lang w:eastAsia="zh-CN"/>
        </w:rPr>
        <w:t>操作系统</w:t>
      </w:r>
      <w:r>
        <w:rPr>
          <w:rFonts w:hint="eastAsia"/>
          <w:sz w:val="24"/>
          <w:szCs w:val="24"/>
        </w:rPr>
        <w:t>安全配置方面的基本要求，用于指导安全例行工作、新系统入网安全检查等场合。</w:t>
      </w:r>
    </w:p>
    <w:p w:rsidR="00F20D34" w:rsidRDefault="00F20D34" w:rsidP="00C101A2">
      <w:pPr>
        <w:pStyle w:val="affa"/>
        <w:spacing w:line="360" w:lineRule="auto"/>
        <w:ind w:firstLine="480"/>
        <w:rPr>
          <w:sz w:val="24"/>
          <w:szCs w:val="24"/>
          <w:lang w:eastAsia="zh-CN"/>
        </w:rPr>
      </w:pPr>
      <w:r>
        <w:rPr>
          <w:rFonts w:hint="eastAsia"/>
          <w:sz w:val="24"/>
          <w:szCs w:val="24"/>
        </w:rPr>
        <w:t>在未特别说明的情况下，均适用于所有运行的</w:t>
      </w:r>
      <w:r w:rsidR="008F7C66">
        <w:rPr>
          <w:rFonts w:hint="eastAsia"/>
          <w:sz w:val="24"/>
          <w:szCs w:val="24"/>
          <w:lang w:eastAsia="zh-CN"/>
        </w:rPr>
        <w:t>Linux</w:t>
      </w:r>
      <w:r w:rsidR="002669BC">
        <w:rPr>
          <w:rFonts w:hint="eastAsia"/>
          <w:sz w:val="24"/>
          <w:szCs w:val="24"/>
          <w:lang w:eastAsia="zh-CN"/>
        </w:rPr>
        <w:t>系列</w:t>
      </w:r>
      <w:r w:rsidR="0079334A">
        <w:rPr>
          <w:rFonts w:hint="eastAsia"/>
          <w:sz w:val="24"/>
          <w:szCs w:val="24"/>
          <w:lang w:eastAsia="zh-CN"/>
        </w:rPr>
        <w:t>操作系统</w:t>
      </w:r>
      <w:r>
        <w:rPr>
          <w:rFonts w:hint="eastAsia"/>
          <w:sz w:val="24"/>
          <w:szCs w:val="24"/>
        </w:rPr>
        <w:t>。</w:t>
      </w:r>
    </w:p>
    <w:p w:rsidR="00C101A2" w:rsidRPr="00C101A2" w:rsidRDefault="00C101A2" w:rsidP="00C101A2">
      <w:pPr>
        <w:pStyle w:val="affa"/>
        <w:spacing w:line="360" w:lineRule="auto"/>
        <w:ind w:firstLine="480"/>
        <w:rPr>
          <w:sz w:val="24"/>
          <w:szCs w:val="24"/>
        </w:rPr>
      </w:pPr>
      <w:r>
        <w:rPr>
          <w:rFonts w:hint="eastAsia"/>
          <w:sz w:val="24"/>
          <w:szCs w:val="24"/>
        </w:rPr>
        <w:t>该文档参照标准</w:t>
      </w:r>
      <w:r>
        <w:rPr>
          <w:rFonts w:hint="eastAsia"/>
          <w:sz w:val="24"/>
          <w:szCs w:val="24"/>
        </w:rPr>
        <w:t>Linux</w:t>
      </w:r>
      <w:r>
        <w:rPr>
          <w:rFonts w:hint="eastAsia"/>
          <w:sz w:val="24"/>
          <w:szCs w:val="24"/>
        </w:rPr>
        <w:t>操作系统编写，但在实际情况中，不同厂家、版本的</w:t>
      </w:r>
      <w:r>
        <w:rPr>
          <w:rFonts w:hint="eastAsia"/>
          <w:sz w:val="24"/>
          <w:szCs w:val="24"/>
        </w:rPr>
        <w:t>Linux</w:t>
      </w:r>
      <w:r>
        <w:rPr>
          <w:rFonts w:hint="eastAsia"/>
          <w:sz w:val="24"/>
          <w:szCs w:val="24"/>
        </w:rPr>
        <w:t>存在不同程度的订制和阉割，请依据自身实际安全需求，参照对应的制度、标准或要求进行检查。</w:t>
      </w:r>
    </w:p>
    <w:p w:rsidR="00F53D9C" w:rsidRDefault="00F20D34" w:rsidP="00F53D9C">
      <w:pPr>
        <w:pStyle w:val="22"/>
        <w:rPr>
          <w:lang w:eastAsia="zh-CN"/>
        </w:rPr>
      </w:pPr>
      <w:bookmarkStart w:id="20" w:name="_Toc307218120"/>
      <w:bookmarkStart w:id="21" w:name="_Toc388875521"/>
      <w:bookmarkStart w:id="22" w:name="_Toc405362968"/>
      <w:bookmarkStart w:id="23" w:name="_Toc408348021"/>
      <w:r>
        <w:rPr>
          <w:rFonts w:hint="eastAsia"/>
        </w:rPr>
        <w:t>规范依据</w:t>
      </w:r>
      <w:bookmarkEnd w:id="20"/>
      <w:bookmarkEnd w:id="21"/>
      <w:bookmarkEnd w:id="22"/>
      <w:bookmarkEnd w:id="23"/>
    </w:p>
    <w:p w:rsidR="00F53D9C" w:rsidRDefault="00F53D9C" w:rsidP="00F53D9C">
      <w:pPr>
        <w:pStyle w:val="a9"/>
        <w:ind w:firstLine="480"/>
        <w:rPr>
          <w:sz w:val="24"/>
          <w:szCs w:val="24"/>
        </w:rPr>
      </w:pPr>
      <w:r>
        <w:rPr>
          <w:rFonts w:hint="eastAsia"/>
          <w:sz w:val="24"/>
          <w:szCs w:val="24"/>
        </w:rPr>
        <w:t>根据</w:t>
      </w:r>
      <w:r w:rsidR="00724F8D">
        <w:rPr>
          <w:rFonts w:hint="eastAsia"/>
          <w:sz w:val="24"/>
          <w:szCs w:val="24"/>
        </w:rPr>
        <w:t>老男孩</w:t>
      </w:r>
      <w:r>
        <w:rPr>
          <w:rFonts w:hint="eastAsia"/>
          <w:sz w:val="24"/>
          <w:szCs w:val="24"/>
        </w:rPr>
        <w:t>目前</w:t>
      </w:r>
      <w:r w:rsidR="008F7C66">
        <w:rPr>
          <w:rFonts w:hint="eastAsia"/>
          <w:sz w:val="24"/>
          <w:szCs w:val="24"/>
        </w:rPr>
        <w:t>Linux</w:t>
      </w:r>
      <w:r w:rsidR="00895945">
        <w:rPr>
          <w:rFonts w:hint="eastAsia"/>
          <w:sz w:val="24"/>
          <w:szCs w:val="24"/>
        </w:rPr>
        <w:t>操作系统</w:t>
      </w:r>
      <w:r>
        <w:rPr>
          <w:rFonts w:hint="eastAsia"/>
          <w:sz w:val="24"/>
          <w:szCs w:val="24"/>
        </w:rPr>
        <w:t>的安全现状，综合参考各信息系统运维部门的意见，结合金融行业等级保护实施指引，制定适合于</w:t>
      </w:r>
      <w:r w:rsidR="00724F8D">
        <w:rPr>
          <w:rFonts w:hint="eastAsia"/>
          <w:sz w:val="24"/>
          <w:szCs w:val="24"/>
        </w:rPr>
        <w:t>老男孩</w:t>
      </w:r>
      <w:r>
        <w:rPr>
          <w:rFonts w:hint="eastAsia"/>
          <w:sz w:val="24"/>
          <w:szCs w:val="24"/>
        </w:rPr>
        <w:t>的基线配置规范。</w:t>
      </w:r>
    </w:p>
    <w:p w:rsidR="00F53D9C" w:rsidRDefault="00F53D9C" w:rsidP="00F53D9C">
      <w:pPr>
        <w:pStyle w:val="a9"/>
        <w:ind w:firstLine="420"/>
        <w:rPr>
          <w:sz w:val="24"/>
          <w:szCs w:val="24"/>
        </w:rPr>
      </w:pPr>
      <w:r>
        <w:rPr>
          <w:rFonts w:hint="eastAsia"/>
          <w:sz w:val="24"/>
          <w:szCs w:val="24"/>
        </w:rPr>
        <w:t>主要参考依据如下：</w:t>
      </w:r>
    </w:p>
    <w:p w:rsidR="00F53D9C" w:rsidRDefault="00F53D9C" w:rsidP="009327F5">
      <w:pPr>
        <w:pStyle w:val="affa"/>
        <w:numPr>
          <w:ilvl w:val="0"/>
          <w:numId w:val="20"/>
        </w:numPr>
        <w:ind w:firstLineChars="0"/>
        <w:rPr>
          <w:sz w:val="24"/>
          <w:szCs w:val="24"/>
        </w:rPr>
      </w:pPr>
      <w:r w:rsidRPr="00651B5D">
        <w:rPr>
          <w:rFonts w:hint="eastAsia"/>
          <w:sz w:val="24"/>
          <w:szCs w:val="24"/>
        </w:rPr>
        <w:t>JR</w:t>
      </w:r>
      <w:r>
        <w:rPr>
          <w:rFonts w:hint="eastAsia"/>
          <w:sz w:val="24"/>
          <w:szCs w:val="24"/>
          <w:lang w:eastAsia="zh-CN"/>
        </w:rPr>
        <w:t>/</w:t>
      </w:r>
      <w:r w:rsidRPr="00651B5D">
        <w:rPr>
          <w:rFonts w:hint="eastAsia"/>
          <w:sz w:val="24"/>
          <w:szCs w:val="24"/>
        </w:rPr>
        <w:t>T0071-2012</w:t>
      </w:r>
      <w:r>
        <w:rPr>
          <w:rFonts w:hint="eastAsia"/>
          <w:sz w:val="24"/>
          <w:szCs w:val="24"/>
        </w:rPr>
        <w:t>《</w:t>
      </w:r>
      <w:r w:rsidRPr="00651B5D">
        <w:rPr>
          <w:rFonts w:hint="eastAsia"/>
          <w:sz w:val="24"/>
          <w:szCs w:val="24"/>
        </w:rPr>
        <w:t>金融行业信息系统信息安全等级保护实施指引</w:t>
      </w:r>
      <w:r>
        <w:rPr>
          <w:rFonts w:hint="eastAsia"/>
          <w:sz w:val="24"/>
          <w:szCs w:val="24"/>
        </w:rPr>
        <w:t>》（</w:t>
      </w:r>
      <w:r>
        <w:rPr>
          <w:rFonts w:hint="eastAsia"/>
          <w:sz w:val="24"/>
          <w:szCs w:val="24"/>
        </w:rPr>
        <w:t>201</w:t>
      </w:r>
      <w:r>
        <w:rPr>
          <w:rFonts w:hint="eastAsia"/>
          <w:sz w:val="24"/>
          <w:szCs w:val="24"/>
          <w:lang w:eastAsia="zh-CN"/>
        </w:rPr>
        <w:t>2</w:t>
      </w:r>
      <w:r>
        <w:rPr>
          <w:rFonts w:hint="eastAsia"/>
          <w:sz w:val="24"/>
          <w:szCs w:val="24"/>
        </w:rPr>
        <w:t>年</w:t>
      </w:r>
      <w:r>
        <w:rPr>
          <w:rFonts w:hint="eastAsia"/>
          <w:sz w:val="24"/>
          <w:szCs w:val="24"/>
          <w:lang w:eastAsia="zh-CN"/>
        </w:rPr>
        <w:t>7</w:t>
      </w:r>
      <w:r>
        <w:rPr>
          <w:rFonts w:hint="eastAsia"/>
          <w:sz w:val="24"/>
          <w:szCs w:val="24"/>
        </w:rPr>
        <w:t>月</w:t>
      </w:r>
      <w:r>
        <w:rPr>
          <w:rFonts w:hint="eastAsia"/>
          <w:sz w:val="24"/>
          <w:szCs w:val="24"/>
          <w:lang w:eastAsia="zh-CN"/>
        </w:rPr>
        <w:t>发布</w:t>
      </w:r>
      <w:r>
        <w:rPr>
          <w:rFonts w:hint="eastAsia"/>
          <w:sz w:val="24"/>
          <w:szCs w:val="24"/>
        </w:rPr>
        <w:t>）</w:t>
      </w:r>
    </w:p>
    <w:p w:rsidR="008337CE" w:rsidRPr="008337CE" w:rsidRDefault="00F20D34" w:rsidP="008337CE">
      <w:pPr>
        <w:pStyle w:val="22"/>
      </w:pPr>
      <w:bookmarkStart w:id="24" w:name="_Toc388875522"/>
      <w:bookmarkStart w:id="25" w:name="_Toc405362969"/>
      <w:bookmarkStart w:id="26" w:name="_Toc408348022"/>
      <w:r>
        <w:t>实施策略</w:t>
      </w:r>
      <w:bookmarkEnd w:id="24"/>
      <w:bookmarkEnd w:id="25"/>
      <w:bookmarkEnd w:id="26"/>
    </w:p>
    <w:p w:rsidR="008337CE" w:rsidRPr="004F3CD3" w:rsidRDefault="008337CE" w:rsidP="008337CE">
      <w:pPr>
        <w:pStyle w:val="affa"/>
        <w:spacing w:after="0" w:line="360" w:lineRule="auto"/>
        <w:ind w:firstLine="480"/>
        <w:rPr>
          <w:sz w:val="24"/>
          <w:lang w:val="en-US" w:eastAsia="zh-CN"/>
        </w:rPr>
      </w:pPr>
      <w:r w:rsidRPr="004F3CD3">
        <w:rPr>
          <w:rFonts w:hint="eastAsia"/>
          <w:sz w:val="24"/>
          <w:lang w:val="en-US" w:eastAsia="zh-CN"/>
        </w:rPr>
        <w:t>结合网络和信息系统建设情况，考虑安全配置项影响的范围，结合以往工作经验，提出如下安全项目实施策略：</w:t>
      </w:r>
    </w:p>
    <w:p w:rsidR="008337CE" w:rsidRDefault="008337CE" w:rsidP="008337CE">
      <w:pPr>
        <w:pStyle w:val="affa"/>
        <w:spacing w:after="0" w:line="360" w:lineRule="auto"/>
        <w:ind w:left="2160" w:firstLine="480"/>
        <w:rPr>
          <w:sz w:val="24"/>
        </w:rPr>
      </w:pPr>
    </w:p>
    <w:tbl>
      <w:tblPr>
        <w:tblW w:w="872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738"/>
        <w:gridCol w:w="1780"/>
        <w:gridCol w:w="3827"/>
        <w:gridCol w:w="2375"/>
      </w:tblGrid>
      <w:tr w:rsidR="008337CE" w:rsidTr="00613FF8">
        <w:trPr>
          <w:trHeight w:val="449"/>
        </w:trPr>
        <w:tc>
          <w:tcPr>
            <w:tcW w:w="738" w:type="dxa"/>
            <w:vAlign w:val="center"/>
          </w:tcPr>
          <w:p w:rsidR="008337CE" w:rsidRDefault="008337CE" w:rsidP="00613FF8">
            <w:pPr>
              <w:jc w:val="center"/>
              <w:rPr>
                <w:b/>
              </w:rPr>
            </w:pPr>
            <w:r>
              <w:rPr>
                <w:rFonts w:hint="eastAsia"/>
                <w:b/>
              </w:rPr>
              <w:t>序号</w:t>
            </w:r>
          </w:p>
        </w:tc>
        <w:tc>
          <w:tcPr>
            <w:tcW w:w="1780" w:type="dxa"/>
            <w:vAlign w:val="center"/>
          </w:tcPr>
          <w:p w:rsidR="008337CE" w:rsidRDefault="008337CE" w:rsidP="00613FF8">
            <w:pPr>
              <w:jc w:val="center"/>
              <w:rPr>
                <w:b/>
              </w:rPr>
            </w:pPr>
            <w:r>
              <w:rPr>
                <w:rFonts w:hint="eastAsia"/>
                <w:b/>
              </w:rPr>
              <w:t>配置类别</w:t>
            </w:r>
          </w:p>
        </w:tc>
        <w:tc>
          <w:tcPr>
            <w:tcW w:w="3827" w:type="dxa"/>
            <w:vAlign w:val="center"/>
          </w:tcPr>
          <w:p w:rsidR="008337CE" w:rsidRDefault="008337CE" w:rsidP="00613FF8">
            <w:pPr>
              <w:jc w:val="center"/>
              <w:rPr>
                <w:b/>
              </w:rPr>
            </w:pPr>
            <w:r>
              <w:rPr>
                <w:rFonts w:hint="eastAsia"/>
                <w:b/>
              </w:rPr>
              <w:t>安全基线项目名称</w:t>
            </w:r>
          </w:p>
        </w:tc>
        <w:tc>
          <w:tcPr>
            <w:tcW w:w="2375" w:type="dxa"/>
            <w:vAlign w:val="center"/>
          </w:tcPr>
          <w:p w:rsidR="008337CE" w:rsidRDefault="008337CE" w:rsidP="00613FF8">
            <w:pPr>
              <w:jc w:val="center"/>
              <w:rPr>
                <w:b/>
              </w:rPr>
            </w:pPr>
            <w:r>
              <w:rPr>
                <w:rFonts w:hint="eastAsia"/>
                <w:b/>
              </w:rPr>
              <w:t>实施策略</w:t>
            </w:r>
          </w:p>
        </w:tc>
      </w:tr>
      <w:tr w:rsidR="00BA3428" w:rsidTr="00BA3428">
        <w:tc>
          <w:tcPr>
            <w:tcW w:w="738" w:type="dxa"/>
            <w:tcBorders>
              <w:top w:val="single" w:sz="4" w:space="0" w:color="auto"/>
              <w:left w:val="single" w:sz="4" w:space="0" w:color="auto"/>
              <w:bottom w:val="single" w:sz="4" w:space="0" w:color="auto"/>
              <w:right w:val="single" w:sz="4" w:space="0" w:color="auto"/>
            </w:tcBorders>
            <w:vAlign w:val="center"/>
          </w:tcPr>
          <w:p w:rsidR="00BA3428" w:rsidRDefault="00BA3428" w:rsidP="00613FF8">
            <w:pPr>
              <w:jc w:val="center"/>
            </w:pPr>
            <w:r>
              <w:rPr>
                <w:rFonts w:hint="eastAsia"/>
              </w:rPr>
              <w:t>1</w:t>
            </w:r>
          </w:p>
        </w:tc>
        <w:tc>
          <w:tcPr>
            <w:tcW w:w="1780" w:type="dxa"/>
            <w:tcBorders>
              <w:top w:val="single" w:sz="4" w:space="0" w:color="auto"/>
              <w:left w:val="single" w:sz="4" w:space="0" w:color="auto"/>
              <w:bottom w:val="single" w:sz="4" w:space="0" w:color="auto"/>
              <w:right w:val="single" w:sz="4" w:space="0" w:color="auto"/>
            </w:tcBorders>
            <w:vAlign w:val="bottom"/>
          </w:tcPr>
          <w:p w:rsidR="00BA3428" w:rsidRDefault="00BA3428" w:rsidP="00613FF8">
            <w:pPr>
              <w:jc w:val="center"/>
              <w:rPr>
                <w:color w:val="000000"/>
                <w:sz w:val="22"/>
                <w:szCs w:val="22"/>
              </w:rPr>
            </w:pPr>
            <w:r>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vAlign w:val="center"/>
          </w:tcPr>
          <w:p w:rsidR="00BA3428" w:rsidRPr="0087480D" w:rsidRDefault="00BA3428" w:rsidP="0087480D">
            <w:pPr>
              <w:jc w:val="center"/>
              <w:rPr>
                <w:color w:val="000000"/>
                <w:sz w:val="22"/>
                <w:szCs w:val="22"/>
              </w:rPr>
            </w:pPr>
            <w:r w:rsidRPr="0087480D">
              <w:rPr>
                <w:rFonts w:hint="eastAsia"/>
                <w:color w:val="000000"/>
                <w:sz w:val="22"/>
                <w:szCs w:val="22"/>
              </w:rPr>
              <w:t>配置口令复杂度</w:t>
            </w:r>
          </w:p>
        </w:tc>
        <w:tc>
          <w:tcPr>
            <w:tcW w:w="2375" w:type="dxa"/>
            <w:tcBorders>
              <w:top w:val="single" w:sz="4" w:space="0" w:color="auto"/>
              <w:left w:val="single" w:sz="4" w:space="0" w:color="auto"/>
              <w:bottom w:val="single" w:sz="4" w:space="0" w:color="auto"/>
              <w:right w:val="single" w:sz="4" w:space="0" w:color="auto"/>
            </w:tcBorders>
          </w:tcPr>
          <w:p w:rsidR="00BA3428" w:rsidRPr="00C60490" w:rsidRDefault="00BA3428" w:rsidP="00613FF8">
            <w:pPr>
              <w:jc w:val="center"/>
              <w:rPr>
                <w:color w:val="000000"/>
                <w:sz w:val="22"/>
                <w:szCs w:val="22"/>
              </w:rPr>
            </w:pPr>
            <w:r w:rsidRPr="00C60490">
              <w:rPr>
                <w:rFonts w:hint="eastAsia"/>
                <w:color w:val="000000"/>
                <w:sz w:val="22"/>
                <w:szCs w:val="22"/>
              </w:rPr>
              <w:t>必须实施</w:t>
            </w:r>
          </w:p>
        </w:tc>
      </w:tr>
      <w:tr w:rsidR="00030CB8" w:rsidTr="00BA3428">
        <w:tc>
          <w:tcPr>
            <w:tcW w:w="738" w:type="dxa"/>
            <w:tcBorders>
              <w:top w:val="single" w:sz="4" w:space="0" w:color="auto"/>
              <w:left w:val="single" w:sz="4" w:space="0" w:color="auto"/>
              <w:bottom w:val="single" w:sz="4" w:space="0" w:color="auto"/>
              <w:right w:val="single" w:sz="4" w:space="0" w:color="auto"/>
            </w:tcBorders>
            <w:vAlign w:val="center"/>
          </w:tcPr>
          <w:p w:rsidR="00030CB8" w:rsidRDefault="00030CB8" w:rsidP="00613FF8">
            <w:pPr>
              <w:jc w:val="center"/>
            </w:pPr>
            <w:r>
              <w:rPr>
                <w:rFonts w:hint="eastAsia"/>
              </w:rPr>
              <w:t>2</w:t>
            </w:r>
          </w:p>
        </w:tc>
        <w:tc>
          <w:tcPr>
            <w:tcW w:w="1780" w:type="dxa"/>
            <w:tcBorders>
              <w:top w:val="single" w:sz="4" w:space="0" w:color="auto"/>
              <w:left w:val="single" w:sz="4" w:space="0" w:color="auto"/>
              <w:bottom w:val="single" w:sz="4" w:space="0" w:color="auto"/>
              <w:right w:val="single" w:sz="4" w:space="0" w:color="auto"/>
            </w:tcBorders>
            <w:vAlign w:val="bottom"/>
          </w:tcPr>
          <w:p w:rsidR="00030CB8" w:rsidRDefault="00030CB8" w:rsidP="00613FF8">
            <w:pPr>
              <w:jc w:val="center"/>
              <w:rPr>
                <w:color w:val="000000"/>
                <w:sz w:val="22"/>
                <w:szCs w:val="22"/>
              </w:rPr>
            </w:pPr>
            <w:r>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vAlign w:val="center"/>
          </w:tcPr>
          <w:p w:rsidR="00030CB8" w:rsidRPr="0087480D" w:rsidRDefault="00030CB8" w:rsidP="0087480D">
            <w:pPr>
              <w:jc w:val="center"/>
              <w:rPr>
                <w:color w:val="000000"/>
                <w:sz w:val="22"/>
                <w:szCs w:val="22"/>
              </w:rPr>
            </w:pPr>
            <w:r w:rsidRPr="0087480D">
              <w:rPr>
                <w:rFonts w:hint="eastAsia"/>
                <w:color w:val="000000"/>
                <w:sz w:val="22"/>
                <w:szCs w:val="22"/>
              </w:rPr>
              <w:t>设置口令认证失败锁定次数</w:t>
            </w:r>
          </w:p>
        </w:tc>
        <w:tc>
          <w:tcPr>
            <w:tcW w:w="2375" w:type="dxa"/>
            <w:tcBorders>
              <w:top w:val="single" w:sz="4" w:space="0" w:color="auto"/>
              <w:left w:val="single" w:sz="4" w:space="0" w:color="auto"/>
              <w:bottom w:val="single" w:sz="4" w:space="0" w:color="auto"/>
              <w:right w:val="single" w:sz="4" w:space="0" w:color="auto"/>
            </w:tcBorders>
          </w:tcPr>
          <w:p w:rsidR="00030CB8" w:rsidRPr="00C60490" w:rsidRDefault="00030CB8" w:rsidP="00C60490">
            <w:pPr>
              <w:jc w:val="center"/>
              <w:rPr>
                <w:color w:val="000000"/>
                <w:sz w:val="22"/>
                <w:szCs w:val="22"/>
              </w:rPr>
            </w:pPr>
            <w:r w:rsidRPr="00C60490">
              <w:rPr>
                <w:rFonts w:hint="eastAsia"/>
                <w:color w:val="000000"/>
                <w:sz w:val="22"/>
                <w:szCs w:val="22"/>
              </w:rPr>
              <w:t>必须实施</w:t>
            </w:r>
          </w:p>
        </w:tc>
      </w:tr>
      <w:tr w:rsidR="00030CB8" w:rsidTr="00BA3428">
        <w:tc>
          <w:tcPr>
            <w:tcW w:w="738" w:type="dxa"/>
            <w:tcBorders>
              <w:top w:val="single" w:sz="4" w:space="0" w:color="auto"/>
              <w:left w:val="single" w:sz="4" w:space="0" w:color="auto"/>
              <w:bottom w:val="single" w:sz="4" w:space="0" w:color="auto"/>
              <w:right w:val="single" w:sz="4" w:space="0" w:color="auto"/>
            </w:tcBorders>
            <w:vAlign w:val="center"/>
          </w:tcPr>
          <w:p w:rsidR="00030CB8" w:rsidRDefault="00030CB8" w:rsidP="00613FF8">
            <w:pPr>
              <w:jc w:val="center"/>
            </w:pPr>
            <w:r>
              <w:rPr>
                <w:rFonts w:hint="eastAsia"/>
              </w:rPr>
              <w:lastRenderedPageBreak/>
              <w:t>3</w:t>
            </w:r>
          </w:p>
        </w:tc>
        <w:tc>
          <w:tcPr>
            <w:tcW w:w="1780" w:type="dxa"/>
            <w:tcBorders>
              <w:top w:val="single" w:sz="4" w:space="0" w:color="auto"/>
              <w:left w:val="single" w:sz="4" w:space="0" w:color="auto"/>
              <w:bottom w:val="single" w:sz="4" w:space="0" w:color="auto"/>
              <w:right w:val="single" w:sz="4" w:space="0" w:color="auto"/>
            </w:tcBorders>
            <w:vAlign w:val="bottom"/>
          </w:tcPr>
          <w:p w:rsidR="00030CB8" w:rsidRDefault="00030CB8" w:rsidP="00613FF8">
            <w:pPr>
              <w:jc w:val="center"/>
              <w:rPr>
                <w:color w:val="000000"/>
                <w:sz w:val="22"/>
                <w:szCs w:val="22"/>
              </w:rPr>
            </w:pPr>
            <w:r>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vAlign w:val="center"/>
          </w:tcPr>
          <w:p w:rsidR="00030CB8" w:rsidRPr="0087480D" w:rsidRDefault="00030CB8" w:rsidP="0087480D">
            <w:pPr>
              <w:jc w:val="center"/>
              <w:rPr>
                <w:color w:val="000000"/>
                <w:sz w:val="22"/>
                <w:szCs w:val="22"/>
              </w:rPr>
            </w:pPr>
            <w:r w:rsidRPr="0087480D">
              <w:rPr>
                <w:rFonts w:hint="eastAsia"/>
                <w:color w:val="000000"/>
                <w:sz w:val="22"/>
                <w:szCs w:val="22"/>
              </w:rPr>
              <w:t>配置口令生存期</w:t>
            </w:r>
          </w:p>
        </w:tc>
        <w:tc>
          <w:tcPr>
            <w:tcW w:w="2375" w:type="dxa"/>
            <w:tcBorders>
              <w:top w:val="single" w:sz="4" w:space="0" w:color="auto"/>
              <w:left w:val="single" w:sz="4" w:space="0" w:color="auto"/>
              <w:bottom w:val="single" w:sz="4" w:space="0" w:color="auto"/>
              <w:right w:val="single" w:sz="4" w:space="0" w:color="auto"/>
            </w:tcBorders>
          </w:tcPr>
          <w:p w:rsidR="00030CB8" w:rsidRPr="00C60490" w:rsidRDefault="00030CB8" w:rsidP="00C60490">
            <w:pPr>
              <w:jc w:val="center"/>
              <w:rPr>
                <w:color w:val="000000"/>
                <w:sz w:val="22"/>
                <w:szCs w:val="22"/>
              </w:rPr>
            </w:pPr>
            <w:r w:rsidRPr="00C60490">
              <w:rPr>
                <w:rFonts w:hint="eastAsia"/>
                <w:color w:val="000000"/>
                <w:sz w:val="22"/>
                <w:szCs w:val="22"/>
              </w:rPr>
              <w:t>必须实施</w:t>
            </w:r>
          </w:p>
        </w:tc>
      </w:tr>
      <w:tr w:rsidR="00030CB8" w:rsidTr="00BA3428">
        <w:tc>
          <w:tcPr>
            <w:tcW w:w="738" w:type="dxa"/>
            <w:tcBorders>
              <w:top w:val="single" w:sz="4" w:space="0" w:color="auto"/>
              <w:left w:val="single" w:sz="4" w:space="0" w:color="auto"/>
              <w:bottom w:val="single" w:sz="4" w:space="0" w:color="auto"/>
              <w:right w:val="single" w:sz="4" w:space="0" w:color="auto"/>
            </w:tcBorders>
            <w:vAlign w:val="center"/>
          </w:tcPr>
          <w:p w:rsidR="00030CB8" w:rsidRDefault="00030CB8" w:rsidP="00613FF8">
            <w:pPr>
              <w:jc w:val="center"/>
            </w:pPr>
            <w:r>
              <w:rPr>
                <w:rFonts w:hint="eastAsia"/>
              </w:rPr>
              <w:t>4</w:t>
            </w:r>
          </w:p>
        </w:tc>
        <w:tc>
          <w:tcPr>
            <w:tcW w:w="1780" w:type="dxa"/>
            <w:tcBorders>
              <w:top w:val="single" w:sz="4" w:space="0" w:color="auto"/>
              <w:left w:val="single" w:sz="4" w:space="0" w:color="auto"/>
              <w:bottom w:val="single" w:sz="4" w:space="0" w:color="auto"/>
              <w:right w:val="single" w:sz="4" w:space="0" w:color="auto"/>
            </w:tcBorders>
            <w:vAlign w:val="bottom"/>
          </w:tcPr>
          <w:p w:rsidR="00030CB8" w:rsidRDefault="00030CB8" w:rsidP="00613FF8">
            <w:pPr>
              <w:jc w:val="center"/>
              <w:rPr>
                <w:color w:val="000000"/>
                <w:sz w:val="22"/>
                <w:szCs w:val="22"/>
              </w:rPr>
            </w:pPr>
            <w:r>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vAlign w:val="center"/>
          </w:tcPr>
          <w:p w:rsidR="00030CB8" w:rsidRPr="0087480D" w:rsidRDefault="00030CB8" w:rsidP="0087480D">
            <w:pPr>
              <w:jc w:val="center"/>
              <w:rPr>
                <w:color w:val="000000"/>
                <w:sz w:val="22"/>
                <w:szCs w:val="22"/>
              </w:rPr>
            </w:pPr>
            <w:r w:rsidRPr="0087480D">
              <w:rPr>
                <w:rFonts w:hint="eastAsia"/>
                <w:color w:val="000000"/>
                <w:sz w:val="22"/>
                <w:szCs w:val="22"/>
              </w:rPr>
              <w:t>配置使用</w:t>
            </w:r>
            <w:r w:rsidRPr="0087480D">
              <w:rPr>
                <w:rFonts w:hint="eastAsia"/>
                <w:color w:val="000000"/>
                <w:sz w:val="22"/>
                <w:szCs w:val="22"/>
              </w:rPr>
              <w:t>SSH</w:t>
            </w:r>
            <w:r w:rsidRPr="0087480D">
              <w:rPr>
                <w:rFonts w:hint="eastAsia"/>
                <w:color w:val="000000"/>
                <w:sz w:val="22"/>
                <w:szCs w:val="22"/>
              </w:rPr>
              <w:t>方式远程访问</w:t>
            </w:r>
          </w:p>
        </w:tc>
        <w:tc>
          <w:tcPr>
            <w:tcW w:w="2375" w:type="dxa"/>
            <w:tcBorders>
              <w:top w:val="single" w:sz="4" w:space="0" w:color="auto"/>
              <w:left w:val="single" w:sz="4" w:space="0" w:color="auto"/>
              <w:bottom w:val="single" w:sz="4" w:space="0" w:color="auto"/>
              <w:right w:val="single" w:sz="4" w:space="0" w:color="auto"/>
            </w:tcBorders>
          </w:tcPr>
          <w:p w:rsidR="00030CB8" w:rsidRPr="00C60490" w:rsidRDefault="00030CB8" w:rsidP="00C60490">
            <w:pPr>
              <w:jc w:val="center"/>
              <w:rPr>
                <w:color w:val="000000"/>
                <w:sz w:val="22"/>
                <w:szCs w:val="22"/>
              </w:rPr>
            </w:pPr>
            <w:r w:rsidRPr="00C60490">
              <w:rPr>
                <w:rFonts w:hint="eastAsia"/>
                <w:color w:val="000000"/>
                <w:sz w:val="22"/>
                <w:szCs w:val="22"/>
              </w:rPr>
              <w:t>必须实施</w:t>
            </w:r>
          </w:p>
        </w:tc>
      </w:tr>
      <w:tr w:rsidR="00BA3428" w:rsidTr="00BA3428">
        <w:tc>
          <w:tcPr>
            <w:tcW w:w="738" w:type="dxa"/>
            <w:tcBorders>
              <w:top w:val="single" w:sz="4" w:space="0" w:color="auto"/>
              <w:left w:val="single" w:sz="4" w:space="0" w:color="auto"/>
              <w:bottom w:val="single" w:sz="4" w:space="0" w:color="auto"/>
              <w:right w:val="single" w:sz="4" w:space="0" w:color="auto"/>
            </w:tcBorders>
            <w:vAlign w:val="center"/>
          </w:tcPr>
          <w:p w:rsidR="00BA3428" w:rsidRDefault="00BA3428" w:rsidP="00613FF8">
            <w:pPr>
              <w:jc w:val="center"/>
            </w:pPr>
            <w:r>
              <w:rPr>
                <w:rFonts w:hint="eastAsia"/>
              </w:rPr>
              <w:t>5</w:t>
            </w:r>
          </w:p>
        </w:tc>
        <w:tc>
          <w:tcPr>
            <w:tcW w:w="1780" w:type="dxa"/>
            <w:tcBorders>
              <w:top w:val="single" w:sz="4" w:space="0" w:color="auto"/>
              <w:left w:val="single" w:sz="4" w:space="0" w:color="auto"/>
              <w:bottom w:val="single" w:sz="4" w:space="0" w:color="auto"/>
              <w:right w:val="single" w:sz="4" w:space="0" w:color="auto"/>
            </w:tcBorders>
            <w:vAlign w:val="bottom"/>
          </w:tcPr>
          <w:p w:rsidR="00BA3428" w:rsidRDefault="00BA3428" w:rsidP="00613FF8">
            <w:pPr>
              <w:jc w:val="center"/>
              <w:rPr>
                <w:color w:val="000000"/>
                <w:sz w:val="22"/>
                <w:szCs w:val="22"/>
              </w:rPr>
            </w:pPr>
            <w:r>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vAlign w:val="center"/>
          </w:tcPr>
          <w:p w:rsidR="00BA3428" w:rsidRPr="0087480D" w:rsidRDefault="00BA3428" w:rsidP="0087480D">
            <w:pPr>
              <w:jc w:val="center"/>
              <w:rPr>
                <w:color w:val="000000"/>
                <w:sz w:val="22"/>
                <w:szCs w:val="22"/>
              </w:rPr>
            </w:pPr>
            <w:r w:rsidRPr="0087480D">
              <w:rPr>
                <w:rFonts w:hint="eastAsia"/>
                <w:color w:val="000000"/>
                <w:sz w:val="22"/>
                <w:szCs w:val="22"/>
              </w:rPr>
              <w:t>配置历史口令使用策略</w:t>
            </w:r>
          </w:p>
        </w:tc>
        <w:tc>
          <w:tcPr>
            <w:tcW w:w="2375" w:type="dxa"/>
            <w:tcBorders>
              <w:top w:val="single" w:sz="4" w:space="0" w:color="auto"/>
              <w:left w:val="single" w:sz="4" w:space="0" w:color="auto"/>
              <w:bottom w:val="single" w:sz="4" w:space="0" w:color="auto"/>
              <w:right w:val="single" w:sz="4" w:space="0" w:color="auto"/>
            </w:tcBorders>
          </w:tcPr>
          <w:p w:rsidR="00BA3428" w:rsidRPr="00C60490" w:rsidRDefault="00030CB8" w:rsidP="00613FF8">
            <w:pPr>
              <w:jc w:val="center"/>
              <w:rPr>
                <w:color w:val="000000"/>
                <w:sz w:val="22"/>
                <w:szCs w:val="22"/>
              </w:rPr>
            </w:pPr>
            <w:r w:rsidRPr="00C60490">
              <w:rPr>
                <w:rFonts w:hint="eastAsia"/>
                <w:color w:val="000000"/>
                <w:sz w:val="22"/>
                <w:szCs w:val="22"/>
              </w:rPr>
              <w:t>建议实施</w:t>
            </w:r>
          </w:p>
        </w:tc>
      </w:tr>
      <w:tr w:rsidR="00030CB8" w:rsidTr="00BA3428">
        <w:tc>
          <w:tcPr>
            <w:tcW w:w="738" w:type="dxa"/>
            <w:tcBorders>
              <w:top w:val="single" w:sz="4" w:space="0" w:color="auto"/>
              <w:left w:val="single" w:sz="4" w:space="0" w:color="auto"/>
              <w:bottom w:val="single" w:sz="4" w:space="0" w:color="auto"/>
              <w:right w:val="single" w:sz="4" w:space="0" w:color="auto"/>
            </w:tcBorders>
            <w:vAlign w:val="center"/>
          </w:tcPr>
          <w:p w:rsidR="00030CB8" w:rsidRDefault="00030CB8" w:rsidP="00613FF8">
            <w:pPr>
              <w:jc w:val="center"/>
            </w:pPr>
            <w:r>
              <w:rPr>
                <w:rFonts w:hint="eastAsia"/>
              </w:rPr>
              <w:t>6</w:t>
            </w:r>
          </w:p>
        </w:tc>
        <w:tc>
          <w:tcPr>
            <w:tcW w:w="1780" w:type="dxa"/>
            <w:tcBorders>
              <w:top w:val="single" w:sz="4" w:space="0" w:color="auto"/>
              <w:left w:val="single" w:sz="4" w:space="0" w:color="auto"/>
              <w:bottom w:val="single" w:sz="4" w:space="0" w:color="auto"/>
              <w:right w:val="single" w:sz="4" w:space="0" w:color="auto"/>
            </w:tcBorders>
          </w:tcPr>
          <w:p w:rsidR="00030CB8" w:rsidRPr="0087480D" w:rsidRDefault="00030CB8" w:rsidP="0087480D">
            <w:pPr>
              <w:jc w:val="center"/>
              <w:rPr>
                <w:color w:val="000000"/>
                <w:sz w:val="22"/>
                <w:szCs w:val="22"/>
              </w:rPr>
            </w:pPr>
            <w:r w:rsidRPr="00CA6D1D">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center"/>
          </w:tcPr>
          <w:p w:rsidR="00030CB8" w:rsidRPr="0087480D" w:rsidRDefault="00030CB8" w:rsidP="0087480D">
            <w:pPr>
              <w:jc w:val="center"/>
              <w:rPr>
                <w:color w:val="000000"/>
                <w:sz w:val="22"/>
                <w:szCs w:val="22"/>
              </w:rPr>
            </w:pPr>
            <w:r w:rsidRPr="0087480D">
              <w:rPr>
                <w:rFonts w:hint="eastAsia"/>
                <w:color w:val="000000"/>
                <w:sz w:val="22"/>
                <w:szCs w:val="22"/>
              </w:rPr>
              <w:t>禁用共享账户</w:t>
            </w:r>
          </w:p>
        </w:tc>
        <w:tc>
          <w:tcPr>
            <w:tcW w:w="2375" w:type="dxa"/>
            <w:tcBorders>
              <w:top w:val="single" w:sz="4" w:space="0" w:color="auto"/>
              <w:left w:val="single" w:sz="4" w:space="0" w:color="auto"/>
              <w:bottom w:val="single" w:sz="4" w:space="0" w:color="auto"/>
              <w:right w:val="single" w:sz="4" w:space="0" w:color="auto"/>
            </w:tcBorders>
          </w:tcPr>
          <w:p w:rsidR="00030CB8" w:rsidRPr="00C60490" w:rsidRDefault="00030CB8" w:rsidP="00C60490">
            <w:pPr>
              <w:jc w:val="center"/>
              <w:rPr>
                <w:color w:val="000000"/>
                <w:sz w:val="22"/>
                <w:szCs w:val="22"/>
              </w:rPr>
            </w:pPr>
            <w:r w:rsidRPr="00C60490">
              <w:rPr>
                <w:rFonts w:hint="eastAsia"/>
                <w:color w:val="000000"/>
                <w:sz w:val="22"/>
                <w:szCs w:val="22"/>
              </w:rPr>
              <w:t>必须实施</w:t>
            </w:r>
          </w:p>
        </w:tc>
      </w:tr>
      <w:tr w:rsidR="00030CB8" w:rsidTr="00BA3428">
        <w:tc>
          <w:tcPr>
            <w:tcW w:w="738" w:type="dxa"/>
            <w:tcBorders>
              <w:top w:val="single" w:sz="4" w:space="0" w:color="auto"/>
              <w:left w:val="single" w:sz="4" w:space="0" w:color="auto"/>
              <w:bottom w:val="single" w:sz="4" w:space="0" w:color="auto"/>
              <w:right w:val="single" w:sz="4" w:space="0" w:color="auto"/>
            </w:tcBorders>
            <w:vAlign w:val="center"/>
          </w:tcPr>
          <w:p w:rsidR="00030CB8" w:rsidRDefault="00030CB8" w:rsidP="00613FF8">
            <w:pPr>
              <w:jc w:val="center"/>
            </w:pPr>
            <w:r>
              <w:rPr>
                <w:rFonts w:hint="eastAsia"/>
              </w:rPr>
              <w:t>7</w:t>
            </w:r>
          </w:p>
        </w:tc>
        <w:tc>
          <w:tcPr>
            <w:tcW w:w="1780" w:type="dxa"/>
            <w:tcBorders>
              <w:top w:val="single" w:sz="4" w:space="0" w:color="auto"/>
              <w:left w:val="single" w:sz="4" w:space="0" w:color="auto"/>
              <w:bottom w:val="single" w:sz="4" w:space="0" w:color="auto"/>
              <w:right w:val="single" w:sz="4" w:space="0" w:color="auto"/>
            </w:tcBorders>
          </w:tcPr>
          <w:p w:rsidR="00030CB8" w:rsidRPr="0087480D" w:rsidRDefault="00030CB8" w:rsidP="0087480D">
            <w:pPr>
              <w:jc w:val="center"/>
              <w:rPr>
                <w:color w:val="000000"/>
                <w:sz w:val="22"/>
                <w:szCs w:val="22"/>
              </w:rPr>
            </w:pPr>
            <w:r w:rsidRPr="00CA6D1D">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center"/>
          </w:tcPr>
          <w:p w:rsidR="00030CB8" w:rsidRPr="0087480D" w:rsidRDefault="00030CB8" w:rsidP="0087480D">
            <w:pPr>
              <w:jc w:val="center"/>
              <w:rPr>
                <w:color w:val="000000"/>
                <w:sz w:val="22"/>
                <w:szCs w:val="22"/>
              </w:rPr>
            </w:pPr>
            <w:r w:rsidRPr="0087480D">
              <w:rPr>
                <w:rFonts w:hint="eastAsia"/>
                <w:color w:val="000000"/>
                <w:sz w:val="22"/>
                <w:szCs w:val="22"/>
              </w:rPr>
              <w:t>锁定无关账户</w:t>
            </w:r>
          </w:p>
        </w:tc>
        <w:tc>
          <w:tcPr>
            <w:tcW w:w="2375" w:type="dxa"/>
            <w:tcBorders>
              <w:top w:val="single" w:sz="4" w:space="0" w:color="auto"/>
              <w:left w:val="single" w:sz="4" w:space="0" w:color="auto"/>
              <w:bottom w:val="single" w:sz="4" w:space="0" w:color="auto"/>
              <w:right w:val="single" w:sz="4" w:space="0" w:color="auto"/>
            </w:tcBorders>
          </w:tcPr>
          <w:p w:rsidR="00030CB8" w:rsidRPr="00C60490" w:rsidRDefault="00030CB8" w:rsidP="00C60490">
            <w:pPr>
              <w:jc w:val="center"/>
              <w:rPr>
                <w:color w:val="000000"/>
                <w:sz w:val="22"/>
                <w:szCs w:val="22"/>
              </w:rPr>
            </w:pPr>
            <w:r w:rsidRPr="00C60490">
              <w:rPr>
                <w:rFonts w:hint="eastAsia"/>
                <w:color w:val="000000"/>
                <w:sz w:val="22"/>
                <w:szCs w:val="22"/>
              </w:rPr>
              <w:t>必须实施</w:t>
            </w:r>
          </w:p>
        </w:tc>
      </w:tr>
      <w:tr w:rsidR="00030CB8" w:rsidTr="00BA3428">
        <w:tc>
          <w:tcPr>
            <w:tcW w:w="738" w:type="dxa"/>
            <w:tcBorders>
              <w:top w:val="single" w:sz="4" w:space="0" w:color="auto"/>
              <w:left w:val="single" w:sz="4" w:space="0" w:color="auto"/>
              <w:bottom w:val="single" w:sz="4" w:space="0" w:color="auto"/>
              <w:right w:val="single" w:sz="4" w:space="0" w:color="auto"/>
            </w:tcBorders>
            <w:vAlign w:val="center"/>
          </w:tcPr>
          <w:p w:rsidR="00030CB8" w:rsidRDefault="00030CB8" w:rsidP="00613FF8">
            <w:pPr>
              <w:jc w:val="center"/>
            </w:pPr>
            <w:r>
              <w:rPr>
                <w:rFonts w:hint="eastAsia"/>
              </w:rPr>
              <w:t>8</w:t>
            </w:r>
          </w:p>
        </w:tc>
        <w:tc>
          <w:tcPr>
            <w:tcW w:w="1780" w:type="dxa"/>
            <w:tcBorders>
              <w:top w:val="single" w:sz="4" w:space="0" w:color="auto"/>
              <w:left w:val="single" w:sz="4" w:space="0" w:color="auto"/>
              <w:bottom w:val="single" w:sz="4" w:space="0" w:color="auto"/>
              <w:right w:val="single" w:sz="4" w:space="0" w:color="auto"/>
            </w:tcBorders>
          </w:tcPr>
          <w:p w:rsidR="00030CB8" w:rsidRPr="0087480D" w:rsidRDefault="00030CB8" w:rsidP="0087480D">
            <w:pPr>
              <w:jc w:val="center"/>
              <w:rPr>
                <w:color w:val="000000"/>
                <w:sz w:val="22"/>
                <w:szCs w:val="22"/>
              </w:rPr>
            </w:pPr>
            <w:r w:rsidRPr="00CA6D1D">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center"/>
          </w:tcPr>
          <w:p w:rsidR="00030CB8" w:rsidRPr="0087480D" w:rsidRDefault="00030CB8" w:rsidP="0087480D">
            <w:pPr>
              <w:jc w:val="center"/>
              <w:rPr>
                <w:color w:val="000000"/>
                <w:sz w:val="22"/>
                <w:szCs w:val="22"/>
              </w:rPr>
            </w:pPr>
            <w:r w:rsidRPr="0087480D">
              <w:rPr>
                <w:rFonts w:hint="eastAsia"/>
                <w:color w:val="000000"/>
                <w:sz w:val="22"/>
                <w:szCs w:val="22"/>
              </w:rPr>
              <w:t>清除</w:t>
            </w:r>
            <w:r w:rsidRPr="0087480D">
              <w:rPr>
                <w:rFonts w:hint="eastAsia"/>
                <w:color w:val="000000"/>
                <w:sz w:val="22"/>
                <w:szCs w:val="22"/>
              </w:rPr>
              <w:t>UID</w:t>
            </w:r>
            <w:r w:rsidRPr="0087480D">
              <w:rPr>
                <w:rFonts w:hint="eastAsia"/>
                <w:color w:val="000000"/>
                <w:sz w:val="22"/>
                <w:szCs w:val="22"/>
              </w:rPr>
              <w:t>为</w:t>
            </w:r>
            <w:r w:rsidRPr="0087480D">
              <w:rPr>
                <w:rFonts w:hint="eastAsia"/>
                <w:color w:val="000000"/>
                <w:sz w:val="22"/>
                <w:szCs w:val="22"/>
              </w:rPr>
              <w:t>0</w:t>
            </w:r>
            <w:r w:rsidRPr="0087480D">
              <w:rPr>
                <w:rFonts w:hint="eastAsia"/>
                <w:color w:val="000000"/>
                <w:sz w:val="22"/>
                <w:szCs w:val="22"/>
              </w:rPr>
              <w:t>的非</w:t>
            </w:r>
            <w:r w:rsidRPr="0087480D">
              <w:rPr>
                <w:rFonts w:hint="eastAsia"/>
                <w:color w:val="000000"/>
                <w:sz w:val="22"/>
                <w:szCs w:val="22"/>
              </w:rPr>
              <w:t>root</w:t>
            </w:r>
            <w:r w:rsidRPr="0087480D">
              <w:rPr>
                <w:rFonts w:hint="eastAsia"/>
                <w:color w:val="000000"/>
                <w:sz w:val="22"/>
                <w:szCs w:val="22"/>
              </w:rPr>
              <w:t>账户</w:t>
            </w:r>
          </w:p>
        </w:tc>
        <w:tc>
          <w:tcPr>
            <w:tcW w:w="2375" w:type="dxa"/>
            <w:tcBorders>
              <w:top w:val="single" w:sz="4" w:space="0" w:color="auto"/>
              <w:left w:val="single" w:sz="4" w:space="0" w:color="auto"/>
              <w:bottom w:val="single" w:sz="4" w:space="0" w:color="auto"/>
              <w:right w:val="single" w:sz="4" w:space="0" w:color="auto"/>
            </w:tcBorders>
          </w:tcPr>
          <w:p w:rsidR="00030CB8" w:rsidRPr="00C60490" w:rsidRDefault="00030CB8" w:rsidP="00C60490">
            <w:pPr>
              <w:jc w:val="center"/>
              <w:rPr>
                <w:color w:val="000000"/>
                <w:sz w:val="22"/>
                <w:szCs w:val="22"/>
              </w:rPr>
            </w:pPr>
            <w:r w:rsidRPr="00C60490">
              <w:rPr>
                <w:rFonts w:hint="eastAsia"/>
                <w:color w:val="000000"/>
                <w:sz w:val="22"/>
                <w:szCs w:val="22"/>
              </w:rPr>
              <w:t>必须实施</w:t>
            </w:r>
          </w:p>
        </w:tc>
      </w:tr>
      <w:tr w:rsidR="00030CB8" w:rsidTr="00BA3428">
        <w:tc>
          <w:tcPr>
            <w:tcW w:w="738" w:type="dxa"/>
            <w:tcBorders>
              <w:top w:val="single" w:sz="4" w:space="0" w:color="auto"/>
              <w:left w:val="single" w:sz="4" w:space="0" w:color="auto"/>
              <w:bottom w:val="single" w:sz="4" w:space="0" w:color="auto"/>
              <w:right w:val="single" w:sz="4" w:space="0" w:color="auto"/>
            </w:tcBorders>
            <w:vAlign w:val="center"/>
          </w:tcPr>
          <w:p w:rsidR="00030CB8" w:rsidRDefault="00030CB8" w:rsidP="00613FF8">
            <w:pPr>
              <w:jc w:val="center"/>
            </w:pPr>
            <w:r>
              <w:rPr>
                <w:rFonts w:hint="eastAsia"/>
              </w:rPr>
              <w:t>9</w:t>
            </w:r>
          </w:p>
        </w:tc>
        <w:tc>
          <w:tcPr>
            <w:tcW w:w="1780" w:type="dxa"/>
            <w:tcBorders>
              <w:top w:val="single" w:sz="4" w:space="0" w:color="auto"/>
              <w:left w:val="single" w:sz="4" w:space="0" w:color="auto"/>
              <w:bottom w:val="single" w:sz="4" w:space="0" w:color="auto"/>
              <w:right w:val="single" w:sz="4" w:space="0" w:color="auto"/>
            </w:tcBorders>
          </w:tcPr>
          <w:p w:rsidR="00030CB8" w:rsidRPr="0087480D" w:rsidRDefault="00030CB8" w:rsidP="0087480D">
            <w:pPr>
              <w:jc w:val="center"/>
              <w:rPr>
                <w:color w:val="000000"/>
                <w:sz w:val="22"/>
                <w:szCs w:val="22"/>
              </w:rPr>
            </w:pPr>
            <w:r w:rsidRPr="00CA6D1D">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center"/>
          </w:tcPr>
          <w:p w:rsidR="00030CB8" w:rsidRPr="0087480D" w:rsidRDefault="00030CB8" w:rsidP="0087480D">
            <w:pPr>
              <w:jc w:val="center"/>
              <w:rPr>
                <w:color w:val="000000"/>
                <w:sz w:val="22"/>
                <w:szCs w:val="22"/>
              </w:rPr>
            </w:pPr>
            <w:r w:rsidRPr="0087480D">
              <w:rPr>
                <w:rFonts w:hint="eastAsia"/>
                <w:color w:val="000000"/>
                <w:sz w:val="22"/>
                <w:szCs w:val="22"/>
              </w:rPr>
              <w:t>设置</w:t>
            </w:r>
            <w:r w:rsidRPr="0087480D">
              <w:rPr>
                <w:rFonts w:hint="eastAsia"/>
                <w:color w:val="000000"/>
                <w:sz w:val="22"/>
                <w:szCs w:val="22"/>
              </w:rPr>
              <w:t>umask</w:t>
            </w:r>
            <w:r w:rsidRPr="0087480D">
              <w:rPr>
                <w:rFonts w:hint="eastAsia"/>
                <w:color w:val="000000"/>
                <w:sz w:val="22"/>
                <w:szCs w:val="22"/>
              </w:rPr>
              <w:t>值</w:t>
            </w:r>
          </w:p>
        </w:tc>
        <w:tc>
          <w:tcPr>
            <w:tcW w:w="2375" w:type="dxa"/>
            <w:tcBorders>
              <w:top w:val="single" w:sz="4" w:space="0" w:color="auto"/>
              <w:left w:val="single" w:sz="4" w:space="0" w:color="auto"/>
              <w:bottom w:val="single" w:sz="4" w:space="0" w:color="auto"/>
              <w:right w:val="single" w:sz="4" w:space="0" w:color="auto"/>
            </w:tcBorders>
          </w:tcPr>
          <w:p w:rsidR="00030CB8" w:rsidRPr="00C60490" w:rsidRDefault="00030CB8" w:rsidP="00C60490">
            <w:pPr>
              <w:jc w:val="center"/>
              <w:rPr>
                <w:color w:val="000000"/>
                <w:sz w:val="22"/>
                <w:szCs w:val="22"/>
              </w:rPr>
            </w:pPr>
            <w:r w:rsidRPr="00C60490">
              <w:rPr>
                <w:rFonts w:hint="eastAsia"/>
                <w:color w:val="000000"/>
                <w:sz w:val="22"/>
                <w:szCs w:val="22"/>
              </w:rPr>
              <w:t>必须实施</w:t>
            </w:r>
          </w:p>
        </w:tc>
      </w:tr>
      <w:tr w:rsidR="00030CB8" w:rsidTr="00BA3428">
        <w:tc>
          <w:tcPr>
            <w:tcW w:w="738" w:type="dxa"/>
            <w:tcBorders>
              <w:top w:val="single" w:sz="4" w:space="0" w:color="auto"/>
              <w:left w:val="single" w:sz="4" w:space="0" w:color="auto"/>
              <w:bottom w:val="single" w:sz="4" w:space="0" w:color="auto"/>
              <w:right w:val="single" w:sz="4" w:space="0" w:color="auto"/>
            </w:tcBorders>
            <w:vAlign w:val="center"/>
          </w:tcPr>
          <w:p w:rsidR="00030CB8" w:rsidRDefault="00030CB8" w:rsidP="00613FF8">
            <w:pPr>
              <w:jc w:val="center"/>
            </w:pPr>
            <w:r>
              <w:rPr>
                <w:rFonts w:hint="eastAsia"/>
              </w:rPr>
              <w:t>10</w:t>
            </w:r>
          </w:p>
        </w:tc>
        <w:tc>
          <w:tcPr>
            <w:tcW w:w="1780" w:type="dxa"/>
            <w:tcBorders>
              <w:top w:val="single" w:sz="4" w:space="0" w:color="auto"/>
              <w:left w:val="single" w:sz="4" w:space="0" w:color="auto"/>
              <w:bottom w:val="single" w:sz="4" w:space="0" w:color="auto"/>
              <w:right w:val="single" w:sz="4" w:space="0" w:color="auto"/>
            </w:tcBorders>
            <w:vAlign w:val="bottom"/>
          </w:tcPr>
          <w:p w:rsidR="00030CB8" w:rsidRDefault="00030CB8" w:rsidP="00613FF8">
            <w:pPr>
              <w:jc w:val="center"/>
              <w:rPr>
                <w:color w:val="000000"/>
                <w:sz w:val="22"/>
                <w:szCs w:val="22"/>
              </w:rPr>
            </w:pPr>
            <w:r>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center"/>
          </w:tcPr>
          <w:p w:rsidR="00030CB8" w:rsidRPr="0087480D" w:rsidRDefault="00030CB8" w:rsidP="0087480D">
            <w:pPr>
              <w:jc w:val="center"/>
              <w:rPr>
                <w:color w:val="000000"/>
                <w:sz w:val="22"/>
                <w:szCs w:val="22"/>
              </w:rPr>
            </w:pPr>
            <w:r w:rsidRPr="0087480D">
              <w:rPr>
                <w:rFonts w:hint="eastAsia"/>
                <w:color w:val="000000"/>
                <w:sz w:val="22"/>
                <w:szCs w:val="22"/>
              </w:rPr>
              <w:t>配置重要目录与文件的权限</w:t>
            </w:r>
          </w:p>
        </w:tc>
        <w:tc>
          <w:tcPr>
            <w:tcW w:w="2375" w:type="dxa"/>
            <w:tcBorders>
              <w:top w:val="single" w:sz="4" w:space="0" w:color="auto"/>
              <w:left w:val="single" w:sz="4" w:space="0" w:color="auto"/>
              <w:bottom w:val="single" w:sz="4" w:space="0" w:color="auto"/>
              <w:right w:val="single" w:sz="4" w:space="0" w:color="auto"/>
            </w:tcBorders>
          </w:tcPr>
          <w:p w:rsidR="00030CB8" w:rsidRPr="00C60490" w:rsidRDefault="00030CB8" w:rsidP="00C60490">
            <w:pPr>
              <w:jc w:val="center"/>
              <w:rPr>
                <w:color w:val="000000"/>
                <w:sz w:val="22"/>
                <w:szCs w:val="22"/>
              </w:rPr>
            </w:pPr>
            <w:r w:rsidRPr="00C60490">
              <w:rPr>
                <w:rFonts w:hint="eastAsia"/>
                <w:color w:val="000000"/>
                <w:sz w:val="22"/>
                <w:szCs w:val="22"/>
              </w:rPr>
              <w:t>建议实施</w:t>
            </w:r>
          </w:p>
        </w:tc>
      </w:tr>
      <w:tr w:rsidR="00030CB8" w:rsidTr="00BA3428">
        <w:tc>
          <w:tcPr>
            <w:tcW w:w="738" w:type="dxa"/>
            <w:tcBorders>
              <w:top w:val="single" w:sz="4" w:space="0" w:color="auto"/>
              <w:left w:val="single" w:sz="4" w:space="0" w:color="auto"/>
              <w:bottom w:val="single" w:sz="4" w:space="0" w:color="auto"/>
              <w:right w:val="single" w:sz="4" w:space="0" w:color="auto"/>
            </w:tcBorders>
            <w:vAlign w:val="center"/>
          </w:tcPr>
          <w:p w:rsidR="00030CB8" w:rsidRDefault="00030CB8" w:rsidP="00613FF8">
            <w:pPr>
              <w:jc w:val="center"/>
            </w:pPr>
            <w:r>
              <w:rPr>
                <w:rFonts w:hint="eastAsia"/>
              </w:rPr>
              <w:t>11</w:t>
            </w:r>
          </w:p>
        </w:tc>
        <w:tc>
          <w:tcPr>
            <w:tcW w:w="1780" w:type="dxa"/>
            <w:tcBorders>
              <w:top w:val="single" w:sz="4" w:space="0" w:color="auto"/>
              <w:left w:val="single" w:sz="4" w:space="0" w:color="auto"/>
              <w:bottom w:val="single" w:sz="4" w:space="0" w:color="auto"/>
              <w:right w:val="single" w:sz="4" w:space="0" w:color="auto"/>
            </w:tcBorders>
            <w:vAlign w:val="bottom"/>
          </w:tcPr>
          <w:p w:rsidR="00030CB8" w:rsidRDefault="00030CB8" w:rsidP="00613FF8">
            <w:pPr>
              <w:jc w:val="center"/>
              <w:rPr>
                <w:color w:val="000000"/>
                <w:sz w:val="22"/>
                <w:szCs w:val="22"/>
              </w:rPr>
            </w:pPr>
            <w:r>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center"/>
          </w:tcPr>
          <w:p w:rsidR="00030CB8" w:rsidRPr="0087480D" w:rsidRDefault="00030CB8" w:rsidP="0087480D">
            <w:pPr>
              <w:jc w:val="center"/>
              <w:rPr>
                <w:color w:val="000000"/>
                <w:sz w:val="22"/>
                <w:szCs w:val="22"/>
              </w:rPr>
            </w:pPr>
            <w:r w:rsidRPr="0087480D">
              <w:rPr>
                <w:rFonts w:hint="eastAsia"/>
                <w:color w:val="000000"/>
                <w:sz w:val="22"/>
                <w:szCs w:val="22"/>
              </w:rPr>
              <w:t>控制未授权的</w:t>
            </w:r>
            <w:r w:rsidRPr="0087480D">
              <w:rPr>
                <w:rFonts w:hint="eastAsia"/>
                <w:color w:val="000000"/>
                <w:sz w:val="22"/>
                <w:szCs w:val="22"/>
              </w:rPr>
              <w:t>SUID/SGID</w:t>
            </w:r>
          </w:p>
        </w:tc>
        <w:tc>
          <w:tcPr>
            <w:tcW w:w="2375" w:type="dxa"/>
            <w:tcBorders>
              <w:top w:val="single" w:sz="4" w:space="0" w:color="auto"/>
              <w:left w:val="single" w:sz="4" w:space="0" w:color="auto"/>
              <w:bottom w:val="single" w:sz="4" w:space="0" w:color="auto"/>
              <w:right w:val="single" w:sz="4" w:space="0" w:color="auto"/>
            </w:tcBorders>
          </w:tcPr>
          <w:p w:rsidR="00030CB8" w:rsidRPr="00C60490" w:rsidRDefault="00030CB8" w:rsidP="00C60490">
            <w:pPr>
              <w:jc w:val="center"/>
              <w:rPr>
                <w:color w:val="000000"/>
                <w:sz w:val="22"/>
                <w:szCs w:val="22"/>
              </w:rPr>
            </w:pPr>
            <w:r w:rsidRPr="00C60490">
              <w:rPr>
                <w:rFonts w:hint="eastAsia"/>
                <w:color w:val="000000"/>
                <w:sz w:val="22"/>
                <w:szCs w:val="22"/>
              </w:rPr>
              <w:t>建议实施</w:t>
            </w:r>
          </w:p>
        </w:tc>
      </w:tr>
      <w:tr w:rsidR="00030CB8" w:rsidTr="00BA3428">
        <w:tc>
          <w:tcPr>
            <w:tcW w:w="738" w:type="dxa"/>
            <w:tcBorders>
              <w:top w:val="single" w:sz="4" w:space="0" w:color="auto"/>
              <w:left w:val="single" w:sz="4" w:space="0" w:color="auto"/>
              <w:bottom w:val="single" w:sz="4" w:space="0" w:color="auto"/>
              <w:right w:val="single" w:sz="4" w:space="0" w:color="auto"/>
            </w:tcBorders>
            <w:vAlign w:val="center"/>
          </w:tcPr>
          <w:p w:rsidR="00030CB8" w:rsidRDefault="00030CB8" w:rsidP="00613FF8">
            <w:pPr>
              <w:jc w:val="center"/>
            </w:pPr>
            <w:r>
              <w:rPr>
                <w:rFonts w:hint="eastAsia"/>
              </w:rPr>
              <w:t>12</w:t>
            </w:r>
          </w:p>
        </w:tc>
        <w:tc>
          <w:tcPr>
            <w:tcW w:w="1780" w:type="dxa"/>
            <w:tcBorders>
              <w:top w:val="single" w:sz="4" w:space="0" w:color="auto"/>
              <w:left w:val="single" w:sz="4" w:space="0" w:color="auto"/>
              <w:bottom w:val="single" w:sz="4" w:space="0" w:color="auto"/>
              <w:right w:val="single" w:sz="4" w:space="0" w:color="auto"/>
            </w:tcBorders>
          </w:tcPr>
          <w:p w:rsidR="00030CB8" w:rsidRDefault="00030CB8" w:rsidP="00613FF8">
            <w:pPr>
              <w:jc w:val="center"/>
              <w:rPr>
                <w:color w:val="000000"/>
                <w:sz w:val="22"/>
                <w:szCs w:val="22"/>
              </w:rPr>
            </w:pPr>
            <w:r>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center"/>
          </w:tcPr>
          <w:p w:rsidR="00030CB8" w:rsidRPr="0087480D" w:rsidRDefault="00030CB8" w:rsidP="0087480D">
            <w:pPr>
              <w:jc w:val="center"/>
              <w:rPr>
                <w:color w:val="000000"/>
                <w:sz w:val="22"/>
                <w:szCs w:val="22"/>
              </w:rPr>
            </w:pPr>
            <w:r w:rsidRPr="0087480D">
              <w:rPr>
                <w:rFonts w:hint="eastAsia"/>
                <w:color w:val="000000"/>
                <w:sz w:val="22"/>
                <w:szCs w:val="22"/>
              </w:rPr>
              <w:t>控制任何人都有写权限的目录</w:t>
            </w:r>
          </w:p>
        </w:tc>
        <w:tc>
          <w:tcPr>
            <w:tcW w:w="2375" w:type="dxa"/>
            <w:tcBorders>
              <w:top w:val="single" w:sz="4" w:space="0" w:color="auto"/>
              <w:left w:val="single" w:sz="4" w:space="0" w:color="auto"/>
              <w:bottom w:val="single" w:sz="4" w:space="0" w:color="auto"/>
              <w:right w:val="single" w:sz="4" w:space="0" w:color="auto"/>
            </w:tcBorders>
          </w:tcPr>
          <w:p w:rsidR="00030CB8" w:rsidRPr="00C60490" w:rsidRDefault="00030CB8" w:rsidP="00C60490">
            <w:pPr>
              <w:jc w:val="center"/>
              <w:rPr>
                <w:color w:val="000000"/>
                <w:sz w:val="22"/>
                <w:szCs w:val="22"/>
              </w:rPr>
            </w:pPr>
            <w:r w:rsidRPr="00C60490">
              <w:rPr>
                <w:rFonts w:hint="eastAsia"/>
                <w:color w:val="000000"/>
                <w:sz w:val="22"/>
                <w:szCs w:val="22"/>
              </w:rPr>
              <w:t>建议实施</w:t>
            </w:r>
          </w:p>
        </w:tc>
      </w:tr>
      <w:tr w:rsidR="00030CB8" w:rsidTr="00BA3428">
        <w:tc>
          <w:tcPr>
            <w:tcW w:w="738" w:type="dxa"/>
            <w:tcBorders>
              <w:top w:val="single" w:sz="4" w:space="0" w:color="auto"/>
              <w:left w:val="single" w:sz="4" w:space="0" w:color="auto"/>
              <w:bottom w:val="single" w:sz="4" w:space="0" w:color="auto"/>
              <w:right w:val="single" w:sz="4" w:space="0" w:color="auto"/>
            </w:tcBorders>
            <w:vAlign w:val="center"/>
          </w:tcPr>
          <w:p w:rsidR="00030CB8" w:rsidRDefault="00030CB8" w:rsidP="00613FF8">
            <w:pPr>
              <w:jc w:val="center"/>
            </w:pPr>
            <w:r>
              <w:rPr>
                <w:rFonts w:hint="eastAsia"/>
              </w:rPr>
              <w:t>13</w:t>
            </w:r>
          </w:p>
        </w:tc>
        <w:tc>
          <w:tcPr>
            <w:tcW w:w="1780" w:type="dxa"/>
            <w:tcBorders>
              <w:top w:val="single" w:sz="4" w:space="0" w:color="auto"/>
              <w:left w:val="single" w:sz="4" w:space="0" w:color="auto"/>
              <w:bottom w:val="single" w:sz="4" w:space="0" w:color="auto"/>
              <w:right w:val="single" w:sz="4" w:space="0" w:color="auto"/>
            </w:tcBorders>
          </w:tcPr>
          <w:p w:rsidR="00030CB8" w:rsidRDefault="00030CB8" w:rsidP="00613FF8">
            <w:pPr>
              <w:jc w:val="center"/>
              <w:rPr>
                <w:color w:val="000000"/>
                <w:sz w:val="22"/>
                <w:szCs w:val="22"/>
              </w:rPr>
            </w:pPr>
            <w:r>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center"/>
          </w:tcPr>
          <w:p w:rsidR="00030CB8" w:rsidRPr="0087480D" w:rsidRDefault="00030CB8" w:rsidP="0087480D">
            <w:pPr>
              <w:jc w:val="center"/>
              <w:rPr>
                <w:color w:val="000000"/>
                <w:sz w:val="22"/>
                <w:szCs w:val="22"/>
              </w:rPr>
            </w:pPr>
            <w:r w:rsidRPr="0087480D">
              <w:rPr>
                <w:rFonts w:hint="eastAsia"/>
                <w:color w:val="000000"/>
                <w:sz w:val="22"/>
                <w:szCs w:val="22"/>
              </w:rPr>
              <w:t>控制任何人都有写权限的文件</w:t>
            </w:r>
          </w:p>
        </w:tc>
        <w:tc>
          <w:tcPr>
            <w:tcW w:w="2375" w:type="dxa"/>
            <w:tcBorders>
              <w:top w:val="single" w:sz="4" w:space="0" w:color="auto"/>
              <w:left w:val="single" w:sz="4" w:space="0" w:color="auto"/>
              <w:bottom w:val="single" w:sz="4" w:space="0" w:color="auto"/>
              <w:right w:val="single" w:sz="4" w:space="0" w:color="auto"/>
            </w:tcBorders>
          </w:tcPr>
          <w:p w:rsidR="00030CB8" w:rsidRPr="00C60490" w:rsidRDefault="00030CB8" w:rsidP="00C60490">
            <w:pPr>
              <w:jc w:val="center"/>
              <w:rPr>
                <w:color w:val="000000"/>
                <w:sz w:val="22"/>
                <w:szCs w:val="22"/>
              </w:rPr>
            </w:pPr>
            <w:r w:rsidRPr="00C60490">
              <w:rPr>
                <w:rFonts w:hint="eastAsia"/>
                <w:color w:val="000000"/>
                <w:sz w:val="22"/>
                <w:szCs w:val="22"/>
              </w:rPr>
              <w:t>建议实施</w:t>
            </w:r>
          </w:p>
        </w:tc>
      </w:tr>
      <w:tr w:rsidR="00030CB8" w:rsidTr="00BA3428">
        <w:tc>
          <w:tcPr>
            <w:tcW w:w="738" w:type="dxa"/>
            <w:tcBorders>
              <w:top w:val="single" w:sz="4" w:space="0" w:color="auto"/>
              <w:left w:val="single" w:sz="4" w:space="0" w:color="auto"/>
              <w:bottom w:val="single" w:sz="4" w:space="0" w:color="auto"/>
              <w:right w:val="single" w:sz="4" w:space="0" w:color="auto"/>
            </w:tcBorders>
            <w:vAlign w:val="center"/>
          </w:tcPr>
          <w:p w:rsidR="00030CB8" w:rsidRDefault="00030CB8" w:rsidP="00613FF8">
            <w:pPr>
              <w:jc w:val="center"/>
            </w:pPr>
            <w:r>
              <w:rPr>
                <w:rFonts w:hint="eastAsia"/>
              </w:rPr>
              <w:t>14</w:t>
            </w:r>
          </w:p>
        </w:tc>
        <w:tc>
          <w:tcPr>
            <w:tcW w:w="1780" w:type="dxa"/>
            <w:tcBorders>
              <w:top w:val="single" w:sz="4" w:space="0" w:color="auto"/>
              <w:left w:val="single" w:sz="4" w:space="0" w:color="auto"/>
              <w:bottom w:val="single" w:sz="4" w:space="0" w:color="auto"/>
              <w:right w:val="single" w:sz="4" w:space="0" w:color="auto"/>
            </w:tcBorders>
          </w:tcPr>
          <w:p w:rsidR="00030CB8" w:rsidRDefault="00030CB8" w:rsidP="00613FF8">
            <w:pPr>
              <w:jc w:val="center"/>
              <w:rPr>
                <w:color w:val="000000"/>
                <w:sz w:val="22"/>
                <w:szCs w:val="22"/>
              </w:rPr>
            </w:pPr>
            <w:r>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center"/>
          </w:tcPr>
          <w:p w:rsidR="00030CB8" w:rsidRPr="0087480D" w:rsidRDefault="00030CB8" w:rsidP="0087480D">
            <w:pPr>
              <w:jc w:val="center"/>
              <w:rPr>
                <w:color w:val="000000"/>
                <w:sz w:val="22"/>
                <w:szCs w:val="22"/>
              </w:rPr>
            </w:pPr>
            <w:r w:rsidRPr="0087480D">
              <w:rPr>
                <w:rFonts w:hint="eastAsia"/>
                <w:color w:val="000000"/>
                <w:sz w:val="22"/>
                <w:szCs w:val="22"/>
              </w:rPr>
              <w:t>删除没有属主的文件</w:t>
            </w:r>
          </w:p>
        </w:tc>
        <w:tc>
          <w:tcPr>
            <w:tcW w:w="2375" w:type="dxa"/>
            <w:tcBorders>
              <w:top w:val="single" w:sz="4" w:space="0" w:color="auto"/>
              <w:left w:val="single" w:sz="4" w:space="0" w:color="auto"/>
              <w:bottom w:val="single" w:sz="4" w:space="0" w:color="auto"/>
              <w:right w:val="single" w:sz="4" w:space="0" w:color="auto"/>
            </w:tcBorders>
          </w:tcPr>
          <w:p w:rsidR="00030CB8" w:rsidRPr="00C60490" w:rsidRDefault="00030CB8" w:rsidP="00C60490">
            <w:pPr>
              <w:jc w:val="center"/>
              <w:rPr>
                <w:color w:val="000000"/>
                <w:sz w:val="22"/>
                <w:szCs w:val="22"/>
              </w:rPr>
            </w:pPr>
            <w:r w:rsidRPr="00C60490">
              <w:rPr>
                <w:rFonts w:hint="eastAsia"/>
                <w:color w:val="000000"/>
                <w:sz w:val="22"/>
                <w:szCs w:val="22"/>
              </w:rPr>
              <w:t>建议实施</w:t>
            </w:r>
          </w:p>
        </w:tc>
      </w:tr>
      <w:tr w:rsidR="00030CB8" w:rsidTr="00BA3428">
        <w:tc>
          <w:tcPr>
            <w:tcW w:w="738" w:type="dxa"/>
            <w:tcBorders>
              <w:top w:val="single" w:sz="4" w:space="0" w:color="auto"/>
              <w:left w:val="single" w:sz="4" w:space="0" w:color="auto"/>
              <w:bottom w:val="single" w:sz="4" w:space="0" w:color="auto"/>
              <w:right w:val="single" w:sz="4" w:space="0" w:color="auto"/>
            </w:tcBorders>
            <w:vAlign w:val="center"/>
          </w:tcPr>
          <w:p w:rsidR="00030CB8" w:rsidRDefault="00030CB8" w:rsidP="00613FF8">
            <w:pPr>
              <w:jc w:val="center"/>
            </w:pPr>
            <w:r>
              <w:rPr>
                <w:rFonts w:hint="eastAsia"/>
              </w:rPr>
              <w:t>15</w:t>
            </w:r>
          </w:p>
        </w:tc>
        <w:tc>
          <w:tcPr>
            <w:tcW w:w="1780" w:type="dxa"/>
            <w:tcBorders>
              <w:top w:val="single" w:sz="4" w:space="0" w:color="auto"/>
              <w:left w:val="single" w:sz="4" w:space="0" w:color="auto"/>
              <w:bottom w:val="single" w:sz="4" w:space="0" w:color="auto"/>
              <w:right w:val="single" w:sz="4" w:space="0" w:color="auto"/>
            </w:tcBorders>
          </w:tcPr>
          <w:p w:rsidR="00030CB8" w:rsidRDefault="00030CB8" w:rsidP="00613FF8">
            <w:pPr>
              <w:jc w:val="center"/>
              <w:rPr>
                <w:color w:val="000000"/>
                <w:sz w:val="22"/>
                <w:szCs w:val="22"/>
              </w:rPr>
            </w:pPr>
            <w:r>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center"/>
          </w:tcPr>
          <w:p w:rsidR="00030CB8" w:rsidRPr="0087480D" w:rsidRDefault="00030CB8" w:rsidP="0087480D">
            <w:pPr>
              <w:jc w:val="center"/>
              <w:rPr>
                <w:color w:val="000000"/>
                <w:sz w:val="22"/>
                <w:szCs w:val="22"/>
              </w:rPr>
            </w:pPr>
            <w:r w:rsidRPr="0087480D">
              <w:rPr>
                <w:rFonts w:hint="eastAsia"/>
                <w:color w:val="000000"/>
                <w:sz w:val="22"/>
                <w:szCs w:val="22"/>
              </w:rPr>
              <w:t>控制异常或隐含文件</w:t>
            </w:r>
          </w:p>
        </w:tc>
        <w:tc>
          <w:tcPr>
            <w:tcW w:w="2375" w:type="dxa"/>
            <w:tcBorders>
              <w:top w:val="single" w:sz="4" w:space="0" w:color="auto"/>
              <w:left w:val="single" w:sz="4" w:space="0" w:color="auto"/>
              <w:bottom w:val="single" w:sz="4" w:space="0" w:color="auto"/>
              <w:right w:val="single" w:sz="4" w:space="0" w:color="auto"/>
            </w:tcBorders>
          </w:tcPr>
          <w:p w:rsidR="00030CB8" w:rsidRPr="00C60490" w:rsidRDefault="00030CB8" w:rsidP="00C60490">
            <w:pPr>
              <w:jc w:val="center"/>
              <w:rPr>
                <w:color w:val="000000"/>
                <w:sz w:val="22"/>
                <w:szCs w:val="22"/>
              </w:rPr>
            </w:pPr>
            <w:r w:rsidRPr="00C60490">
              <w:rPr>
                <w:rFonts w:hint="eastAsia"/>
                <w:color w:val="000000"/>
                <w:sz w:val="22"/>
                <w:szCs w:val="22"/>
              </w:rPr>
              <w:t>建议实施</w:t>
            </w:r>
          </w:p>
        </w:tc>
      </w:tr>
      <w:tr w:rsidR="00030CB8" w:rsidTr="00BA3428">
        <w:tc>
          <w:tcPr>
            <w:tcW w:w="738" w:type="dxa"/>
            <w:tcBorders>
              <w:top w:val="single" w:sz="4" w:space="0" w:color="auto"/>
              <w:left w:val="single" w:sz="4" w:space="0" w:color="auto"/>
              <w:bottom w:val="single" w:sz="4" w:space="0" w:color="auto"/>
              <w:right w:val="single" w:sz="4" w:space="0" w:color="auto"/>
            </w:tcBorders>
            <w:vAlign w:val="center"/>
          </w:tcPr>
          <w:p w:rsidR="00030CB8" w:rsidRDefault="00030CB8" w:rsidP="00613FF8">
            <w:pPr>
              <w:jc w:val="center"/>
            </w:pPr>
            <w:r>
              <w:rPr>
                <w:rFonts w:hint="eastAsia"/>
              </w:rPr>
              <w:t>16</w:t>
            </w:r>
          </w:p>
        </w:tc>
        <w:tc>
          <w:tcPr>
            <w:tcW w:w="1780" w:type="dxa"/>
            <w:tcBorders>
              <w:top w:val="single" w:sz="4" w:space="0" w:color="auto"/>
              <w:left w:val="single" w:sz="4" w:space="0" w:color="auto"/>
              <w:bottom w:val="single" w:sz="4" w:space="0" w:color="auto"/>
              <w:right w:val="single" w:sz="4" w:space="0" w:color="auto"/>
            </w:tcBorders>
          </w:tcPr>
          <w:p w:rsidR="00030CB8" w:rsidRPr="00B8407E" w:rsidRDefault="00030CB8" w:rsidP="00B8407E">
            <w:pPr>
              <w:jc w:val="center"/>
              <w:rPr>
                <w:color w:val="000000"/>
                <w:sz w:val="22"/>
                <w:szCs w:val="22"/>
              </w:rPr>
            </w:pPr>
            <w:r w:rsidRPr="00B02F90">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center"/>
          </w:tcPr>
          <w:p w:rsidR="00030CB8" w:rsidRPr="0087480D" w:rsidRDefault="00030CB8" w:rsidP="0087480D">
            <w:pPr>
              <w:jc w:val="center"/>
              <w:rPr>
                <w:color w:val="000000"/>
                <w:sz w:val="22"/>
                <w:szCs w:val="22"/>
              </w:rPr>
            </w:pPr>
            <w:r w:rsidRPr="0087480D">
              <w:rPr>
                <w:rFonts w:hint="eastAsia"/>
                <w:color w:val="000000"/>
                <w:sz w:val="22"/>
                <w:szCs w:val="22"/>
              </w:rPr>
              <w:t>禁止</w:t>
            </w:r>
            <w:r w:rsidRPr="0087480D">
              <w:rPr>
                <w:rFonts w:hint="eastAsia"/>
                <w:color w:val="000000"/>
                <w:sz w:val="22"/>
                <w:szCs w:val="22"/>
              </w:rPr>
              <w:t>Ctrl+Alt+Del</w:t>
            </w:r>
          </w:p>
        </w:tc>
        <w:tc>
          <w:tcPr>
            <w:tcW w:w="2375" w:type="dxa"/>
            <w:tcBorders>
              <w:top w:val="single" w:sz="4" w:space="0" w:color="auto"/>
              <w:left w:val="single" w:sz="4" w:space="0" w:color="auto"/>
              <w:bottom w:val="single" w:sz="4" w:space="0" w:color="auto"/>
              <w:right w:val="single" w:sz="4" w:space="0" w:color="auto"/>
            </w:tcBorders>
          </w:tcPr>
          <w:p w:rsidR="00030CB8" w:rsidRPr="00C60490" w:rsidRDefault="00030CB8" w:rsidP="00C60490">
            <w:pPr>
              <w:jc w:val="center"/>
              <w:rPr>
                <w:color w:val="000000"/>
                <w:sz w:val="22"/>
                <w:szCs w:val="22"/>
              </w:rPr>
            </w:pPr>
            <w:r w:rsidRPr="00C60490">
              <w:rPr>
                <w:rFonts w:hint="eastAsia"/>
                <w:color w:val="000000"/>
                <w:sz w:val="22"/>
                <w:szCs w:val="22"/>
              </w:rPr>
              <w:t>建议实施</w:t>
            </w:r>
          </w:p>
        </w:tc>
      </w:tr>
      <w:tr w:rsidR="00030CB8" w:rsidTr="003A611E">
        <w:tc>
          <w:tcPr>
            <w:tcW w:w="738" w:type="dxa"/>
            <w:tcBorders>
              <w:top w:val="single" w:sz="4" w:space="0" w:color="auto"/>
              <w:left w:val="single" w:sz="4" w:space="0" w:color="auto"/>
              <w:bottom w:val="single" w:sz="4" w:space="0" w:color="auto"/>
              <w:right w:val="single" w:sz="4" w:space="0" w:color="auto"/>
            </w:tcBorders>
            <w:vAlign w:val="center"/>
          </w:tcPr>
          <w:p w:rsidR="00030CB8" w:rsidRDefault="00030CB8" w:rsidP="00613FF8">
            <w:pPr>
              <w:jc w:val="center"/>
            </w:pPr>
            <w:r>
              <w:rPr>
                <w:rFonts w:hint="eastAsia"/>
              </w:rPr>
              <w:t>17</w:t>
            </w:r>
          </w:p>
        </w:tc>
        <w:tc>
          <w:tcPr>
            <w:tcW w:w="1780" w:type="dxa"/>
            <w:tcBorders>
              <w:top w:val="single" w:sz="4" w:space="0" w:color="auto"/>
              <w:left w:val="single" w:sz="4" w:space="0" w:color="auto"/>
              <w:bottom w:val="single" w:sz="4" w:space="0" w:color="auto"/>
              <w:right w:val="single" w:sz="4" w:space="0" w:color="auto"/>
            </w:tcBorders>
          </w:tcPr>
          <w:p w:rsidR="00030CB8" w:rsidRPr="0087480D" w:rsidRDefault="00030CB8" w:rsidP="0087480D">
            <w:pPr>
              <w:jc w:val="center"/>
              <w:rPr>
                <w:color w:val="000000"/>
                <w:sz w:val="22"/>
                <w:szCs w:val="22"/>
              </w:rPr>
            </w:pPr>
            <w:r w:rsidRPr="0087480D">
              <w:rPr>
                <w:rFonts w:hint="eastAsia"/>
                <w:color w:val="000000"/>
                <w:sz w:val="22"/>
                <w:szCs w:val="22"/>
              </w:rPr>
              <w:t>安全审计</w:t>
            </w:r>
          </w:p>
        </w:tc>
        <w:tc>
          <w:tcPr>
            <w:tcW w:w="3827" w:type="dxa"/>
            <w:tcBorders>
              <w:top w:val="single" w:sz="4" w:space="0" w:color="auto"/>
              <w:left w:val="single" w:sz="4" w:space="0" w:color="auto"/>
              <w:bottom w:val="single" w:sz="4" w:space="0" w:color="auto"/>
              <w:right w:val="single" w:sz="4" w:space="0" w:color="auto"/>
            </w:tcBorders>
            <w:vAlign w:val="center"/>
          </w:tcPr>
          <w:p w:rsidR="00030CB8" w:rsidRPr="0087480D" w:rsidRDefault="00030CB8" w:rsidP="0087480D">
            <w:pPr>
              <w:jc w:val="center"/>
              <w:rPr>
                <w:color w:val="000000"/>
                <w:sz w:val="22"/>
                <w:szCs w:val="22"/>
              </w:rPr>
            </w:pPr>
            <w:r w:rsidRPr="0087480D">
              <w:rPr>
                <w:rFonts w:hint="eastAsia"/>
                <w:color w:val="000000"/>
                <w:sz w:val="22"/>
                <w:szCs w:val="22"/>
              </w:rPr>
              <w:t>配置</w:t>
            </w:r>
            <w:r w:rsidRPr="0087480D">
              <w:rPr>
                <w:rFonts w:hint="eastAsia"/>
                <w:color w:val="000000"/>
                <w:sz w:val="22"/>
                <w:szCs w:val="22"/>
              </w:rPr>
              <w:t>syslog.conf</w:t>
            </w:r>
          </w:p>
        </w:tc>
        <w:tc>
          <w:tcPr>
            <w:tcW w:w="2375" w:type="dxa"/>
            <w:tcBorders>
              <w:top w:val="single" w:sz="4" w:space="0" w:color="auto"/>
              <w:left w:val="single" w:sz="4" w:space="0" w:color="auto"/>
              <w:bottom w:val="single" w:sz="4" w:space="0" w:color="auto"/>
              <w:right w:val="single" w:sz="4" w:space="0" w:color="auto"/>
            </w:tcBorders>
          </w:tcPr>
          <w:p w:rsidR="00030CB8" w:rsidRPr="00C60490" w:rsidRDefault="00030CB8" w:rsidP="00C60490">
            <w:pPr>
              <w:jc w:val="center"/>
              <w:rPr>
                <w:color w:val="000000"/>
                <w:sz w:val="22"/>
                <w:szCs w:val="22"/>
              </w:rPr>
            </w:pPr>
            <w:r w:rsidRPr="00C60490">
              <w:rPr>
                <w:rFonts w:hint="eastAsia"/>
                <w:color w:val="000000"/>
                <w:sz w:val="22"/>
                <w:szCs w:val="22"/>
              </w:rPr>
              <w:t>必须实施</w:t>
            </w:r>
          </w:p>
        </w:tc>
      </w:tr>
      <w:tr w:rsidR="00030CB8" w:rsidTr="003A611E">
        <w:tc>
          <w:tcPr>
            <w:tcW w:w="738" w:type="dxa"/>
            <w:tcBorders>
              <w:top w:val="single" w:sz="4" w:space="0" w:color="auto"/>
              <w:left w:val="single" w:sz="4" w:space="0" w:color="auto"/>
              <w:bottom w:val="single" w:sz="4" w:space="0" w:color="auto"/>
              <w:right w:val="single" w:sz="4" w:space="0" w:color="auto"/>
            </w:tcBorders>
            <w:vAlign w:val="center"/>
          </w:tcPr>
          <w:p w:rsidR="00030CB8" w:rsidRDefault="00030CB8" w:rsidP="00613FF8">
            <w:pPr>
              <w:jc w:val="center"/>
            </w:pPr>
            <w:r>
              <w:rPr>
                <w:rFonts w:hint="eastAsia"/>
              </w:rPr>
              <w:t>18</w:t>
            </w:r>
          </w:p>
        </w:tc>
        <w:tc>
          <w:tcPr>
            <w:tcW w:w="1780" w:type="dxa"/>
            <w:tcBorders>
              <w:top w:val="single" w:sz="4" w:space="0" w:color="auto"/>
              <w:left w:val="single" w:sz="4" w:space="0" w:color="auto"/>
              <w:bottom w:val="single" w:sz="4" w:space="0" w:color="auto"/>
              <w:right w:val="single" w:sz="4" w:space="0" w:color="auto"/>
            </w:tcBorders>
          </w:tcPr>
          <w:p w:rsidR="00030CB8" w:rsidRPr="0087480D" w:rsidRDefault="00030CB8" w:rsidP="0087480D">
            <w:pPr>
              <w:jc w:val="center"/>
              <w:rPr>
                <w:color w:val="000000"/>
                <w:sz w:val="22"/>
                <w:szCs w:val="22"/>
              </w:rPr>
            </w:pPr>
            <w:r w:rsidRPr="0087480D">
              <w:rPr>
                <w:rFonts w:hint="eastAsia"/>
                <w:color w:val="000000"/>
                <w:sz w:val="22"/>
                <w:szCs w:val="22"/>
              </w:rPr>
              <w:t>安全审计</w:t>
            </w:r>
          </w:p>
        </w:tc>
        <w:tc>
          <w:tcPr>
            <w:tcW w:w="3827" w:type="dxa"/>
            <w:tcBorders>
              <w:top w:val="single" w:sz="4" w:space="0" w:color="auto"/>
              <w:left w:val="single" w:sz="4" w:space="0" w:color="auto"/>
              <w:bottom w:val="single" w:sz="4" w:space="0" w:color="auto"/>
              <w:right w:val="single" w:sz="4" w:space="0" w:color="auto"/>
            </w:tcBorders>
            <w:vAlign w:val="center"/>
          </w:tcPr>
          <w:p w:rsidR="00030CB8" w:rsidRPr="0087480D" w:rsidRDefault="00030CB8" w:rsidP="0087480D">
            <w:pPr>
              <w:jc w:val="center"/>
              <w:rPr>
                <w:color w:val="000000"/>
                <w:sz w:val="22"/>
                <w:szCs w:val="22"/>
              </w:rPr>
            </w:pPr>
            <w:r w:rsidRPr="0087480D">
              <w:rPr>
                <w:rFonts w:hint="eastAsia"/>
                <w:color w:val="000000"/>
                <w:sz w:val="22"/>
                <w:szCs w:val="22"/>
              </w:rPr>
              <w:t>配置认证日志</w:t>
            </w:r>
          </w:p>
        </w:tc>
        <w:tc>
          <w:tcPr>
            <w:tcW w:w="2375" w:type="dxa"/>
            <w:tcBorders>
              <w:top w:val="single" w:sz="4" w:space="0" w:color="auto"/>
              <w:left w:val="single" w:sz="4" w:space="0" w:color="auto"/>
              <w:bottom w:val="single" w:sz="4" w:space="0" w:color="auto"/>
              <w:right w:val="single" w:sz="4" w:space="0" w:color="auto"/>
            </w:tcBorders>
          </w:tcPr>
          <w:p w:rsidR="00030CB8" w:rsidRPr="00C60490" w:rsidRDefault="00030CB8" w:rsidP="00C60490">
            <w:pPr>
              <w:jc w:val="center"/>
              <w:rPr>
                <w:color w:val="000000"/>
                <w:sz w:val="22"/>
                <w:szCs w:val="22"/>
              </w:rPr>
            </w:pPr>
            <w:r w:rsidRPr="00C60490">
              <w:rPr>
                <w:rFonts w:hint="eastAsia"/>
                <w:color w:val="000000"/>
                <w:sz w:val="22"/>
                <w:szCs w:val="22"/>
              </w:rPr>
              <w:t>必须实施</w:t>
            </w:r>
          </w:p>
        </w:tc>
      </w:tr>
      <w:tr w:rsidR="0087480D" w:rsidTr="003A611E">
        <w:tc>
          <w:tcPr>
            <w:tcW w:w="738" w:type="dxa"/>
            <w:tcBorders>
              <w:top w:val="single" w:sz="4" w:space="0" w:color="auto"/>
              <w:left w:val="single" w:sz="4" w:space="0" w:color="auto"/>
              <w:bottom w:val="single" w:sz="4" w:space="0" w:color="auto"/>
              <w:right w:val="single" w:sz="4" w:space="0" w:color="auto"/>
            </w:tcBorders>
            <w:vAlign w:val="center"/>
          </w:tcPr>
          <w:p w:rsidR="0087480D" w:rsidRDefault="0087480D" w:rsidP="00613FF8">
            <w:pPr>
              <w:jc w:val="center"/>
            </w:pPr>
            <w:r>
              <w:rPr>
                <w:rFonts w:hint="eastAsia"/>
              </w:rPr>
              <w:t>19</w:t>
            </w:r>
          </w:p>
        </w:tc>
        <w:tc>
          <w:tcPr>
            <w:tcW w:w="1780" w:type="dxa"/>
            <w:tcBorders>
              <w:top w:val="single" w:sz="4" w:space="0" w:color="auto"/>
              <w:left w:val="single" w:sz="4" w:space="0" w:color="auto"/>
              <w:bottom w:val="single" w:sz="4" w:space="0" w:color="auto"/>
              <w:right w:val="single" w:sz="4" w:space="0" w:color="auto"/>
            </w:tcBorders>
          </w:tcPr>
          <w:p w:rsidR="0087480D" w:rsidRPr="0087480D" w:rsidRDefault="0087480D" w:rsidP="0087480D">
            <w:pPr>
              <w:jc w:val="center"/>
              <w:rPr>
                <w:color w:val="000000"/>
                <w:sz w:val="22"/>
                <w:szCs w:val="22"/>
              </w:rPr>
            </w:pPr>
            <w:r w:rsidRPr="0087480D">
              <w:rPr>
                <w:rFonts w:hint="eastAsia"/>
                <w:color w:val="000000"/>
                <w:sz w:val="22"/>
                <w:szCs w:val="22"/>
              </w:rPr>
              <w:t>安全审计</w:t>
            </w:r>
          </w:p>
        </w:tc>
        <w:tc>
          <w:tcPr>
            <w:tcW w:w="3827" w:type="dxa"/>
            <w:tcBorders>
              <w:top w:val="single" w:sz="4" w:space="0" w:color="auto"/>
              <w:left w:val="single" w:sz="4" w:space="0" w:color="auto"/>
              <w:bottom w:val="single" w:sz="4" w:space="0" w:color="auto"/>
              <w:right w:val="single" w:sz="4" w:space="0" w:color="auto"/>
            </w:tcBorders>
            <w:vAlign w:val="center"/>
          </w:tcPr>
          <w:p w:rsidR="0087480D" w:rsidRPr="0087480D" w:rsidRDefault="0087480D" w:rsidP="0087480D">
            <w:pPr>
              <w:jc w:val="center"/>
              <w:rPr>
                <w:color w:val="000000"/>
                <w:sz w:val="22"/>
                <w:szCs w:val="22"/>
              </w:rPr>
            </w:pPr>
            <w:r w:rsidRPr="0087480D">
              <w:rPr>
                <w:rFonts w:hint="eastAsia"/>
                <w:color w:val="000000"/>
                <w:sz w:val="22"/>
                <w:szCs w:val="22"/>
              </w:rPr>
              <w:t>配置使用</w:t>
            </w:r>
            <w:r w:rsidRPr="0087480D">
              <w:rPr>
                <w:rFonts w:hint="eastAsia"/>
                <w:color w:val="000000"/>
                <w:sz w:val="22"/>
                <w:szCs w:val="22"/>
              </w:rPr>
              <w:t>NTP</w:t>
            </w:r>
          </w:p>
        </w:tc>
        <w:tc>
          <w:tcPr>
            <w:tcW w:w="2375" w:type="dxa"/>
            <w:tcBorders>
              <w:top w:val="single" w:sz="4" w:space="0" w:color="auto"/>
              <w:left w:val="single" w:sz="4" w:space="0" w:color="auto"/>
              <w:bottom w:val="single" w:sz="4" w:space="0" w:color="auto"/>
              <w:right w:val="single" w:sz="4" w:space="0" w:color="auto"/>
            </w:tcBorders>
          </w:tcPr>
          <w:p w:rsidR="0087480D" w:rsidRPr="00C60490" w:rsidRDefault="00030CB8" w:rsidP="00B8407E">
            <w:pPr>
              <w:jc w:val="center"/>
              <w:rPr>
                <w:color w:val="000000"/>
                <w:sz w:val="22"/>
                <w:szCs w:val="22"/>
              </w:rPr>
            </w:pPr>
            <w:r w:rsidRPr="00C60490">
              <w:rPr>
                <w:rFonts w:hint="eastAsia"/>
                <w:color w:val="000000"/>
                <w:sz w:val="22"/>
                <w:szCs w:val="22"/>
              </w:rPr>
              <w:t>必须实施</w:t>
            </w:r>
          </w:p>
        </w:tc>
      </w:tr>
      <w:tr w:rsidR="0087480D" w:rsidTr="003A611E">
        <w:tc>
          <w:tcPr>
            <w:tcW w:w="738" w:type="dxa"/>
            <w:tcBorders>
              <w:top w:val="single" w:sz="4" w:space="0" w:color="auto"/>
              <w:left w:val="single" w:sz="4" w:space="0" w:color="auto"/>
              <w:bottom w:val="single" w:sz="4" w:space="0" w:color="auto"/>
              <w:right w:val="single" w:sz="4" w:space="0" w:color="auto"/>
            </w:tcBorders>
            <w:vAlign w:val="center"/>
          </w:tcPr>
          <w:p w:rsidR="0087480D" w:rsidRDefault="0087480D" w:rsidP="00613FF8">
            <w:pPr>
              <w:jc w:val="center"/>
            </w:pPr>
            <w:r>
              <w:rPr>
                <w:rFonts w:hint="eastAsia"/>
              </w:rPr>
              <w:t>20</w:t>
            </w:r>
          </w:p>
        </w:tc>
        <w:tc>
          <w:tcPr>
            <w:tcW w:w="1780" w:type="dxa"/>
            <w:tcBorders>
              <w:top w:val="single" w:sz="4" w:space="0" w:color="auto"/>
              <w:left w:val="single" w:sz="4" w:space="0" w:color="auto"/>
              <w:bottom w:val="single" w:sz="4" w:space="0" w:color="auto"/>
              <w:right w:val="single" w:sz="4" w:space="0" w:color="auto"/>
            </w:tcBorders>
          </w:tcPr>
          <w:p w:rsidR="0087480D" w:rsidRPr="0087480D" w:rsidRDefault="0087480D" w:rsidP="0087480D">
            <w:pPr>
              <w:jc w:val="center"/>
              <w:rPr>
                <w:color w:val="000000"/>
                <w:sz w:val="22"/>
                <w:szCs w:val="22"/>
              </w:rPr>
            </w:pPr>
            <w:r w:rsidRPr="0087480D">
              <w:rPr>
                <w:rFonts w:hint="eastAsia"/>
                <w:color w:val="000000"/>
                <w:sz w:val="22"/>
                <w:szCs w:val="22"/>
              </w:rPr>
              <w:t>安全审计</w:t>
            </w:r>
          </w:p>
        </w:tc>
        <w:tc>
          <w:tcPr>
            <w:tcW w:w="3827" w:type="dxa"/>
            <w:tcBorders>
              <w:top w:val="single" w:sz="4" w:space="0" w:color="auto"/>
              <w:left w:val="single" w:sz="4" w:space="0" w:color="auto"/>
              <w:bottom w:val="single" w:sz="4" w:space="0" w:color="auto"/>
              <w:right w:val="single" w:sz="4" w:space="0" w:color="auto"/>
            </w:tcBorders>
            <w:vAlign w:val="center"/>
          </w:tcPr>
          <w:p w:rsidR="0087480D" w:rsidRPr="0087480D" w:rsidRDefault="0087480D" w:rsidP="0087480D">
            <w:pPr>
              <w:jc w:val="center"/>
              <w:rPr>
                <w:color w:val="000000"/>
                <w:sz w:val="22"/>
                <w:szCs w:val="22"/>
              </w:rPr>
            </w:pPr>
            <w:r w:rsidRPr="0087480D">
              <w:rPr>
                <w:rFonts w:hint="eastAsia"/>
                <w:color w:val="000000"/>
                <w:sz w:val="22"/>
                <w:szCs w:val="22"/>
              </w:rPr>
              <w:t>配置远程日志服务器</w:t>
            </w:r>
          </w:p>
        </w:tc>
        <w:tc>
          <w:tcPr>
            <w:tcW w:w="2375" w:type="dxa"/>
            <w:tcBorders>
              <w:top w:val="single" w:sz="4" w:space="0" w:color="auto"/>
              <w:left w:val="single" w:sz="4" w:space="0" w:color="auto"/>
              <w:bottom w:val="single" w:sz="4" w:space="0" w:color="auto"/>
              <w:right w:val="single" w:sz="4" w:space="0" w:color="auto"/>
            </w:tcBorders>
          </w:tcPr>
          <w:p w:rsidR="0087480D" w:rsidRPr="00C60490" w:rsidRDefault="00030CB8" w:rsidP="00B8407E">
            <w:pPr>
              <w:jc w:val="center"/>
              <w:rPr>
                <w:color w:val="000000"/>
                <w:sz w:val="22"/>
                <w:szCs w:val="22"/>
              </w:rPr>
            </w:pPr>
            <w:r w:rsidRPr="00C60490">
              <w:rPr>
                <w:rFonts w:hint="eastAsia"/>
                <w:color w:val="000000"/>
                <w:sz w:val="22"/>
                <w:szCs w:val="22"/>
              </w:rPr>
              <w:t>建议实施</w:t>
            </w:r>
          </w:p>
        </w:tc>
      </w:tr>
      <w:tr w:rsidR="0087480D" w:rsidTr="003A611E">
        <w:tc>
          <w:tcPr>
            <w:tcW w:w="738" w:type="dxa"/>
            <w:tcBorders>
              <w:top w:val="single" w:sz="4" w:space="0" w:color="auto"/>
              <w:left w:val="single" w:sz="4" w:space="0" w:color="auto"/>
              <w:bottom w:val="single" w:sz="4" w:space="0" w:color="auto"/>
              <w:right w:val="single" w:sz="4" w:space="0" w:color="auto"/>
            </w:tcBorders>
            <w:vAlign w:val="center"/>
          </w:tcPr>
          <w:p w:rsidR="0087480D" w:rsidRDefault="0087480D" w:rsidP="00613FF8">
            <w:pPr>
              <w:jc w:val="center"/>
            </w:pPr>
            <w:r>
              <w:rPr>
                <w:rFonts w:hint="eastAsia"/>
              </w:rPr>
              <w:t>21</w:t>
            </w:r>
          </w:p>
        </w:tc>
        <w:tc>
          <w:tcPr>
            <w:tcW w:w="1780" w:type="dxa"/>
            <w:tcBorders>
              <w:top w:val="single" w:sz="4" w:space="0" w:color="auto"/>
              <w:left w:val="single" w:sz="4" w:space="0" w:color="auto"/>
              <w:bottom w:val="single" w:sz="4" w:space="0" w:color="auto"/>
              <w:right w:val="single" w:sz="4" w:space="0" w:color="auto"/>
            </w:tcBorders>
          </w:tcPr>
          <w:p w:rsidR="0087480D" w:rsidRPr="0087480D" w:rsidRDefault="0087480D" w:rsidP="0087480D">
            <w:pPr>
              <w:jc w:val="center"/>
              <w:rPr>
                <w:color w:val="000000"/>
                <w:sz w:val="22"/>
                <w:szCs w:val="22"/>
              </w:rPr>
            </w:pPr>
            <w:r w:rsidRPr="0087480D">
              <w:rPr>
                <w:rFonts w:hint="eastAsia"/>
                <w:color w:val="000000"/>
                <w:sz w:val="22"/>
                <w:szCs w:val="22"/>
              </w:rPr>
              <w:t>安全审计</w:t>
            </w:r>
          </w:p>
        </w:tc>
        <w:tc>
          <w:tcPr>
            <w:tcW w:w="3827" w:type="dxa"/>
            <w:tcBorders>
              <w:top w:val="single" w:sz="4" w:space="0" w:color="auto"/>
              <w:left w:val="single" w:sz="4" w:space="0" w:color="auto"/>
              <w:bottom w:val="single" w:sz="4" w:space="0" w:color="auto"/>
              <w:right w:val="single" w:sz="4" w:space="0" w:color="auto"/>
            </w:tcBorders>
            <w:vAlign w:val="center"/>
          </w:tcPr>
          <w:p w:rsidR="0087480D" w:rsidRPr="0087480D" w:rsidRDefault="0087480D" w:rsidP="0087480D">
            <w:pPr>
              <w:jc w:val="center"/>
              <w:rPr>
                <w:color w:val="000000"/>
                <w:sz w:val="22"/>
                <w:szCs w:val="22"/>
              </w:rPr>
            </w:pPr>
            <w:r w:rsidRPr="0087480D">
              <w:rPr>
                <w:rFonts w:hint="eastAsia"/>
                <w:color w:val="000000"/>
                <w:sz w:val="22"/>
                <w:szCs w:val="22"/>
              </w:rPr>
              <w:t>配置安全日志</w:t>
            </w:r>
          </w:p>
        </w:tc>
        <w:tc>
          <w:tcPr>
            <w:tcW w:w="2375" w:type="dxa"/>
            <w:tcBorders>
              <w:top w:val="single" w:sz="4" w:space="0" w:color="auto"/>
              <w:left w:val="single" w:sz="4" w:space="0" w:color="auto"/>
              <w:bottom w:val="single" w:sz="4" w:space="0" w:color="auto"/>
              <w:right w:val="single" w:sz="4" w:space="0" w:color="auto"/>
            </w:tcBorders>
          </w:tcPr>
          <w:p w:rsidR="0087480D" w:rsidRPr="00C60490" w:rsidRDefault="00030CB8" w:rsidP="00B8407E">
            <w:pPr>
              <w:jc w:val="center"/>
              <w:rPr>
                <w:color w:val="000000"/>
                <w:sz w:val="22"/>
                <w:szCs w:val="22"/>
              </w:rPr>
            </w:pPr>
            <w:r w:rsidRPr="00C60490">
              <w:rPr>
                <w:rFonts w:hint="eastAsia"/>
                <w:color w:val="000000"/>
                <w:sz w:val="22"/>
                <w:szCs w:val="22"/>
              </w:rPr>
              <w:t>按需实施</w:t>
            </w:r>
          </w:p>
        </w:tc>
      </w:tr>
      <w:tr w:rsidR="00517506" w:rsidTr="003A223E">
        <w:tc>
          <w:tcPr>
            <w:tcW w:w="738" w:type="dxa"/>
            <w:tcBorders>
              <w:top w:val="single" w:sz="4" w:space="0" w:color="auto"/>
              <w:left w:val="single" w:sz="4" w:space="0" w:color="auto"/>
              <w:bottom w:val="single" w:sz="4" w:space="0" w:color="auto"/>
              <w:right w:val="single" w:sz="4" w:space="0" w:color="auto"/>
            </w:tcBorders>
            <w:vAlign w:val="center"/>
          </w:tcPr>
          <w:p w:rsidR="00517506" w:rsidRDefault="00517506" w:rsidP="00517506">
            <w:pPr>
              <w:jc w:val="center"/>
            </w:pPr>
            <w:r>
              <w:rPr>
                <w:rFonts w:hint="eastAsia"/>
              </w:rPr>
              <w:t>22</w:t>
            </w:r>
          </w:p>
        </w:tc>
        <w:tc>
          <w:tcPr>
            <w:tcW w:w="1780" w:type="dxa"/>
            <w:tcBorders>
              <w:top w:val="single" w:sz="4" w:space="0" w:color="auto"/>
              <w:left w:val="single" w:sz="4" w:space="0" w:color="auto"/>
              <w:bottom w:val="single" w:sz="4" w:space="0" w:color="auto"/>
              <w:right w:val="single" w:sz="4" w:space="0" w:color="auto"/>
            </w:tcBorders>
            <w:vAlign w:val="bottom"/>
          </w:tcPr>
          <w:p w:rsidR="00517506" w:rsidRDefault="00517506" w:rsidP="00517506">
            <w:pPr>
              <w:jc w:val="center"/>
              <w:rPr>
                <w:color w:val="000000"/>
                <w:sz w:val="22"/>
                <w:szCs w:val="22"/>
              </w:rPr>
            </w:pPr>
            <w:r w:rsidRPr="0087480D">
              <w:rPr>
                <w:rFonts w:hint="eastAsia"/>
                <w:color w:val="000000"/>
                <w:sz w:val="22"/>
                <w:szCs w:val="22"/>
              </w:rPr>
              <w:t>入侵防范</w:t>
            </w:r>
          </w:p>
        </w:tc>
        <w:tc>
          <w:tcPr>
            <w:tcW w:w="3827" w:type="dxa"/>
            <w:tcBorders>
              <w:top w:val="single" w:sz="4" w:space="0" w:color="auto"/>
              <w:left w:val="single" w:sz="4" w:space="0" w:color="auto"/>
              <w:bottom w:val="single" w:sz="4" w:space="0" w:color="auto"/>
              <w:right w:val="single" w:sz="4" w:space="0" w:color="auto"/>
            </w:tcBorders>
            <w:vAlign w:val="bottom"/>
          </w:tcPr>
          <w:p w:rsidR="00517506" w:rsidRPr="0087480D" w:rsidRDefault="00517506" w:rsidP="00517506">
            <w:pPr>
              <w:jc w:val="center"/>
              <w:rPr>
                <w:color w:val="000000"/>
                <w:sz w:val="22"/>
                <w:szCs w:val="22"/>
              </w:rPr>
            </w:pPr>
            <w:r w:rsidRPr="0087480D">
              <w:rPr>
                <w:rFonts w:hint="eastAsia"/>
                <w:color w:val="000000"/>
                <w:sz w:val="22"/>
                <w:szCs w:val="22"/>
              </w:rPr>
              <w:t>关闭不需要的服务</w:t>
            </w:r>
          </w:p>
        </w:tc>
        <w:tc>
          <w:tcPr>
            <w:tcW w:w="2375" w:type="dxa"/>
            <w:tcBorders>
              <w:top w:val="single" w:sz="4" w:space="0" w:color="auto"/>
              <w:left w:val="single" w:sz="4" w:space="0" w:color="auto"/>
              <w:bottom w:val="single" w:sz="4" w:space="0" w:color="auto"/>
              <w:right w:val="single" w:sz="4" w:space="0" w:color="auto"/>
            </w:tcBorders>
          </w:tcPr>
          <w:p w:rsidR="00517506" w:rsidRPr="00C60490" w:rsidRDefault="00517506" w:rsidP="00517506">
            <w:pPr>
              <w:jc w:val="center"/>
              <w:rPr>
                <w:color w:val="000000"/>
                <w:sz w:val="22"/>
                <w:szCs w:val="22"/>
              </w:rPr>
            </w:pPr>
            <w:r w:rsidRPr="00C60490">
              <w:rPr>
                <w:rFonts w:hint="eastAsia"/>
                <w:color w:val="000000"/>
                <w:sz w:val="22"/>
                <w:szCs w:val="22"/>
              </w:rPr>
              <w:t>必须实施</w:t>
            </w:r>
          </w:p>
        </w:tc>
      </w:tr>
      <w:tr w:rsidR="00517506" w:rsidTr="00843A9A">
        <w:tc>
          <w:tcPr>
            <w:tcW w:w="738" w:type="dxa"/>
            <w:tcBorders>
              <w:top w:val="single" w:sz="4" w:space="0" w:color="auto"/>
              <w:left w:val="single" w:sz="4" w:space="0" w:color="auto"/>
              <w:bottom w:val="single" w:sz="4" w:space="0" w:color="auto"/>
              <w:right w:val="single" w:sz="4" w:space="0" w:color="auto"/>
            </w:tcBorders>
            <w:vAlign w:val="center"/>
          </w:tcPr>
          <w:p w:rsidR="00517506" w:rsidRDefault="00517506" w:rsidP="00517506">
            <w:pPr>
              <w:jc w:val="center"/>
            </w:pPr>
            <w:r>
              <w:rPr>
                <w:rFonts w:hint="eastAsia"/>
              </w:rPr>
              <w:t>23</w:t>
            </w:r>
          </w:p>
        </w:tc>
        <w:tc>
          <w:tcPr>
            <w:tcW w:w="1780" w:type="dxa"/>
            <w:tcBorders>
              <w:top w:val="single" w:sz="4" w:space="0" w:color="auto"/>
              <w:left w:val="single" w:sz="4" w:space="0" w:color="auto"/>
              <w:bottom w:val="single" w:sz="4" w:space="0" w:color="auto"/>
              <w:right w:val="single" w:sz="4" w:space="0" w:color="auto"/>
            </w:tcBorders>
          </w:tcPr>
          <w:p w:rsidR="00517506" w:rsidRPr="0087480D" w:rsidRDefault="00517506" w:rsidP="00517506">
            <w:pPr>
              <w:jc w:val="center"/>
              <w:rPr>
                <w:color w:val="000000"/>
                <w:sz w:val="22"/>
                <w:szCs w:val="22"/>
              </w:rPr>
            </w:pPr>
            <w:r w:rsidRPr="0087480D">
              <w:rPr>
                <w:rFonts w:hint="eastAsia"/>
                <w:color w:val="000000"/>
                <w:sz w:val="22"/>
                <w:szCs w:val="22"/>
              </w:rPr>
              <w:t>资源控制</w:t>
            </w:r>
          </w:p>
        </w:tc>
        <w:tc>
          <w:tcPr>
            <w:tcW w:w="3827" w:type="dxa"/>
            <w:tcBorders>
              <w:top w:val="single" w:sz="4" w:space="0" w:color="auto"/>
              <w:left w:val="single" w:sz="4" w:space="0" w:color="auto"/>
              <w:bottom w:val="single" w:sz="4" w:space="0" w:color="auto"/>
              <w:right w:val="single" w:sz="4" w:space="0" w:color="auto"/>
            </w:tcBorders>
            <w:vAlign w:val="center"/>
          </w:tcPr>
          <w:p w:rsidR="00517506" w:rsidRPr="0087480D" w:rsidRDefault="00517506" w:rsidP="00517506">
            <w:pPr>
              <w:jc w:val="center"/>
              <w:rPr>
                <w:color w:val="000000"/>
                <w:sz w:val="22"/>
                <w:szCs w:val="22"/>
              </w:rPr>
            </w:pPr>
            <w:r w:rsidRPr="0087480D">
              <w:rPr>
                <w:rFonts w:hint="eastAsia"/>
                <w:color w:val="000000"/>
                <w:sz w:val="22"/>
                <w:szCs w:val="22"/>
              </w:rPr>
              <w:t>配置登录超时</w:t>
            </w:r>
          </w:p>
        </w:tc>
        <w:tc>
          <w:tcPr>
            <w:tcW w:w="2375" w:type="dxa"/>
            <w:tcBorders>
              <w:top w:val="single" w:sz="4" w:space="0" w:color="auto"/>
              <w:left w:val="single" w:sz="4" w:space="0" w:color="auto"/>
              <w:bottom w:val="single" w:sz="4" w:space="0" w:color="auto"/>
              <w:right w:val="single" w:sz="4" w:space="0" w:color="auto"/>
            </w:tcBorders>
          </w:tcPr>
          <w:p w:rsidR="00517506" w:rsidRPr="00C60490" w:rsidRDefault="00517506" w:rsidP="00517506">
            <w:pPr>
              <w:jc w:val="center"/>
              <w:rPr>
                <w:color w:val="000000"/>
                <w:sz w:val="22"/>
                <w:szCs w:val="22"/>
              </w:rPr>
            </w:pPr>
            <w:r w:rsidRPr="00C60490">
              <w:rPr>
                <w:rFonts w:hint="eastAsia"/>
                <w:color w:val="000000"/>
                <w:sz w:val="22"/>
                <w:szCs w:val="22"/>
              </w:rPr>
              <w:t>必须实施</w:t>
            </w:r>
          </w:p>
        </w:tc>
      </w:tr>
      <w:tr w:rsidR="00517506" w:rsidTr="00843A9A">
        <w:tc>
          <w:tcPr>
            <w:tcW w:w="738" w:type="dxa"/>
            <w:tcBorders>
              <w:top w:val="single" w:sz="4" w:space="0" w:color="auto"/>
              <w:left w:val="single" w:sz="4" w:space="0" w:color="auto"/>
              <w:bottom w:val="single" w:sz="4" w:space="0" w:color="auto"/>
              <w:right w:val="single" w:sz="4" w:space="0" w:color="auto"/>
            </w:tcBorders>
            <w:vAlign w:val="center"/>
          </w:tcPr>
          <w:p w:rsidR="00517506" w:rsidRDefault="00517506" w:rsidP="00517506">
            <w:pPr>
              <w:jc w:val="center"/>
            </w:pPr>
            <w:r>
              <w:rPr>
                <w:rFonts w:hint="eastAsia"/>
              </w:rPr>
              <w:t>24</w:t>
            </w:r>
          </w:p>
        </w:tc>
        <w:tc>
          <w:tcPr>
            <w:tcW w:w="1780" w:type="dxa"/>
            <w:tcBorders>
              <w:top w:val="single" w:sz="4" w:space="0" w:color="auto"/>
              <w:left w:val="single" w:sz="4" w:space="0" w:color="auto"/>
              <w:bottom w:val="single" w:sz="4" w:space="0" w:color="auto"/>
              <w:right w:val="single" w:sz="4" w:space="0" w:color="auto"/>
            </w:tcBorders>
          </w:tcPr>
          <w:p w:rsidR="00517506" w:rsidRPr="0087480D" w:rsidRDefault="00517506" w:rsidP="00517506">
            <w:pPr>
              <w:jc w:val="center"/>
              <w:rPr>
                <w:color w:val="000000"/>
                <w:sz w:val="22"/>
                <w:szCs w:val="22"/>
              </w:rPr>
            </w:pPr>
            <w:r w:rsidRPr="0087480D">
              <w:rPr>
                <w:rFonts w:hint="eastAsia"/>
                <w:color w:val="000000"/>
                <w:sz w:val="22"/>
                <w:szCs w:val="22"/>
              </w:rPr>
              <w:t>资源控制</w:t>
            </w:r>
          </w:p>
        </w:tc>
        <w:tc>
          <w:tcPr>
            <w:tcW w:w="3827" w:type="dxa"/>
            <w:tcBorders>
              <w:top w:val="single" w:sz="4" w:space="0" w:color="auto"/>
              <w:left w:val="single" w:sz="4" w:space="0" w:color="auto"/>
              <w:bottom w:val="single" w:sz="4" w:space="0" w:color="auto"/>
              <w:right w:val="single" w:sz="4" w:space="0" w:color="auto"/>
            </w:tcBorders>
            <w:vAlign w:val="center"/>
          </w:tcPr>
          <w:p w:rsidR="00517506" w:rsidRPr="0087480D" w:rsidRDefault="00517506" w:rsidP="00517506">
            <w:pPr>
              <w:jc w:val="center"/>
              <w:rPr>
                <w:color w:val="000000"/>
                <w:sz w:val="22"/>
                <w:szCs w:val="22"/>
              </w:rPr>
            </w:pPr>
            <w:r w:rsidRPr="0087480D">
              <w:rPr>
                <w:rFonts w:hint="eastAsia"/>
                <w:color w:val="000000"/>
                <w:sz w:val="22"/>
                <w:szCs w:val="22"/>
              </w:rPr>
              <w:t>设置登录超时</w:t>
            </w:r>
          </w:p>
        </w:tc>
        <w:tc>
          <w:tcPr>
            <w:tcW w:w="2375" w:type="dxa"/>
            <w:tcBorders>
              <w:top w:val="single" w:sz="4" w:space="0" w:color="auto"/>
              <w:left w:val="single" w:sz="4" w:space="0" w:color="auto"/>
              <w:bottom w:val="single" w:sz="4" w:space="0" w:color="auto"/>
              <w:right w:val="single" w:sz="4" w:space="0" w:color="auto"/>
            </w:tcBorders>
          </w:tcPr>
          <w:p w:rsidR="00517506" w:rsidRPr="00C60490" w:rsidRDefault="00517506" w:rsidP="00517506">
            <w:pPr>
              <w:jc w:val="center"/>
              <w:rPr>
                <w:color w:val="000000"/>
                <w:sz w:val="22"/>
                <w:szCs w:val="22"/>
              </w:rPr>
            </w:pPr>
            <w:r w:rsidRPr="00C60490">
              <w:rPr>
                <w:rFonts w:hint="eastAsia"/>
                <w:color w:val="000000"/>
                <w:sz w:val="22"/>
                <w:szCs w:val="22"/>
              </w:rPr>
              <w:t>必须实施</w:t>
            </w:r>
          </w:p>
        </w:tc>
      </w:tr>
      <w:tr w:rsidR="00517506" w:rsidTr="00843A9A">
        <w:tc>
          <w:tcPr>
            <w:tcW w:w="738" w:type="dxa"/>
            <w:tcBorders>
              <w:top w:val="single" w:sz="4" w:space="0" w:color="auto"/>
              <w:left w:val="single" w:sz="4" w:space="0" w:color="auto"/>
              <w:bottom w:val="single" w:sz="4" w:space="0" w:color="auto"/>
              <w:right w:val="single" w:sz="4" w:space="0" w:color="auto"/>
            </w:tcBorders>
            <w:vAlign w:val="center"/>
          </w:tcPr>
          <w:p w:rsidR="00517506" w:rsidRDefault="00517506" w:rsidP="00517506">
            <w:pPr>
              <w:jc w:val="center"/>
            </w:pPr>
            <w:r>
              <w:rPr>
                <w:rFonts w:hint="eastAsia"/>
              </w:rPr>
              <w:t>25</w:t>
            </w:r>
          </w:p>
        </w:tc>
        <w:tc>
          <w:tcPr>
            <w:tcW w:w="1780" w:type="dxa"/>
            <w:tcBorders>
              <w:top w:val="single" w:sz="4" w:space="0" w:color="auto"/>
              <w:left w:val="single" w:sz="4" w:space="0" w:color="auto"/>
              <w:bottom w:val="single" w:sz="4" w:space="0" w:color="auto"/>
              <w:right w:val="single" w:sz="4" w:space="0" w:color="auto"/>
            </w:tcBorders>
          </w:tcPr>
          <w:p w:rsidR="00517506" w:rsidRPr="0087480D" w:rsidRDefault="00517506" w:rsidP="00517506">
            <w:pPr>
              <w:jc w:val="center"/>
              <w:rPr>
                <w:color w:val="000000"/>
                <w:sz w:val="22"/>
                <w:szCs w:val="22"/>
              </w:rPr>
            </w:pPr>
            <w:r w:rsidRPr="0087480D">
              <w:rPr>
                <w:rFonts w:hint="eastAsia"/>
                <w:color w:val="000000"/>
                <w:sz w:val="22"/>
                <w:szCs w:val="22"/>
              </w:rPr>
              <w:t>资源控制</w:t>
            </w:r>
          </w:p>
        </w:tc>
        <w:tc>
          <w:tcPr>
            <w:tcW w:w="3827" w:type="dxa"/>
            <w:tcBorders>
              <w:top w:val="single" w:sz="4" w:space="0" w:color="auto"/>
              <w:left w:val="single" w:sz="4" w:space="0" w:color="auto"/>
              <w:bottom w:val="single" w:sz="4" w:space="0" w:color="auto"/>
              <w:right w:val="single" w:sz="4" w:space="0" w:color="auto"/>
            </w:tcBorders>
            <w:vAlign w:val="center"/>
          </w:tcPr>
          <w:p w:rsidR="00517506" w:rsidRPr="0087480D" w:rsidRDefault="00517506" w:rsidP="00517506">
            <w:pPr>
              <w:jc w:val="center"/>
              <w:rPr>
                <w:color w:val="000000"/>
                <w:sz w:val="22"/>
                <w:szCs w:val="22"/>
              </w:rPr>
            </w:pPr>
            <w:r w:rsidRPr="0087480D">
              <w:rPr>
                <w:rFonts w:hint="eastAsia"/>
                <w:color w:val="000000"/>
                <w:sz w:val="22"/>
                <w:szCs w:val="22"/>
              </w:rPr>
              <w:t>配置增强被远程访问的安全性</w:t>
            </w:r>
          </w:p>
        </w:tc>
        <w:tc>
          <w:tcPr>
            <w:tcW w:w="2375" w:type="dxa"/>
            <w:tcBorders>
              <w:top w:val="single" w:sz="4" w:space="0" w:color="auto"/>
              <w:left w:val="single" w:sz="4" w:space="0" w:color="auto"/>
              <w:bottom w:val="single" w:sz="4" w:space="0" w:color="auto"/>
              <w:right w:val="single" w:sz="4" w:space="0" w:color="auto"/>
            </w:tcBorders>
          </w:tcPr>
          <w:p w:rsidR="00517506" w:rsidRPr="00C60490" w:rsidRDefault="00517506" w:rsidP="00517506">
            <w:pPr>
              <w:jc w:val="center"/>
              <w:rPr>
                <w:color w:val="000000"/>
                <w:sz w:val="22"/>
                <w:szCs w:val="22"/>
              </w:rPr>
            </w:pPr>
            <w:r w:rsidRPr="00C60490">
              <w:rPr>
                <w:rFonts w:hint="eastAsia"/>
                <w:color w:val="000000"/>
                <w:sz w:val="22"/>
                <w:szCs w:val="22"/>
              </w:rPr>
              <w:t>必须实施</w:t>
            </w:r>
          </w:p>
        </w:tc>
      </w:tr>
      <w:tr w:rsidR="00517506" w:rsidTr="00843A9A">
        <w:tc>
          <w:tcPr>
            <w:tcW w:w="738" w:type="dxa"/>
            <w:tcBorders>
              <w:top w:val="single" w:sz="4" w:space="0" w:color="auto"/>
              <w:left w:val="single" w:sz="4" w:space="0" w:color="auto"/>
              <w:bottom w:val="single" w:sz="4" w:space="0" w:color="auto"/>
              <w:right w:val="single" w:sz="4" w:space="0" w:color="auto"/>
            </w:tcBorders>
            <w:vAlign w:val="center"/>
          </w:tcPr>
          <w:p w:rsidR="00517506" w:rsidRDefault="00517506" w:rsidP="00517506">
            <w:pPr>
              <w:jc w:val="center"/>
            </w:pPr>
            <w:r>
              <w:rPr>
                <w:rFonts w:hint="eastAsia"/>
              </w:rPr>
              <w:t>26</w:t>
            </w:r>
          </w:p>
        </w:tc>
        <w:tc>
          <w:tcPr>
            <w:tcW w:w="1780" w:type="dxa"/>
            <w:tcBorders>
              <w:top w:val="single" w:sz="4" w:space="0" w:color="auto"/>
              <w:left w:val="single" w:sz="4" w:space="0" w:color="auto"/>
              <w:bottom w:val="single" w:sz="4" w:space="0" w:color="auto"/>
              <w:right w:val="single" w:sz="4" w:space="0" w:color="auto"/>
            </w:tcBorders>
          </w:tcPr>
          <w:p w:rsidR="00517506" w:rsidRPr="0087480D" w:rsidRDefault="00517506" w:rsidP="00517506">
            <w:pPr>
              <w:jc w:val="center"/>
              <w:rPr>
                <w:color w:val="000000"/>
                <w:sz w:val="22"/>
                <w:szCs w:val="22"/>
              </w:rPr>
            </w:pPr>
            <w:r w:rsidRPr="0087480D">
              <w:rPr>
                <w:rFonts w:hint="eastAsia"/>
                <w:color w:val="000000"/>
                <w:sz w:val="22"/>
                <w:szCs w:val="22"/>
              </w:rPr>
              <w:t>资源控制</w:t>
            </w:r>
          </w:p>
        </w:tc>
        <w:tc>
          <w:tcPr>
            <w:tcW w:w="3827" w:type="dxa"/>
            <w:tcBorders>
              <w:top w:val="single" w:sz="4" w:space="0" w:color="auto"/>
              <w:left w:val="single" w:sz="4" w:space="0" w:color="auto"/>
              <w:bottom w:val="single" w:sz="4" w:space="0" w:color="auto"/>
              <w:right w:val="single" w:sz="4" w:space="0" w:color="auto"/>
            </w:tcBorders>
            <w:vAlign w:val="center"/>
          </w:tcPr>
          <w:p w:rsidR="00517506" w:rsidRPr="0087480D" w:rsidRDefault="00517506" w:rsidP="00517506">
            <w:pPr>
              <w:jc w:val="center"/>
              <w:rPr>
                <w:color w:val="000000"/>
                <w:sz w:val="22"/>
                <w:szCs w:val="22"/>
              </w:rPr>
            </w:pPr>
            <w:r w:rsidRPr="0087480D">
              <w:rPr>
                <w:rFonts w:hint="eastAsia"/>
                <w:color w:val="000000"/>
                <w:sz w:val="22"/>
                <w:szCs w:val="22"/>
              </w:rPr>
              <w:t>限制</w:t>
            </w:r>
            <w:r w:rsidRPr="0087480D">
              <w:rPr>
                <w:rFonts w:hint="eastAsia"/>
                <w:color w:val="000000"/>
                <w:sz w:val="22"/>
                <w:szCs w:val="22"/>
              </w:rPr>
              <w:t>root</w:t>
            </w:r>
            <w:r w:rsidRPr="0087480D">
              <w:rPr>
                <w:rFonts w:hint="eastAsia"/>
                <w:color w:val="000000"/>
                <w:sz w:val="22"/>
                <w:szCs w:val="22"/>
              </w:rPr>
              <w:t>账户远程登录</w:t>
            </w:r>
          </w:p>
        </w:tc>
        <w:tc>
          <w:tcPr>
            <w:tcW w:w="2375" w:type="dxa"/>
            <w:tcBorders>
              <w:top w:val="single" w:sz="4" w:space="0" w:color="auto"/>
              <w:left w:val="single" w:sz="4" w:space="0" w:color="auto"/>
              <w:bottom w:val="single" w:sz="4" w:space="0" w:color="auto"/>
              <w:right w:val="single" w:sz="4" w:space="0" w:color="auto"/>
            </w:tcBorders>
          </w:tcPr>
          <w:p w:rsidR="00517506" w:rsidRPr="00C60490" w:rsidRDefault="00517506" w:rsidP="00517506">
            <w:pPr>
              <w:jc w:val="center"/>
              <w:rPr>
                <w:color w:val="000000"/>
                <w:sz w:val="22"/>
                <w:szCs w:val="22"/>
              </w:rPr>
            </w:pPr>
            <w:r w:rsidRPr="00C60490">
              <w:rPr>
                <w:rFonts w:hint="eastAsia"/>
                <w:color w:val="000000"/>
                <w:sz w:val="22"/>
                <w:szCs w:val="22"/>
              </w:rPr>
              <w:t>按需实施</w:t>
            </w:r>
          </w:p>
        </w:tc>
      </w:tr>
      <w:tr w:rsidR="00517506" w:rsidTr="00613FF8">
        <w:tc>
          <w:tcPr>
            <w:tcW w:w="738" w:type="dxa"/>
            <w:tcBorders>
              <w:top w:val="single" w:sz="4" w:space="0" w:color="auto"/>
              <w:left w:val="single" w:sz="4" w:space="0" w:color="auto"/>
              <w:bottom w:val="single" w:sz="4" w:space="0" w:color="auto"/>
              <w:right w:val="single" w:sz="4" w:space="0" w:color="auto"/>
            </w:tcBorders>
            <w:vAlign w:val="center"/>
          </w:tcPr>
          <w:p w:rsidR="00517506" w:rsidRDefault="00517506" w:rsidP="00517506">
            <w:pPr>
              <w:jc w:val="center"/>
            </w:pPr>
            <w:r>
              <w:rPr>
                <w:rFonts w:hint="eastAsia"/>
              </w:rPr>
              <w:t>27</w:t>
            </w:r>
          </w:p>
        </w:tc>
        <w:tc>
          <w:tcPr>
            <w:tcW w:w="1780" w:type="dxa"/>
            <w:tcBorders>
              <w:top w:val="single" w:sz="4" w:space="0" w:color="auto"/>
              <w:left w:val="single" w:sz="4" w:space="0" w:color="auto"/>
              <w:bottom w:val="single" w:sz="4" w:space="0" w:color="auto"/>
              <w:right w:val="single" w:sz="4" w:space="0" w:color="auto"/>
            </w:tcBorders>
            <w:vAlign w:val="bottom"/>
          </w:tcPr>
          <w:p w:rsidR="00517506" w:rsidRDefault="00517506" w:rsidP="00517506">
            <w:pPr>
              <w:jc w:val="center"/>
              <w:rPr>
                <w:color w:val="000000"/>
                <w:sz w:val="22"/>
                <w:szCs w:val="22"/>
              </w:rPr>
            </w:pPr>
            <w:r>
              <w:rPr>
                <w:rFonts w:hint="eastAsia"/>
                <w:color w:val="000000"/>
                <w:sz w:val="22"/>
                <w:szCs w:val="22"/>
              </w:rPr>
              <w:t>其它安全项</w:t>
            </w:r>
          </w:p>
        </w:tc>
        <w:tc>
          <w:tcPr>
            <w:tcW w:w="3827" w:type="dxa"/>
            <w:tcBorders>
              <w:top w:val="single" w:sz="4" w:space="0" w:color="auto"/>
              <w:left w:val="single" w:sz="4" w:space="0" w:color="auto"/>
              <w:bottom w:val="single" w:sz="4" w:space="0" w:color="auto"/>
              <w:right w:val="single" w:sz="4" w:space="0" w:color="auto"/>
            </w:tcBorders>
            <w:vAlign w:val="bottom"/>
          </w:tcPr>
          <w:p w:rsidR="00517506" w:rsidRDefault="00517506" w:rsidP="00517506">
            <w:pPr>
              <w:jc w:val="center"/>
              <w:rPr>
                <w:color w:val="000000"/>
                <w:sz w:val="22"/>
                <w:szCs w:val="22"/>
              </w:rPr>
            </w:pPr>
            <w:r w:rsidRPr="0087480D">
              <w:rPr>
                <w:rFonts w:hint="eastAsia"/>
                <w:color w:val="000000"/>
                <w:sz w:val="22"/>
                <w:szCs w:val="22"/>
              </w:rPr>
              <w:t>关闭系统</w:t>
            </w:r>
            <w:r w:rsidRPr="0087480D">
              <w:rPr>
                <w:rFonts w:hint="eastAsia"/>
                <w:color w:val="000000"/>
                <w:sz w:val="22"/>
                <w:szCs w:val="22"/>
              </w:rPr>
              <w:t>core dump</w:t>
            </w:r>
            <w:r w:rsidRPr="0087480D">
              <w:rPr>
                <w:rFonts w:hint="eastAsia"/>
                <w:color w:val="000000"/>
                <w:sz w:val="22"/>
                <w:szCs w:val="22"/>
              </w:rPr>
              <w:t>状态</w:t>
            </w:r>
          </w:p>
        </w:tc>
        <w:tc>
          <w:tcPr>
            <w:tcW w:w="2375" w:type="dxa"/>
            <w:tcBorders>
              <w:top w:val="single" w:sz="4" w:space="0" w:color="auto"/>
              <w:left w:val="single" w:sz="4" w:space="0" w:color="auto"/>
              <w:bottom w:val="single" w:sz="4" w:space="0" w:color="auto"/>
              <w:right w:val="single" w:sz="4" w:space="0" w:color="auto"/>
            </w:tcBorders>
          </w:tcPr>
          <w:p w:rsidR="00517506" w:rsidRPr="00C60490" w:rsidRDefault="00517506" w:rsidP="00517506">
            <w:pPr>
              <w:jc w:val="center"/>
              <w:rPr>
                <w:color w:val="000000"/>
                <w:sz w:val="22"/>
                <w:szCs w:val="22"/>
              </w:rPr>
            </w:pPr>
            <w:r w:rsidRPr="00C60490">
              <w:rPr>
                <w:rFonts w:hint="eastAsia"/>
                <w:color w:val="000000"/>
                <w:sz w:val="22"/>
                <w:szCs w:val="22"/>
              </w:rPr>
              <w:t>建议实施</w:t>
            </w:r>
          </w:p>
        </w:tc>
      </w:tr>
    </w:tbl>
    <w:p w:rsidR="008337CE" w:rsidRDefault="008337CE" w:rsidP="00B9593B">
      <w:pPr>
        <w:pStyle w:val="affa"/>
        <w:spacing w:after="0" w:line="360" w:lineRule="auto"/>
        <w:ind w:firstLine="480"/>
        <w:rPr>
          <w:sz w:val="24"/>
          <w:lang w:eastAsia="zh-CN"/>
        </w:rPr>
      </w:pPr>
    </w:p>
    <w:p w:rsidR="008337CE" w:rsidRPr="00B9593B" w:rsidRDefault="008337CE" w:rsidP="00B9593B">
      <w:pPr>
        <w:pStyle w:val="affa"/>
        <w:spacing w:after="0" w:line="360" w:lineRule="auto"/>
        <w:ind w:firstLine="480"/>
        <w:rPr>
          <w:sz w:val="24"/>
          <w:lang w:eastAsia="zh-CN"/>
        </w:rPr>
      </w:pPr>
    </w:p>
    <w:p w:rsidR="00F20D34" w:rsidRPr="00053197" w:rsidRDefault="00F20D34" w:rsidP="00F20D34">
      <w:pPr>
        <w:pStyle w:val="10"/>
      </w:pPr>
      <w:bookmarkStart w:id="27" w:name="_Toc408348023"/>
      <w:r>
        <w:rPr>
          <w:rFonts w:hint="eastAsia"/>
        </w:rPr>
        <w:t>安全配置</w:t>
      </w:r>
      <w:r w:rsidR="00155992">
        <w:rPr>
          <w:rFonts w:hint="eastAsia"/>
        </w:rPr>
        <w:t>基线标准</w:t>
      </w:r>
      <w:bookmarkEnd w:id="27"/>
    </w:p>
    <w:p w:rsidR="008241E0" w:rsidRPr="00360182" w:rsidRDefault="00940430" w:rsidP="008241E0">
      <w:pPr>
        <w:pStyle w:val="22"/>
        <w:rPr>
          <w:lang w:eastAsia="zh-CN"/>
        </w:rPr>
      </w:pPr>
      <w:bookmarkStart w:id="28" w:name="_Toc388358363"/>
      <w:bookmarkStart w:id="29" w:name="_Toc345424239"/>
      <w:bookmarkStart w:id="30" w:name="_Toc216079552"/>
      <w:bookmarkStart w:id="31" w:name="_Toc408348024"/>
      <w:r w:rsidRPr="00360182">
        <w:rPr>
          <w:rFonts w:hint="eastAsia"/>
        </w:rPr>
        <w:t>身份鉴别</w:t>
      </w:r>
      <w:bookmarkStart w:id="32" w:name="_Toc322852782"/>
      <w:bookmarkStart w:id="33" w:name="_Toc405363006"/>
      <w:bookmarkEnd w:id="28"/>
      <w:bookmarkEnd w:id="29"/>
      <w:bookmarkEnd w:id="30"/>
      <w:bookmarkEnd w:id="31"/>
    </w:p>
    <w:p w:rsidR="00EC39D4" w:rsidRPr="005A6C73" w:rsidRDefault="00EC39D4" w:rsidP="00EC39D4">
      <w:pPr>
        <w:pStyle w:val="32"/>
        <w:rPr>
          <w:sz w:val="28"/>
          <w:szCs w:val="28"/>
          <w:lang w:eastAsia="zh-CN"/>
        </w:rPr>
      </w:pPr>
      <w:bookmarkStart w:id="34" w:name="_Toc350849199"/>
      <w:bookmarkStart w:id="35" w:name="_Toc408348025"/>
      <w:bookmarkStart w:id="36" w:name="_Toc350849198"/>
      <w:r>
        <w:rPr>
          <w:rFonts w:hint="eastAsia"/>
          <w:sz w:val="28"/>
          <w:szCs w:val="28"/>
          <w:lang w:eastAsia="zh-CN"/>
        </w:rPr>
        <w:t>配置</w:t>
      </w:r>
      <w:r w:rsidRPr="005A6C73">
        <w:rPr>
          <w:rFonts w:hint="eastAsia"/>
          <w:sz w:val="28"/>
          <w:szCs w:val="28"/>
          <w:lang w:eastAsia="zh-CN"/>
        </w:rPr>
        <w:t>口令</w:t>
      </w:r>
      <w:bookmarkEnd w:id="34"/>
      <w:r>
        <w:rPr>
          <w:rFonts w:hint="eastAsia"/>
          <w:sz w:val="28"/>
          <w:szCs w:val="28"/>
          <w:lang w:eastAsia="zh-CN"/>
        </w:rPr>
        <w:t>复杂度</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EC39D4" w:rsidRPr="00AA36D3" w:rsidTr="002B6BA4">
        <w:trPr>
          <w:jc w:val="center"/>
        </w:trPr>
        <w:tc>
          <w:tcPr>
            <w:tcW w:w="1368" w:type="dxa"/>
          </w:tcPr>
          <w:p w:rsidR="00EC39D4" w:rsidRPr="00053197" w:rsidRDefault="00EC39D4" w:rsidP="002B6BA4">
            <w:pPr>
              <w:jc w:val="center"/>
              <w:rPr>
                <w:b/>
              </w:rPr>
            </w:pPr>
            <w:r>
              <w:rPr>
                <w:rFonts w:hint="eastAsia"/>
                <w:b/>
              </w:rPr>
              <w:t>安全基线项目名称</w:t>
            </w:r>
          </w:p>
        </w:tc>
        <w:tc>
          <w:tcPr>
            <w:tcW w:w="7154" w:type="dxa"/>
          </w:tcPr>
          <w:p w:rsidR="00EC39D4" w:rsidRPr="00AA36D3" w:rsidRDefault="00EC39D4" w:rsidP="002B6BA4">
            <w:pPr>
              <w:spacing w:line="360" w:lineRule="auto"/>
            </w:pPr>
            <w:r>
              <w:rPr>
                <w:rFonts w:hint="eastAsia"/>
              </w:rPr>
              <w:t>配置口令复杂度</w:t>
            </w:r>
            <w:r w:rsidR="00B8407E">
              <w:rPr>
                <w:rFonts w:hint="eastAsia"/>
              </w:rPr>
              <w:t>（必须实施</w:t>
            </w:r>
            <w:r w:rsidR="00B9593B">
              <w:rPr>
                <w:rFonts w:hint="eastAsia"/>
              </w:rPr>
              <w:t>）</w:t>
            </w:r>
          </w:p>
        </w:tc>
      </w:tr>
      <w:tr w:rsidR="00EC39D4" w:rsidRPr="00AA36D3" w:rsidTr="002B6BA4">
        <w:trPr>
          <w:jc w:val="center"/>
        </w:trPr>
        <w:tc>
          <w:tcPr>
            <w:tcW w:w="1368" w:type="dxa"/>
          </w:tcPr>
          <w:p w:rsidR="00EC39D4" w:rsidRDefault="00EC39D4" w:rsidP="002B6BA4">
            <w:pPr>
              <w:jc w:val="center"/>
              <w:rPr>
                <w:b/>
              </w:rPr>
            </w:pPr>
            <w:r>
              <w:rPr>
                <w:rFonts w:hint="eastAsia"/>
                <w:b/>
              </w:rPr>
              <w:lastRenderedPageBreak/>
              <w:t>安全基线编号</w:t>
            </w:r>
          </w:p>
        </w:tc>
        <w:tc>
          <w:tcPr>
            <w:tcW w:w="7154" w:type="dxa"/>
          </w:tcPr>
          <w:p w:rsidR="00EC39D4" w:rsidRDefault="00EC39D4" w:rsidP="002B6BA4">
            <w:pPr>
              <w:spacing w:line="360" w:lineRule="auto"/>
            </w:pPr>
            <w:r>
              <w:rPr>
                <w:rFonts w:hint="eastAsia"/>
              </w:rPr>
              <w:t>操作系统</w:t>
            </w:r>
            <w:r>
              <w:rPr>
                <w:rFonts w:hint="eastAsia"/>
              </w:rPr>
              <w:t>-Linux-1</w:t>
            </w:r>
          </w:p>
        </w:tc>
      </w:tr>
      <w:tr w:rsidR="00EC39D4" w:rsidRPr="00AA36D3" w:rsidTr="002B6BA4">
        <w:trPr>
          <w:jc w:val="center"/>
        </w:trPr>
        <w:tc>
          <w:tcPr>
            <w:tcW w:w="1368" w:type="dxa"/>
          </w:tcPr>
          <w:p w:rsidR="00EC39D4" w:rsidRPr="00053197" w:rsidRDefault="00EC39D4" w:rsidP="002B6BA4">
            <w:pPr>
              <w:jc w:val="center"/>
              <w:rPr>
                <w:b/>
              </w:rPr>
            </w:pPr>
            <w:r>
              <w:rPr>
                <w:rFonts w:hint="eastAsia"/>
                <w:b/>
                <w:lang w:val="en-NZ"/>
              </w:rPr>
              <w:t>安全基线项说明</w:t>
            </w:r>
          </w:p>
        </w:tc>
        <w:tc>
          <w:tcPr>
            <w:tcW w:w="7154" w:type="dxa"/>
          </w:tcPr>
          <w:p w:rsidR="00EC39D4" w:rsidRPr="00AA36D3" w:rsidRDefault="00EC39D4" w:rsidP="002B6BA4">
            <w:pPr>
              <w:spacing w:line="360" w:lineRule="auto"/>
            </w:pPr>
            <w:r w:rsidRPr="00B40C92">
              <w:rPr>
                <w:rFonts w:hint="eastAsia"/>
              </w:rPr>
              <w:t>对于采用静态口令认证技术的设备，口令长度至少</w:t>
            </w:r>
            <w:r>
              <w:rPr>
                <w:rFonts w:hint="eastAsia"/>
              </w:rPr>
              <w:t>8</w:t>
            </w:r>
            <w:r w:rsidRPr="00B40C92">
              <w:rPr>
                <w:rFonts w:hint="eastAsia"/>
              </w:rPr>
              <w:t>位，并包括数字、小写字母、大写字母和特殊符号</w:t>
            </w:r>
            <w:r w:rsidRPr="00B40C92">
              <w:rPr>
                <w:rFonts w:hint="eastAsia"/>
              </w:rPr>
              <w:t>4</w:t>
            </w:r>
            <w:r w:rsidRPr="00B40C92">
              <w:rPr>
                <w:rFonts w:hint="eastAsia"/>
              </w:rPr>
              <w:t>类中至少</w:t>
            </w:r>
            <w:r>
              <w:rPr>
                <w:rFonts w:hint="eastAsia"/>
              </w:rPr>
              <w:t>2</w:t>
            </w:r>
            <w:r w:rsidRPr="00B40C92">
              <w:rPr>
                <w:rFonts w:hint="eastAsia"/>
              </w:rPr>
              <w:t>类。</w:t>
            </w:r>
          </w:p>
        </w:tc>
      </w:tr>
      <w:tr w:rsidR="00EC39D4" w:rsidRPr="00053197" w:rsidTr="002B6BA4">
        <w:trPr>
          <w:trHeight w:val="425"/>
          <w:jc w:val="center"/>
        </w:trPr>
        <w:tc>
          <w:tcPr>
            <w:tcW w:w="1368" w:type="dxa"/>
          </w:tcPr>
          <w:p w:rsidR="00EC39D4" w:rsidRPr="00053197" w:rsidRDefault="00EC39D4" w:rsidP="002B6BA4">
            <w:pPr>
              <w:jc w:val="center"/>
              <w:rPr>
                <w:b/>
              </w:rPr>
            </w:pPr>
            <w:r>
              <w:rPr>
                <w:rFonts w:hint="eastAsia"/>
                <w:b/>
              </w:rPr>
              <w:t>配置方法</w:t>
            </w:r>
          </w:p>
        </w:tc>
        <w:tc>
          <w:tcPr>
            <w:tcW w:w="7154" w:type="dxa"/>
          </w:tcPr>
          <w:p w:rsidR="006951A6" w:rsidRDefault="00EC39D4" w:rsidP="006951A6">
            <w:pPr>
              <w:spacing w:line="360" w:lineRule="auto"/>
            </w:pPr>
            <w:r>
              <w:rPr>
                <w:rFonts w:hint="eastAsia"/>
              </w:rPr>
              <w:t>/etc/pam.d/system-auth</w:t>
            </w:r>
            <w:r>
              <w:rPr>
                <w:rFonts w:hint="eastAsia"/>
              </w:rPr>
              <w:t>文件中是否对</w:t>
            </w:r>
            <w:r>
              <w:rPr>
                <w:rFonts w:hint="eastAsia"/>
              </w:rPr>
              <w:t>pam_cracklib.so</w:t>
            </w:r>
            <w:r>
              <w:rPr>
                <w:rFonts w:hint="eastAsia"/>
              </w:rPr>
              <w:t>的参数进行了正确设置。</w:t>
            </w:r>
          </w:p>
          <w:p w:rsidR="006951A6" w:rsidRDefault="006951A6" w:rsidP="006951A6">
            <w:pPr>
              <w:spacing w:line="360" w:lineRule="auto"/>
            </w:pPr>
            <w:r>
              <w:rPr>
                <w:rFonts w:hint="eastAsia"/>
              </w:rPr>
              <w:t>建议在</w:t>
            </w:r>
            <w:r>
              <w:rPr>
                <w:rFonts w:hint="eastAsia"/>
              </w:rPr>
              <w:t xml:space="preserve">/etc/pam.d/system-auth </w:t>
            </w:r>
            <w:r>
              <w:rPr>
                <w:rFonts w:hint="eastAsia"/>
              </w:rPr>
              <w:t>文件中配置：</w:t>
            </w:r>
          </w:p>
          <w:p w:rsidR="00EC39D4" w:rsidRPr="002C7DFC" w:rsidRDefault="006951A6" w:rsidP="002B6BA4">
            <w:pPr>
              <w:spacing w:line="360" w:lineRule="auto"/>
            </w:pPr>
            <w:r w:rsidRPr="008B44FE">
              <w:t>password  req</w:t>
            </w:r>
            <w:r>
              <w:t>uisite pam_cracklib.so difok=3 minlen=</w:t>
            </w:r>
            <w:r>
              <w:rPr>
                <w:rFonts w:hint="eastAsia"/>
              </w:rPr>
              <w:t>8</w:t>
            </w:r>
            <w:r>
              <w:t xml:space="preserve"> ucredit=-1 lcredit=-</w:t>
            </w:r>
            <w:r>
              <w:rPr>
                <w:rFonts w:hint="eastAsia"/>
              </w:rPr>
              <w:t>1</w:t>
            </w:r>
            <w:r>
              <w:t xml:space="preserve"> dcredit=</w:t>
            </w:r>
            <w:r>
              <w:rPr>
                <w:rFonts w:hint="eastAsia"/>
              </w:rPr>
              <w:t>1</w:t>
            </w:r>
          </w:p>
        </w:tc>
      </w:tr>
      <w:tr w:rsidR="00EC39D4" w:rsidRPr="008B44FE" w:rsidTr="002B6BA4">
        <w:trPr>
          <w:trHeight w:val="459"/>
          <w:jc w:val="center"/>
        </w:trPr>
        <w:tc>
          <w:tcPr>
            <w:tcW w:w="1368" w:type="dxa"/>
          </w:tcPr>
          <w:p w:rsidR="00EC39D4" w:rsidRPr="00053197" w:rsidRDefault="00EC39D4" w:rsidP="002B6BA4">
            <w:pPr>
              <w:jc w:val="center"/>
              <w:rPr>
                <w:b/>
              </w:rPr>
            </w:pPr>
            <w:r>
              <w:rPr>
                <w:rFonts w:hint="eastAsia"/>
                <w:b/>
              </w:rPr>
              <w:t>检查方法</w:t>
            </w:r>
          </w:p>
        </w:tc>
        <w:tc>
          <w:tcPr>
            <w:tcW w:w="7154" w:type="dxa"/>
          </w:tcPr>
          <w:p w:rsidR="00EC39D4" w:rsidRPr="00AA36D3" w:rsidRDefault="002C7DFC" w:rsidP="002B6BA4">
            <w:r>
              <w:rPr>
                <w:rFonts w:hint="eastAsia"/>
              </w:rPr>
              <w:t>参考配置方法。</w:t>
            </w:r>
            <w:r w:rsidR="00EC39D4">
              <w:rPr>
                <w:rFonts w:hint="eastAsia"/>
              </w:rPr>
              <w:t>至少</w:t>
            </w:r>
            <w:r w:rsidR="00EC39D4">
              <w:rPr>
                <w:rFonts w:hint="eastAsia"/>
              </w:rPr>
              <w:t>8</w:t>
            </w:r>
            <w:r w:rsidR="00EC39D4">
              <w:rPr>
                <w:rFonts w:hint="eastAsia"/>
              </w:rPr>
              <w:t>位，包含一位大写字母，一位小写字母和一位数字</w:t>
            </w:r>
            <w:r w:rsidR="006951A6">
              <w:rPr>
                <w:rFonts w:hint="eastAsia"/>
              </w:rPr>
              <w:t>。</w:t>
            </w:r>
          </w:p>
        </w:tc>
      </w:tr>
      <w:tr w:rsidR="00EC39D4" w:rsidTr="002B6BA4">
        <w:trPr>
          <w:trHeight w:val="459"/>
          <w:jc w:val="center"/>
        </w:trPr>
        <w:tc>
          <w:tcPr>
            <w:tcW w:w="1368" w:type="dxa"/>
          </w:tcPr>
          <w:p w:rsidR="00EC39D4" w:rsidRDefault="00EC39D4" w:rsidP="002B6BA4">
            <w:pPr>
              <w:jc w:val="center"/>
              <w:rPr>
                <w:b/>
              </w:rPr>
            </w:pPr>
            <w:r>
              <w:rPr>
                <w:rFonts w:hint="eastAsia"/>
                <w:b/>
              </w:rPr>
              <w:t>依据</w:t>
            </w:r>
          </w:p>
        </w:tc>
        <w:tc>
          <w:tcPr>
            <w:tcW w:w="7154" w:type="dxa"/>
          </w:tcPr>
          <w:p w:rsidR="00EC39D4" w:rsidRDefault="00EC39D4" w:rsidP="002B6BA4">
            <w:pPr>
              <w:spacing w:line="360" w:lineRule="auto"/>
            </w:pPr>
            <w:r>
              <w:rPr>
                <w:rFonts w:hint="eastAsia"/>
              </w:rPr>
              <w:t xml:space="preserve">7.1.3.1 </w:t>
            </w:r>
            <w:r>
              <w:rPr>
                <w:rFonts w:hint="eastAsia"/>
              </w:rPr>
              <w:t>主机：身份鉴别（</w:t>
            </w:r>
            <w:r>
              <w:rPr>
                <w:rFonts w:hint="eastAsia"/>
              </w:rPr>
              <w:t>S3</w:t>
            </w:r>
            <w:r>
              <w:rPr>
                <w:rFonts w:hint="eastAsia"/>
              </w:rPr>
              <w:t>），</w:t>
            </w:r>
            <w:r>
              <w:rPr>
                <w:rFonts w:hint="eastAsia"/>
              </w:rPr>
              <w:t>b</w:t>
            </w:r>
            <w:r>
              <w:rPr>
                <w:rFonts w:hint="eastAsia"/>
              </w:rPr>
              <w:t>）</w:t>
            </w:r>
            <w:r w:rsidRPr="007D1D4F">
              <w:rPr>
                <w:rFonts w:hint="eastAsia"/>
              </w:rPr>
              <w:t>操作系统和数据库系统管理用户身份标识应具有不易被冒用的特点，口令应有复杂度要求并定期更换</w:t>
            </w:r>
            <w:r>
              <w:rPr>
                <w:rFonts w:hint="eastAsia"/>
              </w:rPr>
              <w:t>。</w:t>
            </w:r>
          </w:p>
        </w:tc>
      </w:tr>
      <w:tr w:rsidR="00EC39D4" w:rsidTr="002B6BA4">
        <w:trPr>
          <w:trHeight w:val="459"/>
          <w:jc w:val="center"/>
        </w:trPr>
        <w:tc>
          <w:tcPr>
            <w:tcW w:w="1368" w:type="dxa"/>
          </w:tcPr>
          <w:p w:rsidR="00EC39D4" w:rsidRDefault="00EC39D4" w:rsidP="002B6BA4">
            <w:pPr>
              <w:jc w:val="center"/>
              <w:rPr>
                <w:b/>
              </w:rPr>
            </w:pPr>
            <w:r>
              <w:rPr>
                <w:rFonts w:hint="eastAsia"/>
                <w:b/>
              </w:rPr>
              <w:t>备注</w:t>
            </w:r>
          </w:p>
        </w:tc>
        <w:tc>
          <w:tcPr>
            <w:tcW w:w="7154" w:type="dxa"/>
          </w:tcPr>
          <w:p w:rsidR="00EC39D4" w:rsidRDefault="00EC39D4" w:rsidP="002B6BA4"/>
        </w:tc>
      </w:tr>
    </w:tbl>
    <w:p w:rsidR="00DD0907" w:rsidRPr="005A6C73" w:rsidRDefault="00DD0907" w:rsidP="00DD0907">
      <w:pPr>
        <w:pStyle w:val="32"/>
        <w:rPr>
          <w:sz w:val="28"/>
          <w:szCs w:val="28"/>
          <w:lang w:eastAsia="zh-CN"/>
        </w:rPr>
      </w:pPr>
      <w:bookmarkStart w:id="37" w:name="_Toc350849200"/>
      <w:bookmarkStart w:id="38" w:name="_Toc408348026"/>
      <w:r>
        <w:rPr>
          <w:rFonts w:hint="eastAsia"/>
          <w:sz w:val="28"/>
          <w:szCs w:val="28"/>
          <w:lang w:eastAsia="zh-CN"/>
        </w:rPr>
        <w:t>设置口令</w:t>
      </w:r>
      <w:bookmarkEnd w:id="37"/>
      <w:r>
        <w:rPr>
          <w:rFonts w:hint="eastAsia"/>
          <w:sz w:val="28"/>
          <w:szCs w:val="28"/>
          <w:lang w:eastAsia="zh-CN"/>
        </w:rPr>
        <w:t>认证失败锁定次数</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DD0907" w:rsidRPr="00AA36D3" w:rsidTr="00BA3428">
        <w:trPr>
          <w:jc w:val="center"/>
        </w:trPr>
        <w:tc>
          <w:tcPr>
            <w:tcW w:w="1368" w:type="dxa"/>
          </w:tcPr>
          <w:p w:rsidR="00DD0907" w:rsidRPr="00053197" w:rsidRDefault="00DD0907" w:rsidP="00BA3428">
            <w:pPr>
              <w:jc w:val="center"/>
              <w:rPr>
                <w:b/>
              </w:rPr>
            </w:pPr>
            <w:r>
              <w:rPr>
                <w:rFonts w:hint="eastAsia"/>
                <w:b/>
              </w:rPr>
              <w:t>安全基线项目名称</w:t>
            </w:r>
          </w:p>
        </w:tc>
        <w:tc>
          <w:tcPr>
            <w:tcW w:w="7154" w:type="dxa"/>
          </w:tcPr>
          <w:p w:rsidR="00DD0907" w:rsidRPr="00AA36D3" w:rsidRDefault="00DD0907" w:rsidP="00BA3428">
            <w:pPr>
              <w:spacing w:line="360" w:lineRule="auto"/>
            </w:pPr>
            <w:r>
              <w:rPr>
                <w:rFonts w:hint="eastAsia"/>
              </w:rPr>
              <w:t>设置口令认证失败锁定次数</w:t>
            </w:r>
            <w:r w:rsidR="00C24BA0">
              <w:rPr>
                <w:rFonts w:hint="eastAsia"/>
              </w:rPr>
              <w:t>（必须</w:t>
            </w:r>
            <w:r>
              <w:rPr>
                <w:rFonts w:hint="eastAsia"/>
              </w:rPr>
              <w:t>实施）</w:t>
            </w:r>
          </w:p>
        </w:tc>
      </w:tr>
      <w:tr w:rsidR="00DD0907" w:rsidRPr="00AA36D3" w:rsidTr="00BA3428">
        <w:trPr>
          <w:jc w:val="center"/>
        </w:trPr>
        <w:tc>
          <w:tcPr>
            <w:tcW w:w="1368" w:type="dxa"/>
          </w:tcPr>
          <w:p w:rsidR="00DD0907" w:rsidRDefault="00DD0907" w:rsidP="00BA3428">
            <w:pPr>
              <w:jc w:val="center"/>
              <w:rPr>
                <w:b/>
              </w:rPr>
            </w:pPr>
            <w:r>
              <w:rPr>
                <w:rFonts w:hint="eastAsia"/>
                <w:b/>
              </w:rPr>
              <w:t>安全基线编号</w:t>
            </w:r>
          </w:p>
        </w:tc>
        <w:tc>
          <w:tcPr>
            <w:tcW w:w="7154" w:type="dxa"/>
          </w:tcPr>
          <w:p w:rsidR="00DD0907" w:rsidRDefault="00DD0907" w:rsidP="00BA3428">
            <w:pPr>
              <w:spacing w:line="360" w:lineRule="auto"/>
            </w:pPr>
            <w:r>
              <w:rPr>
                <w:rFonts w:hint="eastAsia"/>
              </w:rPr>
              <w:t>操作系统</w:t>
            </w:r>
            <w:r>
              <w:rPr>
                <w:rFonts w:hint="eastAsia"/>
              </w:rPr>
              <w:t>-Linux-</w:t>
            </w:r>
            <w:r w:rsidR="00517506">
              <w:rPr>
                <w:rFonts w:hint="eastAsia"/>
              </w:rPr>
              <w:t>2</w:t>
            </w:r>
          </w:p>
        </w:tc>
      </w:tr>
      <w:tr w:rsidR="00DD0907" w:rsidRPr="00AA36D3" w:rsidTr="00BA3428">
        <w:trPr>
          <w:jc w:val="center"/>
        </w:trPr>
        <w:tc>
          <w:tcPr>
            <w:tcW w:w="1368" w:type="dxa"/>
          </w:tcPr>
          <w:p w:rsidR="00DD0907" w:rsidRPr="00053197" w:rsidRDefault="00DD0907" w:rsidP="00BA3428">
            <w:pPr>
              <w:jc w:val="center"/>
              <w:rPr>
                <w:b/>
              </w:rPr>
            </w:pPr>
            <w:r>
              <w:rPr>
                <w:rFonts w:hint="eastAsia"/>
                <w:b/>
                <w:lang w:val="en-NZ"/>
              </w:rPr>
              <w:t>安全基线项说明</w:t>
            </w:r>
          </w:p>
        </w:tc>
        <w:tc>
          <w:tcPr>
            <w:tcW w:w="7154" w:type="dxa"/>
          </w:tcPr>
          <w:p w:rsidR="00DD0907" w:rsidRPr="00AA36D3" w:rsidRDefault="00DD0907" w:rsidP="00BA3428">
            <w:pPr>
              <w:spacing w:line="360" w:lineRule="auto"/>
            </w:pPr>
            <w:r w:rsidRPr="005E6F10">
              <w:rPr>
                <w:rFonts w:hint="eastAsia"/>
              </w:rPr>
              <w:t>对于采用静态口令认证技术的设备，应配置当用户连续认证失败次数超过</w:t>
            </w:r>
            <w:r>
              <w:rPr>
                <w:rFonts w:hint="eastAsia"/>
              </w:rPr>
              <w:t>10</w:t>
            </w:r>
            <w:r w:rsidRPr="005E6F10">
              <w:rPr>
                <w:rFonts w:hint="eastAsia"/>
              </w:rPr>
              <w:t>次，锁定该用户使用的</w:t>
            </w:r>
            <w:r>
              <w:rPr>
                <w:rFonts w:hint="eastAsia"/>
              </w:rPr>
              <w:t>帐号</w:t>
            </w:r>
            <w:r w:rsidRPr="005E6F10">
              <w:rPr>
                <w:rFonts w:hint="eastAsia"/>
              </w:rPr>
              <w:t>。</w:t>
            </w:r>
          </w:p>
        </w:tc>
      </w:tr>
      <w:tr w:rsidR="00DD0907" w:rsidRPr="00053197" w:rsidTr="00BA3428">
        <w:trPr>
          <w:trHeight w:val="425"/>
          <w:jc w:val="center"/>
        </w:trPr>
        <w:tc>
          <w:tcPr>
            <w:tcW w:w="1368" w:type="dxa"/>
          </w:tcPr>
          <w:p w:rsidR="00DD0907" w:rsidRPr="00053197" w:rsidRDefault="00DD0907" w:rsidP="00BA3428">
            <w:pPr>
              <w:jc w:val="center"/>
              <w:rPr>
                <w:b/>
              </w:rPr>
            </w:pPr>
            <w:r>
              <w:rPr>
                <w:rFonts w:hint="eastAsia"/>
                <w:b/>
              </w:rPr>
              <w:t>配置方法</w:t>
            </w:r>
          </w:p>
        </w:tc>
        <w:tc>
          <w:tcPr>
            <w:tcW w:w="7154" w:type="dxa"/>
          </w:tcPr>
          <w:p w:rsidR="00DD0907" w:rsidRPr="009442CE" w:rsidRDefault="00DD0907" w:rsidP="00BA3428">
            <w:pPr>
              <w:spacing w:line="360" w:lineRule="auto"/>
            </w:pPr>
            <w:r>
              <w:rPr>
                <w:rFonts w:hint="eastAsia"/>
              </w:rPr>
              <w:t>以</w:t>
            </w:r>
            <w:r>
              <w:rPr>
                <w:rFonts w:hint="eastAsia"/>
              </w:rPr>
              <w:t>root</w:t>
            </w:r>
            <w:r>
              <w:rPr>
                <w:rFonts w:hint="eastAsia"/>
              </w:rPr>
              <w:t>身份登录</w:t>
            </w:r>
            <w:r>
              <w:rPr>
                <w:rFonts w:hint="eastAsia"/>
              </w:rPr>
              <w:t>Linux</w:t>
            </w:r>
            <w:r>
              <w:rPr>
                <w:rFonts w:hint="eastAsia"/>
              </w:rPr>
              <w:t>系统，检查</w:t>
            </w:r>
            <w:r>
              <w:rPr>
                <w:rFonts w:hint="eastAsia"/>
              </w:rPr>
              <w:t>/etc/pam.d/system-auth</w:t>
            </w:r>
            <w:r>
              <w:rPr>
                <w:rFonts w:hint="eastAsia"/>
              </w:rPr>
              <w:t>文件中是否对</w:t>
            </w:r>
            <w:r>
              <w:rPr>
                <w:rFonts w:hint="eastAsia"/>
              </w:rPr>
              <w:t>pam_tally.so</w:t>
            </w:r>
            <w:r>
              <w:rPr>
                <w:rFonts w:hint="eastAsia"/>
              </w:rPr>
              <w:t>的参数进行了正确设置。命令如下：</w:t>
            </w:r>
          </w:p>
          <w:p w:rsidR="00DD0907" w:rsidRDefault="00DD0907" w:rsidP="00BA3428">
            <w:pPr>
              <w:spacing w:line="360" w:lineRule="auto"/>
            </w:pPr>
            <w:r>
              <w:t>M</w:t>
            </w:r>
            <w:r>
              <w:rPr>
                <w:rFonts w:hint="eastAsia"/>
              </w:rPr>
              <w:t xml:space="preserve">ore  /etc/pam.d/system-auth </w:t>
            </w:r>
          </w:p>
          <w:p w:rsidR="00DD0907" w:rsidRDefault="00DD0907" w:rsidP="00BA3428">
            <w:pPr>
              <w:spacing w:line="360" w:lineRule="auto"/>
            </w:pPr>
          </w:p>
          <w:p w:rsidR="00DD0907" w:rsidRPr="008B44FE" w:rsidRDefault="00DD0907" w:rsidP="00BA3428">
            <w:pPr>
              <w:pStyle w:val="a9"/>
            </w:pPr>
            <w:r w:rsidRPr="006A328E">
              <w:rPr>
                <w:rFonts w:hint="eastAsia"/>
              </w:rPr>
              <w:t>设置连续输错</w:t>
            </w:r>
            <w:r>
              <w:rPr>
                <w:rFonts w:hint="eastAsia"/>
              </w:rPr>
              <w:t>10</w:t>
            </w:r>
            <w:r w:rsidRPr="006A328E">
              <w:rPr>
                <w:rFonts w:hint="eastAsia"/>
              </w:rPr>
              <w:t>次密码，</w:t>
            </w:r>
            <w:r>
              <w:rPr>
                <w:rFonts w:hint="eastAsia"/>
              </w:rPr>
              <w:t>帐号</w:t>
            </w:r>
            <w:r w:rsidRPr="006A328E">
              <w:rPr>
                <w:rFonts w:hint="eastAsia"/>
              </w:rPr>
              <w:t>锁定</w:t>
            </w:r>
            <w:r w:rsidRPr="006A328E">
              <w:rPr>
                <w:rFonts w:hint="eastAsia"/>
              </w:rPr>
              <w:t>5</w:t>
            </w:r>
            <w:r w:rsidRPr="006A328E">
              <w:rPr>
                <w:rFonts w:hint="eastAsia"/>
              </w:rPr>
              <w:t>分钟，使用命令“</w:t>
            </w:r>
            <w:r w:rsidRPr="006A328E">
              <w:rPr>
                <w:rFonts w:hint="eastAsia"/>
              </w:rPr>
              <w:t xml:space="preserve">vi </w:t>
            </w:r>
            <w:r w:rsidRPr="006A328E">
              <w:t>/etc/pam.d/</w:t>
            </w:r>
            <w:r w:rsidRPr="004E26D0">
              <w:t>system-auth</w:t>
            </w:r>
            <w:r w:rsidRPr="006A328E">
              <w:rPr>
                <w:rFonts w:hint="eastAsia"/>
              </w:rPr>
              <w:t>”修改配置文件，添加</w:t>
            </w:r>
            <w:r w:rsidRPr="008B44FE">
              <w:t>auth required pam_tally.so onerr=fail deny=</w:t>
            </w:r>
            <w:r>
              <w:rPr>
                <w:rFonts w:hint="eastAsia"/>
              </w:rPr>
              <w:t>10</w:t>
            </w:r>
            <w:r w:rsidRPr="008B44FE">
              <w:t xml:space="preserve"> unlock_time=300</w:t>
            </w:r>
          </w:p>
          <w:p w:rsidR="00DD0907" w:rsidRPr="00053197" w:rsidRDefault="00DD0907" w:rsidP="00BA3428">
            <w:pPr>
              <w:spacing w:line="360" w:lineRule="auto"/>
            </w:pPr>
            <w:r w:rsidRPr="008B44FE">
              <w:rPr>
                <w:rFonts w:hint="eastAsia"/>
              </w:rPr>
              <w:t>注：解锁用户</w:t>
            </w:r>
            <w:r w:rsidRPr="008B44FE">
              <w:t>faillog -u</w:t>
            </w:r>
            <w:r w:rsidRPr="008B44FE">
              <w:rPr>
                <w:rFonts w:hint="eastAsia"/>
              </w:rPr>
              <w:t>&lt;</w:t>
            </w:r>
            <w:r w:rsidRPr="008B44FE">
              <w:rPr>
                <w:rFonts w:hint="eastAsia"/>
              </w:rPr>
              <w:t>用户名</w:t>
            </w:r>
            <w:r w:rsidRPr="008B44FE">
              <w:rPr>
                <w:rFonts w:hint="eastAsia"/>
              </w:rPr>
              <w:t>&gt;</w:t>
            </w:r>
            <w:r w:rsidRPr="008B44FE">
              <w:t>-r</w:t>
            </w:r>
          </w:p>
        </w:tc>
      </w:tr>
      <w:tr w:rsidR="00DD0907" w:rsidRPr="00AA36D3" w:rsidTr="00BA3428">
        <w:trPr>
          <w:trHeight w:val="459"/>
          <w:jc w:val="center"/>
        </w:trPr>
        <w:tc>
          <w:tcPr>
            <w:tcW w:w="1368" w:type="dxa"/>
          </w:tcPr>
          <w:p w:rsidR="00DD0907" w:rsidRPr="00053197" w:rsidRDefault="00DD0907" w:rsidP="00BA3428">
            <w:pPr>
              <w:jc w:val="center"/>
              <w:rPr>
                <w:b/>
              </w:rPr>
            </w:pPr>
            <w:r>
              <w:rPr>
                <w:rFonts w:hint="eastAsia"/>
                <w:b/>
              </w:rPr>
              <w:t>检查方法</w:t>
            </w:r>
          </w:p>
        </w:tc>
        <w:tc>
          <w:tcPr>
            <w:tcW w:w="7154" w:type="dxa"/>
          </w:tcPr>
          <w:p w:rsidR="00DD0907" w:rsidRPr="008B44FE" w:rsidRDefault="00DD0907" w:rsidP="00BA3428">
            <w:r>
              <w:rPr>
                <w:rFonts w:hint="eastAsia"/>
              </w:rPr>
              <w:t>参见配置方法，可在合适的时间对某一（登录）影响较弱的账户进行测试。</w:t>
            </w:r>
          </w:p>
        </w:tc>
      </w:tr>
      <w:tr w:rsidR="00DD0907" w:rsidTr="00BA3428">
        <w:trPr>
          <w:trHeight w:val="459"/>
          <w:jc w:val="center"/>
        </w:trPr>
        <w:tc>
          <w:tcPr>
            <w:tcW w:w="1368" w:type="dxa"/>
          </w:tcPr>
          <w:p w:rsidR="00DD0907" w:rsidRDefault="00DD0907" w:rsidP="00BA3428">
            <w:pPr>
              <w:jc w:val="center"/>
              <w:rPr>
                <w:b/>
              </w:rPr>
            </w:pPr>
            <w:r>
              <w:rPr>
                <w:rFonts w:hint="eastAsia"/>
                <w:b/>
              </w:rPr>
              <w:lastRenderedPageBreak/>
              <w:t>依据</w:t>
            </w:r>
          </w:p>
        </w:tc>
        <w:tc>
          <w:tcPr>
            <w:tcW w:w="7154" w:type="dxa"/>
          </w:tcPr>
          <w:p w:rsidR="00DD0907" w:rsidRDefault="00DD0907" w:rsidP="00BA3428">
            <w:pPr>
              <w:spacing w:line="360" w:lineRule="auto"/>
            </w:pPr>
            <w:r>
              <w:rPr>
                <w:rFonts w:hint="eastAsia"/>
              </w:rPr>
              <w:t xml:space="preserve">7.1.3.1 </w:t>
            </w:r>
            <w:r>
              <w:rPr>
                <w:rFonts w:hint="eastAsia"/>
              </w:rPr>
              <w:t>主机：身份鉴别（</w:t>
            </w:r>
            <w:r>
              <w:rPr>
                <w:rFonts w:hint="eastAsia"/>
              </w:rPr>
              <w:t>S3</w:t>
            </w:r>
            <w:r>
              <w:rPr>
                <w:rFonts w:hint="eastAsia"/>
              </w:rPr>
              <w:t>），</w:t>
            </w:r>
            <w:r>
              <w:rPr>
                <w:rFonts w:hint="eastAsia"/>
              </w:rPr>
              <w:t>d</w:t>
            </w:r>
            <w:r>
              <w:rPr>
                <w:rFonts w:hint="eastAsia"/>
              </w:rPr>
              <w:t>）</w:t>
            </w:r>
            <w:r w:rsidRPr="00BF7860">
              <w:rPr>
                <w:rFonts w:hint="eastAsia"/>
              </w:rPr>
              <w:t>应启用登录失败处理功能，可采取结束会话、限制非法登录次数和自动退出等措施</w:t>
            </w:r>
            <w:r>
              <w:rPr>
                <w:rFonts w:hint="eastAsia"/>
              </w:rPr>
              <w:t>。</w:t>
            </w:r>
          </w:p>
        </w:tc>
      </w:tr>
      <w:tr w:rsidR="00DD0907" w:rsidTr="00BA3428">
        <w:trPr>
          <w:trHeight w:val="459"/>
          <w:jc w:val="center"/>
        </w:trPr>
        <w:tc>
          <w:tcPr>
            <w:tcW w:w="1368" w:type="dxa"/>
          </w:tcPr>
          <w:p w:rsidR="00DD0907" w:rsidRDefault="00DD0907" w:rsidP="00BA3428">
            <w:pPr>
              <w:jc w:val="center"/>
              <w:rPr>
                <w:b/>
              </w:rPr>
            </w:pPr>
            <w:r>
              <w:rPr>
                <w:rFonts w:hint="eastAsia"/>
                <w:b/>
              </w:rPr>
              <w:t>备注</w:t>
            </w:r>
          </w:p>
        </w:tc>
        <w:tc>
          <w:tcPr>
            <w:tcW w:w="7154" w:type="dxa"/>
          </w:tcPr>
          <w:p w:rsidR="00DD0907" w:rsidRDefault="00DD0907" w:rsidP="00BA3428">
            <w:r>
              <w:rPr>
                <w:rFonts w:hint="eastAsia"/>
              </w:rPr>
              <w:t>根据实际需求进行配置。</w:t>
            </w:r>
          </w:p>
        </w:tc>
      </w:tr>
    </w:tbl>
    <w:p w:rsidR="005A6C73" w:rsidRPr="005A6C73" w:rsidRDefault="0010760B" w:rsidP="005A6C73">
      <w:pPr>
        <w:pStyle w:val="32"/>
        <w:rPr>
          <w:sz w:val="28"/>
          <w:szCs w:val="28"/>
          <w:lang w:eastAsia="zh-CN"/>
        </w:rPr>
      </w:pPr>
      <w:bookmarkStart w:id="39" w:name="_Toc408348027"/>
      <w:r>
        <w:rPr>
          <w:rFonts w:hint="eastAsia"/>
          <w:sz w:val="28"/>
          <w:szCs w:val="28"/>
          <w:lang w:eastAsia="zh-CN"/>
        </w:rPr>
        <w:t>配置</w:t>
      </w:r>
      <w:r w:rsidRPr="005A6C73">
        <w:rPr>
          <w:rFonts w:hint="eastAsia"/>
          <w:sz w:val="28"/>
          <w:szCs w:val="28"/>
          <w:lang w:eastAsia="zh-CN"/>
        </w:rPr>
        <w:t>口令</w:t>
      </w:r>
      <w:r>
        <w:rPr>
          <w:rFonts w:hint="eastAsia"/>
          <w:sz w:val="28"/>
          <w:szCs w:val="28"/>
          <w:lang w:eastAsia="zh-CN"/>
        </w:rPr>
        <w:t>生存期</w:t>
      </w:r>
      <w:bookmarkEnd w:id="36"/>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5A6C73" w:rsidRPr="00AA36D3" w:rsidTr="0010760B">
        <w:trPr>
          <w:jc w:val="center"/>
        </w:trPr>
        <w:tc>
          <w:tcPr>
            <w:tcW w:w="1368" w:type="dxa"/>
          </w:tcPr>
          <w:p w:rsidR="005A6C73" w:rsidRPr="00053197" w:rsidRDefault="005A6C73" w:rsidP="0010760B">
            <w:pPr>
              <w:jc w:val="center"/>
              <w:rPr>
                <w:b/>
              </w:rPr>
            </w:pPr>
            <w:r>
              <w:rPr>
                <w:rFonts w:hint="eastAsia"/>
                <w:b/>
              </w:rPr>
              <w:t>安全基线项目名称</w:t>
            </w:r>
          </w:p>
        </w:tc>
        <w:tc>
          <w:tcPr>
            <w:tcW w:w="7154" w:type="dxa"/>
          </w:tcPr>
          <w:p w:rsidR="005A6C73" w:rsidRPr="00AA36D3" w:rsidRDefault="0010760B" w:rsidP="00744E73">
            <w:r>
              <w:rPr>
                <w:rFonts w:hint="eastAsia"/>
              </w:rPr>
              <w:t>配置口令生存期</w:t>
            </w:r>
            <w:r w:rsidR="00C24BA0">
              <w:rPr>
                <w:rFonts w:hint="eastAsia"/>
              </w:rPr>
              <w:t>（必须</w:t>
            </w:r>
            <w:r w:rsidR="00B8407E">
              <w:rPr>
                <w:rFonts w:hint="eastAsia"/>
              </w:rPr>
              <w:t>实施</w:t>
            </w:r>
            <w:r w:rsidR="00B9593B">
              <w:rPr>
                <w:rFonts w:hint="eastAsia"/>
              </w:rPr>
              <w:t>）</w:t>
            </w:r>
          </w:p>
        </w:tc>
      </w:tr>
      <w:tr w:rsidR="005A6C73" w:rsidRPr="00AA36D3" w:rsidTr="0010760B">
        <w:trPr>
          <w:jc w:val="center"/>
        </w:trPr>
        <w:tc>
          <w:tcPr>
            <w:tcW w:w="1368" w:type="dxa"/>
          </w:tcPr>
          <w:p w:rsidR="005A6C73" w:rsidRDefault="005A6C73" w:rsidP="0010760B">
            <w:pPr>
              <w:jc w:val="center"/>
              <w:rPr>
                <w:b/>
              </w:rPr>
            </w:pPr>
            <w:r>
              <w:rPr>
                <w:rFonts w:hint="eastAsia"/>
                <w:b/>
              </w:rPr>
              <w:t>安全基线编号</w:t>
            </w:r>
          </w:p>
        </w:tc>
        <w:tc>
          <w:tcPr>
            <w:tcW w:w="7154" w:type="dxa"/>
          </w:tcPr>
          <w:p w:rsidR="005A6C73" w:rsidRDefault="005A6C73" w:rsidP="0010760B">
            <w:pPr>
              <w:spacing w:line="360" w:lineRule="auto"/>
            </w:pPr>
            <w:r>
              <w:rPr>
                <w:rFonts w:hint="eastAsia"/>
              </w:rPr>
              <w:t>操作系统</w:t>
            </w:r>
            <w:r>
              <w:rPr>
                <w:rFonts w:hint="eastAsia"/>
              </w:rPr>
              <w:t>-Linux-</w:t>
            </w:r>
            <w:r w:rsidR="00517506">
              <w:rPr>
                <w:rFonts w:hint="eastAsia"/>
              </w:rPr>
              <w:t>3</w:t>
            </w:r>
          </w:p>
        </w:tc>
      </w:tr>
      <w:tr w:rsidR="005A6C73" w:rsidRPr="00AA36D3" w:rsidTr="0010760B">
        <w:trPr>
          <w:jc w:val="center"/>
        </w:trPr>
        <w:tc>
          <w:tcPr>
            <w:tcW w:w="1368" w:type="dxa"/>
          </w:tcPr>
          <w:p w:rsidR="005A6C73" w:rsidRPr="00053197" w:rsidRDefault="005A6C73" w:rsidP="0010760B">
            <w:pPr>
              <w:jc w:val="center"/>
              <w:rPr>
                <w:b/>
              </w:rPr>
            </w:pPr>
            <w:r>
              <w:rPr>
                <w:rFonts w:hint="eastAsia"/>
                <w:b/>
                <w:lang w:val="en-NZ"/>
              </w:rPr>
              <w:t>安全基线项说明</w:t>
            </w:r>
          </w:p>
        </w:tc>
        <w:tc>
          <w:tcPr>
            <w:tcW w:w="7154" w:type="dxa"/>
          </w:tcPr>
          <w:p w:rsidR="005A6C73" w:rsidRPr="00AA36D3" w:rsidRDefault="005A6C73" w:rsidP="0010760B">
            <w:pPr>
              <w:spacing w:line="360" w:lineRule="auto"/>
            </w:pPr>
            <w:r w:rsidRPr="00322CBA">
              <w:rPr>
                <w:rFonts w:hint="eastAsia"/>
              </w:rPr>
              <w:t>对于采用静态口令认证技术的设备，</w:t>
            </w:r>
            <w:r w:rsidR="003A6039">
              <w:rPr>
                <w:rFonts w:hint="eastAsia"/>
              </w:rPr>
              <w:t>账户</w:t>
            </w:r>
            <w:r w:rsidRPr="00322CBA">
              <w:rPr>
                <w:rFonts w:hint="eastAsia"/>
              </w:rPr>
              <w:t>口令的生存期不长于</w:t>
            </w:r>
            <w:r w:rsidRPr="00322CBA">
              <w:rPr>
                <w:rFonts w:hint="eastAsia"/>
              </w:rPr>
              <w:t>90</w:t>
            </w:r>
            <w:r w:rsidRPr="00322CBA">
              <w:rPr>
                <w:rFonts w:hint="eastAsia"/>
              </w:rPr>
              <w:t>天</w:t>
            </w:r>
            <w:r>
              <w:rPr>
                <w:rFonts w:hint="eastAsia"/>
              </w:rPr>
              <w:t>。</w:t>
            </w:r>
          </w:p>
        </w:tc>
      </w:tr>
      <w:tr w:rsidR="005A6C73" w:rsidRPr="00053197" w:rsidTr="0010760B">
        <w:trPr>
          <w:trHeight w:val="425"/>
          <w:jc w:val="center"/>
        </w:trPr>
        <w:tc>
          <w:tcPr>
            <w:tcW w:w="1368" w:type="dxa"/>
          </w:tcPr>
          <w:p w:rsidR="005A6C73" w:rsidRPr="00053197" w:rsidRDefault="005A6C73" w:rsidP="0010760B">
            <w:pPr>
              <w:jc w:val="center"/>
              <w:rPr>
                <w:b/>
              </w:rPr>
            </w:pPr>
            <w:r>
              <w:rPr>
                <w:rFonts w:hint="eastAsia"/>
                <w:b/>
              </w:rPr>
              <w:t>配置方法</w:t>
            </w:r>
          </w:p>
        </w:tc>
        <w:tc>
          <w:tcPr>
            <w:tcW w:w="7154" w:type="dxa"/>
          </w:tcPr>
          <w:p w:rsidR="005A6C73" w:rsidRDefault="005A6C73" w:rsidP="0010760B">
            <w:pPr>
              <w:spacing w:line="360" w:lineRule="auto"/>
              <w:jc w:val="left"/>
            </w:pPr>
            <w:r>
              <w:rPr>
                <w:rFonts w:hint="eastAsia"/>
              </w:rPr>
              <w:t>1</w:t>
            </w:r>
            <w:r>
              <w:rPr>
                <w:rFonts w:hint="eastAsia"/>
              </w:rPr>
              <w:t>、询问管理员是否存在如下类似的简单用户密码配置，比如：</w:t>
            </w:r>
          </w:p>
          <w:p w:rsidR="005A6C73" w:rsidRDefault="005A6C73" w:rsidP="0010760B">
            <w:pPr>
              <w:spacing w:line="360" w:lineRule="auto"/>
              <w:jc w:val="left"/>
            </w:pPr>
            <w:r>
              <w:t>root/root, test/test, root/root1234</w:t>
            </w:r>
          </w:p>
          <w:p w:rsidR="005A6C73" w:rsidRDefault="005A6C73" w:rsidP="0010760B">
            <w:pPr>
              <w:spacing w:line="360" w:lineRule="auto"/>
              <w:jc w:val="left"/>
            </w:pPr>
            <w:r>
              <w:rPr>
                <w:rFonts w:hint="eastAsia"/>
              </w:rPr>
              <w:t>2</w:t>
            </w:r>
            <w:r>
              <w:rPr>
                <w:rFonts w:hint="eastAsia"/>
              </w:rPr>
              <w:t>、执行：</w:t>
            </w:r>
            <w:r>
              <w:rPr>
                <w:rFonts w:hint="eastAsia"/>
              </w:rPr>
              <w:t>more /etc/login.defs</w:t>
            </w:r>
            <w:r>
              <w:rPr>
                <w:rFonts w:hint="eastAsia"/>
              </w:rPr>
              <w:t>，检查</w:t>
            </w:r>
            <w:r>
              <w:rPr>
                <w:rFonts w:hint="eastAsia"/>
              </w:rPr>
              <w:t>PASS_MAX_DAYS/ PASS_MIN_DAYS/PASS_WARN_AGE</w:t>
            </w:r>
            <w:r>
              <w:rPr>
                <w:rFonts w:hint="eastAsia"/>
              </w:rPr>
              <w:t>参数</w:t>
            </w:r>
          </w:p>
          <w:p w:rsidR="005A6C73" w:rsidRPr="00053197" w:rsidRDefault="005A6C73" w:rsidP="0010760B">
            <w:pPr>
              <w:spacing w:line="360" w:lineRule="auto"/>
            </w:pPr>
            <w:r>
              <w:rPr>
                <w:rFonts w:hint="eastAsia"/>
              </w:rPr>
              <w:t>3</w:t>
            </w:r>
            <w:r>
              <w:rPr>
                <w:rFonts w:hint="eastAsia"/>
              </w:rPr>
              <w:t>、执行：</w:t>
            </w:r>
            <w:r>
              <w:rPr>
                <w:rFonts w:hint="eastAsia"/>
              </w:rPr>
              <w:t xml:space="preserve">awk -F: '($2 == "") { print $1 }' /etc/shadow, </w:t>
            </w:r>
            <w:r>
              <w:rPr>
                <w:rFonts w:hint="eastAsia"/>
              </w:rPr>
              <w:t>检查是否存在空口令帐号</w:t>
            </w:r>
          </w:p>
        </w:tc>
      </w:tr>
      <w:tr w:rsidR="005A6C73" w:rsidRPr="00AA36D3" w:rsidTr="0010760B">
        <w:trPr>
          <w:trHeight w:val="459"/>
          <w:jc w:val="center"/>
        </w:trPr>
        <w:tc>
          <w:tcPr>
            <w:tcW w:w="1368" w:type="dxa"/>
          </w:tcPr>
          <w:p w:rsidR="005A6C73" w:rsidRPr="00053197" w:rsidRDefault="005A6C73" w:rsidP="0010760B">
            <w:pPr>
              <w:jc w:val="center"/>
              <w:rPr>
                <w:b/>
              </w:rPr>
            </w:pPr>
            <w:r>
              <w:rPr>
                <w:rFonts w:hint="eastAsia"/>
                <w:b/>
              </w:rPr>
              <w:t>检查方法</w:t>
            </w:r>
          </w:p>
        </w:tc>
        <w:tc>
          <w:tcPr>
            <w:tcW w:w="7154" w:type="dxa"/>
          </w:tcPr>
          <w:p w:rsidR="005A6C73" w:rsidRDefault="005A6C73" w:rsidP="0010760B">
            <w:pPr>
              <w:spacing w:line="360" w:lineRule="auto"/>
            </w:pPr>
            <w:r>
              <w:rPr>
                <w:rFonts w:hint="eastAsia"/>
              </w:rPr>
              <w:t>建议在</w:t>
            </w:r>
            <w:r>
              <w:rPr>
                <w:rFonts w:hint="eastAsia"/>
              </w:rPr>
              <w:t>/etc/login.defs</w:t>
            </w:r>
            <w:r>
              <w:rPr>
                <w:rFonts w:hint="eastAsia"/>
              </w:rPr>
              <w:t>文件中配置：</w:t>
            </w:r>
          </w:p>
          <w:p w:rsidR="005A6C73" w:rsidRPr="00825576" w:rsidRDefault="005A6C73" w:rsidP="0010760B">
            <w:pPr>
              <w:pStyle w:val="a9"/>
            </w:pPr>
            <w:r w:rsidRPr="00825576">
              <w:t xml:space="preserve">PASS_MAX_DAYS   </w:t>
            </w:r>
            <w:r w:rsidRPr="00825576">
              <w:rPr>
                <w:rFonts w:hint="eastAsia"/>
              </w:rPr>
              <w:t>90      #</w:t>
            </w:r>
            <w:r w:rsidRPr="00825576">
              <w:rPr>
                <w:rFonts w:hint="eastAsia"/>
              </w:rPr>
              <w:t>新建用户的密码最长使用天数</w:t>
            </w:r>
          </w:p>
          <w:p w:rsidR="005A6C73" w:rsidRDefault="005A6C73" w:rsidP="0010760B">
            <w:pPr>
              <w:pStyle w:val="a9"/>
            </w:pPr>
            <w:r w:rsidRPr="00825576">
              <w:t>PASS_MIN_DAYS   0</w:t>
            </w:r>
            <w:r w:rsidRPr="00825576">
              <w:rPr>
                <w:rFonts w:hint="eastAsia"/>
              </w:rPr>
              <w:t>#</w:t>
            </w:r>
            <w:r w:rsidRPr="00825576">
              <w:rPr>
                <w:rFonts w:hint="eastAsia"/>
              </w:rPr>
              <w:t>新建用户的密码最短使用天数</w:t>
            </w:r>
            <w:r w:rsidRPr="00825576">
              <w:t>PASS_WARN_AGE   7</w:t>
            </w:r>
            <w:r w:rsidRPr="00825576">
              <w:rPr>
                <w:rFonts w:hint="eastAsia"/>
              </w:rPr>
              <w:t>#</w:t>
            </w:r>
            <w:r w:rsidRPr="00825576">
              <w:rPr>
                <w:rFonts w:hint="eastAsia"/>
              </w:rPr>
              <w:t>新建用户的密码到期提前提醒天数</w:t>
            </w:r>
          </w:p>
          <w:p w:rsidR="003565CB" w:rsidRDefault="003565CB" w:rsidP="003565CB"/>
          <w:p w:rsidR="005A6C73" w:rsidRPr="00AA36D3" w:rsidRDefault="003565CB" w:rsidP="003565CB">
            <w:r>
              <w:rPr>
                <w:rFonts w:hint="eastAsia"/>
              </w:rPr>
              <w:t>过期口令登录不成功。</w:t>
            </w:r>
          </w:p>
        </w:tc>
      </w:tr>
      <w:tr w:rsidR="005A6C73" w:rsidTr="0010760B">
        <w:trPr>
          <w:trHeight w:val="459"/>
          <w:jc w:val="center"/>
        </w:trPr>
        <w:tc>
          <w:tcPr>
            <w:tcW w:w="1368" w:type="dxa"/>
          </w:tcPr>
          <w:p w:rsidR="005A6C73" w:rsidRDefault="005A6C73" w:rsidP="0010760B">
            <w:pPr>
              <w:jc w:val="center"/>
              <w:rPr>
                <w:b/>
              </w:rPr>
            </w:pPr>
            <w:r>
              <w:rPr>
                <w:rFonts w:hint="eastAsia"/>
                <w:b/>
              </w:rPr>
              <w:t>依据</w:t>
            </w:r>
          </w:p>
        </w:tc>
        <w:tc>
          <w:tcPr>
            <w:tcW w:w="7154" w:type="dxa"/>
          </w:tcPr>
          <w:p w:rsidR="005A6C73" w:rsidRDefault="005A6C73" w:rsidP="0010760B">
            <w:pPr>
              <w:spacing w:line="360" w:lineRule="auto"/>
            </w:pPr>
            <w:r>
              <w:rPr>
                <w:rFonts w:hint="eastAsia"/>
              </w:rPr>
              <w:t xml:space="preserve">7.1.3.1 </w:t>
            </w:r>
            <w:r>
              <w:rPr>
                <w:rFonts w:hint="eastAsia"/>
              </w:rPr>
              <w:t>主机：身份鉴别（</w:t>
            </w:r>
            <w:r>
              <w:rPr>
                <w:rFonts w:hint="eastAsia"/>
              </w:rPr>
              <w:t>S3</w:t>
            </w:r>
            <w:r>
              <w:rPr>
                <w:rFonts w:hint="eastAsia"/>
              </w:rPr>
              <w:t>），</w:t>
            </w:r>
            <w:r>
              <w:rPr>
                <w:rFonts w:hint="eastAsia"/>
              </w:rPr>
              <w:t>b</w:t>
            </w:r>
            <w:r>
              <w:rPr>
                <w:rFonts w:hint="eastAsia"/>
              </w:rPr>
              <w:t>）</w:t>
            </w:r>
            <w:r w:rsidRPr="007D1D4F">
              <w:rPr>
                <w:rFonts w:hint="eastAsia"/>
              </w:rPr>
              <w:t>操作系统和数据库系统管理用户身份标识应具有不易被冒用的特点，口令应有复杂度要求并定期更换</w:t>
            </w:r>
            <w:r>
              <w:rPr>
                <w:rFonts w:hint="eastAsia"/>
              </w:rPr>
              <w:t>。</w:t>
            </w:r>
          </w:p>
        </w:tc>
      </w:tr>
      <w:tr w:rsidR="005A6C73" w:rsidTr="0010760B">
        <w:trPr>
          <w:trHeight w:val="459"/>
          <w:jc w:val="center"/>
        </w:trPr>
        <w:tc>
          <w:tcPr>
            <w:tcW w:w="1368" w:type="dxa"/>
          </w:tcPr>
          <w:p w:rsidR="005A6C73" w:rsidRDefault="005A6C73" w:rsidP="0010760B">
            <w:pPr>
              <w:jc w:val="center"/>
              <w:rPr>
                <w:b/>
              </w:rPr>
            </w:pPr>
            <w:r>
              <w:rPr>
                <w:rFonts w:hint="eastAsia"/>
                <w:b/>
              </w:rPr>
              <w:t>备注</w:t>
            </w:r>
          </w:p>
        </w:tc>
        <w:tc>
          <w:tcPr>
            <w:tcW w:w="7154" w:type="dxa"/>
          </w:tcPr>
          <w:p w:rsidR="005A6C73" w:rsidRDefault="005A6C73" w:rsidP="0010760B"/>
        </w:tc>
      </w:tr>
    </w:tbl>
    <w:p w:rsidR="00C24BA0" w:rsidRPr="005A6C73" w:rsidRDefault="00C24BA0" w:rsidP="00C24BA0">
      <w:pPr>
        <w:pStyle w:val="32"/>
        <w:rPr>
          <w:sz w:val="28"/>
          <w:szCs w:val="28"/>
          <w:lang w:eastAsia="zh-CN"/>
        </w:rPr>
      </w:pPr>
      <w:bookmarkStart w:id="40" w:name="_Toc350849212"/>
      <w:bookmarkStart w:id="41" w:name="_Toc408348028"/>
      <w:bookmarkStart w:id="42" w:name="_Toc350849196"/>
      <w:bookmarkEnd w:id="32"/>
      <w:r>
        <w:rPr>
          <w:rFonts w:hint="eastAsia"/>
          <w:sz w:val="28"/>
          <w:szCs w:val="28"/>
          <w:lang w:eastAsia="zh-CN"/>
        </w:rPr>
        <w:t>配置使用</w:t>
      </w:r>
      <w:r w:rsidRPr="005A6C73">
        <w:rPr>
          <w:rFonts w:hint="eastAsia"/>
          <w:sz w:val="28"/>
          <w:szCs w:val="28"/>
          <w:lang w:eastAsia="zh-CN"/>
        </w:rPr>
        <w:t>SSH</w:t>
      </w:r>
      <w:r>
        <w:rPr>
          <w:rFonts w:hint="eastAsia"/>
          <w:sz w:val="28"/>
          <w:szCs w:val="28"/>
          <w:lang w:eastAsia="zh-CN"/>
        </w:rPr>
        <w:t>方式</w:t>
      </w:r>
      <w:r w:rsidRPr="005A6C73">
        <w:rPr>
          <w:rFonts w:hint="eastAsia"/>
          <w:sz w:val="28"/>
          <w:szCs w:val="28"/>
          <w:lang w:eastAsia="zh-CN"/>
        </w:rPr>
        <w:t>远程</w:t>
      </w:r>
      <w:bookmarkEnd w:id="40"/>
      <w:r>
        <w:rPr>
          <w:rFonts w:hint="eastAsia"/>
          <w:sz w:val="28"/>
          <w:szCs w:val="28"/>
          <w:lang w:eastAsia="zh-CN"/>
        </w:rPr>
        <w:t>访问</w:t>
      </w:r>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C24BA0" w:rsidRPr="00AA36D3" w:rsidTr="00BA3428">
        <w:trPr>
          <w:jc w:val="center"/>
        </w:trPr>
        <w:tc>
          <w:tcPr>
            <w:tcW w:w="1368" w:type="dxa"/>
          </w:tcPr>
          <w:p w:rsidR="00C24BA0" w:rsidRPr="00053197" w:rsidRDefault="00C24BA0" w:rsidP="00BA3428">
            <w:pPr>
              <w:jc w:val="center"/>
              <w:rPr>
                <w:b/>
              </w:rPr>
            </w:pPr>
            <w:r>
              <w:rPr>
                <w:rFonts w:hint="eastAsia"/>
                <w:b/>
              </w:rPr>
              <w:t>安全基线项目名称</w:t>
            </w:r>
          </w:p>
        </w:tc>
        <w:tc>
          <w:tcPr>
            <w:tcW w:w="7154" w:type="dxa"/>
          </w:tcPr>
          <w:p w:rsidR="00C24BA0" w:rsidRPr="00AA36D3" w:rsidRDefault="00C24BA0" w:rsidP="00BA3428">
            <w:pPr>
              <w:spacing w:line="360" w:lineRule="auto"/>
            </w:pPr>
            <w:r>
              <w:rPr>
                <w:rFonts w:hint="eastAsia"/>
              </w:rPr>
              <w:t>配置使用</w:t>
            </w:r>
            <w:r>
              <w:rPr>
                <w:rFonts w:hint="eastAsia"/>
              </w:rPr>
              <w:t>SSH</w:t>
            </w:r>
            <w:r>
              <w:rPr>
                <w:rFonts w:hint="eastAsia"/>
              </w:rPr>
              <w:t>方式远程访问（必须实施）</w:t>
            </w:r>
          </w:p>
        </w:tc>
      </w:tr>
      <w:tr w:rsidR="00C24BA0" w:rsidRPr="00AA36D3" w:rsidTr="00BA3428">
        <w:trPr>
          <w:jc w:val="center"/>
        </w:trPr>
        <w:tc>
          <w:tcPr>
            <w:tcW w:w="1368" w:type="dxa"/>
          </w:tcPr>
          <w:p w:rsidR="00C24BA0" w:rsidRDefault="00C24BA0" w:rsidP="00BA3428">
            <w:pPr>
              <w:jc w:val="center"/>
              <w:rPr>
                <w:b/>
              </w:rPr>
            </w:pPr>
            <w:r>
              <w:rPr>
                <w:rFonts w:hint="eastAsia"/>
                <w:b/>
              </w:rPr>
              <w:t>安全基线编</w:t>
            </w:r>
            <w:r>
              <w:rPr>
                <w:rFonts w:hint="eastAsia"/>
                <w:b/>
              </w:rPr>
              <w:lastRenderedPageBreak/>
              <w:t>号</w:t>
            </w:r>
          </w:p>
        </w:tc>
        <w:tc>
          <w:tcPr>
            <w:tcW w:w="7154" w:type="dxa"/>
          </w:tcPr>
          <w:p w:rsidR="00C24BA0" w:rsidRDefault="00C24BA0" w:rsidP="00BA3428">
            <w:pPr>
              <w:spacing w:line="360" w:lineRule="auto"/>
            </w:pPr>
            <w:r>
              <w:rPr>
                <w:rFonts w:hint="eastAsia"/>
              </w:rPr>
              <w:lastRenderedPageBreak/>
              <w:t>操作系统</w:t>
            </w:r>
            <w:r>
              <w:rPr>
                <w:rFonts w:hint="eastAsia"/>
              </w:rPr>
              <w:t>-Linux-</w:t>
            </w:r>
            <w:r w:rsidR="00517506">
              <w:rPr>
                <w:rFonts w:hint="eastAsia"/>
              </w:rPr>
              <w:t>4</w:t>
            </w:r>
          </w:p>
        </w:tc>
      </w:tr>
      <w:tr w:rsidR="00C24BA0" w:rsidRPr="00AA36D3" w:rsidTr="00BA3428">
        <w:trPr>
          <w:jc w:val="center"/>
        </w:trPr>
        <w:tc>
          <w:tcPr>
            <w:tcW w:w="1368" w:type="dxa"/>
          </w:tcPr>
          <w:p w:rsidR="00C24BA0" w:rsidRPr="00053197" w:rsidRDefault="00C24BA0" w:rsidP="00BA3428">
            <w:pPr>
              <w:jc w:val="center"/>
              <w:rPr>
                <w:b/>
              </w:rPr>
            </w:pPr>
            <w:r>
              <w:rPr>
                <w:rFonts w:hint="eastAsia"/>
                <w:b/>
                <w:lang w:val="en-NZ"/>
              </w:rPr>
              <w:lastRenderedPageBreak/>
              <w:t>安全基线项说明</w:t>
            </w:r>
          </w:p>
        </w:tc>
        <w:tc>
          <w:tcPr>
            <w:tcW w:w="7154" w:type="dxa"/>
          </w:tcPr>
          <w:p w:rsidR="00C24BA0" w:rsidRPr="00AA36D3" w:rsidRDefault="00C24BA0" w:rsidP="00BA3428">
            <w:pPr>
              <w:spacing w:line="360" w:lineRule="auto"/>
            </w:pPr>
            <w:r>
              <w:rPr>
                <w:rFonts w:hint="eastAsia"/>
              </w:rPr>
              <w:t>远程访问服务器时，建议使用</w:t>
            </w:r>
            <w:r>
              <w:rPr>
                <w:rFonts w:hint="eastAsia"/>
              </w:rPr>
              <w:t>SSH</w:t>
            </w:r>
            <w:r>
              <w:rPr>
                <w:rFonts w:hint="eastAsia"/>
              </w:rPr>
              <w:t>（安全）方式。</w:t>
            </w:r>
          </w:p>
        </w:tc>
      </w:tr>
      <w:tr w:rsidR="00C24BA0" w:rsidRPr="00053197" w:rsidTr="00BA3428">
        <w:trPr>
          <w:trHeight w:val="425"/>
          <w:jc w:val="center"/>
        </w:trPr>
        <w:tc>
          <w:tcPr>
            <w:tcW w:w="1368" w:type="dxa"/>
          </w:tcPr>
          <w:p w:rsidR="00C24BA0" w:rsidRPr="00053197" w:rsidRDefault="00C24BA0" w:rsidP="00BA3428">
            <w:pPr>
              <w:jc w:val="center"/>
              <w:rPr>
                <w:b/>
              </w:rPr>
            </w:pPr>
            <w:r>
              <w:rPr>
                <w:rFonts w:hint="eastAsia"/>
                <w:b/>
              </w:rPr>
              <w:t>配置方法</w:t>
            </w:r>
          </w:p>
        </w:tc>
        <w:tc>
          <w:tcPr>
            <w:tcW w:w="7154" w:type="dxa"/>
          </w:tcPr>
          <w:p w:rsidR="00C24BA0" w:rsidRDefault="00C24BA0" w:rsidP="00BA3428">
            <w:pPr>
              <w:spacing w:line="360" w:lineRule="auto"/>
            </w:pPr>
            <w:r>
              <w:rPr>
                <w:rFonts w:hint="eastAsia"/>
              </w:rPr>
              <w:t>登录服务器，使用</w:t>
            </w:r>
            <w:r>
              <w:rPr>
                <w:rFonts w:hint="eastAsia"/>
              </w:rPr>
              <w:t>root</w:t>
            </w:r>
            <w:r>
              <w:rPr>
                <w:rFonts w:hint="eastAsia"/>
              </w:rPr>
              <w:t>权限执行下列命令</w:t>
            </w:r>
          </w:p>
          <w:p w:rsidR="00C24BA0" w:rsidRDefault="00C24BA0" w:rsidP="00BA3428">
            <w:pPr>
              <w:spacing w:line="360" w:lineRule="auto"/>
            </w:pPr>
            <w:r>
              <w:rPr>
                <w:rFonts w:hint="eastAsia"/>
              </w:rPr>
              <w:t>查看</w:t>
            </w:r>
            <w:r>
              <w:rPr>
                <w:rFonts w:hint="eastAsia"/>
              </w:rPr>
              <w:t>SSH</w:t>
            </w:r>
            <w:r>
              <w:rPr>
                <w:rFonts w:hint="eastAsia"/>
              </w:rPr>
              <w:t>服务状态：</w:t>
            </w:r>
          </w:p>
          <w:p w:rsidR="00C24BA0" w:rsidRDefault="00C24BA0" w:rsidP="00BA3428">
            <w:pPr>
              <w:spacing w:line="360" w:lineRule="auto"/>
            </w:pPr>
            <w:r>
              <w:t xml:space="preserve"># </w:t>
            </w:r>
            <w:r w:rsidRPr="000267FF">
              <w:t>service ssh status</w:t>
            </w:r>
          </w:p>
          <w:p w:rsidR="00C24BA0" w:rsidRDefault="00C24BA0" w:rsidP="00BA3428">
            <w:pPr>
              <w:spacing w:line="360" w:lineRule="auto"/>
            </w:pPr>
            <w:r>
              <w:rPr>
                <w:rFonts w:hint="eastAsia"/>
              </w:rPr>
              <w:t>若返回的结果为</w:t>
            </w:r>
          </w:p>
          <w:p w:rsidR="00C24BA0" w:rsidRDefault="00C24BA0" w:rsidP="00BA3428">
            <w:pPr>
              <w:spacing w:line="360" w:lineRule="auto"/>
            </w:pPr>
            <w:r>
              <w:rPr>
                <w:rFonts w:hint="eastAsia"/>
              </w:rPr>
              <w:t>查看</w:t>
            </w:r>
            <w:r>
              <w:rPr>
                <w:rFonts w:hint="eastAsia"/>
              </w:rPr>
              <w:t>telnet</w:t>
            </w:r>
            <w:r>
              <w:rPr>
                <w:rFonts w:hint="eastAsia"/>
              </w:rPr>
              <w:t>服务状态：</w:t>
            </w:r>
          </w:p>
          <w:p w:rsidR="00C24BA0" w:rsidRPr="00053197" w:rsidRDefault="00C24BA0" w:rsidP="00BA3428">
            <w:pPr>
              <w:spacing w:line="360" w:lineRule="auto"/>
              <w:jc w:val="left"/>
            </w:pPr>
            <w:r>
              <w:t xml:space="preserve"># service </w:t>
            </w:r>
            <w:r>
              <w:rPr>
                <w:rFonts w:hint="eastAsia"/>
              </w:rPr>
              <w:t>telnet</w:t>
            </w:r>
            <w:r w:rsidRPr="000267FF">
              <w:t xml:space="preserve"> status</w:t>
            </w:r>
          </w:p>
        </w:tc>
      </w:tr>
      <w:tr w:rsidR="00C24BA0" w:rsidRPr="00AA36D3" w:rsidTr="00BA3428">
        <w:trPr>
          <w:trHeight w:val="459"/>
          <w:jc w:val="center"/>
        </w:trPr>
        <w:tc>
          <w:tcPr>
            <w:tcW w:w="1368" w:type="dxa"/>
          </w:tcPr>
          <w:p w:rsidR="00C24BA0" w:rsidRPr="00053197" w:rsidRDefault="00C24BA0" w:rsidP="00BA3428">
            <w:pPr>
              <w:jc w:val="center"/>
              <w:rPr>
                <w:b/>
              </w:rPr>
            </w:pPr>
            <w:r>
              <w:rPr>
                <w:rFonts w:hint="eastAsia"/>
                <w:b/>
              </w:rPr>
              <w:t>检查方法</w:t>
            </w:r>
          </w:p>
        </w:tc>
        <w:tc>
          <w:tcPr>
            <w:tcW w:w="7154" w:type="dxa"/>
          </w:tcPr>
          <w:p w:rsidR="00C24BA0" w:rsidRDefault="00C24BA0" w:rsidP="00BA3428">
            <w:pPr>
              <w:spacing w:line="360" w:lineRule="auto"/>
            </w:pPr>
            <w:r>
              <w:rPr>
                <w:rFonts w:hint="eastAsia"/>
              </w:rPr>
              <w:t>SSH</w:t>
            </w:r>
            <w:r>
              <w:rPr>
                <w:rFonts w:hint="eastAsia"/>
              </w:rPr>
              <w:t>服务状态查看结果为：</w:t>
            </w:r>
            <w:r>
              <w:rPr>
                <w:rFonts w:hint="eastAsia"/>
              </w:rPr>
              <w:t xml:space="preserve">running </w:t>
            </w:r>
          </w:p>
          <w:p w:rsidR="00C24BA0" w:rsidRPr="00D01B2A" w:rsidRDefault="00C24BA0" w:rsidP="00BA3428">
            <w:pPr>
              <w:spacing w:line="360" w:lineRule="auto"/>
            </w:pPr>
            <w:r>
              <w:rPr>
                <w:rFonts w:hint="eastAsia"/>
              </w:rPr>
              <w:t>telnet</w:t>
            </w:r>
            <w:r>
              <w:rPr>
                <w:rFonts w:hint="eastAsia"/>
              </w:rPr>
              <w:t>服务状态查看结果为：</w:t>
            </w:r>
            <w:r>
              <w:rPr>
                <w:rFonts w:hint="eastAsia"/>
              </w:rPr>
              <w:t>not running/unrecognized</w:t>
            </w:r>
          </w:p>
        </w:tc>
      </w:tr>
      <w:tr w:rsidR="00C24BA0" w:rsidTr="00BA3428">
        <w:trPr>
          <w:trHeight w:val="459"/>
          <w:jc w:val="center"/>
        </w:trPr>
        <w:tc>
          <w:tcPr>
            <w:tcW w:w="1368" w:type="dxa"/>
          </w:tcPr>
          <w:p w:rsidR="00C24BA0" w:rsidRDefault="00C24BA0" w:rsidP="00BA3428">
            <w:pPr>
              <w:jc w:val="center"/>
              <w:rPr>
                <w:b/>
              </w:rPr>
            </w:pPr>
            <w:r>
              <w:rPr>
                <w:rFonts w:hint="eastAsia"/>
                <w:b/>
              </w:rPr>
              <w:t>依据</w:t>
            </w:r>
          </w:p>
        </w:tc>
        <w:tc>
          <w:tcPr>
            <w:tcW w:w="7154" w:type="dxa"/>
          </w:tcPr>
          <w:p w:rsidR="00C24BA0" w:rsidRPr="00B329FF" w:rsidRDefault="00C24BA0" w:rsidP="00BA3428">
            <w:pPr>
              <w:spacing w:line="360" w:lineRule="auto"/>
            </w:pPr>
            <w:r>
              <w:rPr>
                <w:rFonts w:hint="eastAsia"/>
              </w:rPr>
              <w:t xml:space="preserve">7.1.3.1 </w:t>
            </w:r>
            <w:r>
              <w:rPr>
                <w:rFonts w:hint="eastAsia"/>
              </w:rPr>
              <w:t>主机：身份鉴别（</w:t>
            </w:r>
            <w:r>
              <w:rPr>
                <w:rFonts w:hint="eastAsia"/>
              </w:rPr>
              <w:t>A3</w:t>
            </w:r>
            <w:r>
              <w:rPr>
                <w:rFonts w:hint="eastAsia"/>
              </w:rPr>
              <w:t>），</w:t>
            </w:r>
            <w:r w:rsidRPr="006E0CB5">
              <w:rPr>
                <w:rFonts w:hint="eastAsia"/>
              </w:rPr>
              <w:t xml:space="preserve">e) </w:t>
            </w:r>
            <w:r w:rsidRPr="006E0CB5">
              <w:rPr>
                <w:rFonts w:hint="eastAsia"/>
              </w:rPr>
              <w:t>主机系统应对与之相连的服务器或终端设备进行身份标识和鉴别，当通过互联网对服务器进行远程管理时，应采取加密措施，防止鉴别信息在网络传输过程中被窃听；</w:t>
            </w:r>
          </w:p>
        </w:tc>
      </w:tr>
      <w:tr w:rsidR="00C24BA0" w:rsidTr="00BA3428">
        <w:trPr>
          <w:trHeight w:val="459"/>
          <w:jc w:val="center"/>
        </w:trPr>
        <w:tc>
          <w:tcPr>
            <w:tcW w:w="1368" w:type="dxa"/>
          </w:tcPr>
          <w:p w:rsidR="00C24BA0" w:rsidRDefault="00C24BA0" w:rsidP="00BA3428">
            <w:pPr>
              <w:jc w:val="center"/>
              <w:rPr>
                <w:b/>
              </w:rPr>
            </w:pPr>
            <w:r>
              <w:rPr>
                <w:rFonts w:hint="eastAsia"/>
                <w:b/>
              </w:rPr>
              <w:t>备注</w:t>
            </w:r>
          </w:p>
        </w:tc>
        <w:tc>
          <w:tcPr>
            <w:tcW w:w="7154" w:type="dxa"/>
          </w:tcPr>
          <w:p w:rsidR="00C24BA0" w:rsidRDefault="00C24BA0" w:rsidP="00BA3428"/>
        </w:tc>
      </w:tr>
    </w:tbl>
    <w:p w:rsidR="00896779" w:rsidRPr="00BA23EE" w:rsidRDefault="00896779" w:rsidP="00896779">
      <w:pPr>
        <w:pStyle w:val="32"/>
        <w:rPr>
          <w:sz w:val="28"/>
          <w:szCs w:val="28"/>
          <w:lang w:eastAsia="zh-CN"/>
        </w:rPr>
      </w:pPr>
      <w:bookmarkStart w:id="43" w:name="_Toc408348029"/>
      <w:r w:rsidRPr="00BA23EE">
        <w:rPr>
          <w:rFonts w:hint="eastAsia"/>
          <w:sz w:val="28"/>
          <w:szCs w:val="28"/>
          <w:lang w:eastAsia="zh-CN"/>
        </w:rPr>
        <w:t>配置历史口令使用策略</w:t>
      </w:r>
      <w:bookmarkEnd w:id="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896779" w:rsidRPr="00AA36D3" w:rsidTr="002B6BA4">
        <w:trPr>
          <w:jc w:val="center"/>
        </w:trPr>
        <w:tc>
          <w:tcPr>
            <w:tcW w:w="1368" w:type="dxa"/>
          </w:tcPr>
          <w:p w:rsidR="00896779" w:rsidRPr="00053197" w:rsidRDefault="00896779" w:rsidP="002B6BA4">
            <w:pPr>
              <w:jc w:val="center"/>
              <w:rPr>
                <w:b/>
              </w:rPr>
            </w:pPr>
            <w:r>
              <w:rPr>
                <w:rFonts w:hint="eastAsia"/>
                <w:b/>
              </w:rPr>
              <w:t>安全基线项目名称</w:t>
            </w:r>
          </w:p>
        </w:tc>
        <w:tc>
          <w:tcPr>
            <w:tcW w:w="7154" w:type="dxa"/>
          </w:tcPr>
          <w:p w:rsidR="00896779" w:rsidRPr="00AA36D3" w:rsidRDefault="00896779" w:rsidP="002B6BA4">
            <w:pPr>
              <w:spacing w:line="360" w:lineRule="auto"/>
            </w:pPr>
            <w:r>
              <w:rPr>
                <w:rFonts w:hint="eastAsia"/>
              </w:rPr>
              <w:t>配置历史口令使用策略</w:t>
            </w:r>
            <w:r w:rsidR="00B8407E">
              <w:rPr>
                <w:rFonts w:hint="eastAsia"/>
              </w:rPr>
              <w:t>（建议实施</w:t>
            </w:r>
            <w:r w:rsidR="00B9593B">
              <w:rPr>
                <w:rFonts w:hint="eastAsia"/>
              </w:rPr>
              <w:t>）</w:t>
            </w:r>
          </w:p>
        </w:tc>
      </w:tr>
      <w:tr w:rsidR="00896779" w:rsidRPr="00AA36D3" w:rsidTr="002B6BA4">
        <w:trPr>
          <w:jc w:val="center"/>
        </w:trPr>
        <w:tc>
          <w:tcPr>
            <w:tcW w:w="1368" w:type="dxa"/>
          </w:tcPr>
          <w:p w:rsidR="00896779" w:rsidRDefault="00896779" w:rsidP="002B6BA4">
            <w:pPr>
              <w:jc w:val="center"/>
              <w:rPr>
                <w:b/>
              </w:rPr>
            </w:pPr>
            <w:r>
              <w:rPr>
                <w:rFonts w:hint="eastAsia"/>
                <w:b/>
              </w:rPr>
              <w:t>安全基线编号</w:t>
            </w:r>
          </w:p>
        </w:tc>
        <w:tc>
          <w:tcPr>
            <w:tcW w:w="7154" w:type="dxa"/>
          </w:tcPr>
          <w:p w:rsidR="00896779" w:rsidRDefault="00896779" w:rsidP="002B6BA4">
            <w:pPr>
              <w:spacing w:line="360" w:lineRule="auto"/>
            </w:pPr>
            <w:r>
              <w:rPr>
                <w:rFonts w:hint="eastAsia"/>
              </w:rPr>
              <w:t>操作系统</w:t>
            </w:r>
            <w:r>
              <w:rPr>
                <w:rFonts w:hint="eastAsia"/>
              </w:rPr>
              <w:t>-Linux-</w:t>
            </w:r>
            <w:r w:rsidR="00517506">
              <w:rPr>
                <w:rFonts w:hint="eastAsia"/>
              </w:rPr>
              <w:t>5</w:t>
            </w:r>
          </w:p>
        </w:tc>
      </w:tr>
      <w:tr w:rsidR="00896779" w:rsidRPr="00AA36D3" w:rsidTr="002B6BA4">
        <w:trPr>
          <w:jc w:val="center"/>
        </w:trPr>
        <w:tc>
          <w:tcPr>
            <w:tcW w:w="1368" w:type="dxa"/>
          </w:tcPr>
          <w:p w:rsidR="00896779" w:rsidRPr="00053197" w:rsidRDefault="00896779" w:rsidP="002B6BA4">
            <w:pPr>
              <w:jc w:val="center"/>
              <w:rPr>
                <w:b/>
              </w:rPr>
            </w:pPr>
            <w:r>
              <w:rPr>
                <w:rFonts w:hint="eastAsia"/>
                <w:b/>
                <w:lang w:val="en-NZ"/>
              </w:rPr>
              <w:t>安全基线项说明</w:t>
            </w:r>
          </w:p>
        </w:tc>
        <w:tc>
          <w:tcPr>
            <w:tcW w:w="7154" w:type="dxa"/>
          </w:tcPr>
          <w:p w:rsidR="00896779" w:rsidRPr="00AA36D3" w:rsidRDefault="00896779" w:rsidP="002B6BA4">
            <w:pPr>
              <w:spacing w:line="360" w:lineRule="auto"/>
            </w:pPr>
            <w:r w:rsidRPr="00090C90">
              <w:rPr>
                <w:rFonts w:hint="eastAsia"/>
              </w:rPr>
              <w:t>对于采用静态口令认证技术的设备，应配置设备，使用户不能重复使用最近</w:t>
            </w:r>
            <w:r w:rsidRPr="00090C90">
              <w:rPr>
                <w:rFonts w:hint="eastAsia"/>
              </w:rPr>
              <w:t>5</w:t>
            </w:r>
            <w:r w:rsidRPr="00090C90">
              <w:rPr>
                <w:rFonts w:hint="eastAsia"/>
              </w:rPr>
              <w:t>次（含</w:t>
            </w:r>
            <w:r w:rsidRPr="00090C90">
              <w:rPr>
                <w:rFonts w:hint="eastAsia"/>
              </w:rPr>
              <w:t>5</w:t>
            </w:r>
            <w:r w:rsidRPr="00090C90">
              <w:rPr>
                <w:rFonts w:hint="eastAsia"/>
              </w:rPr>
              <w:t>次）内已使用的口令。</w:t>
            </w:r>
          </w:p>
        </w:tc>
      </w:tr>
      <w:tr w:rsidR="00896779" w:rsidRPr="00053197" w:rsidTr="002B6BA4">
        <w:trPr>
          <w:trHeight w:val="425"/>
          <w:jc w:val="center"/>
        </w:trPr>
        <w:tc>
          <w:tcPr>
            <w:tcW w:w="1368" w:type="dxa"/>
          </w:tcPr>
          <w:p w:rsidR="00896779" w:rsidRPr="00053197" w:rsidRDefault="00896779" w:rsidP="002B6BA4">
            <w:pPr>
              <w:jc w:val="center"/>
              <w:rPr>
                <w:b/>
              </w:rPr>
            </w:pPr>
            <w:r>
              <w:rPr>
                <w:rFonts w:hint="eastAsia"/>
                <w:b/>
              </w:rPr>
              <w:t>配置方法</w:t>
            </w:r>
          </w:p>
        </w:tc>
        <w:tc>
          <w:tcPr>
            <w:tcW w:w="7154" w:type="dxa"/>
          </w:tcPr>
          <w:p w:rsidR="00896779" w:rsidRDefault="00896779" w:rsidP="002B6BA4">
            <w:pPr>
              <w:spacing w:line="360" w:lineRule="auto"/>
            </w:pPr>
            <w:r>
              <w:rPr>
                <w:rFonts w:hint="eastAsia"/>
              </w:rPr>
              <w:t>登录系统，并使用</w:t>
            </w:r>
            <w:r>
              <w:rPr>
                <w:rFonts w:hint="eastAsia"/>
              </w:rPr>
              <w:t>root</w:t>
            </w:r>
            <w:r>
              <w:rPr>
                <w:rFonts w:hint="eastAsia"/>
              </w:rPr>
              <w:t>账户权限。</w:t>
            </w:r>
          </w:p>
          <w:p w:rsidR="00896779" w:rsidRDefault="00896779" w:rsidP="00896779">
            <w:pPr>
              <w:spacing w:line="360" w:lineRule="auto"/>
            </w:pPr>
            <w:r>
              <w:rPr>
                <w:rFonts w:hint="eastAsia"/>
              </w:rPr>
              <w:t>Debian / Ubuntu</w:t>
            </w:r>
            <w:r>
              <w:rPr>
                <w:rFonts w:hint="eastAsia"/>
              </w:rPr>
              <w:t>系统修改文件如下文件</w:t>
            </w:r>
          </w:p>
          <w:p w:rsidR="00896779" w:rsidRDefault="00896779" w:rsidP="00896779">
            <w:pPr>
              <w:spacing w:line="360" w:lineRule="auto"/>
            </w:pPr>
            <w:r>
              <w:rPr>
                <w:rFonts w:hint="eastAsia"/>
              </w:rPr>
              <w:t xml:space="preserve"> # vi /etc/pam.d/common-password     </w:t>
            </w:r>
            <w:r>
              <w:rPr>
                <w:rFonts w:hint="eastAsia"/>
              </w:rPr>
              <w:t>（需要修改参数见下面）</w:t>
            </w:r>
          </w:p>
          <w:p w:rsidR="00896779" w:rsidRDefault="00896779" w:rsidP="00896779">
            <w:pPr>
              <w:spacing w:line="360" w:lineRule="auto"/>
            </w:pPr>
            <w:r>
              <w:rPr>
                <w:rFonts w:hint="eastAsia"/>
              </w:rPr>
              <w:t xml:space="preserve">CentOS / RHEL / RedHat / Fedora </w:t>
            </w:r>
            <w:r>
              <w:rPr>
                <w:rFonts w:hint="eastAsia"/>
              </w:rPr>
              <w:t>修改文件如下文件</w:t>
            </w:r>
          </w:p>
          <w:p w:rsidR="00896779" w:rsidRPr="00896779" w:rsidRDefault="00896779" w:rsidP="00896779">
            <w:pPr>
              <w:spacing w:line="360" w:lineRule="auto"/>
            </w:pPr>
            <w:r>
              <w:rPr>
                <w:rFonts w:hint="eastAsia"/>
              </w:rPr>
              <w:t xml:space="preserve"> # vi /etc/pam.d/system-auth    </w:t>
            </w:r>
            <w:r>
              <w:rPr>
                <w:rFonts w:hint="eastAsia"/>
              </w:rPr>
              <w:t>（需要修改参数见下面）</w:t>
            </w:r>
          </w:p>
          <w:p w:rsidR="00896779" w:rsidRDefault="00896779" w:rsidP="00896779">
            <w:pPr>
              <w:spacing w:line="360" w:lineRule="auto"/>
            </w:pPr>
            <w:r>
              <w:rPr>
                <w:rFonts w:hint="eastAsia"/>
              </w:rPr>
              <w:t>上述均在</w:t>
            </w:r>
            <w:r>
              <w:rPr>
                <w:rFonts w:hint="eastAsia"/>
              </w:rPr>
              <w:t>password sufficient pam_unix.so use_authtok md5 shadow remember=5</w:t>
            </w:r>
          </w:p>
          <w:p w:rsidR="00896779" w:rsidRDefault="00896779" w:rsidP="00896779">
            <w:pPr>
              <w:spacing w:line="360" w:lineRule="auto"/>
            </w:pPr>
            <w:r>
              <w:rPr>
                <w:rFonts w:hint="eastAsia"/>
              </w:rPr>
              <w:lastRenderedPageBreak/>
              <w:t>在相应行的后面添加</w:t>
            </w:r>
            <w:r>
              <w:rPr>
                <w:rFonts w:hint="eastAsia"/>
              </w:rPr>
              <w:t xml:space="preserve"> remember=10</w:t>
            </w:r>
            <w:r>
              <w:rPr>
                <w:rFonts w:hint="eastAsia"/>
              </w:rPr>
              <w:t>，而不是添加一行！</w:t>
            </w:r>
          </w:p>
          <w:p w:rsidR="00896779" w:rsidRDefault="00896779" w:rsidP="00896779">
            <w:pPr>
              <w:spacing w:line="360" w:lineRule="auto"/>
            </w:pPr>
          </w:p>
          <w:p w:rsidR="00896779" w:rsidRDefault="00896779" w:rsidP="00896779">
            <w:pPr>
              <w:spacing w:line="360" w:lineRule="auto"/>
            </w:pPr>
            <w:r>
              <w:rPr>
                <w:rFonts w:hint="eastAsia"/>
              </w:rPr>
              <w:t>SUSE</w:t>
            </w:r>
            <w:r>
              <w:rPr>
                <w:rFonts w:hint="eastAsia"/>
              </w:rPr>
              <w:t>比较恶心，找了半天才找到。</w:t>
            </w:r>
            <w:r>
              <w:rPr>
                <w:rFonts w:hint="eastAsia"/>
              </w:rPr>
              <w:t>man pw_check</w:t>
            </w:r>
          </w:p>
          <w:p w:rsidR="00896779" w:rsidRDefault="00896779" w:rsidP="00896779">
            <w:pPr>
              <w:spacing w:line="360" w:lineRule="auto"/>
            </w:pPr>
            <w:r>
              <w:rPr>
                <w:rFonts w:hint="eastAsia"/>
              </w:rPr>
              <w:t>在</w:t>
            </w:r>
            <w:r>
              <w:rPr>
                <w:rFonts w:hint="eastAsia"/>
              </w:rPr>
              <w:t>/etc/security/pam_pwcheck</w:t>
            </w:r>
            <w:r>
              <w:rPr>
                <w:rFonts w:hint="eastAsia"/>
              </w:rPr>
              <w:t>文件中添加</w:t>
            </w:r>
            <w:r>
              <w:rPr>
                <w:rFonts w:hint="eastAsia"/>
              </w:rPr>
              <w:t>remember=5</w:t>
            </w:r>
          </w:p>
          <w:p w:rsidR="00896779" w:rsidRPr="00D12535" w:rsidRDefault="00896779" w:rsidP="00896779">
            <w:pPr>
              <w:spacing w:line="360" w:lineRule="auto"/>
            </w:pPr>
            <w:r>
              <w:t>passwd:     nullok use_cracklib remember=5</w:t>
            </w:r>
          </w:p>
        </w:tc>
      </w:tr>
      <w:tr w:rsidR="00896779" w:rsidRPr="00AA36D3" w:rsidTr="002B6BA4">
        <w:trPr>
          <w:trHeight w:val="459"/>
          <w:jc w:val="center"/>
        </w:trPr>
        <w:tc>
          <w:tcPr>
            <w:tcW w:w="1368" w:type="dxa"/>
          </w:tcPr>
          <w:p w:rsidR="00896779" w:rsidRPr="00053197" w:rsidRDefault="00896779" w:rsidP="002B6BA4">
            <w:pPr>
              <w:jc w:val="center"/>
              <w:rPr>
                <w:b/>
              </w:rPr>
            </w:pPr>
            <w:r>
              <w:rPr>
                <w:rFonts w:hint="eastAsia"/>
                <w:b/>
              </w:rPr>
              <w:lastRenderedPageBreak/>
              <w:t>检查方法</w:t>
            </w:r>
          </w:p>
        </w:tc>
        <w:tc>
          <w:tcPr>
            <w:tcW w:w="7154" w:type="dxa"/>
          </w:tcPr>
          <w:p w:rsidR="00896779" w:rsidRDefault="00896779" w:rsidP="002B6BA4">
            <w:pPr>
              <w:spacing w:line="360" w:lineRule="auto"/>
            </w:pPr>
            <w:r>
              <w:rPr>
                <w:rFonts w:hint="eastAsia"/>
              </w:rPr>
              <w:t>见配置方法，查看</w:t>
            </w:r>
            <w:r>
              <w:rPr>
                <w:rFonts w:hint="eastAsia"/>
              </w:rPr>
              <w:t>passed</w:t>
            </w:r>
            <w:r>
              <w:rPr>
                <w:rFonts w:hint="eastAsia"/>
              </w:rPr>
              <w:t>文件内的参数显示“</w:t>
            </w:r>
            <w:r>
              <w:rPr>
                <w:rFonts w:hint="eastAsia"/>
              </w:rPr>
              <w:t>HISTORY</w:t>
            </w:r>
            <w:r>
              <w:rPr>
                <w:rFonts w:hint="eastAsia"/>
              </w:rPr>
              <w:t>＝</w:t>
            </w:r>
            <w:r>
              <w:rPr>
                <w:rFonts w:hint="eastAsia"/>
              </w:rPr>
              <w:t>5</w:t>
            </w:r>
            <w:r>
              <w:rPr>
                <w:rFonts w:hint="eastAsia"/>
              </w:rPr>
              <w:t>”。</w:t>
            </w:r>
          </w:p>
          <w:p w:rsidR="00896779" w:rsidRPr="00AA36D3" w:rsidRDefault="00896779" w:rsidP="002B6BA4">
            <w:pPr>
              <w:spacing w:line="360" w:lineRule="auto"/>
            </w:pPr>
            <w:r>
              <w:rPr>
                <w:rFonts w:hint="eastAsia"/>
              </w:rPr>
              <w:t>或在挑选合适的时间，选用适当的账户（不影响登录）进行测试。</w:t>
            </w:r>
          </w:p>
        </w:tc>
      </w:tr>
      <w:tr w:rsidR="00896779" w:rsidRPr="00AA36D3" w:rsidTr="002B6BA4">
        <w:trPr>
          <w:trHeight w:val="459"/>
          <w:jc w:val="center"/>
        </w:trPr>
        <w:tc>
          <w:tcPr>
            <w:tcW w:w="1368" w:type="dxa"/>
          </w:tcPr>
          <w:p w:rsidR="00896779" w:rsidRDefault="00896779" w:rsidP="002B6BA4">
            <w:pPr>
              <w:jc w:val="center"/>
              <w:rPr>
                <w:b/>
              </w:rPr>
            </w:pPr>
            <w:r>
              <w:rPr>
                <w:rFonts w:hint="eastAsia"/>
                <w:b/>
              </w:rPr>
              <w:t>依据</w:t>
            </w:r>
          </w:p>
        </w:tc>
        <w:tc>
          <w:tcPr>
            <w:tcW w:w="7154" w:type="dxa"/>
          </w:tcPr>
          <w:p w:rsidR="00896779" w:rsidRDefault="00896779" w:rsidP="002B6BA4">
            <w:pPr>
              <w:spacing w:line="360" w:lineRule="auto"/>
            </w:pPr>
            <w:r>
              <w:rPr>
                <w:rFonts w:hint="eastAsia"/>
              </w:rPr>
              <w:t xml:space="preserve">7.1.3.1 </w:t>
            </w:r>
            <w:r>
              <w:rPr>
                <w:rFonts w:hint="eastAsia"/>
              </w:rPr>
              <w:t>主机：身份鉴别（</w:t>
            </w:r>
            <w:r>
              <w:rPr>
                <w:rFonts w:hint="eastAsia"/>
              </w:rPr>
              <w:t>S3</w:t>
            </w:r>
            <w:r>
              <w:rPr>
                <w:rFonts w:hint="eastAsia"/>
              </w:rPr>
              <w:t>），</w:t>
            </w:r>
            <w:r w:rsidRPr="00676772">
              <w:rPr>
                <w:rFonts w:hint="eastAsia"/>
              </w:rPr>
              <w:t xml:space="preserve">c) </w:t>
            </w:r>
            <w:r w:rsidRPr="00676772">
              <w:rPr>
                <w:rFonts w:hint="eastAsia"/>
              </w:rPr>
              <w:t>操作系统和数据库系统管理用户身份标识应具有不易被冒用的特点，系统的静态口令应在</w:t>
            </w:r>
            <w:r w:rsidRPr="00676772">
              <w:rPr>
                <w:rFonts w:hint="eastAsia"/>
              </w:rPr>
              <w:t>7</w:t>
            </w:r>
            <w:r w:rsidRPr="00676772">
              <w:rPr>
                <w:rFonts w:hint="eastAsia"/>
              </w:rPr>
              <w:t>位以上并由字母、数字、符号等混合组成并每三个月更换口令</w:t>
            </w:r>
            <w:r>
              <w:rPr>
                <w:rFonts w:hint="eastAsia"/>
              </w:rPr>
              <w:t>。</w:t>
            </w:r>
          </w:p>
        </w:tc>
      </w:tr>
      <w:tr w:rsidR="00896779" w:rsidTr="002B6BA4">
        <w:trPr>
          <w:trHeight w:val="459"/>
          <w:jc w:val="center"/>
        </w:trPr>
        <w:tc>
          <w:tcPr>
            <w:tcW w:w="1368" w:type="dxa"/>
          </w:tcPr>
          <w:p w:rsidR="00896779" w:rsidRDefault="00896779" w:rsidP="002B6BA4">
            <w:pPr>
              <w:jc w:val="center"/>
              <w:rPr>
                <w:b/>
              </w:rPr>
            </w:pPr>
            <w:r>
              <w:rPr>
                <w:rFonts w:hint="eastAsia"/>
                <w:b/>
              </w:rPr>
              <w:t>备注</w:t>
            </w:r>
          </w:p>
        </w:tc>
        <w:tc>
          <w:tcPr>
            <w:tcW w:w="7154" w:type="dxa"/>
          </w:tcPr>
          <w:p w:rsidR="00896779" w:rsidRDefault="00896779" w:rsidP="002B6BA4"/>
        </w:tc>
      </w:tr>
    </w:tbl>
    <w:p w:rsidR="00EC28C9" w:rsidRPr="005B64E9" w:rsidRDefault="00336AEB" w:rsidP="00336AEB">
      <w:pPr>
        <w:pStyle w:val="22"/>
      </w:pPr>
      <w:bookmarkStart w:id="44" w:name="_Toc408348030"/>
      <w:bookmarkEnd w:id="42"/>
      <w:r w:rsidRPr="005B64E9">
        <w:rPr>
          <w:rFonts w:hint="eastAsia"/>
        </w:rPr>
        <w:t>访问控制</w:t>
      </w:r>
      <w:bookmarkEnd w:id="44"/>
    </w:p>
    <w:p w:rsidR="00613FF8" w:rsidRPr="005A6C73" w:rsidRDefault="00613FF8" w:rsidP="00613FF8">
      <w:pPr>
        <w:pStyle w:val="32"/>
        <w:rPr>
          <w:sz w:val="28"/>
          <w:szCs w:val="28"/>
          <w:lang w:eastAsia="zh-CN"/>
        </w:rPr>
      </w:pPr>
      <w:bookmarkStart w:id="45" w:name="_Toc408348031"/>
      <w:bookmarkStart w:id="46" w:name="_Toc350849204"/>
      <w:bookmarkStart w:id="47" w:name="_Toc322852794"/>
      <w:r>
        <w:rPr>
          <w:rFonts w:hint="eastAsia"/>
          <w:sz w:val="28"/>
          <w:szCs w:val="28"/>
          <w:lang w:eastAsia="zh-CN"/>
        </w:rPr>
        <w:t>禁用共享账户</w:t>
      </w:r>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613FF8" w:rsidRPr="00AA36D3" w:rsidTr="00613FF8">
        <w:trPr>
          <w:jc w:val="center"/>
        </w:trPr>
        <w:tc>
          <w:tcPr>
            <w:tcW w:w="1368" w:type="dxa"/>
          </w:tcPr>
          <w:p w:rsidR="00613FF8" w:rsidRPr="00053197" w:rsidRDefault="00613FF8" w:rsidP="00613FF8">
            <w:pPr>
              <w:jc w:val="center"/>
              <w:rPr>
                <w:b/>
              </w:rPr>
            </w:pPr>
            <w:r>
              <w:rPr>
                <w:rFonts w:hint="eastAsia"/>
                <w:b/>
              </w:rPr>
              <w:t>安全基线项目名称</w:t>
            </w:r>
          </w:p>
        </w:tc>
        <w:tc>
          <w:tcPr>
            <w:tcW w:w="7154" w:type="dxa"/>
          </w:tcPr>
          <w:p w:rsidR="00613FF8" w:rsidRPr="00AA36D3" w:rsidRDefault="00613FF8" w:rsidP="00613FF8">
            <w:pPr>
              <w:spacing w:line="360" w:lineRule="auto"/>
            </w:pPr>
            <w:r>
              <w:rPr>
                <w:rFonts w:hint="eastAsia"/>
              </w:rPr>
              <w:t>禁用共享账户（必须实施）</w:t>
            </w:r>
          </w:p>
        </w:tc>
      </w:tr>
      <w:tr w:rsidR="00613FF8" w:rsidRPr="00AA36D3" w:rsidTr="00613FF8">
        <w:trPr>
          <w:jc w:val="center"/>
        </w:trPr>
        <w:tc>
          <w:tcPr>
            <w:tcW w:w="1368" w:type="dxa"/>
          </w:tcPr>
          <w:p w:rsidR="00613FF8" w:rsidRDefault="00613FF8" w:rsidP="00613FF8">
            <w:pPr>
              <w:jc w:val="center"/>
              <w:rPr>
                <w:b/>
              </w:rPr>
            </w:pPr>
            <w:r>
              <w:rPr>
                <w:rFonts w:hint="eastAsia"/>
                <w:b/>
              </w:rPr>
              <w:t>安全基线编号</w:t>
            </w:r>
          </w:p>
        </w:tc>
        <w:tc>
          <w:tcPr>
            <w:tcW w:w="7154" w:type="dxa"/>
          </w:tcPr>
          <w:p w:rsidR="00613FF8" w:rsidRDefault="00613FF8" w:rsidP="00613FF8">
            <w:pPr>
              <w:spacing w:line="360" w:lineRule="auto"/>
            </w:pPr>
            <w:r>
              <w:rPr>
                <w:rFonts w:hint="eastAsia"/>
              </w:rPr>
              <w:t>操作系统</w:t>
            </w:r>
            <w:r>
              <w:rPr>
                <w:rFonts w:hint="eastAsia"/>
              </w:rPr>
              <w:t>-Linux-</w:t>
            </w:r>
            <w:r w:rsidR="00517506">
              <w:rPr>
                <w:rFonts w:hint="eastAsia"/>
              </w:rPr>
              <w:t>6</w:t>
            </w:r>
          </w:p>
        </w:tc>
      </w:tr>
      <w:tr w:rsidR="00613FF8" w:rsidRPr="00AA36D3" w:rsidTr="00613FF8">
        <w:trPr>
          <w:jc w:val="center"/>
        </w:trPr>
        <w:tc>
          <w:tcPr>
            <w:tcW w:w="1368" w:type="dxa"/>
          </w:tcPr>
          <w:p w:rsidR="00613FF8" w:rsidRPr="00053197" w:rsidRDefault="00613FF8" w:rsidP="00613FF8">
            <w:pPr>
              <w:jc w:val="center"/>
              <w:rPr>
                <w:b/>
              </w:rPr>
            </w:pPr>
            <w:r>
              <w:rPr>
                <w:rFonts w:hint="eastAsia"/>
                <w:b/>
                <w:lang w:val="en-NZ"/>
              </w:rPr>
              <w:t>安全基线项说明</w:t>
            </w:r>
          </w:p>
        </w:tc>
        <w:tc>
          <w:tcPr>
            <w:tcW w:w="7154" w:type="dxa"/>
          </w:tcPr>
          <w:p w:rsidR="00613FF8" w:rsidRDefault="00613FF8" w:rsidP="00613FF8">
            <w:pPr>
              <w:spacing w:line="360" w:lineRule="auto"/>
            </w:pPr>
            <w:r>
              <w:rPr>
                <w:rFonts w:hint="eastAsia"/>
              </w:rPr>
              <w:t>系统需按照实际用户分配账户，避免不同用户间使用共享账户（同一个账户）进行操作；</w:t>
            </w:r>
          </w:p>
          <w:p w:rsidR="00613FF8" w:rsidRPr="00AA36D3" w:rsidRDefault="00613FF8" w:rsidP="00613FF8">
            <w:pPr>
              <w:spacing w:line="360" w:lineRule="auto"/>
            </w:pPr>
            <w:r>
              <w:rPr>
                <w:rFonts w:hint="eastAsia"/>
              </w:rPr>
              <w:t>避免“用户账户”和服务器间通信使用的账户共享。</w:t>
            </w:r>
          </w:p>
        </w:tc>
      </w:tr>
      <w:tr w:rsidR="00613FF8" w:rsidRPr="00053197" w:rsidTr="00613FF8">
        <w:trPr>
          <w:trHeight w:val="425"/>
          <w:jc w:val="center"/>
        </w:trPr>
        <w:tc>
          <w:tcPr>
            <w:tcW w:w="1368" w:type="dxa"/>
          </w:tcPr>
          <w:p w:rsidR="00613FF8" w:rsidRPr="00053197" w:rsidRDefault="00613FF8" w:rsidP="00613FF8">
            <w:pPr>
              <w:jc w:val="center"/>
              <w:rPr>
                <w:b/>
              </w:rPr>
            </w:pPr>
            <w:r>
              <w:rPr>
                <w:rFonts w:hint="eastAsia"/>
                <w:b/>
              </w:rPr>
              <w:t>配置方法</w:t>
            </w:r>
          </w:p>
        </w:tc>
        <w:tc>
          <w:tcPr>
            <w:tcW w:w="7154" w:type="dxa"/>
          </w:tcPr>
          <w:p w:rsidR="00613FF8" w:rsidRDefault="00613FF8" w:rsidP="00613FF8">
            <w:pPr>
              <w:pStyle w:val="a9"/>
              <w:spacing w:after="156"/>
            </w:pPr>
            <w:r>
              <w:rPr>
                <w:rFonts w:hint="eastAsia"/>
              </w:rPr>
              <w:t>此项为问询项，需要与系统、应用管理员确认是否有共享账户存在。</w:t>
            </w:r>
          </w:p>
          <w:p w:rsidR="00613FF8" w:rsidRDefault="00613FF8" w:rsidP="00613FF8">
            <w:pPr>
              <w:pStyle w:val="a9"/>
              <w:spacing w:after="156"/>
            </w:pPr>
            <w:r>
              <w:rPr>
                <w:rFonts w:hint="eastAsia"/>
              </w:rPr>
              <w:t>可以查看如下配置文件进行检查，以</w:t>
            </w:r>
            <w:r>
              <w:rPr>
                <w:rFonts w:hint="eastAsia"/>
              </w:rPr>
              <w:t>root</w:t>
            </w:r>
            <w:r>
              <w:rPr>
                <w:rFonts w:hint="eastAsia"/>
              </w:rPr>
              <w:t>权限登录后进行检查：</w:t>
            </w:r>
          </w:p>
          <w:p w:rsidR="00613FF8" w:rsidRDefault="00613FF8" w:rsidP="00613FF8">
            <w:pPr>
              <w:pStyle w:val="a9"/>
              <w:spacing w:after="156"/>
            </w:pPr>
            <w:r>
              <w:rPr>
                <w:rFonts w:hint="eastAsia"/>
              </w:rPr>
              <w:t xml:space="preserve">cat  </w:t>
            </w:r>
            <w:r w:rsidRPr="00F01F4C">
              <w:t>/etc/passwd</w:t>
            </w:r>
          </w:p>
          <w:p w:rsidR="00613FF8" w:rsidRDefault="00613FF8" w:rsidP="00613FF8">
            <w:pPr>
              <w:pStyle w:val="a9"/>
              <w:spacing w:after="156"/>
            </w:pPr>
            <w:r>
              <w:rPr>
                <w:rFonts w:hint="eastAsia"/>
              </w:rPr>
              <w:t>cat</w:t>
            </w:r>
            <w:r w:rsidRPr="00F01F4C">
              <w:t>/etc/shadow</w:t>
            </w:r>
          </w:p>
          <w:p w:rsidR="00613FF8" w:rsidRDefault="00613FF8" w:rsidP="00613FF8">
            <w:pPr>
              <w:pStyle w:val="a9"/>
              <w:spacing w:after="156"/>
            </w:pPr>
            <w:r>
              <w:rPr>
                <w:rFonts w:hint="eastAsia"/>
              </w:rPr>
              <w:t>cat  /</w:t>
            </w:r>
            <w:r w:rsidRPr="00F01F4C">
              <w:t>etc/group</w:t>
            </w:r>
          </w:p>
          <w:p w:rsidR="00613FF8" w:rsidRDefault="00613FF8" w:rsidP="00613FF8">
            <w:pPr>
              <w:pStyle w:val="a9"/>
              <w:spacing w:after="156"/>
            </w:pPr>
            <w:r>
              <w:rPr>
                <w:rFonts w:hint="eastAsia"/>
              </w:rPr>
              <w:t>----------------------------------------------------------------------------------------------</w:t>
            </w:r>
          </w:p>
          <w:p w:rsidR="00613FF8" w:rsidRDefault="00613FF8" w:rsidP="00613FF8">
            <w:r>
              <w:rPr>
                <w:rFonts w:hint="eastAsia"/>
              </w:rPr>
              <w:lastRenderedPageBreak/>
              <w:t>如需建立用户，参考如下：</w:t>
            </w:r>
          </w:p>
          <w:p w:rsidR="00613FF8" w:rsidRDefault="00613FF8" w:rsidP="00613FF8">
            <w:r>
              <w:rPr>
                <w:rFonts w:hint="eastAsia"/>
              </w:rPr>
              <w:t>#</w:t>
            </w:r>
            <w:r>
              <w:t>us</w:t>
            </w:r>
            <w:r>
              <w:rPr>
                <w:rFonts w:hint="eastAsia"/>
              </w:rPr>
              <w:t>e</w:t>
            </w:r>
            <w:r>
              <w:t>radd</w:t>
            </w:r>
            <w:r>
              <w:rPr>
                <w:rFonts w:hint="eastAsia"/>
              </w:rPr>
              <w:t xml:space="preserve"> username  //</w:t>
            </w:r>
            <w:r>
              <w:rPr>
                <w:rFonts w:hint="eastAsia"/>
              </w:rPr>
              <w:t>创建账户</w:t>
            </w:r>
          </w:p>
          <w:p w:rsidR="00613FF8" w:rsidRDefault="00613FF8" w:rsidP="00613FF8">
            <w:r>
              <w:rPr>
                <w:rFonts w:hint="eastAsia"/>
              </w:rPr>
              <w:t>#passwd username   //</w:t>
            </w:r>
            <w:r>
              <w:rPr>
                <w:rFonts w:hint="eastAsia"/>
              </w:rPr>
              <w:t>设置密码</w:t>
            </w:r>
          </w:p>
          <w:p w:rsidR="00613FF8" w:rsidRPr="00053197" w:rsidRDefault="00613FF8" w:rsidP="00613FF8">
            <w:pPr>
              <w:spacing w:line="360" w:lineRule="auto"/>
            </w:pPr>
            <w:r>
              <w:rPr>
                <w:rFonts w:hint="eastAsia"/>
              </w:rPr>
              <w:t>使用该命令为不同的用户分配不同的账户，设置不同的口令及权限信息等。</w:t>
            </w:r>
          </w:p>
        </w:tc>
      </w:tr>
      <w:tr w:rsidR="00613FF8" w:rsidRPr="00AA36D3" w:rsidTr="00613FF8">
        <w:trPr>
          <w:trHeight w:val="459"/>
          <w:jc w:val="center"/>
        </w:trPr>
        <w:tc>
          <w:tcPr>
            <w:tcW w:w="1368" w:type="dxa"/>
          </w:tcPr>
          <w:p w:rsidR="00613FF8" w:rsidRPr="00053197" w:rsidRDefault="00613FF8" w:rsidP="00613FF8">
            <w:pPr>
              <w:jc w:val="center"/>
              <w:rPr>
                <w:b/>
              </w:rPr>
            </w:pPr>
            <w:r>
              <w:rPr>
                <w:rFonts w:hint="eastAsia"/>
                <w:b/>
              </w:rPr>
              <w:lastRenderedPageBreak/>
              <w:t>检查方法</w:t>
            </w:r>
          </w:p>
        </w:tc>
        <w:tc>
          <w:tcPr>
            <w:tcW w:w="7154" w:type="dxa"/>
          </w:tcPr>
          <w:p w:rsidR="00613FF8" w:rsidRDefault="00613FF8" w:rsidP="00613FF8">
            <w:pPr>
              <w:pStyle w:val="a9"/>
              <w:spacing w:after="156"/>
            </w:pPr>
            <w:r>
              <w:rPr>
                <w:rFonts w:hint="eastAsia"/>
              </w:rPr>
              <w:t>以</w:t>
            </w:r>
            <w:r>
              <w:rPr>
                <w:rFonts w:hint="eastAsia"/>
              </w:rPr>
              <w:t>root</w:t>
            </w:r>
            <w:r>
              <w:rPr>
                <w:rFonts w:hint="eastAsia"/>
              </w:rPr>
              <w:t>账户登录</w:t>
            </w:r>
            <w:r>
              <w:rPr>
                <w:rFonts w:hint="eastAsia"/>
              </w:rPr>
              <w:t>Linux</w:t>
            </w:r>
            <w:r>
              <w:rPr>
                <w:rFonts w:hint="eastAsia"/>
              </w:rPr>
              <w:t>系统</w:t>
            </w:r>
          </w:p>
          <w:p w:rsidR="00613FF8" w:rsidRDefault="00613FF8" w:rsidP="00613FF8">
            <w:pPr>
              <w:widowControl w:val="0"/>
              <w:spacing w:line="240" w:lineRule="auto"/>
            </w:pPr>
            <w:r>
              <w:rPr>
                <w:rFonts w:hint="eastAsia"/>
              </w:rPr>
              <w:t>#</w:t>
            </w:r>
            <w:r>
              <w:t>cat /etc/passwd</w:t>
            </w:r>
          </w:p>
          <w:p w:rsidR="00613FF8" w:rsidRPr="008B44FE" w:rsidRDefault="00613FF8" w:rsidP="00613FF8">
            <w:r>
              <w:rPr>
                <w:rFonts w:hint="eastAsia"/>
              </w:rPr>
              <w:t>输出所有用户信息后，与管理员确认是否有共享账户情况存在。</w:t>
            </w:r>
          </w:p>
        </w:tc>
      </w:tr>
      <w:tr w:rsidR="00613FF8" w:rsidTr="00613FF8">
        <w:trPr>
          <w:trHeight w:val="459"/>
          <w:jc w:val="center"/>
        </w:trPr>
        <w:tc>
          <w:tcPr>
            <w:tcW w:w="1368" w:type="dxa"/>
          </w:tcPr>
          <w:p w:rsidR="00613FF8" w:rsidRDefault="00613FF8" w:rsidP="00613FF8">
            <w:pPr>
              <w:jc w:val="center"/>
              <w:rPr>
                <w:b/>
              </w:rPr>
            </w:pPr>
            <w:r>
              <w:rPr>
                <w:rFonts w:hint="eastAsia"/>
                <w:b/>
              </w:rPr>
              <w:t>依据</w:t>
            </w:r>
          </w:p>
        </w:tc>
        <w:tc>
          <w:tcPr>
            <w:tcW w:w="7154" w:type="dxa"/>
          </w:tcPr>
          <w:p w:rsidR="00613FF8" w:rsidRDefault="00613FF8" w:rsidP="00613FF8">
            <w:pPr>
              <w:spacing w:line="360" w:lineRule="auto"/>
            </w:pPr>
            <w:r>
              <w:rPr>
                <w:rFonts w:hint="eastAsia"/>
              </w:rPr>
              <w:t xml:space="preserve">7.1.3.2 </w:t>
            </w:r>
            <w:r>
              <w:rPr>
                <w:rFonts w:hint="eastAsia"/>
              </w:rPr>
              <w:t>主机：访问控制（</w:t>
            </w:r>
            <w:r>
              <w:rPr>
                <w:rFonts w:hint="eastAsia"/>
              </w:rPr>
              <w:t>S3</w:t>
            </w:r>
            <w:r>
              <w:rPr>
                <w:rFonts w:hint="eastAsia"/>
              </w:rPr>
              <w:t>），</w:t>
            </w:r>
            <w:r w:rsidRPr="00613FF8">
              <w:rPr>
                <w:rFonts w:hint="eastAsia"/>
              </w:rPr>
              <w:t xml:space="preserve">e) </w:t>
            </w:r>
            <w:r w:rsidRPr="00613FF8">
              <w:rPr>
                <w:rFonts w:hint="eastAsia"/>
              </w:rPr>
              <w:t>应及时删除多余的、过期的帐户，避免共享帐户的存在；</w:t>
            </w:r>
          </w:p>
        </w:tc>
      </w:tr>
      <w:tr w:rsidR="00613FF8" w:rsidTr="00613FF8">
        <w:trPr>
          <w:trHeight w:val="459"/>
          <w:jc w:val="center"/>
        </w:trPr>
        <w:tc>
          <w:tcPr>
            <w:tcW w:w="1368" w:type="dxa"/>
          </w:tcPr>
          <w:p w:rsidR="00613FF8" w:rsidRDefault="00613FF8" w:rsidP="00613FF8">
            <w:pPr>
              <w:jc w:val="center"/>
              <w:rPr>
                <w:b/>
              </w:rPr>
            </w:pPr>
            <w:r>
              <w:rPr>
                <w:rFonts w:hint="eastAsia"/>
                <w:b/>
              </w:rPr>
              <w:t>备注</w:t>
            </w:r>
          </w:p>
        </w:tc>
        <w:tc>
          <w:tcPr>
            <w:tcW w:w="7154" w:type="dxa"/>
          </w:tcPr>
          <w:p w:rsidR="00613FF8" w:rsidRDefault="00613FF8" w:rsidP="00613FF8"/>
        </w:tc>
      </w:tr>
    </w:tbl>
    <w:p w:rsidR="00613FF8" w:rsidRPr="005A6C73" w:rsidRDefault="00613FF8" w:rsidP="00613FF8">
      <w:pPr>
        <w:pStyle w:val="32"/>
        <w:rPr>
          <w:sz w:val="28"/>
          <w:szCs w:val="28"/>
          <w:lang w:eastAsia="zh-CN"/>
        </w:rPr>
      </w:pPr>
      <w:bookmarkStart w:id="48" w:name="_Toc408348032"/>
      <w:r w:rsidRPr="005A6C73">
        <w:rPr>
          <w:rFonts w:hint="eastAsia"/>
          <w:sz w:val="28"/>
          <w:szCs w:val="28"/>
          <w:lang w:eastAsia="zh-CN"/>
        </w:rPr>
        <w:t>锁定</w:t>
      </w:r>
      <w:r>
        <w:rPr>
          <w:rFonts w:hint="eastAsia"/>
          <w:sz w:val="28"/>
          <w:szCs w:val="28"/>
          <w:lang w:eastAsia="zh-CN"/>
        </w:rPr>
        <w:t>无关账户</w:t>
      </w:r>
      <w:bookmarkEnd w:id="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613FF8" w:rsidRPr="00AA36D3" w:rsidTr="00613FF8">
        <w:trPr>
          <w:jc w:val="center"/>
        </w:trPr>
        <w:tc>
          <w:tcPr>
            <w:tcW w:w="1368" w:type="dxa"/>
          </w:tcPr>
          <w:p w:rsidR="00613FF8" w:rsidRPr="00053197" w:rsidRDefault="00613FF8" w:rsidP="00613FF8">
            <w:pPr>
              <w:jc w:val="center"/>
              <w:rPr>
                <w:b/>
              </w:rPr>
            </w:pPr>
            <w:r>
              <w:rPr>
                <w:rFonts w:hint="eastAsia"/>
                <w:b/>
              </w:rPr>
              <w:t>安全基线项目名称</w:t>
            </w:r>
          </w:p>
        </w:tc>
        <w:tc>
          <w:tcPr>
            <w:tcW w:w="7154" w:type="dxa"/>
          </w:tcPr>
          <w:p w:rsidR="00613FF8" w:rsidRPr="00AA36D3" w:rsidRDefault="00613FF8" w:rsidP="00613FF8">
            <w:pPr>
              <w:spacing w:line="360" w:lineRule="auto"/>
            </w:pPr>
            <w:r>
              <w:rPr>
                <w:rFonts w:hint="eastAsia"/>
              </w:rPr>
              <w:t>锁定无关账户（必须实施）</w:t>
            </w:r>
          </w:p>
        </w:tc>
      </w:tr>
      <w:tr w:rsidR="00613FF8" w:rsidRPr="00AA36D3" w:rsidTr="00613FF8">
        <w:trPr>
          <w:jc w:val="center"/>
        </w:trPr>
        <w:tc>
          <w:tcPr>
            <w:tcW w:w="1368" w:type="dxa"/>
          </w:tcPr>
          <w:p w:rsidR="00613FF8" w:rsidRDefault="00613FF8" w:rsidP="00613FF8">
            <w:pPr>
              <w:jc w:val="center"/>
              <w:rPr>
                <w:b/>
              </w:rPr>
            </w:pPr>
            <w:r>
              <w:rPr>
                <w:rFonts w:hint="eastAsia"/>
                <w:b/>
              </w:rPr>
              <w:t>安全基线编号</w:t>
            </w:r>
          </w:p>
        </w:tc>
        <w:tc>
          <w:tcPr>
            <w:tcW w:w="7154" w:type="dxa"/>
          </w:tcPr>
          <w:p w:rsidR="00613FF8" w:rsidRDefault="00613FF8" w:rsidP="00613FF8">
            <w:pPr>
              <w:spacing w:line="360" w:lineRule="auto"/>
            </w:pPr>
            <w:r>
              <w:rPr>
                <w:rFonts w:hint="eastAsia"/>
              </w:rPr>
              <w:t>操作系统</w:t>
            </w:r>
            <w:r>
              <w:rPr>
                <w:rFonts w:hint="eastAsia"/>
              </w:rPr>
              <w:t>-Linux-</w:t>
            </w:r>
            <w:r w:rsidR="00517506">
              <w:rPr>
                <w:rFonts w:hint="eastAsia"/>
              </w:rPr>
              <w:t>7</w:t>
            </w:r>
          </w:p>
        </w:tc>
      </w:tr>
      <w:tr w:rsidR="00613FF8" w:rsidRPr="00AA36D3" w:rsidTr="00613FF8">
        <w:trPr>
          <w:jc w:val="center"/>
        </w:trPr>
        <w:tc>
          <w:tcPr>
            <w:tcW w:w="1368" w:type="dxa"/>
          </w:tcPr>
          <w:p w:rsidR="00613FF8" w:rsidRPr="00053197" w:rsidRDefault="00613FF8" w:rsidP="00613FF8">
            <w:pPr>
              <w:jc w:val="center"/>
              <w:rPr>
                <w:b/>
              </w:rPr>
            </w:pPr>
            <w:r>
              <w:rPr>
                <w:rFonts w:hint="eastAsia"/>
                <w:b/>
                <w:lang w:val="en-NZ"/>
              </w:rPr>
              <w:t>安全基线项说明</w:t>
            </w:r>
          </w:p>
        </w:tc>
        <w:tc>
          <w:tcPr>
            <w:tcW w:w="7154" w:type="dxa"/>
          </w:tcPr>
          <w:p w:rsidR="00613FF8" w:rsidRPr="00AA36D3" w:rsidRDefault="00613FF8" w:rsidP="00613FF8">
            <w:pPr>
              <w:spacing w:line="360" w:lineRule="auto"/>
            </w:pPr>
            <w:r>
              <w:rPr>
                <w:rFonts w:hint="eastAsia"/>
              </w:rPr>
              <w:t>应该锁定与设备运行、维护等工作无关的账户。</w:t>
            </w:r>
          </w:p>
        </w:tc>
      </w:tr>
      <w:tr w:rsidR="00613FF8" w:rsidRPr="00053197" w:rsidTr="00613FF8">
        <w:trPr>
          <w:trHeight w:val="425"/>
          <w:jc w:val="center"/>
        </w:trPr>
        <w:tc>
          <w:tcPr>
            <w:tcW w:w="1368" w:type="dxa"/>
          </w:tcPr>
          <w:p w:rsidR="00613FF8" w:rsidRPr="00053197" w:rsidRDefault="00613FF8" w:rsidP="00613FF8">
            <w:pPr>
              <w:jc w:val="center"/>
              <w:rPr>
                <w:b/>
              </w:rPr>
            </w:pPr>
            <w:r>
              <w:rPr>
                <w:rFonts w:hint="eastAsia"/>
                <w:b/>
              </w:rPr>
              <w:t>配置方法</w:t>
            </w:r>
          </w:p>
        </w:tc>
        <w:tc>
          <w:tcPr>
            <w:tcW w:w="7154" w:type="dxa"/>
          </w:tcPr>
          <w:p w:rsidR="00613FF8" w:rsidRDefault="00613FF8" w:rsidP="00613FF8">
            <w:r>
              <w:rPr>
                <w:rFonts w:hint="eastAsia"/>
              </w:rPr>
              <w:t>锁定用户方法一：</w:t>
            </w:r>
          </w:p>
          <w:p w:rsidR="00613FF8" w:rsidRDefault="00613FF8" w:rsidP="00613FF8">
            <w:r w:rsidRPr="00122C02">
              <w:rPr>
                <w:rFonts w:hint="eastAsia"/>
              </w:rPr>
              <w:t>修改</w:t>
            </w:r>
            <w:r w:rsidRPr="00122C02">
              <w:t>/etc/passwd</w:t>
            </w:r>
            <w:r w:rsidRPr="00122C02">
              <w:rPr>
                <w:rFonts w:hint="eastAsia"/>
              </w:rPr>
              <w:t>文件</w:t>
            </w:r>
            <w:r>
              <w:rPr>
                <w:rFonts w:hint="eastAsia"/>
              </w:rPr>
              <w:t>，将需要锁定的账户的</w:t>
            </w:r>
            <w:r>
              <w:rPr>
                <w:rFonts w:hint="eastAsia"/>
              </w:rPr>
              <w:t>shell</w:t>
            </w:r>
            <w:r>
              <w:rPr>
                <w:rFonts w:hint="eastAsia"/>
              </w:rPr>
              <w:t>域后添加</w:t>
            </w:r>
            <w:r>
              <w:rPr>
                <w:rFonts w:hint="eastAsia"/>
              </w:rPr>
              <w:t>nologin</w:t>
            </w:r>
            <w:r>
              <w:rPr>
                <w:rFonts w:hint="eastAsia"/>
              </w:rPr>
              <w:t>；</w:t>
            </w:r>
          </w:p>
          <w:p w:rsidR="00613FF8" w:rsidRDefault="00613FF8" w:rsidP="00613FF8">
            <w:r>
              <w:rPr>
                <w:rFonts w:hint="eastAsia"/>
              </w:rPr>
              <w:t>#vi /etc/passwd</w:t>
            </w:r>
          </w:p>
          <w:p w:rsidR="00613FF8" w:rsidRDefault="00613FF8" w:rsidP="00613FF8">
            <w:r>
              <w:rPr>
                <w:rFonts w:hint="eastAsia"/>
              </w:rPr>
              <w:t>test</w:t>
            </w:r>
            <w:r>
              <w:t>:x:1000:100:SUSE-LINUX:/home/</w:t>
            </w:r>
            <w:r>
              <w:rPr>
                <w:rFonts w:hint="eastAsia"/>
              </w:rPr>
              <w:t>test</w:t>
            </w:r>
            <w:r>
              <w:t>:/bin/bash</w:t>
            </w:r>
            <w:r>
              <w:rPr>
                <w:rFonts w:hint="eastAsia"/>
              </w:rPr>
              <w:t>/</w:t>
            </w:r>
            <w:r>
              <w:rPr>
                <w:rFonts w:hint="eastAsia"/>
                <w:b/>
              </w:rPr>
              <w:t>nologin</w:t>
            </w:r>
          </w:p>
          <w:p w:rsidR="00613FF8" w:rsidRDefault="00613FF8" w:rsidP="00613FF8">
            <w:r>
              <w:rPr>
                <w:rFonts w:hint="eastAsia"/>
              </w:rPr>
              <w:t>锁定用户方法二：</w:t>
            </w:r>
          </w:p>
          <w:p w:rsidR="00613FF8" w:rsidRDefault="00613FF8" w:rsidP="00613FF8">
            <w:r>
              <w:rPr>
                <w:rFonts w:hint="eastAsia"/>
              </w:rPr>
              <w:t>在超级权限的账户下使用</w:t>
            </w:r>
            <w:r>
              <w:t>”</w:t>
            </w:r>
            <w:r>
              <w:rPr>
                <w:rFonts w:hint="eastAsia"/>
              </w:rPr>
              <w:t>passwd</w:t>
            </w:r>
            <w:r>
              <w:t>”</w:t>
            </w:r>
            <w:r>
              <w:rPr>
                <w:rFonts w:hint="eastAsia"/>
              </w:rPr>
              <w:t>命令</w:t>
            </w:r>
          </w:p>
          <w:p w:rsidR="00613FF8" w:rsidRDefault="00613FF8" w:rsidP="00613FF8">
            <w:r>
              <w:rPr>
                <w:rFonts w:hint="eastAsia"/>
              </w:rPr>
              <w:t>#</w:t>
            </w:r>
            <w:r>
              <w:t>passwd –l username</w:t>
            </w:r>
            <w:r>
              <w:rPr>
                <w:rFonts w:hint="eastAsia"/>
              </w:rPr>
              <w:t xml:space="preserve"> //</w:t>
            </w:r>
            <w:r>
              <w:rPr>
                <w:rFonts w:hint="eastAsia"/>
              </w:rPr>
              <w:t>锁定账户；</w:t>
            </w:r>
          </w:p>
          <w:p w:rsidR="00613FF8" w:rsidRDefault="00613FF8" w:rsidP="00613FF8">
            <w:r>
              <w:rPr>
                <w:rFonts w:hint="eastAsia"/>
              </w:rPr>
              <w:t xml:space="preserve">#passwd </w:t>
            </w:r>
            <w:r>
              <w:rPr>
                <w:rFonts w:hint="eastAsia"/>
              </w:rPr>
              <w:t>–</w:t>
            </w:r>
            <w:r>
              <w:rPr>
                <w:rFonts w:hint="eastAsia"/>
              </w:rPr>
              <w:t>d username//</w:t>
            </w:r>
            <w:r>
              <w:rPr>
                <w:rFonts w:hint="eastAsia"/>
              </w:rPr>
              <w:t>解锁用户；</w:t>
            </w:r>
          </w:p>
          <w:p w:rsidR="00613FF8" w:rsidRDefault="00613FF8" w:rsidP="00613FF8">
            <w:r>
              <w:rPr>
                <w:rFonts w:hint="eastAsia"/>
              </w:rPr>
              <w:t>解锁用户后需重新设置密码，且</w:t>
            </w:r>
            <w:r>
              <w:rPr>
                <w:rFonts w:hint="eastAsia"/>
              </w:rPr>
              <w:t>/etc/passwd</w:t>
            </w:r>
            <w:r>
              <w:rPr>
                <w:rFonts w:hint="eastAsia"/>
              </w:rPr>
              <w:t>文件内容不会发生变化。该操作比较麻烦，不推荐使用。</w:t>
            </w:r>
          </w:p>
          <w:p w:rsidR="00613FF8" w:rsidRPr="00053197" w:rsidRDefault="00613FF8" w:rsidP="00613FF8">
            <w:pPr>
              <w:spacing w:line="360" w:lineRule="auto"/>
            </w:pPr>
            <w:r>
              <w:rPr>
                <w:rFonts w:hint="eastAsia"/>
              </w:rPr>
              <w:t>一般情况下，</w:t>
            </w:r>
            <w:r>
              <w:t>需要锁定的用户：</w:t>
            </w:r>
            <w:r>
              <w:rPr>
                <w:rFonts w:hint="eastAsia"/>
              </w:rPr>
              <w:t>lp,nuucp,hpdb,sync,adm</w:t>
            </w:r>
          </w:p>
        </w:tc>
      </w:tr>
      <w:tr w:rsidR="00613FF8" w:rsidRPr="00AA36D3" w:rsidTr="00613FF8">
        <w:trPr>
          <w:trHeight w:val="459"/>
          <w:jc w:val="center"/>
        </w:trPr>
        <w:tc>
          <w:tcPr>
            <w:tcW w:w="1368" w:type="dxa"/>
          </w:tcPr>
          <w:p w:rsidR="00613FF8" w:rsidRPr="00053197" w:rsidRDefault="00613FF8" w:rsidP="00613FF8">
            <w:pPr>
              <w:jc w:val="center"/>
              <w:rPr>
                <w:b/>
              </w:rPr>
            </w:pPr>
            <w:r>
              <w:rPr>
                <w:rFonts w:hint="eastAsia"/>
                <w:b/>
              </w:rPr>
              <w:t>检查方法</w:t>
            </w:r>
          </w:p>
        </w:tc>
        <w:tc>
          <w:tcPr>
            <w:tcW w:w="7154" w:type="dxa"/>
          </w:tcPr>
          <w:p w:rsidR="00613FF8" w:rsidRDefault="00613FF8" w:rsidP="00613FF8">
            <w:pPr>
              <w:pStyle w:val="a9"/>
              <w:spacing w:after="156"/>
            </w:pPr>
            <w:r>
              <w:rPr>
                <w:rFonts w:hint="eastAsia"/>
              </w:rPr>
              <w:t>以</w:t>
            </w:r>
            <w:r>
              <w:rPr>
                <w:rFonts w:hint="eastAsia"/>
              </w:rPr>
              <w:t>root</w:t>
            </w:r>
            <w:r>
              <w:rPr>
                <w:rFonts w:hint="eastAsia"/>
              </w:rPr>
              <w:t>账户登录</w:t>
            </w:r>
            <w:r>
              <w:rPr>
                <w:rFonts w:hint="eastAsia"/>
              </w:rPr>
              <w:t>Linux</w:t>
            </w:r>
            <w:r>
              <w:rPr>
                <w:rFonts w:hint="eastAsia"/>
              </w:rPr>
              <w:t>系统</w:t>
            </w:r>
          </w:p>
          <w:p w:rsidR="00613FF8" w:rsidRDefault="00613FF8" w:rsidP="00613FF8">
            <w:r>
              <w:rPr>
                <w:rFonts w:hint="eastAsia"/>
              </w:rPr>
              <w:t>#</w:t>
            </w:r>
            <w:r>
              <w:t xml:space="preserve"> cat /etc/password</w:t>
            </w:r>
          </w:p>
          <w:p w:rsidR="00613FF8" w:rsidRDefault="00613FF8" w:rsidP="00613FF8">
            <w:r>
              <w:rPr>
                <w:rFonts w:hint="eastAsia"/>
              </w:rPr>
              <w:t>查看多余账户的</w:t>
            </w:r>
            <w:r>
              <w:rPr>
                <w:rFonts w:hint="eastAsia"/>
              </w:rPr>
              <w:t>shell</w:t>
            </w:r>
            <w:r>
              <w:rPr>
                <w:rFonts w:hint="eastAsia"/>
              </w:rPr>
              <w:t>域为</w:t>
            </w:r>
            <w:r>
              <w:rPr>
                <w:rFonts w:hint="eastAsia"/>
              </w:rPr>
              <w:t>nologin</w:t>
            </w:r>
            <w:r>
              <w:rPr>
                <w:rFonts w:hint="eastAsia"/>
              </w:rPr>
              <w:t>为符合；</w:t>
            </w:r>
          </w:p>
          <w:p w:rsidR="00613FF8" w:rsidRDefault="00613FF8" w:rsidP="00613FF8">
            <w:r>
              <w:rPr>
                <w:rFonts w:hint="eastAsia"/>
              </w:rPr>
              <w:t>例如：</w:t>
            </w:r>
          </w:p>
          <w:p w:rsidR="00613FF8" w:rsidRPr="008B44FE" w:rsidRDefault="00613FF8" w:rsidP="00613FF8">
            <w:r>
              <w:rPr>
                <w:rFonts w:hint="eastAsia"/>
              </w:rPr>
              <w:t>test</w:t>
            </w:r>
            <w:r>
              <w:t>:x:1000:100:SUSE-LINUX:/home/</w:t>
            </w:r>
            <w:r>
              <w:rPr>
                <w:rFonts w:hint="eastAsia"/>
              </w:rPr>
              <w:t>test</w:t>
            </w:r>
            <w:r>
              <w:t>:/bin/bash</w:t>
            </w:r>
            <w:r w:rsidRPr="00122C02">
              <w:rPr>
                <w:rFonts w:hint="eastAsia"/>
              </w:rPr>
              <w:t>/nologin</w:t>
            </w:r>
          </w:p>
        </w:tc>
      </w:tr>
      <w:tr w:rsidR="00613FF8" w:rsidTr="00613FF8">
        <w:trPr>
          <w:trHeight w:val="459"/>
          <w:jc w:val="center"/>
        </w:trPr>
        <w:tc>
          <w:tcPr>
            <w:tcW w:w="1368" w:type="dxa"/>
          </w:tcPr>
          <w:p w:rsidR="00613FF8" w:rsidRDefault="00613FF8" w:rsidP="00613FF8">
            <w:pPr>
              <w:jc w:val="center"/>
              <w:rPr>
                <w:b/>
              </w:rPr>
            </w:pPr>
            <w:r>
              <w:rPr>
                <w:rFonts w:hint="eastAsia"/>
                <w:b/>
              </w:rPr>
              <w:t>依据</w:t>
            </w:r>
          </w:p>
        </w:tc>
        <w:tc>
          <w:tcPr>
            <w:tcW w:w="7154" w:type="dxa"/>
          </w:tcPr>
          <w:p w:rsidR="00DD0907" w:rsidRDefault="00613FF8" w:rsidP="00613FF8">
            <w:pPr>
              <w:spacing w:line="360" w:lineRule="auto"/>
            </w:pPr>
            <w:r>
              <w:rPr>
                <w:rFonts w:hint="eastAsia"/>
              </w:rPr>
              <w:t xml:space="preserve">7.1.3.2 </w:t>
            </w:r>
            <w:r>
              <w:rPr>
                <w:rFonts w:hint="eastAsia"/>
              </w:rPr>
              <w:t>主机：访问控制（</w:t>
            </w:r>
            <w:r>
              <w:rPr>
                <w:rFonts w:hint="eastAsia"/>
              </w:rPr>
              <w:t>S3</w:t>
            </w:r>
            <w:r>
              <w:rPr>
                <w:rFonts w:hint="eastAsia"/>
              </w:rPr>
              <w:t>），</w:t>
            </w:r>
            <w:r w:rsidRPr="00613FF8">
              <w:rPr>
                <w:rFonts w:hint="eastAsia"/>
              </w:rPr>
              <w:t xml:space="preserve">e) </w:t>
            </w:r>
            <w:r w:rsidRPr="00613FF8">
              <w:rPr>
                <w:rFonts w:hint="eastAsia"/>
              </w:rPr>
              <w:t>应及时删除多余的、过期的帐户，避免</w:t>
            </w:r>
            <w:r w:rsidRPr="00613FF8">
              <w:rPr>
                <w:rFonts w:hint="eastAsia"/>
              </w:rPr>
              <w:lastRenderedPageBreak/>
              <w:t>共享帐户的存在；</w:t>
            </w:r>
          </w:p>
        </w:tc>
      </w:tr>
      <w:tr w:rsidR="00613FF8" w:rsidTr="00613FF8">
        <w:trPr>
          <w:trHeight w:val="459"/>
          <w:jc w:val="center"/>
        </w:trPr>
        <w:tc>
          <w:tcPr>
            <w:tcW w:w="1368" w:type="dxa"/>
          </w:tcPr>
          <w:p w:rsidR="00613FF8" w:rsidRDefault="00613FF8" w:rsidP="00613FF8">
            <w:pPr>
              <w:jc w:val="center"/>
              <w:rPr>
                <w:b/>
              </w:rPr>
            </w:pPr>
            <w:r>
              <w:rPr>
                <w:rFonts w:hint="eastAsia"/>
                <w:b/>
              </w:rPr>
              <w:lastRenderedPageBreak/>
              <w:t>备注</w:t>
            </w:r>
          </w:p>
        </w:tc>
        <w:tc>
          <w:tcPr>
            <w:tcW w:w="7154" w:type="dxa"/>
          </w:tcPr>
          <w:p w:rsidR="00613FF8" w:rsidRDefault="00613FF8" w:rsidP="00613FF8"/>
        </w:tc>
      </w:tr>
    </w:tbl>
    <w:p w:rsidR="00613FF8" w:rsidRPr="005A6C73" w:rsidRDefault="00613FF8" w:rsidP="00613FF8">
      <w:pPr>
        <w:pStyle w:val="32"/>
        <w:rPr>
          <w:sz w:val="28"/>
          <w:szCs w:val="28"/>
          <w:lang w:eastAsia="zh-CN"/>
        </w:rPr>
      </w:pPr>
      <w:bookmarkStart w:id="49" w:name="_Toc408348033"/>
      <w:r>
        <w:rPr>
          <w:rFonts w:hint="eastAsia"/>
          <w:sz w:val="28"/>
          <w:szCs w:val="28"/>
          <w:lang w:eastAsia="zh-CN"/>
        </w:rPr>
        <w:t>清除</w:t>
      </w:r>
      <w:r w:rsidRPr="005A6C73">
        <w:rPr>
          <w:rFonts w:hint="eastAsia"/>
          <w:sz w:val="28"/>
          <w:szCs w:val="28"/>
          <w:lang w:eastAsia="zh-CN"/>
        </w:rPr>
        <w:t>UID</w:t>
      </w:r>
      <w:r w:rsidRPr="005A6C73">
        <w:rPr>
          <w:rFonts w:hint="eastAsia"/>
          <w:sz w:val="28"/>
          <w:szCs w:val="28"/>
          <w:lang w:eastAsia="zh-CN"/>
        </w:rPr>
        <w:t>为</w:t>
      </w:r>
      <w:r w:rsidRPr="005A6C73">
        <w:rPr>
          <w:rFonts w:hint="eastAsia"/>
          <w:sz w:val="28"/>
          <w:szCs w:val="28"/>
          <w:lang w:eastAsia="zh-CN"/>
        </w:rPr>
        <w:t>0</w:t>
      </w:r>
      <w:r w:rsidRPr="005A6C73">
        <w:rPr>
          <w:rFonts w:hint="eastAsia"/>
          <w:sz w:val="28"/>
          <w:szCs w:val="28"/>
          <w:lang w:eastAsia="zh-CN"/>
        </w:rPr>
        <w:t>的</w:t>
      </w:r>
      <w:r>
        <w:rPr>
          <w:rFonts w:hint="eastAsia"/>
          <w:sz w:val="28"/>
          <w:szCs w:val="28"/>
          <w:lang w:eastAsia="zh-CN"/>
        </w:rPr>
        <w:t>非</w:t>
      </w:r>
      <w:r>
        <w:rPr>
          <w:rFonts w:hint="eastAsia"/>
          <w:sz w:val="28"/>
          <w:szCs w:val="28"/>
          <w:lang w:eastAsia="zh-CN"/>
        </w:rPr>
        <w:t>root</w:t>
      </w:r>
      <w:r>
        <w:rPr>
          <w:rFonts w:hint="eastAsia"/>
          <w:sz w:val="28"/>
          <w:szCs w:val="28"/>
          <w:lang w:eastAsia="zh-CN"/>
        </w:rPr>
        <w:t>账户</w:t>
      </w:r>
      <w:bookmarkEnd w:id="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613FF8" w:rsidRPr="00AA36D3" w:rsidTr="00613FF8">
        <w:trPr>
          <w:jc w:val="center"/>
        </w:trPr>
        <w:tc>
          <w:tcPr>
            <w:tcW w:w="1368" w:type="dxa"/>
          </w:tcPr>
          <w:p w:rsidR="00613FF8" w:rsidRPr="00053197" w:rsidRDefault="00613FF8" w:rsidP="00613FF8">
            <w:pPr>
              <w:jc w:val="center"/>
              <w:rPr>
                <w:b/>
              </w:rPr>
            </w:pPr>
            <w:r>
              <w:rPr>
                <w:rFonts w:hint="eastAsia"/>
                <w:b/>
              </w:rPr>
              <w:t>安全基线项目名称</w:t>
            </w:r>
          </w:p>
        </w:tc>
        <w:tc>
          <w:tcPr>
            <w:tcW w:w="7154" w:type="dxa"/>
          </w:tcPr>
          <w:p w:rsidR="00613FF8" w:rsidRPr="00AA36D3" w:rsidRDefault="00613FF8" w:rsidP="00613FF8">
            <w:r>
              <w:rPr>
                <w:rFonts w:hint="eastAsia"/>
              </w:rPr>
              <w:t>清除</w:t>
            </w:r>
            <w:r w:rsidRPr="005A6C73">
              <w:rPr>
                <w:rFonts w:hint="eastAsia"/>
              </w:rPr>
              <w:t>UID</w:t>
            </w:r>
            <w:r w:rsidRPr="005A6C73">
              <w:rPr>
                <w:rFonts w:hint="eastAsia"/>
              </w:rPr>
              <w:t>为</w:t>
            </w:r>
            <w:r w:rsidRPr="005A6C73">
              <w:rPr>
                <w:rFonts w:hint="eastAsia"/>
              </w:rPr>
              <w:t>0</w:t>
            </w:r>
            <w:r w:rsidRPr="005A6C73">
              <w:rPr>
                <w:rFonts w:hint="eastAsia"/>
              </w:rPr>
              <w:t>的</w:t>
            </w:r>
            <w:r>
              <w:rPr>
                <w:rFonts w:hint="eastAsia"/>
              </w:rPr>
              <w:t>非</w:t>
            </w:r>
            <w:r>
              <w:rPr>
                <w:rFonts w:hint="eastAsia"/>
              </w:rPr>
              <w:t>root</w:t>
            </w:r>
            <w:r>
              <w:rPr>
                <w:rFonts w:hint="eastAsia"/>
              </w:rPr>
              <w:t>账户（用户）（必须实施）</w:t>
            </w:r>
          </w:p>
        </w:tc>
      </w:tr>
      <w:tr w:rsidR="00613FF8" w:rsidRPr="00AA36D3" w:rsidTr="00613FF8">
        <w:trPr>
          <w:jc w:val="center"/>
        </w:trPr>
        <w:tc>
          <w:tcPr>
            <w:tcW w:w="1368" w:type="dxa"/>
          </w:tcPr>
          <w:p w:rsidR="00613FF8" w:rsidRDefault="00613FF8" w:rsidP="00613FF8">
            <w:pPr>
              <w:jc w:val="center"/>
              <w:rPr>
                <w:b/>
              </w:rPr>
            </w:pPr>
            <w:r>
              <w:rPr>
                <w:rFonts w:hint="eastAsia"/>
                <w:b/>
              </w:rPr>
              <w:t>安全基线编号</w:t>
            </w:r>
          </w:p>
        </w:tc>
        <w:tc>
          <w:tcPr>
            <w:tcW w:w="7154" w:type="dxa"/>
          </w:tcPr>
          <w:p w:rsidR="00613FF8" w:rsidRDefault="00613FF8" w:rsidP="00613FF8">
            <w:pPr>
              <w:spacing w:line="360" w:lineRule="auto"/>
            </w:pPr>
            <w:r>
              <w:rPr>
                <w:rFonts w:hint="eastAsia"/>
              </w:rPr>
              <w:t>操作系统</w:t>
            </w:r>
            <w:r>
              <w:rPr>
                <w:rFonts w:hint="eastAsia"/>
              </w:rPr>
              <w:t>-Linux-</w:t>
            </w:r>
            <w:r w:rsidR="00517506">
              <w:rPr>
                <w:rFonts w:hint="eastAsia"/>
              </w:rPr>
              <w:t>8</w:t>
            </w:r>
          </w:p>
        </w:tc>
      </w:tr>
      <w:tr w:rsidR="00613FF8" w:rsidRPr="00AA36D3" w:rsidTr="00613FF8">
        <w:trPr>
          <w:jc w:val="center"/>
        </w:trPr>
        <w:tc>
          <w:tcPr>
            <w:tcW w:w="1368" w:type="dxa"/>
          </w:tcPr>
          <w:p w:rsidR="00613FF8" w:rsidRPr="00053197" w:rsidRDefault="00613FF8" w:rsidP="00613FF8">
            <w:pPr>
              <w:jc w:val="center"/>
              <w:rPr>
                <w:b/>
              </w:rPr>
            </w:pPr>
            <w:r>
              <w:rPr>
                <w:rFonts w:hint="eastAsia"/>
                <w:b/>
                <w:lang w:val="en-NZ"/>
              </w:rPr>
              <w:t>安全基线项说明</w:t>
            </w:r>
          </w:p>
        </w:tc>
        <w:tc>
          <w:tcPr>
            <w:tcW w:w="7154" w:type="dxa"/>
          </w:tcPr>
          <w:p w:rsidR="00613FF8" w:rsidRPr="00AA36D3" w:rsidRDefault="00613FF8" w:rsidP="00613FF8">
            <w:pPr>
              <w:spacing w:line="360" w:lineRule="auto"/>
            </w:pPr>
            <w:r>
              <w:rPr>
                <w:rFonts w:hint="eastAsia"/>
              </w:rPr>
              <w:t>因为</w:t>
            </w:r>
            <w:r>
              <w:rPr>
                <w:rFonts w:hint="eastAsia"/>
              </w:rPr>
              <w:t>UID</w:t>
            </w:r>
            <w:r>
              <w:rPr>
                <w:rFonts w:hint="eastAsia"/>
              </w:rPr>
              <w:t>为</w:t>
            </w:r>
            <w:r>
              <w:rPr>
                <w:rFonts w:hint="eastAsia"/>
              </w:rPr>
              <w:t>0</w:t>
            </w:r>
            <w:r>
              <w:rPr>
                <w:rFonts w:hint="eastAsia"/>
              </w:rPr>
              <w:t>的任何用户都拥有系统的最高特权，保证只有</w:t>
            </w:r>
            <w:r>
              <w:rPr>
                <w:rFonts w:hint="eastAsia"/>
              </w:rPr>
              <w:t>root</w:t>
            </w:r>
            <w:r>
              <w:rPr>
                <w:rFonts w:hint="eastAsia"/>
              </w:rPr>
              <w:t>用户的</w:t>
            </w:r>
            <w:r>
              <w:rPr>
                <w:rFonts w:hint="eastAsia"/>
              </w:rPr>
              <w:t>UID</w:t>
            </w:r>
            <w:r>
              <w:rPr>
                <w:rFonts w:hint="eastAsia"/>
              </w:rPr>
              <w:t>为</w:t>
            </w:r>
            <w:r>
              <w:rPr>
                <w:rFonts w:hint="eastAsia"/>
              </w:rPr>
              <w:t>0</w:t>
            </w:r>
            <w:r>
              <w:rPr>
                <w:rFonts w:hint="eastAsia"/>
              </w:rPr>
              <w:t>。需要</w:t>
            </w:r>
            <w:r w:rsidRPr="001F04B9">
              <w:rPr>
                <w:rFonts w:hint="eastAsia"/>
              </w:rPr>
              <w:t>检查是否存在除</w:t>
            </w:r>
            <w:r w:rsidRPr="001F04B9">
              <w:rPr>
                <w:rFonts w:hint="eastAsia"/>
              </w:rPr>
              <w:t>root</w:t>
            </w:r>
            <w:r w:rsidRPr="001F04B9">
              <w:rPr>
                <w:rFonts w:hint="eastAsia"/>
              </w:rPr>
              <w:t>之外</w:t>
            </w:r>
            <w:r w:rsidRPr="001F04B9">
              <w:rPr>
                <w:rFonts w:hint="eastAsia"/>
              </w:rPr>
              <w:t>UID</w:t>
            </w:r>
            <w:r w:rsidRPr="001F04B9">
              <w:rPr>
                <w:rFonts w:hint="eastAsia"/>
              </w:rPr>
              <w:t>为</w:t>
            </w:r>
            <w:r w:rsidRPr="001F04B9">
              <w:rPr>
                <w:rFonts w:hint="eastAsia"/>
              </w:rPr>
              <w:t>0</w:t>
            </w:r>
            <w:r w:rsidRPr="001F04B9">
              <w:rPr>
                <w:rFonts w:hint="eastAsia"/>
              </w:rPr>
              <w:t>的用户</w:t>
            </w:r>
          </w:p>
        </w:tc>
      </w:tr>
      <w:tr w:rsidR="00613FF8" w:rsidRPr="00053197" w:rsidTr="00613FF8">
        <w:trPr>
          <w:trHeight w:val="425"/>
          <w:jc w:val="center"/>
        </w:trPr>
        <w:tc>
          <w:tcPr>
            <w:tcW w:w="1368" w:type="dxa"/>
          </w:tcPr>
          <w:p w:rsidR="00613FF8" w:rsidRPr="00053197" w:rsidRDefault="00613FF8" w:rsidP="00613FF8">
            <w:pPr>
              <w:jc w:val="center"/>
              <w:rPr>
                <w:b/>
              </w:rPr>
            </w:pPr>
            <w:r>
              <w:rPr>
                <w:rFonts w:hint="eastAsia"/>
                <w:b/>
              </w:rPr>
              <w:t>配置方法</w:t>
            </w:r>
          </w:p>
        </w:tc>
        <w:tc>
          <w:tcPr>
            <w:tcW w:w="7154" w:type="dxa"/>
          </w:tcPr>
          <w:p w:rsidR="00613FF8" w:rsidRPr="00053197" w:rsidRDefault="00613FF8" w:rsidP="00613FF8">
            <w:pPr>
              <w:spacing w:line="360" w:lineRule="auto"/>
              <w:jc w:val="left"/>
            </w:pPr>
            <w:r w:rsidRPr="001F04B9">
              <w:rPr>
                <w:rFonts w:hint="eastAsia"/>
              </w:rPr>
              <w:t>执行：</w:t>
            </w:r>
            <w:r w:rsidRPr="001F04B9">
              <w:rPr>
                <w:rFonts w:hint="eastAsia"/>
              </w:rPr>
              <w:t>awk -F: '($3 == 0) { print $1 }' /etc/passwd</w:t>
            </w:r>
          </w:p>
        </w:tc>
      </w:tr>
      <w:tr w:rsidR="00613FF8" w:rsidRPr="00AA36D3" w:rsidTr="00613FF8">
        <w:trPr>
          <w:trHeight w:val="459"/>
          <w:jc w:val="center"/>
        </w:trPr>
        <w:tc>
          <w:tcPr>
            <w:tcW w:w="1368" w:type="dxa"/>
          </w:tcPr>
          <w:p w:rsidR="00613FF8" w:rsidRPr="00053197" w:rsidRDefault="00613FF8" w:rsidP="00613FF8">
            <w:pPr>
              <w:jc w:val="center"/>
              <w:rPr>
                <w:b/>
              </w:rPr>
            </w:pPr>
            <w:r>
              <w:rPr>
                <w:rFonts w:hint="eastAsia"/>
                <w:b/>
              </w:rPr>
              <w:t>检查方法</w:t>
            </w:r>
          </w:p>
        </w:tc>
        <w:tc>
          <w:tcPr>
            <w:tcW w:w="7154" w:type="dxa"/>
          </w:tcPr>
          <w:p w:rsidR="00613FF8" w:rsidRPr="00AA36D3" w:rsidRDefault="00613FF8" w:rsidP="00613FF8">
            <w:r>
              <w:rPr>
                <w:rFonts w:hint="eastAsia"/>
              </w:rPr>
              <w:t>返回值包括“</w:t>
            </w:r>
            <w:r>
              <w:rPr>
                <w:rFonts w:hint="eastAsia"/>
              </w:rPr>
              <w:t>root</w:t>
            </w:r>
            <w:r>
              <w:rPr>
                <w:rFonts w:hint="eastAsia"/>
              </w:rPr>
              <w:t>”以外的条目，则低于安全要求；</w:t>
            </w:r>
          </w:p>
        </w:tc>
      </w:tr>
      <w:tr w:rsidR="00613FF8" w:rsidTr="00613FF8">
        <w:trPr>
          <w:trHeight w:val="459"/>
          <w:jc w:val="center"/>
        </w:trPr>
        <w:tc>
          <w:tcPr>
            <w:tcW w:w="1368" w:type="dxa"/>
          </w:tcPr>
          <w:p w:rsidR="00613FF8" w:rsidRDefault="00613FF8" w:rsidP="00613FF8">
            <w:pPr>
              <w:jc w:val="center"/>
              <w:rPr>
                <w:b/>
              </w:rPr>
            </w:pPr>
            <w:r>
              <w:rPr>
                <w:rFonts w:hint="eastAsia"/>
                <w:b/>
              </w:rPr>
              <w:t>依据</w:t>
            </w:r>
          </w:p>
        </w:tc>
        <w:tc>
          <w:tcPr>
            <w:tcW w:w="7154" w:type="dxa"/>
          </w:tcPr>
          <w:p w:rsidR="00613FF8" w:rsidRDefault="00613FF8" w:rsidP="00613FF8">
            <w:pPr>
              <w:spacing w:line="360" w:lineRule="auto"/>
            </w:pPr>
            <w:r>
              <w:rPr>
                <w:rFonts w:hint="eastAsia"/>
              </w:rPr>
              <w:t xml:space="preserve">7.1.3.2 </w:t>
            </w:r>
            <w:r>
              <w:rPr>
                <w:rFonts w:hint="eastAsia"/>
              </w:rPr>
              <w:t>主机：访问控制（</w:t>
            </w:r>
            <w:r>
              <w:rPr>
                <w:rFonts w:hint="eastAsia"/>
              </w:rPr>
              <w:t>S3</w:t>
            </w:r>
            <w:r>
              <w:rPr>
                <w:rFonts w:hint="eastAsia"/>
              </w:rPr>
              <w:t>），</w:t>
            </w:r>
            <w:r>
              <w:rPr>
                <w:rFonts w:hint="eastAsia"/>
              </w:rPr>
              <w:t>e</w:t>
            </w:r>
            <w:r>
              <w:rPr>
                <w:rFonts w:hint="eastAsia"/>
              </w:rPr>
              <w:t>）</w:t>
            </w:r>
            <w:r w:rsidRPr="00B86BF0">
              <w:rPr>
                <w:rFonts w:hint="eastAsia"/>
              </w:rPr>
              <w:t>应及时删除多余的、过期的</w:t>
            </w:r>
            <w:r>
              <w:rPr>
                <w:rFonts w:hint="eastAsia"/>
              </w:rPr>
              <w:t>账户</w:t>
            </w:r>
            <w:r w:rsidRPr="00B86BF0">
              <w:rPr>
                <w:rFonts w:hint="eastAsia"/>
              </w:rPr>
              <w:t>，避免共享</w:t>
            </w:r>
            <w:r>
              <w:rPr>
                <w:rFonts w:hint="eastAsia"/>
              </w:rPr>
              <w:t>账户</w:t>
            </w:r>
            <w:r w:rsidRPr="00B86BF0">
              <w:rPr>
                <w:rFonts w:hint="eastAsia"/>
              </w:rPr>
              <w:t>的存在</w:t>
            </w:r>
            <w:r>
              <w:rPr>
                <w:rFonts w:hint="eastAsia"/>
              </w:rPr>
              <w:t>。</w:t>
            </w:r>
          </w:p>
        </w:tc>
      </w:tr>
      <w:tr w:rsidR="00613FF8" w:rsidTr="00613FF8">
        <w:trPr>
          <w:trHeight w:val="459"/>
          <w:jc w:val="center"/>
        </w:trPr>
        <w:tc>
          <w:tcPr>
            <w:tcW w:w="1368" w:type="dxa"/>
          </w:tcPr>
          <w:p w:rsidR="00613FF8" w:rsidRDefault="00613FF8" w:rsidP="00613FF8">
            <w:pPr>
              <w:jc w:val="center"/>
              <w:rPr>
                <w:b/>
              </w:rPr>
            </w:pPr>
            <w:r>
              <w:rPr>
                <w:rFonts w:hint="eastAsia"/>
                <w:b/>
              </w:rPr>
              <w:t>备注</w:t>
            </w:r>
          </w:p>
        </w:tc>
        <w:tc>
          <w:tcPr>
            <w:tcW w:w="7154" w:type="dxa"/>
          </w:tcPr>
          <w:p w:rsidR="00613FF8" w:rsidRDefault="00613FF8" w:rsidP="00613FF8"/>
        </w:tc>
      </w:tr>
    </w:tbl>
    <w:p w:rsidR="008337CE" w:rsidRPr="005A6C73" w:rsidRDefault="004649EF" w:rsidP="005A6C73">
      <w:pPr>
        <w:pStyle w:val="32"/>
        <w:rPr>
          <w:sz w:val="28"/>
          <w:szCs w:val="28"/>
          <w:lang w:eastAsia="zh-CN"/>
        </w:rPr>
      </w:pPr>
      <w:bookmarkStart w:id="50" w:name="_Toc350849205"/>
      <w:bookmarkStart w:id="51" w:name="_Toc408348034"/>
      <w:bookmarkEnd w:id="46"/>
      <w:r>
        <w:rPr>
          <w:rFonts w:hint="eastAsia"/>
          <w:sz w:val="28"/>
          <w:szCs w:val="28"/>
          <w:lang w:eastAsia="zh-CN"/>
        </w:rPr>
        <w:t>设置</w:t>
      </w:r>
      <w:r w:rsidR="008337CE" w:rsidRPr="005A6C73">
        <w:rPr>
          <w:rFonts w:hint="eastAsia"/>
          <w:sz w:val="28"/>
          <w:szCs w:val="28"/>
          <w:lang w:eastAsia="zh-CN"/>
        </w:rPr>
        <w:t>umask</w:t>
      </w:r>
      <w:bookmarkEnd w:id="50"/>
      <w:r w:rsidR="008337CE">
        <w:rPr>
          <w:rFonts w:hint="eastAsia"/>
          <w:sz w:val="28"/>
          <w:szCs w:val="28"/>
          <w:lang w:eastAsia="zh-CN"/>
        </w:rPr>
        <w:t>值</w:t>
      </w:r>
      <w:bookmarkEnd w:id="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8337CE" w:rsidRPr="00AA36D3" w:rsidTr="0010760B">
        <w:trPr>
          <w:jc w:val="center"/>
        </w:trPr>
        <w:tc>
          <w:tcPr>
            <w:tcW w:w="1368" w:type="dxa"/>
          </w:tcPr>
          <w:p w:rsidR="008337CE" w:rsidRPr="00053197" w:rsidRDefault="008337CE" w:rsidP="0010760B">
            <w:pPr>
              <w:jc w:val="center"/>
              <w:rPr>
                <w:b/>
              </w:rPr>
            </w:pPr>
            <w:r>
              <w:rPr>
                <w:rFonts w:hint="eastAsia"/>
                <w:b/>
              </w:rPr>
              <w:t>安全基线项目名称</w:t>
            </w:r>
          </w:p>
        </w:tc>
        <w:tc>
          <w:tcPr>
            <w:tcW w:w="7154" w:type="dxa"/>
          </w:tcPr>
          <w:p w:rsidR="008337CE" w:rsidRPr="00AA36D3" w:rsidRDefault="004649EF" w:rsidP="0010760B">
            <w:pPr>
              <w:spacing w:line="360" w:lineRule="auto"/>
            </w:pPr>
            <w:r>
              <w:rPr>
                <w:rFonts w:hint="eastAsia"/>
              </w:rPr>
              <w:t>设置</w:t>
            </w:r>
            <w:r w:rsidR="008337CE">
              <w:rPr>
                <w:rFonts w:hint="eastAsia"/>
              </w:rPr>
              <w:t>umask</w:t>
            </w:r>
            <w:r w:rsidR="008337CE">
              <w:rPr>
                <w:rFonts w:hint="eastAsia"/>
              </w:rPr>
              <w:t>值</w:t>
            </w:r>
            <w:r w:rsidR="00B8407E">
              <w:rPr>
                <w:rFonts w:hint="eastAsia"/>
              </w:rPr>
              <w:t>（必须实施</w:t>
            </w:r>
            <w:r w:rsidR="008337CE">
              <w:rPr>
                <w:rFonts w:hint="eastAsia"/>
              </w:rPr>
              <w:t>）</w:t>
            </w:r>
          </w:p>
        </w:tc>
      </w:tr>
      <w:tr w:rsidR="008337CE" w:rsidRPr="00AA36D3" w:rsidTr="0010760B">
        <w:trPr>
          <w:jc w:val="center"/>
        </w:trPr>
        <w:tc>
          <w:tcPr>
            <w:tcW w:w="1368" w:type="dxa"/>
          </w:tcPr>
          <w:p w:rsidR="008337CE" w:rsidRDefault="008337CE" w:rsidP="0010760B">
            <w:pPr>
              <w:jc w:val="center"/>
              <w:rPr>
                <w:b/>
              </w:rPr>
            </w:pPr>
            <w:r>
              <w:rPr>
                <w:rFonts w:hint="eastAsia"/>
                <w:b/>
              </w:rPr>
              <w:t>安全基线编号</w:t>
            </w:r>
          </w:p>
        </w:tc>
        <w:tc>
          <w:tcPr>
            <w:tcW w:w="7154" w:type="dxa"/>
          </w:tcPr>
          <w:p w:rsidR="008337CE" w:rsidRDefault="008337CE" w:rsidP="0010760B">
            <w:pPr>
              <w:spacing w:line="360" w:lineRule="auto"/>
            </w:pPr>
            <w:r>
              <w:rPr>
                <w:rFonts w:hint="eastAsia"/>
              </w:rPr>
              <w:t>操作系统</w:t>
            </w:r>
            <w:r>
              <w:rPr>
                <w:rFonts w:hint="eastAsia"/>
              </w:rPr>
              <w:t>-Linux-</w:t>
            </w:r>
            <w:r w:rsidR="00517506">
              <w:rPr>
                <w:rFonts w:hint="eastAsia"/>
              </w:rPr>
              <w:t>9</w:t>
            </w:r>
          </w:p>
        </w:tc>
      </w:tr>
      <w:tr w:rsidR="008337CE" w:rsidRPr="00AA36D3" w:rsidTr="0010760B">
        <w:trPr>
          <w:jc w:val="center"/>
        </w:trPr>
        <w:tc>
          <w:tcPr>
            <w:tcW w:w="1368" w:type="dxa"/>
          </w:tcPr>
          <w:p w:rsidR="008337CE" w:rsidRPr="00053197" w:rsidRDefault="008337CE" w:rsidP="0010760B">
            <w:pPr>
              <w:jc w:val="center"/>
              <w:rPr>
                <w:b/>
              </w:rPr>
            </w:pPr>
            <w:r>
              <w:rPr>
                <w:rFonts w:hint="eastAsia"/>
                <w:b/>
                <w:lang w:val="en-NZ"/>
              </w:rPr>
              <w:t>安全基线项说明</w:t>
            </w:r>
          </w:p>
        </w:tc>
        <w:tc>
          <w:tcPr>
            <w:tcW w:w="7154" w:type="dxa"/>
          </w:tcPr>
          <w:p w:rsidR="008337CE" w:rsidRPr="00AA36D3" w:rsidRDefault="008337CE" w:rsidP="0010760B">
            <w:pPr>
              <w:spacing w:line="360" w:lineRule="auto"/>
            </w:pPr>
            <w:r w:rsidRPr="00992FDD">
              <w:rPr>
                <w:rFonts w:hint="eastAsia"/>
              </w:rPr>
              <w:t>umask</w:t>
            </w:r>
            <w:r w:rsidRPr="00992FDD">
              <w:rPr>
                <w:rFonts w:hint="eastAsia"/>
              </w:rPr>
              <w:t>设置了用户创建文件的默认权限</w:t>
            </w:r>
            <w:r>
              <w:rPr>
                <w:rFonts w:hint="eastAsia"/>
              </w:rPr>
              <w:t>，建议修改，</w:t>
            </w:r>
            <w:r>
              <w:t>确保</w:t>
            </w:r>
            <w:r w:rsidRPr="00992FDD">
              <w:t>创建的文件具有所希望的缺省权限</w:t>
            </w:r>
            <w:r>
              <w:rPr>
                <w:rFonts w:hint="eastAsia"/>
              </w:rPr>
              <w:t>。</w:t>
            </w:r>
          </w:p>
        </w:tc>
      </w:tr>
      <w:tr w:rsidR="008337CE" w:rsidRPr="00053197" w:rsidTr="0010760B">
        <w:trPr>
          <w:trHeight w:val="425"/>
          <w:jc w:val="center"/>
        </w:trPr>
        <w:tc>
          <w:tcPr>
            <w:tcW w:w="1368" w:type="dxa"/>
          </w:tcPr>
          <w:p w:rsidR="008337CE" w:rsidRPr="00053197" w:rsidRDefault="008337CE" w:rsidP="0010760B">
            <w:pPr>
              <w:jc w:val="center"/>
              <w:rPr>
                <w:b/>
              </w:rPr>
            </w:pPr>
            <w:r>
              <w:rPr>
                <w:rFonts w:hint="eastAsia"/>
                <w:b/>
              </w:rPr>
              <w:t>配置方法</w:t>
            </w:r>
          </w:p>
        </w:tc>
        <w:tc>
          <w:tcPr>
            <w:tcW w:w="7154" w:type="dxa"/>
          </w:tcPr>
          <w:p w:rsidR="008337CE" w:rsidRDefault="008337CE" w:rsidP="0010760B">
            <w:pPr>
              <w:spacing w:line="360" w:lineRule="auto"/>
              <w:jc w:val="left"/>
            </w:pPr>
            <w:r w:rsidRPr="00992FDD">
              <w:rPr>
                <w:rFonts w:hint="eastAsia"/>
              </w:rPr>
              <w:t>一般可在</w:t>
            </w:r>
            <w:r w:rsidRPr="00992FDD">
              <w:rPr>
                <w:rFonts w:hint="eastAsia"/>
              </w:rPr>
              <w:t>/etc/profile</w:t>
            </w:r>
            <w:r w:rsidRPr="00992FDD">
              <w:rPr>
                <w:rFonts w:hint="eastAsia"/>
              </w:rPr>
              <w:t>、</w:t>
            </w:r>
            <w:r w:rsidRPr="00992FDD">
              <w:rPr>
                <w:rFonts w:hint="eastAsia"/>
              </w:rPr>
              <w:t>/etc/bashrc</w:t>
            </w:r>
            <w:r w:rsidRPr="00992FDD">
              <w:rPr>
                <w:rFonts w:hint="eastAsia"/>
              </w:rPr>
              <w:t>、</w:t>
            </w:r>
            <w:r w:rsidRPr="00992FDD">
              <w:rPr>
                <w:rFonts w:hint="eastAsia"/>
              </w:rPr>
              <w:t>$ [HOME]/.bash_profile</w:t>
            </w:r>
            <w:r w:rsidRPr="00992FDD">
              <w:rPr>
                <w:rFonts w:hint="eastAsia"/>
              </w:rPr>
              <w:t>、</w:t>
            </w:r>
            <w:r w:rsidRPr="00992FDD">
              <w:rPr>
                <w:rFonts w:hint="eastAsia"/>
              </w:rPr>
              <w:t>$[HOME]/.profile</w:t>
            </w:r>
            <w:r w:rsidRPr="00992FDD">
              <w:rPr>
                <w:rFonts w:hint="eastAsia"/>
              </w:rPr>
              <w:t>或</w:t>
            </w:r>
            <w:r w:rsidRPr="00992FDD">
              <w:rPr>
                <w:rFonts w:hint="eastAsia"/>
              </w:rPr>
              <w:t>$[HOME]/.bashrc</w:t>
            </w:r>
            <w:r w:rsidRPr="00992FDD">
              <w:rPr>
                <w:rFonts w:hint="eastAsia"/>
              </w:rPr>
              <w:t>中设置</w:t>
            </w:r>
            <w:r w:rsidRPr="00992FDD">
              <w:rPr>
                <w:rFonts w:hint="eastAsia"/>
              </w:rPr>
              <w:t>umask</w:t>
            </w:r>
            <w:r w:rsidRPr="00992FDD">
              <w:rPr>
                <w:rFonts w:hint="eastAsia"/>
              </w:rPr>
              <w:t>值</w:t>
            </w:r>
            <w:r>
              <w:rPr>
                <w:rFonts w:hint="eastAsia"/>
              </w:rPr>
              <w:t>，但具体看</w:t>
            </w:r>
            <w:r>
              <w:rPr>
                <w:rFonts w:hint="eastAsia"/>
              </w:rPr>
              <w:t>Linux</w:t>
            </w:r>
            <w:r>
              <w:rPr>
                <w:rFonts w:hint="eastAsia"/>
              </w:rPr>
              <w:t>的发型版本。</w:t>
            </w:r>
          </w:p>
          <w:p w:rsidR="008337CE" w:rsidRDefault="008337CE" w:rsidP="0010760B">
            <w:pPr>
              <w:spacing w:line="360" w:lineRule="auto"/>
              <w:jc w:val="left"/>
            </w:pPr>
            <w:r w:rsidRPr="003B0CE1">
              <w:rPr>
                <w:rFonts w:hint="eastAsia"/>
              </w:rPr>
              <w:t>执行：</w:t>
            </w:r>
          </w:p>
          <w:p w:rsidR="008337CE" w:rsidRDefault="008337CE" w:rsidP="0010760B">
            <w:pPr>
              <w:spacing w:line="360" w:lineRule="auto"/>
              <w:jc w:val="left"/>
            </w:pPr>
            <w:r w:rsidRPr="003B0CE1">
              <w:rPr>
                <w:rFonts w:hint="eastAsia"/>
              </w:rPr>
              <w:t xml:space="preserve">more /etc/profile  </w:t>
            </w:r>
          </w:p>
          <w:p w:rsidR="008337CE" w:rsidRDefault="008337CE" w:rsidP="0010760B">
            <w:pPr>
              <w:spacing w:line="360" w:lineRule="auto"/>
              <w:jc w:val="left"/>
            </w:pPr>
            <w:r w:rsidRPr="003B0CE1">
              <w:rPr>
                <w:rFonts w:hint="eastAsia"/>
              </w:rPr>
              <w:t xml:space="preserve">more /etc/csh.login  </w:t>
            </w:r>
          </w:p>
          <w:p w:rsidR="008337CE" w:rsidRDefault="008337CE" w:rsidP="0010760B">
            <w:pPr>
              <w:spacing w:line="360" w:lineRule="auto"/>
              <w:jc w:val="left"/>
            </w:pPr>
            <w:r w:rsidRPr="003B0CE1">
              <w:rPr>
                <w:rFonts w:hint="eastAsia"/>
              </w:rPr>
              <w:t xml:space="preserve">more /etc/csh.cshrc  </w:t>
            </w:r>
          </w:p>
          <w:p w:rsidR="008337CE" w:rsidRDefault="008337CE" w:rsidP="0010760B">
            <w:pPr>
              <w:spacing w:line="360" w:lineRule="auto"/>
              <w:jc w:val="left"/>
            </w:pPr>
            <w:r w:rsidRPr="003B0CE1">
              <w:rPr>
                <w:rFonts w:hint="eastAsia"/>
              </w:rPr>
              <w:lastRenderedPageBreak/>
              <w:t>more /etc/bashrc</w:t>
            </w:r>
          </w:p>
          <w:p w:rsidR="008337CE" w:rsidRDefault="008337CE" w:rsidP="0010760B">
            <w:pPr>
              <w:spacing w:line="360" w:lineRule="auto"/>
              <w:jc w:val="left"/>
            </w:pPr>
            <w:r w:rsidRPr="003B0CE1">
              <w:rPr>
                <w:rFonts w:hint="eastAsia"/>
              </w:rPr>
              <w:t>检查是否包含</w:t>
            </w:r>
            <w:r w:rsidRPr="003B0CE1">
              <w:rPr>
                <w:rFonts w:hint="eastAsia"/>
              </w:rPr>
              <w:t>umask</w:t>
            </w:r>
            <w:r w:rsidRPr="003B0CE1">
              <w:rPr>
                <w:rFonts w:hint="eastAsia"/>
              </w:rPr>
              <w:t>值</w:t>
            </w:r>
            <w:r>
              <w:rPr>
                <w:rFonts w:hint="eastAsia"/>
              </w:rPr>
              <w:t>且</w:t>
            </w:r>
            <w:r>
              <w:rPr>
                <w:rFonts w:hint="eastAsia"/>
              </w:rPr>
              <w:t>umask=027</w:t>
            </w:r>
            <w:r>
              <w:rPr>
                <w:rFonts w:hint="eastAsia"/>
              </w:rPr>
              <w:t>。</w:t>
            </w:r>
          </w:p>
          <w:p w:rsidR="008337CE" w:rsidRPr="00053197" w:rsidRDefault="008337CE" w:rsidP="0010760B">
            <w:pPr>
              <w:spacing w:line="360" w:lineRule="auto"/>
              <w:jc w:val="left"/>
            </w:pPr>
            <w:r>
              <w:rPr>
                <w:rFonts w:hint="eastAsia"/>
              </w:rPr>
              <w:t>若</w:t>
            </w:r>
            <w:r>
              <w:rPr>
                <w:rFonts w:hint="eastAsia"/>
              </w:rPr>
              <w:t>umask</w:t>
            </w:r>
            <w:r>
              <w:rPr>
                <w:rFonts w:hint="eastAsia"/>
              </w:rPr>
              <w:t>值为默认，则低于安全要求，建议修改为</w:t>
            </w:r>
            <w:r>
              <w:rPr>
                <w:rFonts w:hint="eastAsia"/>
              </w:rPr>
              <w:t>027</w:t>
            </w:r>
          </w:p>
        </w:tc>
      </w:tr>
      <w:tr w:rsidR="008337CE" w:rsidRPr="005810F8" w:rsidTr="0010760B">
        <w:trPr>
          <w:trHeight w:val="459"/>
          <w:jc w:val="center"/>
        </w:trPr>
        <w:tc>
          <w:tcPr>
            <w:tcW w:w="1368" w:type="dxa"/>
          </w:tcPr>
          <w:p w:rsidR="008337CE" w:rsidRPr="00053197" w:rsidRDefault="008337CE" w:rsidP="0010760B">
            <w:pPr>
              <w:jc w:val="center"/>
              <w:rPr>
                <w:b/>
              </w:rPr>
            </w:pPr>
            <w:r>
              <w:rPr>
                <w:rFonts w:hint="eastAsia"/>
                <w:b/>
              </w:rPr>
              <w:lastRenderedPageBreak/>
              <w:t>检查方法</w:t>
            </w:r>
          </w:p>
        </w:tc>
        <w:tc>
          <w:tcPr>
            <w:tcW w:w="7154" w:type="dxa"/>
          </w:tcPr>
          <w:p w:rsidR="008337CE" w:rsidRPr="00AA36D3" w:rsidRDefault="008337CE" w:rsidP="005810F8">
            <w:pPr>
              <w:spacing w:line="360" w:lineRule="auto"/>
            </w:pPr>
            <w:r>
              <w:rPr>
                <w:rFonts w:hint="eastAsia"/>
              </w:rPr>
              <w:t>见配置方法，检查上述提到的四个配置文件内</w:t>
            </w:r>
            <w:r>
              <w:rPr>
                <w:rFonts w:hint="eastAsia"/>
              </w:rPr>
              <w:t>umask</w:t>
            </w:r>
            <w:r>
              <w:rPr>
                <w:rFonts w:hint="eastAsia"/>
              </w:rPr>
              <w:t>值为</w:t>
            </w:r>
            <w:r>
              <w:rPr>
                <w:rFonts w:hint="eastAsia"/>
              </w:rPr>
              <w:t>027</w:t>
            </w:r>
            <w:r>
              <w:rPr>
                <w:rFonts w:hint="eastAsia"/>
              </w:rPr>
              <w:t>则满足要求。</w:t>
            </w:r>
          </w:p>
        </w:tc>
      </w:tr>
      <w:tr w:rsidR="008337CE" w:rsidTr="0010760B">
        <w:trPr>
          <w:trHeight w:val="459"/>
          <w:jc w:val="center"/>
        </w:trPr>
        <w:tc>
          <w:tcPr>
            <w:tcW w:w="1368" w:type="dxa"/>
          </w:tcPr>
          <w:p w:rsidR="008337CE" w:rsidRDefault="008337CE" w:rsidP="0010760B">
            <w:pPr>
              <w:jc w:val="center"/>
              <w:rPr>
                <w:b/>
              </w:rPr>
            </w:pPr>
            <w:r>
              <w:rPr>
                <w:rFonts w:hint="eastAsia"/>
                <w:b/>
              </w:rPr>
              <w:t>依据</w:t>
            </w:r>
          </w:p>
        </w:tc>
        <w:tc>
          <w:tcPr>
            <w:tcW w:w="7154" w:type="dxa"/>
          </w:tcPr>
          <w:p w:rsidR="008337CE" w:rsidRDefault="008337CE" w:rsidP="0010760B">
            <w:pPr>
              <w:spacing w:line="360" w:lineRule="auto"/>
            </w:pPr>
            <w:r>
              <w:rPr>
                <w:rFonts w:hint="eastAsia"/>
              </w:rPr>
              <w:t xml:space="preserve">7.1.3.2 </w:t>
            </w:r>
            <w:r>
              <w:rPr>
                <w:rFonts w:hint="eastAsia"/>
              </w:rPr>
              <w:t>主机：访问控制（</w:t>
            </w:r>
            <w:r>
              <w:rPr>
                <w:rFonts w:hint="eastAsia"/>
              </w:rPr>
              <w:t>S3</w:t>
            </w:r>
            <w:r>
              <w:rPr>
                <w:rFonts w:hint="eastAsia"/>
              </w:rPr>
              <w:t>），</w:t>
            </w:r>
            <w:r>
              <w:rPr>
                <w:rFonts w:hint="eastAsia"/>
              </w:rPr>
              <w:t>f</w:t>
            </w:r>
            <w:r>
              <w:rPr>
                <w:rFonts w:hint="eastAsia"/>
              </w:rPr>
              <w:t>）</w:t>
            </w:r>
            <w:r w:rsidRPr="00B329FF">
              <w:rPr>
                <w:rFonts w:hint="eastAsia"/>
              </w:rPr>
              <w:t>宜对重要信息资源设置敏感标记</w:t>
            </w:r>
            <w:r>
              <w:rPr>
                <w:rFonts w:hint="eastAsia"/>
              </w:rPr>
              <w:t>。</w:t>
            </w:r>
          </w:p>
          <w:p w:rsidR="008337CE" w:rsidRPr="00B329FF" w:rsidRDefault="008337CE" w:rsidP="0010760B">
            <w:pPr>
              <w:spacing w:line="360" w:lineRule="auto"/>
            </w:pPr>
            <w:r>
              <w:rPr>
                <w:rFonts w:hint="eastAsia"/>
              </w:rPr>
              <w:t xml:space="preserve">7.1.3.2 </w:t>
            </w:r>
            <w:r>
              <w:rPr>
                <w:rFonts w:hint="eastAsia"/>
              </w:rPr>
              <w:t>主机：访问控制（</w:t>
            </w:r>
            <w:r>
              <w:rPr>
                <w:rFonts w:hint="eastAsia"/>
              </w:rPr>
              <w:t>S3</w:t>
            </w:r>
            <w:r>
              <w:rPr>
                <w:rFonts w:hint="eastAsia"/>
              </w:rPr>
              <w:t>），</w:t>
            </w:r>
            <w:r>
              <w:rPr>
                <w:rFonts w:hint="eastAsia"/>
              </w:rPr>
              <w:t>g</w:t>
            </w:r>
            <w:r>
              <w:rPr>
                <w:rFonts w:hint="eastAsia"/>
              </w:rPr>
              <w:t>）</w:t>
            </w:r>
            <w:r w:rsidRPr="00B329FF">
              <w:rPr>
                <w:rFonts w:hint="eastAsia"/>
              </w:rPr>
              <w:t>宜依据安全策略严格控制用户对有敏感标记重要信息资源的操作</w:t>
            </w:r>
            <w:r>
              <w:rPr>
                <w:rFonts w:hint="eastAsia"/>
              </w:rPr>
              <w:t>。</w:t>
            </w:r>
          </w:p>
        </w:tc>
      </w:tr>
      <w:tr w:rsidR="008337CE" w:rsidTr="0010760B">
        <w:trPr>
          <w:trHeight w:val="459"/>
          <w:jc w:val="center"/>
        </w:trPr>
        <w:tc>
          <w:tcPr>
            <w:tcW w:w="1368" w:type="dxa"/>
          </w:tcPr>
          <w:p w:rsidR="008337CE" w:rsidRDefault="008337CE" w:rsidP="0010760B">
            <w:pPr>
              <w:jc w:val="center"/>
              <w:rPr>
                <w:b/>
              </w:rPr>
            </w:pPr>
            <w:r>
              <w:rPr>
                <w:rFonts w:hint="eastAsia"/>
                <w:b/>
              </w:rPr>
              <w:t>备注</w:t>
            </w:r>
          </w:p>
        </w:tc>
        <w:tc>
          <w:tcPr>
            <w:tcW w:w="7154" w:type="dxa"/>
          </w:tcPr>
          <w:p w:rsidR="008337CE" w:rsidRDefault="008337CE" w:rsidP="00113508">
            <w:r>
              <w:rPr>
                <w:rFonts w:hint="eastAsia"/>
              </w:rPr>
              <w:t>umask 027</w:t>
            </w:r>
            <w:r>
              <w:rPr>
                <w:rFonts w:hint="eastAsia"/>
              </w:rPr>
              <w:t>－提供中等文件保护，</w:t>
            </w:r>
            <w:r>
              <w:rPr>
                <w:rFonts w:hint="eastAsia"/>
              </w:rPr>
              <w:t>(740)</w:t>
            </w:r>
            <w:r>
              <w:rPr>
                <w:rFonts w:hint="eastAsia"/>
              </w:rPr>
              <w:t>－</w:t>
            </w:r>
            <w:r>
              <w:rPr>
                <w:rFonts w:hint="eastAsia"/>
              </w:rPr>
              <w:t>w</w:t>
            </w:r>
            <w:r>
              <w:rPr>
                <w:rFonts w:hint="eastAsia"/>
              </w:rPr>
              <w:t>（组），</w:t>
            </w:r>
            <w:r>
              <w:rPr>
                <w:rFonts w:hint="eastAsia"/>
              </w:rPr>
              <w:t>rwx</w:t>
            </w:r>
            <w:r>
              <w:rPr>
                <w:rFonts w:hint="eastAsia"/>
              </w:rPr>
              <w:t>（其他用户）；</w:t>
            </w:r>
          </w:p>
          <w:p w:rsidR="008337CE" w:rsidRDefault="008337CE" w:rsidP="00113508">
            <w:r>
              <w:rPr>
                <w:rFonts w:hint="eastAsia"/>
              </w:rPr>
              <w:t>umask 026</w:t>
            </w:r>
            <w:r>
              <w:rPr>
                <w:rFonts w:hint="eastAsia"/>
              </w:rPr>
              <w:t>－提供稍严格的文件保护，</w:t>
            </w:r>
            <w:r>
              <w:rPr>
                <w:rFonts w:hint="eastAsia"/>
              </w:rPr>
              <w:t>(741)</w:t>
            </w:r>
            <w:r>
              <w:rPr>
                <w:rFonts w:hint="eastAsia"/>
              </w:rPr>
              <w:t>－</w:t>
            </w:r>
            <w:r>
              <w:rPr>
                <w:rFonts w:hint="eastAsia"/>
              </w:rPr>
              <w:t>w</w:t>
            </w:r>
            <w:r>
              <w:rPr>
                <w:rFonts w:hint="eastAsia"/>
              </w:rPr>
              <w:t>（组），</w:t>
            </w:r>
            <w:r>
              <w:rPr>
                <w:rFonts w:hint="eastAsia"/>
              </w:rPr>
              <w:t>rw</w:t>
            </w:r>
            <w:r>
              <w:rPr>
                <w:rFonts w:hint="eastAsia"/>
              </w:rPr>
              <w:t>（其他用户）；</w:t>
            </w:r>
          </w:p>
          <w:p w:rsidR="008337CE" w:rsidRDefault="008337CE" w:rsidP="00113508">
            <w:r>
              <w:rPr>
                <w:rFonts w:hint="eastAsia"/>
              </w:rPr>
              <w:t>umask 077</w:t>
            </w:r>
            <w:r>
              <w:rPr>
                <w:rFonts w:hint="eastAsia"/>
              </w:rPr>
              <w:t>－提供完整的文件保护，</w:t>
            </w:r>
            <w:r>
              <w:rPr>
                <w:rFonts w:hint="eastAsia"/>
              </w:rPr>
              <w:t>(700)</w:t>
            </w:r>
            <w:r>
              <w:rPr>
                <w:rFonts w:hint="eastAsia"/>
              </w:rPr>
              <w:t>－组或其他用户无权访问；</w:t>
            </w:r>
          </w:p>
        </w:tc>
      </w:tr>
    </w:tbl>
    <w:p w:rsidR="008337CE" w:rsidRPr="005A6C73" w:rsidRDefault="008337CE" w:rsidP="005A6C73">
      <w:pPr>
        <w:pStyle w:val="32"/>
        <w:rPr>
          <w:sz w:val="28"/>
          <w:szCs w:val="28"/>
          <w:lang w:eastAsia="zh-CN"/>
        </w:rPr>
      </w:pPr>
      <w:bookmarkStart w:id="52" w:name="_Toc350849206"/>
      <w:bookmarkStart w:id="53" w:name="_Toc408348035"/>
      <w:r>
        <w:rPr>
          <w:rFonts w:hint="eastAsia"/>
          <w:sz w:val="28"/>
          <w:szCs w:val="28"/>
          <w:lang w:eastAsia="zh-CN"/>
        </w:rPr>
        <w:t>配置</w:t>
      </w:r>
      <w:r w:rsidRPr="005A6C73">
        <w:rPr>
          <w:rFonts w:hint="eastAsia"/>
          <w:sz w:val="28"/>
          <w:szCs w:val="28"/>
          <w:lang w:eastAsia="zh-CN"/>
        </w:rPr>
        <w:t>重要目录</w:t>
      </w:r>
      <w:r>
        <w:rPr>
          <w:rFonts w:hint="eastAsia"/>
          <w:sz w:val="28"/>
          <w:szCs w:val="28"/>
          <w:lang w:eastAsia="zh-CN"/>
        </w:rPr>
        <w:t>与</w:t>
      </w:r>
      <w:r w:rsidRPr="005A6C73">
        <w:rPr>
          <w:rFonts w:hint="eastAsia"/>
          <w:sz w:val="28"/>
          <w:szCs w:val="28"/>
          <w:lang w:eastAsia="zh-CN"/>
        </w:rPr>
        <w:t>文件的权限</w:t>
      </w:r>
      <w:bookmarkEnd w:id="52"/>
      <w:bookmarkEnd w:id="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8337CE" w:rsidRPr="00AA36D3" w:rsidTr="0010760B">
        <w:trPr>
          <w:jc w:val="center"/>
        </w:trPr>
        <w:tc>
          <w:tcPr>
            <w:tcW w:w="1368" w:type="dxa"/>
          </w:tcPr>
          <w:p w:rsidR="008337CE" w:rsidRPr="00053197" w:rsidRDefault="008337CE" w:rsidP="0010760B">
            <w:pPr>
              <w:jc w:val="center"/>
              <w:rPr>
                <w:b/>
              </w:rPr>
            </w:pPr>
            <w:r>
              <w:rPr>
                <w:rFonts w:hint="eastAsia"/>
                <w:b/>
              </w:rPr>
              <w:t>安全基线项目名称</w:t>
            </w:r>
          </w:p>
        </w:tc>
        <w:tc>
          <w:tcPr>
            <w:tcW w:w="7154" w:type="dxa"/>
          </w:tcPr>
          <w:p w:rsidR="008337CE" w:rsidRPr="00AA36D3" w:rsidRDefault="008337CE" w:rsidP="0010760B">
            <w:pPr>
              <w:spacing w:line="360" w:lineRule="auto"/>
            </w:pPr>
            <w:r>
              <w:rPr>
                <w:rFonts w:hint="eastAsia"/>
              </w:rPr>
              <w:t>配置重要目录与文件的权限</w:t>
            </w:r>
            <w:r w:rsidR="00B8407E">
              <w:rPr>
                <w:rFonts w:hint="eastAsia"/>
              </w:rPr>
              <w:t>（建议实施</w:t>
            </w:r>
            <w:r>
              <w:rPr>
                <w:rFonts w:hint="eastAsia"/>
              </w:rPr>
              <w:t>）</w:t>
            </w:r>
          </w:p>
        </w:tc>
      </w:tr>
      <w:tr w:rsidR="008337CE" w:rsidRPr="00AA36D3" w:rsidTr="0010760B">
        <w:trPr>
          <w:jc w:val="center"/>
        </w:trPr>
        <w:tc>
          <w:tcPr>
            <w:tcW w:w="1368" w:type="dxa"/>
          </w:tcPr>
          <w:p w:rsidR="008337CE" w:rsidRDefault="008337CE" w:rsidP="0010760B">
            <w:pPr>
              <w:jc w:val="center"/>
              <w:rPr>
                <w:b/>
              </w:rPr>
            </w:pPr>
            <w:r>
              <w:rPr>
                <w:rFonts w:hint="eastAsia"/>
                <w:b/>
              </w:rPr>
              <w:t>安全基线编号</w:t>
            </w:r>
          </w:p>
        </w:tc>
        <w:tc>
          <w:tcPr>
            <w:tcW w:w="7154" w:type="dxa"/>
          </w:tcPr>
          <w:p w:rsidR="008337CE" w:rsidRDefault="008337CE" w:rsidP="0010760B">
            <w:pPr>
              <w:spacing w:line="360" w:lineRule="auto"/>
            </w:pPr>
            <w:r>
              <w:rPr>
                <w:rFonts w:hint="eastAsia"/>
              </w:rPr>
              <w:t>操作系统</w:t>
            </w:r>
            <w:r>
              <w:rPr>
                <w:rFonts w:hint="eastAsia"/>
              </w:rPr>
              <w:t>-Linux-</w:t>
            </w:r>
            <w:r w:rsidR="00517506">
              <w:rPr>
                <w:rFonts w:hint="eastAsia"/>
              </w:rPr>
              <w:t>10</w:t>
            </w:r>
          </w:p>
        </w:tc>
      </w:tr>
      <w:tr w:rsidR="008337CE" w:rsidRPr="00AA36D3" w:rsidTr="0010760B">
        <w:trPr>
          <w:jc w:val="center"/>
        </w:trPr>
        <w:tc>
          <w:tcPr>
            <w:tcW w:w="1368" w:type="dxa"/>
          </w:tcPr>
          <w:p w:rsidR="008337CE" w:rsidRPr="00053197" w:rsidRDefault="008337CE" w:rsidP="0010760B">
            <w:pPr>
              <w:jc w:val="center"/>
              <w:rPr>
                <w:b/>
              </w:rPr>
            </w:pPr>
            <w:r>
              <w:rPr>
                <w:rFonts w:hint="eastAsia"/>
                <w:b/>
                <w:lang w:val="en-NZ"/>
              </w:rPr>
              <w:t>安全基线项说明</w:t>
            </w:r>
          </w:p>
        </w:tc>
        <w:tc>
          <w:tcPr>
            <w:tcW w:w="7154" w:type="dxa"/>
          </w:tcPr>
          <w:p w:rsidR="008337CE" w:rsidRPr="00AA36D3" w:rsidRDefault="008337CE" w:rsidP="0010760B">
            <w:pPr>
              <w:spacing w:line="360" w:lineRule="auto"/>
            </w:pPr>
            <w:r>
              <w:rPr>
                <w:rFonts w:hint="eastAsia"/>
              </w:rPr>
              <w:t>检查、配置系统中重要目录（如：</w:t>
            </w:r>
            <w:r>
              <w:rPr>
                <w:rFonts w:hint="eastAsia"/>
              </w:rPr>
              <w:t>/etc/rc.d</w:t>
            </w:r>
            <w:r>
              <w:rPr>
                <w:rFonts w:hint="eastAsia"/>
              </w:rPr>
              <w:t>）、文件（如：</w:t>
            </w:r>
            <w:r>
              <w:rPr>
                <w:rFonts w:hint="eastAsia"/>
              </w:rPr>
              <w:t>/etc/passwd</w:t>
            </w:r>
            <w:r>
              <w:rPr>
                <w:rFonts w:hint="eastAsia"/>
              </w:rPr>
              <w:t>）的访问权限，避免随意访问。</w:t>
            </w:r>
          </w:p>
        </w:tc>
      </w:tr>
      <w:tr w:rsidR="008337CE" w:rsidRPr="00053197" w:rsidTr="0010760B">
        <w:trPr>
          <w:trHeight w:val="425"/>
          <w:jc w:val="center"/>
        </w:trPr>
        <w:tc>
          <w:tcPr>
            <w:tcW w:w="1368" w:type="dxa"/>
          </w:tcPr>
          <w:p w:rsidR="008337CE" w:rsidRPr="00053197" w:rsidRDefault="008337CE" w:rsidP="0010760B">
            <w:pPr>
              <w:jc w:val="center"/>
              <w:rPr>
                <w:b/>
              </w:rPr>
            </w:pPr>
            <w:r>
              <w:rPr>
                <w:rFonts w:hint="eastAsia"/>
                <w:b/>
              </w:rPr>
              <w:t>配置方法</w:t>
            </w:r>
          </w:p>
        </w:tc>
        <w:tc>
          <w:tcPr>
            <w:tcW w:w="7154" w:type="dxa"/>
          </w:tcPr>
          <w:p w:rsidR="008337CE" w:rsidRDefault="008337CE" w:rsidP="0010760B">
            <w:pPr>
              <w:spacing w:line="360" w:lineRule="auto"/>
            </w:pPr>
            <w:r>
              <w:rPr>
                <w:rFonts w:hint="eastAsia"/>
              </w:rPr>
              <w:t>登录系统，以</w:t>
            </w:r>
            <w:r>
              <w:rPr>
                <w:rFonts w:hint="eastAsia"/>
              </w:rPr>
              <w:t>root</w:t>
            </w:r>
            <w:r>
              <w:rPr>
                <w:rFonts w:hint="eastAsia"/>
              </w:rPr>
              <w:t>权限执行以下命令检查目录和文件的权限设置情况：</w:t>
            </w:r>
          </w:p>
          <w:p w:rsidR="008337CE" w:rsidRDefault="008337CE" w:rsidP="0010760B">
            <w:pPr>
              <w:spacing w:line="360" w:lineRule="auto"/>
            </w:pPr>
            <w:r>
              <w:t>ls  –l  /etc/</w:t>
            </w:r>
          </w:p>
          <w:p w:rsidR="008337CE" w:rsidRDefault="008337CE" w:rsidP="0010760B">
            <w:pPr>
              <w:spacing w:line="360" w:lineRule="auto"/>
            </w:pPr>
            <w:r>
              <w:t>ls  –l  /etc/rc.d/init.d/</w:t>
            </w:r>
          </w:p>
          <w:p w:rsidR="008337CE" w:rsidRDefault="008337CE" w:rsidP="0010760B">
            <w:pPr>
              <w:spacing w:line="360" w:lineRule="auto"/>
            </w:pPr>
            <w:r>
              <w:t>ls  –l  /tmp</w:t>
            </w:r>
          </w:p>
          <w:p w:rsidR="008337CE" w:rsidRDefault="008337CE" w:rsidP="0010760B">
            <w:pPr>
              <w:spacing w:line="360" w:lineRule="auto"/>
            </w:pPr>
            <w:r>
              <w:t>ls  –l  /etc/inetd.conf</w:t>
            </w:r>
          </w:p>
          <w:p w:rsidR="008337CE" w:rsidRDefault="008337CE" w:rsidP="0010760B">
            <w:pPr>
              <w:spacing w:line="360" w:lineRule="auto"/>
            </w:pPr>
            <w:r>
              <w:t>ls  –l  /etc/passwd</w:t>
            </w:r>
          </w:p>
          <w:p w:rsidR="008337CE" w:rsidRDefault="008337CE" w:rsidP="0010760B">
            <w:pPr>
              <w:spacing w:line="360" w:lineRule="auto"/>
            </w:pPr>
            <w:r>
              <w:t>ls  –l  /etc/shadow</w:t>
            </w:r>
          </w:p>
          <w:p w:rsidR="008337CE" w:rsidRDefault="008337CE" w:rsidP="0010760B">
            <w:pPr>
              <w:spacing w:line="360" w:lineRule="auto"/>
            </w:pPr>
            <w:r>
              <w:t>ls  –l  /etc/group</w:t>
            </w:r>
          </w:p>
          <w:p w:rsidR="008337CE" w:rsidRDefault="008337CE" w:rsidP="0010760B">
            <w:pPr>
              <w:spacing w:line="360" w:lineRule="auto"/>
            </w:pPr>
            <w:r>
              <w:t>ls  –l  /etc/security</w:t>
            </w:r>
          </w:p>
          <w:p w:rsidR="008337CE" w:rsidRDefault="008337CE" w:rsidP="0010760B">
            <w:pPr>
              <w:spacing w:line="360" w:lineRule="auto"/>
            </w:pPr>
            <w:r>
              <w:t>ls  –l  /etc/services</w:t>
            </w:r>
          </w:p>
          <w:p w:rsidR="008337CE" w:rsidRDefault="008337CE" w:rsidP="0010760B">
            <w:pPr>
              <w:spacing w:line="360" w:lineRule="auto"/>
              <w:jc w:val="left"/>
            </w:pPr>
            <w:r>
              <w:t>ls  -l  /etc/rc*.d</w:t>
            </w:r>
          </w:p>
          <w:p w:rsidR="008337CE" w:rsidRDefault="008337CE" w:rsidP="0010760B">
            <w:pPr>
              <w:spacing w:line="360" w:lineRule="auto"/>
            </w:pPr>
            <w:r>
              <w:rPr>
                <w:rFonts w:hint="eastAsia"/>
              </w:rPr>
              <w:t>对于重要目录，建议执行如下类似操作：</w:t>
            </w:r>
          </w:p>
          <w:p w:rsidR="008337CE" w:rsidRDefault="008337CE" w:rsidP="0010760B">
            <w:pPr>
              <w:spacing w:line="360" w:lineRule="auto"/>
            </w:pPr>
            <w:r>
              <w:lastRenderedPageBreak/>
              <w:t># chmod -R 750 /etc/rc.d/init.d/*</w:t>
            </w:r>
          </w:p>
          <w:p w:rsidR="008337CE" w:rsidRPr="00053197" w:rsidRDefault="008337CE" w:rsidP="0010760B">
            <w:pPr>
              <w:spacing w:line="360" w:lineRule="auto"/>
              <w:jc w:val="left"/>
            </w:pPr>
            <w:r>
              <w:rPr>
                <w:rFonts w:hint="eastAsia"/>
              </w:rPr>
              <w:t>这样只有</w:t>
            </w:r>
            <w:r>
              <w:rPr>
                <w:rFonts w:hint="eastAsia"/>
              </w:rPr>
              <w:t>root</w:t>
            </w:r>
            <w:r>
              <w:rPr>
                <w:rFonts w:hint="eastAsia"/>
              </w:rPr>
              <w:t>可以读、写和执行这个目录下的脚本。</w:t>
            </w:r>
          </w:p>
        </w:tc>
      </w:tr>
      <w:tr w:rsidR="008337CE" w:rsidRPr="00AA36D3" w:rsidTr="0010760B">
        <w:trPr>
          <w:trHeight w:val="459"/>
          <w:jc w:val="center"/>
        </w:trPr>
        <w:tc>
          <w:tcPr>
            <w:tcW w:w="1368" w:type="dxa"/>
          </w:tcPr>
          <w:p w:rsidR="008337CE" w:rsidRPr="00053197" w:rsidRDefault="008337CE" w:rsidP="0010760B">
            <w:pPr>
              <w:jc w:val="center"/>
              <w:rPr>
                <w:b/>
              </w:rPr>
            </w:pPr>
            <w:r>
              <w:rPr>
                <w:rFonts w:hint="eastAsia"/>
                <w:b/>
              </w:rPr>
              <w:lastRenderedPageBreak/>
              <w:t>检查方法</w:t>
            </w:r>
          </w:p>
        </w:tc>
        <w:tc>
          <w:tcPr>
            <w:tcW w:w="7154" w:type="dxa"/>
          </w:tcPr>
          <w:p w:rsidR="008337CE" w:rsidRPr="00AA36D3" w:rsidRDefault="008337CE" w:rsidP="0010760B">
            <w:pPr>
              <w:spacing w:line="360" w:lineRule="auto"/>
            </w:pPr>
            <w:r>
              <w:rPr>
                <w:rFonts w:hint="eastAsia"/>
              </w:rPr>
              <w:t>若权限过低，则低于安全要求；</w:t>
            </w:r>
          </w:p>
        </w:tc>
      </w:tr>
      <w:tr w:rsidR="008337CE" w:rsidTr="0010760B">
        <w:trPr>
          <w:trHeight w:val="459"/>
          <w:jc w:val="center"/>
        </w:trPr>
        <w:tc>
          <w:tcPr>
            <w:tcW w:w="1368" w:type="dxa"/>
          </w:tcPr>
          <w:p w:rsidR="008337CE" w:rsidRDefault="008337CE" w:rsidP="0010760B">
            <w:pPr>
              <w:jc w:val="center"/>
              <w:rPr>
                <w:b/>
              </w:rPr>
            </w:pPr>
            <w:r>
              <w:rPr>
                <w:rFonts w:hint="eastAsia"/>
                <w:b/>
              </w:rPr>
              <w:t>依据</w:t>
            </w:r>
          </w:p>
        </w:tc>
        <w:tc>
          <w:tcPr>
            <w:tcW w:w="7154" w:type="dxa"/>
          </w:tcPr>
          <w:p w:rsidR="008337CE" w:rsidRDefault="008337CE" w:rsidP="0010760B">
            <w:pPr>
              <w:spacing w:line="360" w:lineRule="auto"/>
            </w:pPr>
            <w:r>
              <w:rPr>
                <w:rFonts w:hint="eastAsia"/>
              </w:rPr>
              <w:t xml:space="preserve">7.1.3.2 </w:t>
            </w:r>
            <w:r>
              <w:rPr>
                <w:rFonts w:hint="eastAsia"/>
              </w:rPr>
              <w:t>主机：访问控制（</w:t>
            </w:r>
            <w:r>
              <w:rPr>
                <w:rFonts w:hint="eastAsia"/>
              </w:rPr>
              <w:t>S3</w:t>
            </w:r>
            <w:r>
              <w:rPr>
                <w:rFonts w:hint="eastAsia"/>
              </w:rPr>
              <w:t>），</w:t>
            </w:r>
            <w:r>
              <w:rPr>
                <w:rFonts w:hint="eastAsia"/>
              </w:rPr>
              <w:t>f</w:t>
            </w:r>
            <w:r>
              <w:rPr>
                <w:rFonts w:hint="eastAsia"/>
              </w:rPr>
              <w:t>）</w:t>
            </w:r>
            <w:r w:rsidRPr="00B329FF">
              <w:rPr>
                <w:rFonts w:hint="eastAsia"/>
              </w:rPr>
              <w:t>宜对重要信息资源设置敏感标记</w:t>
            </w:r>
            <w:r>
              <w:rPr>
                <w:rFonts w:hint="eastAsia"/>
              </w:rPr>
              <w:t>。</w:t>
            </w:r>
          </w:p>
          <w:p w:rsidR="008337CE" w:rsidRPr="00B329FF" w:rsidRDefault="008337CE" w:rsidP="0010760B">
            <w:pPr>
              <w:spacing w:line="360" w:lineRule="auto"/>
            </w:pPr>
            <w:r>
              <w:rPr>
                <w:rFonts w:hint="eastAsia"/>
              </w:rPr>
              <w:t xml:space="preserve">7.1.3.2 </w:t>
            </w:r>
            <w:r>
              <w:rPr>
                <w:rFonts w:hint="eastAsia"/>
              </w:rPr>
              <w:t>主机：访问控制（</w:t>
            </w:r>
            <w:r>
              <w:rPr>
                <w:rFonts w:hint="eastAsia"/>
              </w:rPr>
              <w:t>S3</w:t>
            </w:r>
            <w:r>
              <w:rPr>
                <w:rFonts w:hint="eastAsia"/>
              </w:rPr>
              <w:t>），</w:t>
            </w:r>
            <w:r>
              <w:rPr>
                <w:rFonts w:hint="eastAsia"/>
              </w:rPr>
              <w:t>g</w:t>
            </w:r>
            <w:r>
              <w:rPr>
                <w:rFonts w:hint="eastAsia"/>
              </w:rPr>
              <w:t>）</w:t>
            </w:r>
            <w:r w:rsidRPr="00B329FF">
              <w:rPr>
                <w:rFonts w:hint="eastAsia"/>
              </w:rPr>
              <w:t>宜依据安全策略严格控制用户对有敏感标记重要信息资源的操作</w:t>
            </w:r>
            <w:r>
              <w:rPr>
                <w:rFonts w:hint="eastAsia"/>
              </w:rPr>
              <w:t>。</w:t>
            </w:r>
          </w:p>
        </w:tc>
      </w:tr>
      <w:tr w:rsidR="008337CE" w:rsidTr="0010760B">
        <w:trPr>
          <w:trHeight w:val="459"/>
          <w:jc w:val="center"/>
        </w:trPr>
        <w:tc>
          <w:tcPr>
            <w:tcW w:w="1368" w:type="dxa"/>
          </w:tcPr>
          <w:p w:rsidR="008337CE" w:rsidRDefault="008337CE" w:rsidP="0010760B">
            <w:pPr>
              <w:jc w:val="center"/>
              <w:rPr>
                <w:b/>
              </w:rPr>
            </w:pPr>
            <w:r>
              <w:rPr>
                <w:rFonts w:hint="eastAsia"/>
                <w:b/>
              </w:rPr>
              <w:t>备注</w:t>
            </w:r>
          </w:p>
        </w:tc>
        <w:tc>
          <w:tcPr>
            <w:tcW w:w="7154" w:type="dxa"/>
          </w:tcPr>
          <w:p w:rsidR="008337CE" w:rsidRDefault="008337CE" w:rsidP="0010760B"/>
        </w:tc>
      </w:tr>
    </w:tbl>
    <w:p w:rsidR="008337CE" w:rsidRPr="005A6C73" w:rsidRDefault="005439BB" w:rsidP="005A6C73">
      <w:pPr>
        <w:pStyle w:val="32"/>
        <w:rPr>
          <w:sz w:val="28"/>
          <w:szCs w:val="28"/>
          <w:lang w:eastAsia="zh-CN"/>
        </w:rPr>
      </w:pPr>
      <w:bookmarkStart w:id="54" w:name="_Toc350849207"/>
      <w:bookmarkStart w:id="55" w:name="_Toc408348036"/>
      <w:r>
        <w:rPr>
          <w:rFonts w:hint="eastAsia"/>
          <w:sz w:val="28"/>
          <w:szCs w:val="28"/>
          <w:lang w:eastAsia="zh-CN"/>
        </w:rPr>
        <w:t>控制</w:t>
      </w:r>
      <w:r w:rsidR="008337CE" w:rsidRPr="005A6C73">
        <w:rPr>
          <w:rFonts w:hint="eastAsia"/>
          <w:sz w:val="28"/>
          <w:szCs w:val="28"/>
          <w:lang w:eastAsia="zh-CN"/>
        </w:rPr>
        <w:t>未授权的</w:t>
      </w:r>
      <w:r w:rsidR="008337CE" w:rsidRPr="005A6C73">
        <w:rPr>
          <w:rFonts w:hint="eastAsia"/>
          <w:sz w:val="28"/>
          <w:szCs w:val="28"/>
          <w:lang w:eastAsia="zh-CN"/>
        </w:rPr>
        <w:t>SUID/SGID</w:t>
      </w:r>
      <w:bookmarkEnd w:id="54"/>
      <w:bookmarkEnd w:id="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8337CE" w:rsidRPr="00AA36D3" w:rsidTr="0010760B">
        <w:trPr>
          <w:jc w:val="center"/>
        </w:trPr>
        <w:tc>
          <w:tcPr>
            <w:tcW w:w="1368" w:type="dxa"/>
          </w:tcPr>
          <w:p w:rsidR="008337CE" w:rsidRPr="00053197" w:rsidRDefault="008337CE" w:rsidP="0010760B">
            <w:pPr>
              <w:jc w:val="center"/>
              <w:rPr>
                <w:b/>
              </w:rPr>
            </w:pPr>
            <w:r>
              <w:rPr>
                <w:rFonts w:hint="eastAsia"/>
                <w:b/>
              </w:rPr>
              <w:t>安全基线项目名称</w:t>
            </w:r>
          </w:p>
        </w:tc>
        <w:tc>
          <w:tcPr>
            <w:tcW w:w="7154" w:type="dxa"/>
          </w:tcPr>
          <w:p w:rsidR="008337CE" w:rsidRPr="00AA36D3" w:rsidRDefault="005439BB" w:rsidP="0010760B">
            <w:pPr>
              <w:spacing w:line="360" w:lineRule="auto"/>
            </w:pPr>
            <w:r>
              <w:rPr>
                <w:rFonts w:hint="eastAsia"/>
              </w:rPr>
              <w:t>控制</w:t>
            </w:r>
            <w:r w:rsidR="008337CE">
              <w:rPr>
                <w:rFonts w:hint="eastAsia"/>
              </w:rPr>
              <w:t>未授权的</w:t>
            </w:r>
            <w:r w:rsidR="008337CE">
              <w:rPr>
                <w:rFonts w:hint="eastAsia"/>
              </w:rPr>
              <w:t>SUID/SGID</w:t>
            </w:r>
            <w:r w:rsidR="00B8407E">
              <w:rPr>
                <w:rFonts w:hint="eastAsia"/>
              </w:rPr>
              <w:t>（建议实施</w:t>
            </w:r>
            <w:r w:rsidR="008337CE">
              <w:rPr>
                <w:rFonts w:hint="eastAsia"/>
              </w:rPr>
              <w:t>）</w:t>
            </w:r>
          </w:p>
        </w:tc>
      </w:tr>
      <w:tr w:rsidR="008337CE" w:rsidRPr="00AA36D3" w:rsidTr="0010760B">
        <w:trPr>
          <w:jc w:val="center"/>
        </w:trPr>
        <w:tc>
          <w:tcPr>
            <w:tcW w:w="1368" w:type="dxa"/>
          </w:tcPr>
          <w:p w:rsidR="008337CE" w:rsidRDefault="008337CE" w:rsidP="0010760B">
            <w:pPr>
              <w:jc w:val="center"/>
              <w:rPr>
                <w:b/>
              </w:rPr>
            </w:pPr>
            <w:r>
              <w:rPr>
                <w:rFonts w:hint="eastAsia"/>
                <w:b/>
              </w:rPr>
              <w:t>安全基线编号</w:t>
            </w:r>
          </w:p>
        </w:tc>
        <w:tc>
          <w:tcPr>
            <w:tcW w:w="7154" w:type="dxa"/>
          </w:tcPr>
          <w:p w:rsidR="008337CE" w:rsidRDefault="008337CE" w:rsidP="0010760B">
            <w:pPr>
              <w:spacing w:line="360" w:lineRule="auto"/>
            </w:pPr>
            <w:r>
              <w:rPr>
                <w:rFonts w:hint="eastAsia"/>
              </w:rPr>
              <w:t>操作系统</w:t>
            </w:r>
            <w:r>
              <w:rPr>
                <w:rFonts w:hint="eastAsia"/>
              </w:rPr>
              <w:t>-Linux-1</w:t>
            </w:r>
            <w:r w:rsidR="00517506">
              <w:rPr>
                <w:rFonts w:hint="eastAsia"/>
              </w:rPr>
              <w:t>1</w:t>
            </w:r>
          </w:p>
        </w:tc>
      </w:tr>
      <w:tr w:rsidR="008337CE" w:rsidRPr="00AA36D3" w:rsidTr="0010760B">
        <w:trPr>
          <w:jc w:val="center"/>
        </w:trPr>
        <w:tc>
          <w:tcPr>
            <w:tcW w:w="1368" w:type="dxa"/>
          </w:tcPr>
          <w:p w:rsidR="008337CE" w:rsidRPr="00053197" w:rsidRDefault="008337CE" w:rsidP="0010760B">
            <w:pPr>
              <w:jc w:val="center"/>
              <w:rPr>
                <w:b/>
              </w:rPr>
            </w:pPr>
            <w:r>
              <w:rPr>
                <w:rFonts w:hint="eastAsia"/>
                <w:b/>
                <w:lang w:val="en-NZ"/>
              </w:rPr>
              <w:t>安全基线项说明</w:t>
            </w:r>
          </w:p>
        </w:tc>
        <w:tc>
          <w:tcPr>
            <w:tcW w:w="7154" w:type="dxa"/>
          </w:tcPr>
          <w:p w:rsidR="008337CE" w:rsidRPr="00AA36D3" w:rsidRDefault="008337CE" w:rsidP="0010760B">
            <w:pPr>
              <w:spacing w:line="360" w:lineRule="auto"/>
            </w:pPr>
            <w:r>
              <w:rPr>
                <w:rFonts w:hint="eastAsia"/>
              </w:rPr>
              <w:t>检查是否有文件或文件夹的</w:t>
            </w:r>
            <w:r>
              <w:rPr>
                <w:rFonts w:hint="eastAsia"/>
              </w:rPr>
              <w:t>SUID/SGID</w:t>
            </w:r>
            <w:r>
              <w:rPr>
                <w:rFonts w:hint="eastAsia"/>
              </w:rPr>
              <w:t>权限配置错误或不当，</w:t>
            </w:r>
            <w:r w:rsidR="005439BB">
              <w:rPr>
                <w:rFonts w:hint="eastAsia"/>
              </w:rPr>
              <w:t>若有应该对其进行控制（禁止或修改）</w:t>
            </w:r>
            <w:r>
              <w:rPr>
                <w:rFonts w:hint="eastAsia"/>
              </w:rPr>
              <w:t>避免权限过度。</w:t>
            </w:r>
          </w:p>
        </w:tc>
      </w:tr>
      <w:tr w:rsidR="008337CE" w:rsidRPr="00053197" w:rsidTr="0010760B">
        <w:trPr>
          <w:trHeight w:val="425"/>
          <w:jc w:val="center"/>
        </w:trPr>
        <w:tc>
          <w:tcPr>
            <w:tcW w:w="1368" w:type="dxa"/>
          </w:tcPr>
          <w:p w:rsidR="008337CE" w:rsidRPr="00053197" w:rsidRDefault="008337CE" w:rsidP="0010760B">
            <w:pPr>
              <w:jc w:val="center"/>
              <w:rPr>
                <w:b/>
              </w:rPr>
            </w:pPr>
            <w:r>
              <w:rPr>
                <w:rFonts w:hint="eastAsia"/>
                <w:b/>
              </w:rPr>
              <w:t>配置方法</w:t>
            </w:r>
          </w:p>
        </w:tc>
        <w:tc>
          <w:tcPr>
            <w:tcW w:w="7154" w:type="dxa"/>
          </w:tcPr>
          <w:p w:rsidR="008337CE" w:rsidRDefault="008337CE" w:rsidP="0010760B">
            <w:pPr>
              <w:spacing w:line="360" w:lineRule="auto"/>
            </w:pPr>
            <w:r>
              <w:rPr>
                <w:rFonts w:hint="eastAsia"/>
              </w:rPr>
              <w:t>用下面的命令查找系统中所有的</w:t>
            </w:r>
            <w:r>
              <w:rPr>
                <w:rFonts w:hint="eastAsia"/>
              </w:rPr>
              <w:t>SUID</w:t>
            </w:r>
            <w:r>
              <w:rPr>
                <w:rFonts w:hint="eastAsia"/>
              </w:rPr>
              <w:t>和</w:t>
            </w:r>
            <w:r>
              <w:rPr>
                <w:rFonts w:hint="eastAsia"/>
              </w:rPr>
              <w:t>SGID</w:t>
            </w:r>
            <w:r>
              <w:rPr>
                <w:rFonts w:hint="eastAsia"/>
              </w:rPr>
              <w:t>程序，执行：</w:t>
            </w:r>
          </w:p>
          <w:p w:rsidR="008337CE" w:rsidRDefault="008337CE" w:rsidP="0010760B">
            <w:pPr>
              <w:spacing w:line="360" w:lineRule="auto"/>
            </w:pPr>
            <w:r>
              <w:t>for PART in `grep -v ^# /etc/fstab | awk '($6 != "0") {print $2 }'`; do</w:t>
            </w:r>
          </w:p>
          <w:p w:rsidR="008337CE" w:rsidRDefault="008337CE" w:rsidP="0010760B">
            <w:pPr>
              <w:spacing w:line="360" w:lineRule="auto"/>
            </w:pPr>
            <w:r>
              <w:t>find $PART \( -perm -04000 -o -perm -02000 \) -type f -xdev -print</w:t>
            </w:r>
          </w:p>
          <w:p w:rsidR="008337CE" w:rsidRDefault="008337CE" w:rsidP="0010760B">
            <w:pPr>
              <w:spacing w:line="360" w:lineRule="auto"/>
              <w:jc w:val="left"/>
            </w:pPr>
            <w:r>
              <w:t>Done</w:t>
            </w:r>
          </w:p>
          <w:p w:rsidR="008337CE" w:rsidRPr="00053197" w:rsidRDefault="008337CE" w:rsidP="0010760B">
            <w:pPr>
              <w:spacing w:line="360" w:lineRule="auto"/>
              <w:jc w:val="left"/>
            </w:pPr>
            <w:r>
              <w:rPr>
                <w:rFonts w:hint="eastAsia"/>
              </w:rPr>
              <w:t>建议经常性的对比</w:t>
            </w:r>
            <w:r>
              <w:rPr>
                <w:rFonts w:hint="eastAsia"/>
              </w:rPr>
              <w:t>suid/sgid</w:t>
            </w:r>
            <w:r>
              <w:rPr>
                <w:rFonts w:hint="eastAsia"/>
              </w:rPr>
              <w:t>文件列表，以便能够及时发现可疑的后门程序</w:t>
            </w:r>
          </w:p>
        </w:tc>
      </w:tr>
      <w:tr w:rsidR="008337CE" w:rsidRPr="00AA36D3" w:rsidTr="0010760B">
        <w:trPr>
          <w:trHeight w:val="459"/>
          <w:jc w:val="center"/>
        </w:trPr>
        <w:tc>
          <w:tcPr>
            <w:tcW w:w="1368" w:type="dxa"/>
          </w:tcPr>
          <w:p w:rsidR="008337CE" w:rsidRPr="00053197" w:rsidRDefault="008337CE" w:rsidP="0010760B">
            <w:pPr>
              <w:jc w:val="center"/>
              <w:rPr>
                <w:b/>
              </w:rPr>
            </w:pPr>
            <w:r>
              <w:rPr>
                <w:rFonts w:hint="eastAsia"/>
                <w:b/>
              </w:rPr>
              <w:t>检查方法</w:t>
            </w:r>
          </w:p>
        </w:tc>
        <w:tc>
          <w:tcPr>
            <w:tcW w:w="7154" w:type="dxa"/>
          </w:tcPr>
          <w:p w:rsidR="008337CE" w:rsidRPr="00184656" w:rsidRDefault="008337CE" w:rsidP="0010760B">
            <w:pPr>
              <w:spacing w:line="360" w:lineRule="auto"/>
            </w:pPr>
            <w:r>
              <w:rPr>
                <w:rFonts w:hint="eastAsia"/>
              </w:rPr>
              <w:t>若存在未授权的文件，则低于安全要求；</w:t>
            </w:r>
          </w:p>
        </w:tc>
      </w:tr>
      <w:tr w:rsidR="008337CE" w:rsidTr="0010760B">
        <w:trPr>
          <w:trHeight w:val="459"/>
          <w:jc w:val="center"/>
        </w:trPr>
        <w:tc>
          <w:tcPr>
            <w:tcW w:w="1368" w:type="dxa"/>
          </w:tcPr>
          <w:p w:rsidR="008337CE" w:rsidRDefault="008337CE" w:rsidP="0010760B">
            <w:pPr>
              <w:jc w:val="center"/>
              <w:rPr>
                <w:b/>
              </w:rPr>
            </w:pPr>
            <w:r>
              <w:rPr>
                <w:rFonts w:hint="eastAsia"/>
                <w:b/>
              </w:rPr>
              <w:t>依据</w:t>
            </w:r>
          </w:p>
        </w:tc>
        <w:tc>
          <w:tcPr>
            <w:tcW w:w="7154" w:type="dxa"/>
          </w:tcPr>
          <w:p w:rsidR="008337CE" w:rsidRDefault="008337CE" w:rsidP="0010760B">
            <w:pPr>
              <w:spacing w:line="360" w:lineRule="auto"/>
            </w:pPr>
            <w:r>
              <w:rPr>
                <w:rFonts w:hint="eastAsia"/>
              </w:rPr>
              <w:t xml:space="preserve">7.1.3.2 </w:t>
            </w:r>
            <w:r>
              <w:rPr>
                <w:rFonts w:hint="eastAsia"/>
              </w:rPr>
              <w:t>主机：访问控制（</w:t>
            </w:r>
            <w:r>
              <w:rPr>
                <w:rFonts w:hint="eastAsia"/>
              </w:rPr>
              <w:t>S3</w:t>
            </w:r>
            <w:r>
              <w:rPr>
                <w:rFonts w:hint="eastAsia"/>
              </w:rPr>
              <w:t>），</w:t>
            </w:r>
            <w:r>
              <w:rPr>
                <w:rFonts w:hint="eastAsia"/>
              </w:rPr>
              <w:t>f</w:t>
            </w:r>
            <w:r>
              <w:rPr>
                <w:rFonts w:hint="eastAsia"/>
              </w:rPr>
              <w:t>）</w:t>
            </w:r>
            <w:r w:rsidRPr="00B329FF">
              <w:rPr>
                <w:rFonts w:hint="eastAsia"/>
              </w:rPr>
              <w:t>宜对重要信息资源设置敏感标记</w:t>
            </w:r>
            <w:r>
              <w:rPr>
                <w:rFonts w:hint="eastAsia"/>
              </w:rPr>
              <w:t>。</w:t>
            </w:r>
          </w:p>
          <w:p w:rsidR="008337CE" w:rsidRPr="00B329FF" w:rsidRDefault="008337CE" w:rsidP="0010760B">
            <w:pPr>
              <w:spacing w:line="360" w:lineRule="auto"/>
            </w:pPr>
            <w:r>
              <w:rPr>
                <w:rFonts w:hint="eastAsia"/>
              </w:rPr>
              <w:t xml:space="preserve">7.1.3.2 </w:t>
            </w:r>
            <w:r>
              <w:rPr>
                <w:rFonts w:hint="eastAsia"/>
              </w:rPr>
              <w:t>主机：访问控制（</w:t>
            </w:r>
            <w:r>
              <w:rPr>
                <w:rFonts w:hint="eastAsia"/>
              </w:rPr>
              <w:t>S3</w:t>
            </w:r>
            <w:r>
              <w:rPr>
                <w:rFonts w:hint="eastAsia"/>
              </w:rPr>
              <w:t>），</w:t>
            </w:r>
            <w:r>
              <w:rPr>
                <w:rFonts w:hint="eastAsia"/>
              </w:rPr>
              <w:t>g</w:t>
            </w:r>
            <w:r>
              <w:rPr>
                <w:rFonts w:hint="eastAsia"/>
              </w:rPr>
              <w:t>）</w:t>
            </w:r>
            <w:r w:rsidRPr="00B329FF">
              <w:rPr>
                <w:rFonts w:hint="eastAsia"/>
              </w:rPr>
              <w:t>宜依据安全策略严格控制用户对有敏感标记重要信息资源的操作</w:t>
            </w:r>
            <w:r>
              <w:rPr>
                <w:rFonts w:hint="eastAsia"/>
              </w:rPr>
              <w:t>。</w:t>
            </w:r>
          </w:p>
        </w:tc>
      </w:tr>
      <w:tr w:rsidR="008337CE" w:rsidTr="0010760B">
        <w:trPr>
          <w:trHeight w:val="459"/>
          <w:jc w:val="center"/>
        </w:trPr>
        <w:tc>
          <w:tcPr>
            <w:tcW w:w="1368" w:type="dxa"/>
          </w:tcPr>
          <w:p w:rsidR="008337CE" w:rsidRDefault="008337CE" w:rsidP="0010760B">
            <w:pPr>
              <w:jc w:val="center"/>
              <w:rPr>
                <w:b/>
              </w:rPr>
            </w:pPr>
            <w:r>
              <w:rPr>
                <w:rFonts w:hint="eastAsia"/>
                <w:b/>
              </w:rPr>
              <w:t>备注</w:t>
            </w:r>
          </w:p>
        </w:tc>
        <w:tc>
          <w:tcPr>
            <w:tcW w:w="7154" w:type="dxa"/>
          </w:tcPr>
          <w:p w:rsidR="008337CE" w:rsidRDefault="008337CE" w:rsidP="0010760B"/>
        </w:tc>
      </w:tr>
    </w:tbl>
    <w:p w:rsidR="008337CE" w:rsidRPr="005A6C73" w:rsidRDefault="00D2194C" w:rsidP="005A6C73">
      <w:pPr>
        <w:pStyle w:val="32"/>
        <w:rPr>
          <w:sz w:val="28"/>
          <w:szCs w:val="28"/>
          <w:lang w:eastAsia="zh-CN"/>
        </w:rPr>
      </w:pPr>
      <w:bookmarkStart w:id="56" w:name="_Toc350849208"/>
      <w:bookmarkStart w:id="57" w:name="_Toc408348037"/>
      <w:r>
        <w:rPr>
          <w:rFonts w:hint="eastAsia"/>
          <w:sz w:val="28"/>
          <w:szCs w:val="28"/>
          <w:lang w:eastAsia="zh-CN"/>
        </w:rPr>
        <w:t>控制</w:t>
      </w:r>
      <w:r w:rsidR="008337CE" w:rsidRPr="005A6C73">
        <w:rPr>
          <w:rFonts w:hint="eastAsia"/>
          <w:sz w:val="28"/>
          <w:szCs w:val="28"/>
          <w:lang w:eastAsia="zh-CN"/>
        </w:rPr>
        <w:t>任何人都有写权限的目录</w:t>
      </w:r>
      <w:bookmarkEnd w:id="56"/>
      <w:bookmarkEnd w:id="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8337CE" w:rsidRPr="00AA36D3" w:rsidTr="0010760B">
        <w:trPr>
          <w:jc w:val="center"/>
        </w:trPr>
        <w:tc>
          <w:tcPr>
            <w:tcW w:w="1368" w:type="dxa"/>
          </w:tcPr>
          <w:p w:rsidR="008337CE" w:rsidRPr="00053197" w:rsidRDefault="008337CE" w:rsidP="0010760B">
            <w:pPr>
              <w:jc w:val="center"/>
              <w:rPr>
                <w:b/>
              </w:rPr>
            </w:pPr>
            <w:r>
              <w:rPr>
                <w:rFonts w:hint="eastAsia"/>
                <w:b/>
              </w:rPr>
              <w:t>安全基线项目名称</w:t>
            </w:r>
          </w:p>
        </w:tc>
        <w:tc>
          <w:tcPr>
            <w:tcW w:w="7154" w:type="dxa"/>
          </w:tcPr>
          <w:p w:rsidR="008337CE" w:rsidRPr="00AA36D3" w:rsidRDefault="00D2194C" w:rsidP="0010760B">
            <w:pPr>
              <w:spacing w:line="360" w:lineRule="auto"/>
            </w:pPr>
            <w:r>
              <w:rPr>
                <w:rFonts w:hint="eastAsia"/>
              </w:rPr>
              <w:t>控制</w:t>
            </w:r>
            <w:r w:rsidR="008337CE">
              <w:rPr>
                <w:rFonts w:hint="eastAsia"/>
              </w:rPr>
              <w:t>任何人都有写权限的目录</w:t>
            </w:r>
            <w:r w:rsidR="00B8407E">
              <w:rPr>
                <w:rFonts w:hint="eastAsia"/>
              </w:rPr>
              <w:t>（建议实施</w:t>
            </w:r>
            <w:r w:rsidR="008337CE">
              <w:rPr>
                <w:rFonts w:hint="eastAsia"/>
              </w:rPr>
              <w:t>）</w:t>
            </w:r>
          </w:p>
        </w:tc>
      </w:tr>
      <w:tr w:rsidR="008337CE" w:rsidRPr="00AA36D3" w:rsidTr="0010760B">
        <w:trPr>
          <w:jc w:val="center"/>
        </w:trPr>
        <w:tc>
          <w:tcPr>
            <w:tcW w:w="1368" w:type="dxa"/>
          </w:tcPr>
          <w:p w:rsidR="008337CE" w:rsidRDefault="008337CE" w:rsidP="0010760B">
            <w:pPr>
              <w:jc w:val="center"/>
              <w:rPr>
                <w:b/>
              </w:rPr>
            </w:pPr>
            <w:r>
              <w:rPr>
                <w:rFonts w:hint="eastAsia"/>
                <w:b/>
              </w:rPr>
              <w:lastRenderedPageBreak/>
              <w:t>安全基线编号</w:t>
            </w:r>
          </w:p>
        </w:tc>
        <w:tc>
          <w:tcPr>
            <w:tcW w:w="7154" w:type="dxa"/>
          </w:tcPr>
          <w:p w:rsidR="008337CE" w:rsidRDefault="008337CE" w:rsidP="0010760B">
            <w:pPr>
              <w:spacing w:line="360" w:lineRule="auto"/>
            </w:pPr>
            <w:r>
              <w:rPr>
                <w:rFonts w:hint="eastAsia"/>
              </w:rPr>
              <w:t>操作系统</w:t>
            </w:r>
            <w:r>
              <w:rPr>
                <w:rFonts w:hint="eastAsia"/>
              </w:rPr>
              <w:t>-Linux-1</w:t>
            </w:r>
            <w:r w:rsidR="00517506">
              <w:rPr>
                <w:rFonts w:hint="eastAsia"/>
              </w:rPr>
              <w:t>2</w:t>
            </w:r>
          </w:p>
        </w:tc>
      </w:tr>
      <w:tr w:rsidR="008337CE" w:rsidRPr="00AA36D3" w:rsidTr="0010760B">
        <w:trPr>
          <w:jc w:val="center"/>
        </w:trPr>
        <w:tc>
          <w:tcPr>
            <w:tcW w:w="1368" w:type="dxa"/>
          </w:tcPr>
          <w:p w:rsidR="008337CE" w:rsidRPr="00053197" w:rsidRDefault="008337CE" w:rsidP="0010760B">
            <w:pPr>
              <w:jc w:val="center"/>
              <w:rPr>
                <w:b/>
              </w:rPr>
            </w:pPr>
            <w:r>
              <w:rPr>
                <w:rFonts w:hint="eastAsia"/>
                <w:b/>
                <w:lang w:val="en-NZ"/>
              </w:rPr>
              <w:t>安全基线项说明</w:t>
            </w:r>
          </w:p>
        </w:tc>
        <w:tc>
          <w:tcPr>
            <w:tcW w:w="7154" w:type="dxa"/>
          </w:tcPr>
          <w:p w:rsidR="008337CE" w:rsidRPr="00AA36D3" w:rsidRDefault="008337CE" w:rsidP="0010760B">
            <w:pPr>
              <w:spacing w:line="360" w:lineRule="auto"/>
            </w:pPr>
            <w:r w:rsidRPr="003B0CE1">
              <w:rPr>
                <w:rFonts w:hint="eastAsia"/>
              </w:rPr>
              <w:t>检查</w:t>
            </w:r>
            <w:r>
              <w:rPr>
                <w:rFonts w:hint="eastAsia"/>
              </w:rPr>
              <w:t>是否存在</w:t>
            </w:r>
            <w:r w:rsidRPr="003B0CE1">
              <w:rPr>
                <w:rFonts w:hint="eastAsia"/>
              </w:rPr>
              <w:t>任何人都有写权限的目录</w:t>
            </w:r>
            <w:r>
              <w:rPr>
                <w:rFonts w:hint="eastAsia"/>
              </w:rPr>
              <w:t>，理论上不应存在，反之则需确保这些目录在受控的范围内。</w:t>
            </w:r>
          </w:p>
        </w:tc>
      </w:tr>
      <w:tr w:rsidR="008337CE" w:rsidRPr="00053197" w:rsidTr="0010760B">
        <w:trPr>
          <w:trHeight w:val="425"/>
          <w:jc w:val="center"/>
        </w:trPr>
        <w:tc>
          <w:tcPr>
            <w:tcW w:w="1368" w:type="dxa"/>
          </w:tcPr>
          <w:p w:rsidR="008337CE" w:rsidRPr="00053197" w:rsidRDefault="008337CE" w:rsidP="0010760B">
            <w:pPr>
              <w:jc w:val="center"/>
              <w:rPr>
                <w:b/>
              </w:rPr>
            </w:pPr>
            <w:r>
              <w:rPr>
                <w:rFonts w:hint="eastAsia"/>
                <w:b/>
              </w:rPr>
              <w:t>配置方法</w:t>
            </w:r>
          </w:p>
        </w:tc>
        <w:tc>
          <w:tcPr>
            <w:tcW w:w="7154" w:type="dxa"/>
          </w:tcPr>
          <w:p w:rsidR="008337CE" w:rsidRDefault="008337CE" w:rsidP="0010760B">
            <w:pPr>
              <w:spacing w:line="360" w:lineRule="auto"/>
            </w:pPr>
            <w:r>
              <w:rPr>
                <w:rFonts w:hint="eastAsia"/>
              </w:rPr>
              <w:t>在系统中定位任何人都有写权限的目录用下面的命令：</w:t>
            </w:r>
          </w:p>
          <w:p w:rsidR="008337CE" w:rsidRDefault="008337CE" w:rsidP="0010760B">
            <w:pPr>
              <w:spacing w:line="360" w:lineRule="auto"/>
            </w:pPr>
            <w:r>
              <w:t>for PART in `awk '($3 == "ext2" || $3 == "ext3") \</w:t>
            </w:r>
          </w:p>
          <w:p w:rsidR="008337CE" w:rsidRDefault="008337CE" w:rsidP="0010760B">
            <w:pPr>
              <w:spacing w:line="360" w:lineRule="auto"/>
            </w:pPr>
            <w:r>
              <w:t>{ print $2 }' /etc/fstab`; do</w:t>
            </w:r>
          </w:p>
          <w:p w:rsidR="008337CE" w:rsidRDefault="008337CE" w:rsidP="0010760B">
            <w:pPr>
              <w:spacing w:line="360" w:lineRule="auto"/>
            </w:pPr>
            <w:r>
              <w:t>find $PART -xdev -type d \( -perm -0002 -a ! -perm -1000 \) -print</w:t>
            </w:r>
          </w:p>
          <w:p w:rsidR="008337CE" w:rsidRPr="00053197" w:rsidRDefault="008337CE" w:rsidP="0010760B">
            <w:pPr>
              <w:spacing w:line="360" w:lineRule="auto"/>
              <w:jc w:val="left"/>
            </w:pPr>
            <w:r>
              <w:t>Done</w:t>
            </w:r>
          </w:p>
        </w:tc>
      </w:tr>
      <w:tr w:rsidR="008337CE" w:rsidRPr="00AA36D3" w:rsidTr="0010760B">
        <w:trPr>
          <w:trHeight w:val="459"/>
          <w:jc w:val="center"/>
        </w:trPr>
        <w:tc>
          <w:tcPr>
            <w:tcW w:w="1368" w:type="dxa"/>
          </w:tcPr>
          <w:p w:rsidR="008337CE" w:rsidRPr="00053197" w:rsidRDefault="008337CE" w:rsidP="0010760B">
            <w:pPr>
              <w:jc w:val="center"/>
              <w:rPr>
                <w:b/>
              </w:rPr>
            </w:pPr>
            <w:r>
              <w:rPr>
                <w:rFonts w:hint="eastAsia"/>
                <w:b/>
              </w:rPr>
              <w:t>检查方法</w:t>
            </w:r>
          </w:p>
        </w:tc>
        <w:tc>
          <w:tcPr>
            <w:tcW w:w="7154" w:type="dxa"/>
          </w:tcPr>
          <w:p w:rsidR="008337CE" w:rsidRPr="00D01B2A" w:rsidRDefault="008337CE" w:rsidP="0010760B">
            <w:pPr>
              <w:spacing w:line="360" w:lineRule="auto"/>
            </w:pPr>
            <w:r>
              <w:rPr>
                <w:rFonts w:hint="eastAsia"/>
              </w:rPr>
              <w:t>若返回值非空，则低于安全要求；</w:t>
            </w:r>
          </w:p>
        </w:tc>
      </w:tr>
      <w:tr w:rsidR="008337CE" w:rsidTr="0010760B">
        <w:trPr>
          <w:trHeight w:val="459"/>
          <w:jc w:val="center"/>
        </w:trPr>
        <w:tc>
          <w:tcPr>
            <w:tcW w:w="1368" w:type="dxa"/>
          </w:tcPr>
          <w:p w:rsidR="008337CE" w:rsidRDefault="008337CE" w:rsidP="0010760B">
            <w:pPr>
              <w:jc w:val="center"/>
              <w:rPr>
                <w:b/>
              </w:rPr>
            </w:pPr>
            <w:r>
              <w:rPr>
                <w:rFonts w:hint="eastAsia"/>
                <w:b/>
              </w:rPr>
              <w:t>依据</w:t>
            </w:r>
          </w:p>
        </w:tc>
        <w:tc>
          <w:tcPr>
            <w:tcW w:w="7154" w:type="dxa"/>
          </w:tcPr>
          <w:p w:rsidR="008337CE" w:rsidRDefault="008337CE" w:rsidP="0010760B">
            <w:pPr>
              <w:spacing w:line="360" w:lineRule="auto"/>
            </w:pPr>
            <w:r>
              <w:rPr>
                <w:rFonts w:hint="eastAsia"/>
              </w:rPr>
              <w:t xml:space="preserve">7.1.3.2 </w:t>
            </w:r>
            <w:r>
              <w:rPr>
                <w:rFonts w:hint="eastAsia"/>
              </w:rPr>
              <w:t>主机：访问控制（</w:t>
            </w:r>
            <w:r>
              <w:rPr>
                <w:rFonts w:hint="eastAsia"/>
              </w:rPr>
              <w:t>S3</w:t>
            </w:r>
            <w:r>
              <w:rPr>
                <w:rFonts w:hint="eastAsia"/>
              </w:rPr>
              <w:t>），</w:t>
            </w:r>
            <w:r>
              <w:rPr>
                <w:rFonts w:hint="eastAsia"/>
              </w:rPr>
              <w:t>f</w:t>
            </w:r>
            <w:r>
              <w:rPr>
                <w:rFonts w:hint="eastAsia"/>
              </w:rPr>
              <w:t>）</w:t>
            </w:r>
            <w:r w:rsidRPr="00B329FF">
              <w:rPr>
                <w:rFonts w:hint="eastAsia"/>
              </w:rPr>
              <w:t>宜对重要信息资源设置敏感标记</w:t>
            </w:r>
            <w:r>
              <w:rPr>
                <w:rFonts w:hint="eastAsia"/>
              </w:rPr>
              <w:t>。</w:t>
            </w:r>
          </w:p>
          <w:p w:rsidR="008337CE" w:rsidRPr="00B329FF" w:rsidRDefault="008337CE" w:rsidP="0010760B">
            <w:pPr>
              <w:spacing w:line="360" w:lineRule="auto"/>
            </w:pPr>
            <w:r>
              <w:rPr>
                <w:rFonts w:hint="eastAsia"/>
              </w:rPr>
              <w:t xml:space="preserve">7.1.3.2 </w:t>
            </w:r>
            <w:r>
              <w:rPr>
                <w:rFonts w:hint="eastAsia"/>
              </w:rPr>
              <w:t>主机：访问控制（</w:t>
            </w:r>
            <w:r>
              <w:rPr>
                <w:rFonts w:hint="eastAsia"/>
              </w:rPr>
              <w:t>S3</w:t>
            </w:r>
            <w:r>
              <w:rPr>
                <w:rFonts w:hint="eastAsia"/>
              </w:rPr>
              <w:t>），</w:t>
            </w:r>
            <w:r>
              <w:rPr>
                <w:rFonts w:hint="eastAsia"/>
              </w:rPr>
              <w:t>g</w:t>
            </w:r>
            <w:r>
              <w:rPr>
                <w:rFonts w:hint="eastAsia"/>
              </w:rPr>
              <w:t>）</w:t>
            </w:r>
            <w:r w:rsidRPr="00B329FF">
              <w:rPr>
                <w:rFonts w:hint="eastAsia"/>
              </w:rPr>
              <w:t>宜依据安全策略严格控制用户对有敏感标记重要信息资源的操作</w:t>
            </w:r>
            <w:r>
              <w:rPr>
                <w:rFonts w:hint="eastAsia"/>
              </w:rPr>
              <w:t>。</w:t>
            </w:r>
          </w:p>
        </w:tc>
      </w:tr>
      <w:tr w:rsidR="008337CE" w:rsidTr="0010760B">
        <w:trPr>
          <w:trHeight w:val="459"/>
          <w:jc w:val="center"/>
        </w:trPr>
        <w:tc>
          <w:tcPr>
            <w:tcW w:w="1368" w:type="dxa"/>
          </w:tcPr>
          <w:p w:rsidR="008337CE" w:rsidRDefault="008337CE" w:rsidP="0010760B">
            <w:pPr>
              <w:jc w:val="center"/>
              <w:rPr>
                <w:b/>
              </w:rPr>
            </w:pPr>
            <w:r>
              <w:rPr>
                <w:rFonts w:hint="eastAsia"/>
                <w:b/>
              </w:rPr>
              <w:t>备注</w:t>
            </w:r>
          </w:p>
        </w:tc>
        <w:tc>
          <w:tcPr>
            <w:tcW w:w="7154" w:type="dxa"/>
          </w:tcPr>
          <w:p w:rsidR="008337CE" w:rsidRDefault="008337CE" w:rsidP="0010760B"/>
        </w:tc>
      </w:tr>
    </w:tbl>
    <w:p w:rsidR="008337CE" w:rsidRPr="005A6C73" w:rsidRDefault="00D2194C" w:rsidP="005A6C73">
      <w:pPr>
        <w:pStyle w:val="32"/>
        <w:rPr>
          <w:sz w:val="28"/>
          <w:szCs w:val="28"/>
          <w:lang w:eastAsia="zh-CN"/>
        </w:rPr>
      </w:pPr>
      <w:bookmarkStart w:id="58" w:name="_Toc350849209"/>
      <w:bookmarkStart w:id="59" w:name="_Toc408348038"/>
      <w:r>
        <w:rPr>
          <w:rFonts w:hint="eastAsia"/>
          <w:sz w:val="28"/>
          <w:szCs w:val="28"/>
          <w:lang w:eastAsia="zh-CN"/>
        </w:rPr>
        <w:t>控制</w:t>
      </w:r>
      <w:r w:rsidR="008337CE" w:rsidRPr="005A6C73">
        <w:rPr>
          <w:rFonts w:hint="eastAsia"/>
          <w:sz w:val="28"/>
          <w:szCs w:val="28"/>
          <w:lang w:eastAsia="zh-CN"/>
        </w:rPr>
        <w:t>任何人都有写权限的文件</w:t>
      </w:r>
      <w:bookmarkEnd w:id="58"/>
      <w:bookmarkEnd w:id="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8337CE" w:rsidRPr="00AA36D3" w:rsidTr="0010760B">
        <w:trPr>
          <w:jc w:val="center"/>
        </w:trPr>
        <w:tc>
          <w:tcPr>
            <w:tcW w:w="1368" w:type="dxa"/>
          </w:tcPr>
          <w:p w:rsidR="008337CE" w:rsidRPr="00053197" w:rsidRDefault="008337CE" w:rsidP="0010760B">
            <w:pPr>
              <w:jc w:val="center"/>
              <w:rPr>
                <w:b/>
              </w:rPr>
            </w:pPr>
            <w:r>
              <w:rPr>
                <w:rFonts w:hint="eastAsia"/>
                <w:b/>
              </w:rPr>
              <w:t>安全基线项目名称</w:t>
            </w:r>
          </w:p>
        </w:tc>
        <w:tc>
          <w:tcPr>
            <w:tcW w:w="7154" w:type="dxa"/>
          </w:tcPr>
          <w:p w:rsidR="008337CE" w:rsidRPr="00AA36D3" w:rsidRDefault="00D2194C" w:rsidP="0010760B">
            <w:pPr>
              <w:spacing w:line="360" w:lineRule="auto"/>
            </w:pPr>
            <w:r>
              <w:rPr>
                <w:rFonts w:hint="eastAsia"/>
              </w:rPr>
              <w:t>控制</w:t>
            </w:r>
            <w:r w:rsidR="008337CE">
              <w:rPr>
                <w:rFonts w:hint="eastAsia"/>
              </w:rPr>
              <w:t>任何人都有写权限的文件</w:t>
            </w:r>
            <w:r w:rsidR="00B8407E">
              <w:rPr>
                <w:rFonts w:hint="eastAsia"/>
              </w:rPr>
              <w:t>（建议实施</w:t>
            </w:r>
            <w:r w:rsidR="008337CE">
              <w:rPr>
                <w:rFonts w:hint="eastAsia"/>
              </w:rPr>
              <w:t>）</w:t>
            </w:r>
          </w:p>
        </w:tc>
      </w:tr>
      <w:tr w:rsidR="008337CE" w:rsidRPr="00AA36D3" w:rsidTr="0010760B">
        <w:trPr>
          <w:jc w:val="center"/>
        </w:trPr>
        <w:tc>
          <w:tcPr>
            <w:tcW w:w="1368" w:type="dxa"/>
          </w:tcPr>
          <w:p w:rsidR="008337CE" w:rsidRDefault="008337CE" w:rsidP="0010760B">
            <w:pPr>
              <w:jc w:val="center"/>
              <w:rPr>
                <w:b/>
              </w:rPr>
            </w:pPr>
            <w:r>
              <w:rPr>
                <w:rFonts w:hint="eastAsia"/>
                <w:b/>
              </w:rPr>
              <w:t>安全基线编号</w:t>
            </w:r>
          </w:p>
        </w:tc>
        <w:tc>
          <w:tcPr>
            <w:tcW w:w="7154" w:type="dxa"/>
          </w:tcPr>
          <w:p w:rsidR="008337CE" w:rsidRDefault="008337CE" w:rsidP="0010760B">
            <w:pPr>
              <w:spacing w:line="360" w:lineRule="auto"/>
            </w:pPr>
            <w:r>
              <w:rPr>
                <w:rFonts w:hint="eastAsia"/>
              </w:rPr>
              <w:t>操作系统</w:t>
            </w:r>
            <w:r>
              <w:rPr>
                <w:rFonts w:hint="eastAsia"/>
              </w:rPr>
              <w:t>-Linux-1</w:t>
            </w:r>
            <w:r w:rsidR="00517506">
              <w:rPr>
                <w:rFonts w:hint="eastAsia"/>
              </w:rPr>
              <w:t>3</w:t>
            </w:r>
          </w:p>
        </w:tc>
      </w:tr>
      <w:tr w:rsidR="008337CE" w:rsidRPr="00AA36D3" w:rsidTr="0010760B">
        <w:trPr>
          <w:jc w:val="center"/>
        </w:trPr>
        <w:tc>
          <w:tcPr>
            <w:tcW w:w="1368" w:type="dxa"/>
          </w:tcPr>
          <w:p w:rsidR="008337CE" w:rsidRPr="00053197" w:rsidRDefault="008337CE" w:rsidP="0010760B">
            <w:pPr>
              <w:jc w:val="center"/>
              <w:rPr>
                <w:b/>
              </w:rPr>
            </w:pPr>
            <w:r>
              <w:rPr>
                <w:rFonts w:hint="eastAsia"/>
                <w:b/>
                <w:lang w:val="en-NZ"/>
              </w:rPr>
              <w:t>安全基线项说明</w:t>
            </w:r>
          </w:p>
        </w:tc>
        <w:tc>
          <w:tcPr>
            <w:tcW w:w="7154" w:type="dxa"/>
          </w:tcPr>
          <w:p w:rsidR="008337CE" w:rsidRPr="00AA36D3" w:rsidRDefault="008337CE" w:rsidP="0010760B">
            <w:pPr>
              <w:spacing w:line="360" w:lineRule="auto"/>
            </w:pPr>
            <w:r w:rsidRPr="003B0CE1">
              <w:rPr>
                <w:rFonts w:hint="eastAsia"/>
              </w:rPr>
              <w:t>检查</w:t>
            </w:r>
            <w:r>
              <w:rPr>
                <w:rFonts w:hint="eastAsia"/>
              </w:rPr>
              <w:t>是否存在</w:t>
            </w:r>
            <w:r w:rsidRPr="003B0CE1">
              <w:rPr>
                <w:rFonts w:hint="eastAsia"/>
              </w:rPr>
              <w:t>任何人都有写权限的</w:t>
            </w:r>
            <w:r>
              <w:rPr>
                <w:rFonts w:hint="eastAsia"/>
              </w:rPr>
              <w:t>文件，理论上不应存在，反之则需确保这些文件在受控的范围内。</w:t>
            </w:r>
          </w:p>
        </w:tc>
      </w:tr>
      <w:tr w:rsidR="008337CE" w:rsidRPr="00053197" w:rsidTr="0010760B">
        <w:trPr>
          <w:trHeight w:val="425"/>
          <w:jc w:val="center"/>
        </w:trPr>
        <w:tc>
          <w:tcPr>
            <w:tcW w:w="1368" w:type="dxa"/>
          </w:tcPr>
          <w:p w:rsidR="008337CE" w:rsidRPr="00053197" w:rsidRDefault="008337CE" w:rsidP="0010760B">
            <w:pPr>
              <w:jc w:val="center"/>
              <w:rPr>
                <w:b/>
              </w:rPr>
            </w:pPr>
            <w:r>
              <w:rPr>
                <w:rFonts w:hint="eastAsia"/>
                <w:b/>
              </w:rPr>
              <w:t>配置方法</w:t>
            </w:r>
          </w:p>
        </w:tc>
        <w:tc>
          <w:tcPr>
            <w:tcW w:w="7154" w:type="dxa"/>
          </w:tcPr>
          <w:p w:rsidR="008337CE" w:rsidRDefault="008337CE" w:rsidP="0010760B">
            <w:pPr>
              <w:spacing w:line="360" w:lineRule="auto"/>
            </w:pPr>
            <w:r>
              <w:rPr>
                <w:rFonts w:hint="eastAsia"/>
              </w:rPr>
              <w:t>在系统中定位任何人都有写权限的文件用下面的命令：</w:t>
            </w:r>
          </w:p>
          <w:p w:rsidR="008337CE" w:rsidRDefault="008337CE" w:rsidP="0010760B">
            <w:pPr>
              <w:spacing w:line="360" w:lineRule="auto"/>
            </w:pPr>
            <w:r>
              <w:t>for PART in `grep -v ^# /etc/fstab | awk '($6 != "0") {print $2 }'`; do</w:t>
            </w:r>
          </w:p>
          <w:p w:rsidR="008337CE" w:rsidRDefault="008337CE" w:rsidP="0010760B">
            <w:pPr>
              <w:spacing w:line="360" w:lineRule="auto"/>
            </w:pPr>
            <w:r>
              <w:t>find $PART -xdev -type f \( -perm -0002 -a ! -perm -1000 \) -print</w:t>
            </w:r>
          </w:p>
          <w:p w:rsidR="008337CE" w:rsidRPr="00053197" w:rsidRDefault="008337CE" w:rsidP="0010760B">
            <w:pPr>
              <w:spacing w:line="360" w:lineRule="auto"/>
              <w:jc w:val="left"/>
            </w:pPr>
            <w:r>
              <w:t>Done</w:t>
            </w:r>
          </w:p>
        </w:tc>
      </w:tr>
      <w:tr w:rsidR="008337CE" w:rsidRPr="00AA36D3" w:rsidTr="0010760B">
        <w:trPr>
          <w:trHeight w:val="459"/>
          <w:jc w:val="center"/>
        </w:trPr>
        <w:tc>
          <w:tcPr>
            <w:tcW w:w="1368" w:type="dxa"/>
          </w:tcPr>
          <w:p w:rsidR="008337CE" w:rsidRPr="00053197" w:rsidRDefault="008337CE" w:rsidP="0010760B">
            <w:pPr>
              <w:jc w:val="center"/>
              <w:rPr>
                <w:b/>
              </w:rPr>
            </w:pPr>
            <w:r>
              <w:rPr>
                <w:rFonts w:hint="eastAsia"/>
                <w:b/>
              </w:rPr>
              <w:t>检查方法</w:t>
            </w:r>
          </w:p>
        </w:tc>
        <w:tc>
          <w:tcPr>
            <w:tcW w:w="7154" w:type="dxa"/>
          </w:tcPr>
          <w:p w:rsidR="008337CE" w:rsidRPr="00D01B2A" w:rsidRDefault="008337CE" w:rsidP="0010760B">
            <w:pPr>
              <w:spacing w:line="360" w:lineRule="auto"/>
            </w:pPr>
            <w:r>
              <w:rPr>
                <w:rFonts w:hint="eastAsia"/>
              </w:rPr>
              <w:t>若返回值非空，则低于安全要求；</w:t>
            </w:r>
          </w:p>
        </w:tc>
      </w:tr>
      <w:tr w:rsidR="008337CE" w:rsidTr="0010760B">
        <w:trPr>
          <w:trHeight w:val="459"/>
          <w:jc w:val="center"/>
        </w:trPr>
        <w:tc>
          <w:tcPr>
            <w:tcW w:w="1368" w:type="dxa"/>
          </w:tcPr>
          <w:p w:rsidR="008337CE" w:rsidRDefault="008337CE" w:rsidP="0010760B">
            <w:pPr>
              <w:jc w:val="center"/>
              <w:rPr>
                <w:b/>
              </w:rPr>
            </w:pPr>
            <w:r>
              <w:rPr>
                <w:rFonts w:hint="eastAsia"/>
                <w:b/>
              </w:rPr>
              <w:t>依据</w:t>
            </w:r>
          </w:p>
        </w:tc>
        <w:tc>
          <w:tcPr>
            <w:tcW w:w="7154" w:type="dxa"/>
          </w:tcPr>
          <w:p w:rsidR="008337CE" w:rsidRDefault="008337CE" w:rsidP="0010760B">
            <w:pPr>
              <w:spacing w:line="360" w:lineRule="auto"/>
            </w:pPr>
            <w:r>
              <w:rPr>
                <w:rFonts w:hint="eastAsia"/>
              </w:rPr>
              <w:t xml:space="preserve">7.1.3.2 </w:t>
            </w:r>
            <w:r>
              <w:rPr>
                <w:rFonts w:hint="eastAsia"/>
              </w:rPr>
              <w:t>主机：访问控制（</w:t>
            </w:r>
            <w:r>
              <w:rPr>
                <w:rFonts w:hint="eastAsia"/>
              </w:rPr>
              <w:t>S3</w:t>
            </w:r>
            <w:r>
              <w:rPr>
                <w:rFonts w:hint="eastAsia"/>
              </w:rPr>
              <w:t>），</w:t>
            </w:r>
            <w:r>
              <w:rPr>
                <w:rFonts w:hint="eastAsia"/>
              </w:rPr>
              <w:t>f</w:t>
            </w:r>
            <w:r>
              <w:rPr>
                <w:rFonts w:hint="eastAsia"/>
              </w:rPr>
              <w:t>）</w:t>
            </w:r>
            <w:r w:rsidRPr="00B329FF">
              <w:rPr>
                <w:rFonts w:hint="eastAsia"/>
              </w:rPr>
              <w:t>宜对重要信息资源设置敏感标记</w:t>
            </w:r>
            <w:r>
              <w:rPr>
                <w:rFonts w:hint="eastAsia"/>
              </w:rPr>
              <w:t>。</w:t>
            </w:r>
          </w:p>
          <w:p w:rsidR="008337CE" w:rsidRPr="00B329FF" w:rsidRDefault="008337CE" w:rsidP="0010760B">
            <w:pPr>
              <w:spacing w:line="360" w:lineRule="auto"/>
            </w:pPr>
            <w:r>
              <w:rPr>
                <w:rFonts w:hint="eastAsia"/>
              </w:rPr>
              <w:t xml:space="preserve">7.1.3.2 </w:t>
            </w:r>
            <w:r>
              <w:rPr>
                <w:rFonts w:hint="eastAsia"/>
              </w:rPr>
              <w:t>主机：访问控制（</w:t>
            </w:r>
            <w:r>
              <w:rPr>
                <w:rFonts w:hint="eastAsia"/>
              </w:rPr>
              <w:t>S3</w:t>
            </w:r>
            <w:r>
              <w:rPr>
                <w:rFonts w:hint="eastAsia"/>
              </w:rPr>
              <w:t>），</w:t>
            </w:r>
            <w:r>
              <w:rPr>
                <w:rFonts w:hint="eastAsia"/>
              </w:rPr>
              <w:t>g</w:t>
            </w:r>
            <w:r>
              <w:rPr>
                <w:rFonts w:hint="eastAsia"/>
              </w:rPr>
              <w:t>）</w:t>
            </w:r>
            <w:r w:rsidRPr="00B329FF">
              <w:rPr>
                <w:rFonts w:hint="eastAsia"/>
              </w:rPr>
              <w:t>宜依据安全策略严格控制用户对有敏感</w:t>
            </w:r>
            <w:r w:rsidRPr="00B329FF">
              <w:rPr>
                <w:rFonts w:hint="eastAsia"/>
              </w:rPr>
              <w:lastRenderedPageBreak/>
              <w:t>标记重要信息资源的操作</w:t>
            </w:r>
            <w:r>
              <w:rPr>
                <w:rFonts w:hint="eastAsia"/>
              </w:rPr>
              <w:t>。</w:t>
            </w:r>
          </w:p>
        </w:tc>
      </w:tr>
      <w:tr w:rsidR="008337CE" w:rsidTr="0010760B">
        <w:trPr>
          <w:trHeight w:val="459"/>
          <w:jc w:val="center"/>
        </w:trPr>
        <w:tc>
          <w:tcPr>
            <w:tcW w:w="1368" w:type="dxa"/>
          </w:tcPr>
          <w:p w:rsidR="008337CE" w:rsidRDefault="008337CE" w:rsidP="0010760B">
            <w:pPr>
              <w:jc w:val="center"/>
              <w:rPr>
                <w:b/>
              </w:rPr>
            </w:pPr>
            <w:r>
              <w:rPr>
                <w:rFonts w:hint="eastAsia"/>
                <w:b/>
              </w:rPr>
              <w:lastRenderedPageBreak/>
              <w:t>备注</w:t>
            </w:r>
          </w:p>
        </w:tc>
        <w:tc>
          <w:tcPr>
            <w:tcW w:w="7154" w:type="dxa"/>
          </w:tcPr>
          <w:p w:rsidR="008337CE" w:rsidRDefault="008337CE" w:rsidP="0010760B"/>
        </w:tc>
      </w:tr>
    </w:tbl>
    <w:p w:rsidR="008337CE" w:rsidRPr="005A6C73" w:rsidRDefault="00B600CB" w:rsidP="005A6C73">
      <w:pPr>
        <w:pStyle w:val="32"/>
        <w:rPr>
          <w:sz w:val="28"/>
          <w:szCs w:val="28"/>
          <w:lang w:eastAsia="zh-CN"/>
        </w:rPr>
      </w:pPr>
      <w:bookmarkStart w:id="60" w:name="_Toc350849210"/>
      <w:bookmarkStart w:id="61" w:name="_Toc408348039"/>
      <w:r>
        <w:rPr>
          <w:rFonts w:hint="eastAsia"/>
          <w:sz w:val="28"/>
          <w:szCs w:val="28"/>
          <w:lang w:eastAsia="zh-CN"/>
        </w:rPr>
        <w:t>删除</w:t>
      </w:r>
      <w:r w:rsidR="008337CE" w:rsidRPr="005A6C73">
        <w:rPr>
          <w:rFonts w:hint="eastAsia"/>
          <w:sz w:val="28"/>
          <w:szCs w:val="28"/>
          <w:lang w:eastAsia="zh-CN"/>
        </w:rPr>
        <w:t>没有属主的文件</w:t>
      </w:r>
      <w:bookmarkEnd w:id="60"/>
      <w:bookmarkEnd w:id="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8337CE" w:rsidRPr="00AA36D3" w:rsidTr="0010760B">
        <w:trPr>
          <w:jc w:val="center"/>
        </w:trPr>
        <w:tc>
          <w:tcPr>
            <w:tcW w:w="1368" w:type="dxa"/>
          </w:tcPr>
          <w:p w:rsidR="008337CE" w:rsidRPr="00053197" w:rsidRDefault="008337CE" w:rsidP="0010760B">
            <w:pPr>
              <w:jc w:val="center"/>
              <w:rPr>
                <w:b/>
              </w:rPr>
            </w:pPr>
            <w:r>
              <w:rPr>
                <w:rFonts w:hint="eastAsia"/>
                <w:b/>
              </w:rPr>
              <w:t>安全基线项目名称</w:t>
            </w:r>
          </w:p>
        </w:tc>
        <w:tc>
          <w:tcPr>
            <w:tcW w:w="7154" w:type="dxa"/>
          </w:tcPr>
          <w:p w:rsidR="008337CE" w:rsidRPr="00AA36D3" w:rsidRDefault="00B600CB" w:rsidP="0010760B">
            <w:pPr>
              <w:spacing w:line="360" w:lineRule="auto"/>
            </w:pPr>
            <w:r>
              <w:rPr>
                <w:rFonts w:hint="eastAsia"/>
              </w:rPr>
              <w:t>删除</w:t>
            </w:r>
            <w:r w:rsidR="008337CE">
              <w:rPr>
                <w:rFonts w:hint="eastAsia"/>
              </w:rPr>
              <w:t>没有属主的文件</w:t>
            </w:r>
            <w:r w:rsidR="00B8407E">
              <w:rPr>
                <w:rFonts w:hint="eastAsia"/>
              </w:rPr>
              <w:t>（建议实施</w:t>
            </w:r>
            <w:r w:rsidR="008337CE">
              <w:rPr>
                <w:rFonts w:hint="eastAsia"/>
              </w:rPr>
              <w:t>）</w:t>
            </w:r>
          </w:p>
        </w:tc>
      </w:tr>
      <w:tr w:rsidR="008337CE" w:rsidRPr="00AA36D3" w:rsidTr="0010760B">
        <w:trPr>
          <w:jc w:val="center"/>
        </w:trPr>
        <w:tc>
          <w:tcPr>
            <w:tcW w:w="1368" w:type="dxa"/>
          </w:tcPr>
          <w:p w:rsidR="008337CE" w:rsidRDefault="008337CE" w:rsidP="0010760B">
            <w:pPr>
              <w:jc w:val="center"/>
              <w:rPr>
                <w:b/>
              </w:rPr>
            </w:pPr>
            <w:r>
              <w:rPr>
                <w:rFonts w:hint="eastAsia"/>
                <w:b/>
              </w:rPr>
              <w:t>安全基线编号</w:t>
            </w:r>
          </w:p>
        </w:tc>
        <w:tc>
          <w:tcPr>
            <w:tcW w:w="7154" w:type="dxa"/>
          </w:tcPr>
          <w:p w:rsidR="008337CE" w:rsidRDefault="008337CE" w:rsidP="0010760B">
            <w:pPr>
              <w:spacing w:line="360" w:lineRule="auto"/>
            </w:pPr>
            <w:r>
              <w:rPr>
                <w:rFonts w:hint="eastAsia"/>
              </w:rPr>
              <w:t>操作系统</w:t>
            </w:r>
            <w:r>
              <w:rPr>
                <w:rFonts w:hint="eastAsia"/>
              </w:rPr>
              <w:t>-Linux-1</w:t>
            </w:r>
            <w:r w:rsidR="00517506">
              <w:rPr>
                <w:rFonts w:hint="eastAsia"/>
              </w:rPr>
              <w:t>4</w:t>
            </w:r>
          </w:p>
        </w:tc>
      </w:tr>
      <w:tr w:rsidR="008337CE" w:rsidRPr="00AA36D3" w:rsidTr="0010760B">
        <w:trPr>
          <w:jc w:val="center"/>
        </w:trPr>
        <w:tc>
          <w:tcPr>
            <w:tcW w:w="1368" w:type="dxa"/>
          </w:tcPr>
          <w:p w:rsidR="008337CE" w:rsidRPr="00053197" w:rsidRDefault="008337CE" w:rsidP="0010760B">
            <w:pPr>
              <w:jc w:val="center"/>
              <w:rPr>
                <w:b/>
              </w:rPr>
            </w:pPr>
            <w:r>
              <w:rPr>
                <w:rFonts w:hint="eastAsia"/>
                <w:b/>
                <w:lang w:val="en-NZ"/>
              </w:rPr>
              <w:t>安全基线项说明</w:t>
            </w:r>
          </w:p>
        </w:tc>
        <w:tc>
          <w:tcPr>
            <w:tcW w:w="7154" w:type="dxa"/>
          </w:tcPr>
          <w:p w:rsidR="008337CE" w:rsidRPr="00AA36D3" w:rsidRDefault="008337CE" w:rsidP="0010760B">
            <w:pPr>
              <w:spacing w:line="360" w:lineRule="auto"/>
            </w:pPr>
            <w:r>
              <w:rPr>
                <w:rFonts w:hint="eastAsia"/>
              </w:rPr>
              <w:t>避免存在没有属主（未标记）的文件</w:t>
            </w:r>
          </w:p>
        </w:tc>
      </w:tr>
      <w:tr w:rsidR="008337CE" w:rsidRPr="00053197" w:rsidTr="0010760B">
        <w:trPr>
          <w:trHeight w:val="425"/>
          <w:jc w:val="center"/>
        </w:trPr>
        <w:tc>
          <w:tcPr>
            <w:tcW w:w="1368" w:type="dxa"/>
          </w:tcPr>
          <w:p w:rsidR="008337CE" w:rsidRPr="00053197" w:rsidRDefault="008337CE" w:rsidP="0010760B">
            <w:pPr>
              <w:jc w:val="center"/>
              <w:rPr>
                <w:b/>
              </w:rPr>
            </w:pPr>
            <w:r>
              <w:rPr>
                <w:rFonts w:hint="eastAsia"/>
                <w:b/>
              </w:rPr>
              <w:t>配置方法</w:t>
            </w:r>
          </w:p>
        </w:tc>
        <w:tc>
          <w:tcPr>
            <w:tcW w:w="7154" w:type="dxa"/>
          </w:tcPr>
          <w:p w:rsidR="008337CE" w:rsidRDefault="008337CE" w:rsidP="0010760B">
            <w:pPr>
              <w:spacing w:line="360" w:lineRule="auto"/>
            </w:pPr>
            <w:r>
              <w:rPr>
                <w:rFonts w:hint="eastAsia"/>
              </w:rPr>
              <w:t>定位系统中没有属主的文件用下面的命令：</w:t>
            </w:r>
          </w:p>
          <w:p w:rsidR="008337CE" w:rsidRDefault="008337CE" w:rsidP="0010760B">
            <w:pPr>
              <w:spacing w:line="360" w:lineRule="auto"/>
            </w:pPr>
            <w:r>
              <w:t>for PART in `grep -v ^# /etc/fstab | awk '($6 != "0") {print $2 }'`; do</w:t>
            </w:r>
          </w:p>
          <w:p w:rsidR="008337CE" w:rsidRDefault="008337CE" w:rsidP="0010760B">
            <w:pPr>
              <w:spacing w:line="360" w:lineRule="auto"/>
            </w:pPr>
            <w:r>
              <w:t>find $PART -nouser -o -nogroup -print</w:t>
            </w:r>
          </w:p>
          <w:p w:rsidR="008337CE" w:rsidRDefault="008337CE" w:rsidP="0010760B">
            <w:pPr>
              <w:spacing w:line="360" w:lineRule="auto"/>
            </w:pPr>
            <w:r>
              <w:t>done</w:t>
            </w:r>
          </w:p>
          <w:p w:rsidR="008337CE" w:rsidRPr="00053197" w:rsidRDefault="008337CE" w:rsidP="0010760B">
            <w:pPr>
              <w:spacing w:line="360" w:lineRule="auto"/>
              <w:jc w:val="left"/>
            </w:pPr>
            <w:r>
              <w:rPr>
                <w:rFonts w:hint="eastAsia"/>
              </w:rPr>
              <w:t>注意：不用管“</w:t>
            </w:r>
            <w:r>
              <w:rPr>
                <w:rFonts w:hint="eastAsia"/>
              </w:rPr>
              <w:t>/dev</w:t>
            </w:r>
            <w:r>
              <w:rPr>
                <w:rFonts w:hint="eastAsia"/>
              </w:rPr>
              <w:t>”目录下的那些文件。</w:t>
            </w:r>
          </w:p>
        </w:tc>
      </w:tr>
      <w:tr w:rsidR="008337CE" w:rsidRPr="00AA36D3" w:rsidTr="0010760B">
        <w:trPr>
          <w:trHeight w:val="459"/>
          <w:jc w:val="center"/>
        </w:trPr>
        <w:tc>
          <w:tcPr>
            <w:tcW w:w="1368" w:type="dxa"/>
          </w:tcPr>
          <w:p w:rsidR="008337CE" w:rsidRPr="00053197" w:rsidRDefault="008337CE" w:rsidP="0010760B">
            <w:pPr>
              <w:jc w:val="center"/>
              <w:rPr>
                <w:b/>
              </w:rPr>
            </w:pPr>
            <w:r>
              <w:rPr>
                <w:rFonts w:hint="eastAsia"/>
                <w:b/>
              </w:rPr>
              <w:t>检查方法</w:t>
            </w:r>
          </w:p>
        </w:tc>
        <w:tc>
          <w:tcPr>
            <w:tcW w:w="7154" w:type="dxa"/>
          </w:tcPr>
          <w:p w:rsidR="008337CE" w:rsidRPr="00D01B2A" w:rsidRDefault="008337CE" w:rsidP="0010760B">
            <w:pPr>
              <w:spacing w:line="360" w:lineRule="auto"/>
            </w:pPr>
            <w:r>
              <w:rPr>
                <w:rFonts w:hint="eastAsia"/>
              </w:rPr>
              <w:t>若返回值非空，则低于安全要求；</w:t>
            </w:r>
          </w:p>
        </w:tc>
      </w:tr>
      <w:tr w:rsidR="008337CE" w:rsidTr="0010760B">
        <w:trPr>
          <w:trHeight w:val="459"/>
          <w:jc w:val="center"/>
        </w:trPr>
        <w:tc>
          <w:tcPr>
            <w:tcW w:w="1368" w:type="dxa"/>
          </w:tcPr>
          <w:p w:rsidR="008337CE" w:rsidRDefault="008337CE" w:rsidP="0010760B">
            <w:pPr>
              <w:jc w:val="center"/>
              <w:rPr>
                <w:b/>
              </w:rPr>
            </w:pPr>
            <w:r>
              <w:rPr>
                <w:rFonts w:hint="eastAsia"/>
                <w:b/>
              </w:rPr>
              <w:t>依据</w:t>
            </w:r>
          </w:p>
        </w:tc>
        <w:tc>
          <w:tcPr>
            <w:tcW w:w="7154" w:type="dxa"/>
          </w:tcPr>
          <w:p w:rsidR="008337CE" w:rsidRDefault="008337CE" w:rsidP="0010760B">
            <w:pPr>
              <w:spacing w:line="360" w:lineRule="auto"/>
            </w:pPr>
            <w:r>
              <w:rPr>
                <w:rFonts w:hint="eastAsia"/>
              </w:rPr>
              <w:t xml:space="preserve">7.1.3.2 </w:t>
            </w:r>
            <w:r>
              <w:rPr>
                <w:rFonts w:hint="eastAsia"/>
              </w:rPr>
              <w:t>主机：访问控制（</w:t>
            </w:r>
            <w:r>
              <w:rPr>
                <w:rFonts w:hint="eastAsia"/>
              </w:rPr>
              <w:t>S3</w:t>
            </w:r>
            <w:r>
              <w:rPr>
                <w:rFonts w:hint="eastAsia"/>
              </w:rPr>
              <w:t>），</w:t>
            </w:r>
            <w:r>
              <w:rPr>
                <w:rFonts w:hint="eastAsia"/>
              </w:rPr>
              <w:t>f</w:t>
            </w:r>
            <w:r>
              <w:rPr>
                <w:rFonts w:hint="eastAsia"/>
              </w:rPr>
              <w:t>）</w:t>
            </w:r>
            <w:r w:rsidRPr="00B329FF">
              <w:rPr>
                <w:rFonts w:hint="eastAsia"/>
              </w:rPr>
              <w:t>宜对重要信息资源设置敏感标记</w:t>
            </w:r>
            <w:r>
              <w:rPr>
                <w:rFonts w:hint="eastAsia"/>
              </w:rPr>
              <w:t>。</w:t>
            </w:r>
          </w:p>
          <w:p w:rsidR="008337CE" w:rsidRPr="00B329FF" w:rsidRDefault="008337CE" w:rsidP="0010760B">
            <w:pPr>
              <w:spacing w:line="360" w:lineRule="auto"/>
            </w:pPr>
            <w:r>
              <w:rPr>
                <w:rFonts w:hint="eastAsia"/>
              </w:rPr>
              <w:t xml:space="preserve">7.1.3.2 </w:t>
            </w:r>
            <w:r>
              <w:rPr>
                <w:rFonts w:hint="eastAsia"/>
              </w:rPr>
              <w:t>主机：访问控制（</w:t>
            </w:r>
            <w:r>
              <w:rPr>
                <w:rFonts w:hint="eastAsia"/>
              </w:rPr>
              <w:t>S3</w:t>
            </w:r>
            <w:r>
              <w:rPr>
                <w:rFonts w:hint="eastAsia"/>
              </w:rPr>
              <w:t>），</w:t>
            </w:r>
            <w:r>
              <w:rPr>
                <w:rFonts w:hint="eastAsia"/>
              </w:rPr>
              <w:t>g</w:t>
            </w:r>
            <w:r>
              <w:rPr>
                <w:rFonts w:hint="eastAsia"/>
              </w:rPr>
              <w:t>）</w:t>
            </w:r>
            <w:r w:rsidRPr="00B329FF">
              <w:rPr>
                <w:rFonts w:hint="eastAsia"/>
              </w:rPr>
              <w:t>宜依据安全策略严格控制用户对有敏感标记重要信息资源的操作</w:t>
            </w:r>
            <w:r>
              <w:rPr>
                <w:rFonts w:hint="eastAsia"/>
              </w:rPr>
              <w:t>。</w:t>
            </w:r>
          </w:p>
        </w:tc>
      </w:tr>
      <w:tr w:rsidR="008337CE" w:rsidTr="0010760B">
        <w:trPr>
          <w:trHeight w:val="459"/>
          <w:jc w:val="center"/>
        </w:trPr>
        <w:tc>
          <w:tcPr>
            <w:tcW w:w="1368" w:type="dxa"/>
          </w:tcPr>
          <w:p w:rsidR="008337CE" w:rsidRDefault="008337CE" w:rsidP="0010760B">
            <w:pPr>
              <w:jc w:val="center"/>
              <w:rPr>
                <w:b/>
              </w:rPr>
            </w:pPr>
            <w:r>
              <w:rPr>
                <w:rFonts w:hint="eastAsia"/>
                <w:b/>
              </w:rPr>
              <w:t>备注</w:t>
            </w:r>
          </w:p>
        </w:tc>
        <w:tc>
          <w:tcPr>
            <w:tcW w:w="7154" w:type="dxa"/>
          </w:tcPr>
          <w:p w:rsidR="008337CE" w:rsidRDefault="008337CE" w:rsidP="0010760B"/>
        </w:tc>
      </w:tr>
    </w:tbl>
    <w:p w:rsidR="008337CE" w:rsidRPr="005A6C73" w:rsidRDefault="00B600CB" w:rsidP="005A6C73">
      <w:pPr>
        <w:pStyle w:val="32"/>
        <w:rPr>
          <w:sz w:val="28"/>
          <w:szCs w:val="28"/>
          <w:lang w:eastAsia="zh-CN"/>
        </w:rPr>
      </w:pPr>
      <w:bookmarkStart w:id="62" w:name="_Toc350849211"/>
      <w:bookmarkStart w:id="63" w:name="_Toc408348040"/>
      <w:r>
        <w:rPr>
          <w:rFonts w:hint="eastAsia"/>
          <w:sz w:val="28"/>
          <w:szCs w:val="28"/>
          <w:lang w:eastAsia="zh-CN"/>
        </w:rPr>
        <w:t>控制</w:t>
      </w:r>
      <w:r w:rsidR="008337CE" w:rsidRPr="005A6C73">
        <w:rPr>
          <w:rFonts w:hint="eastAsia"/>
          <w:sz w:val="28"/>
          <w:szCs w:val="28"/>
          <w:lang w:eastAsia="zh-CN"/>
        </w:rPr>
        <w:t>异常</w:t>
      </w:r>
      <w:r w:rsidR="008337CE">
        <w:rPr>
          <w:rFonts w:hint="eastAsia"/>
          <w:sz w:val="28"/>
          <w:szCs w:val="28"/>
          <w:lang w:eastAsia="zh-CN"/>
        </w:rPr>
        <w:t>或</w:t>
      </w:r>
      <w:r w:rsidR="008337CE" w:rsidRPr="005A6C73">
        <w:rPr>
          <w:rFonts w:hint="eastAsia"/>
          <w:sz w:val="28"/>
          <w:szCs w:val="28"/>
          <w:lang w:eastAsia="zh-CN"/>
        </w:rPr>
        <w:t>隐含文件</w:t>
      </w:r>
      <w:bookmarkEnd w:id="62"/>
      <w:bookmarkEnd w:id="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8337CE" w:rsidRPr="00AA36D3" w:rsidTr="0010760B">
        <w:trPr>
          <w:jc w:val="center"/>
        </w:trPr>
        <w:tc>
          <w:tcPr>
            <w:tcW w:w="1368" w:type="dxa"/>
          </w:tcPr>
          <w:p w:rsidR="008337CE" w:rsidRPr="00053197" w:rsidRDefault="008337CE" w:rsidP="0010760B">
            <w:pPr>
              <w:jc w:val="center"/>
              <w:rPr>
                <w:b/>
              </w:rPr>
            </w:pPr>
            <w:r>
              <w:rPr>
                <w:rFonts w:hint="eastAsia"/>
                <w:b/>
              </w:rPr>
              <w:t>安全基线项目名称</w:t>
            </w:r>
          </w:p>
        </w:tc>
        <w:tc>
          <w:tcPr>
            <w:tcW w:w="7154" w:type="dxa"/>
          </w:tcPr>
          <w:p w:rsidR="008337CE" w:rsidRPr="00AA36D3" w:rsidRDefault="00B600CB" w:rsidP="0010760B">
            <w:pPr>
              <w:spacing w:line="360" w:lineRule="auto"/>
            </w:pPr>
            <w:r>
              <w:rPr>
                <w:rFonts w:hint="eastAsia"/>
              </w:rPr>
              <w:t>控制</w:t>
            </w:r>
            <w:r w:rsidR="008337CE">
              <w:rPr>
                <w:rFonts w:hint="eastAsia"/>
              </w:rPr>
              <w:t>异常或隐含文件</w:t>
            </w:r>
            <w:r w:rsidR="00B8407E">
              <w:rPr>
                <w:rFonts w:hint="eastAsia"/>
              </w:rPr>
              <w:t>（建议实施</w:t>
            </w:r>
            <w:r w:rsidR="008337CE">
              <w:rPr>
                <w:rFonts w:hint="eastAsia"/>
              </w:rPr>
              <w:t>）</w:t>
            </w:r>
          </w:p>
        </w:tc>
      </w:tr>
      <w:tr w:rsidR="008337CE" w:rsidRPr="00AA36D3" w:rsidTr="0010760B">
        <w:trPr>
          <w:jc w:val="center"/>
        </w:trPr>
        <w:tc>
          <w:tcPr>
            <w:tcW w:w="1368" w:type="dxa"/>
          </w:tcPr>
          <w:p w:rsidR="008337CE" w:rsidRDefault="008337CE" w:rsidP="0010760B">
            <w:pPr>
              <w:jc w:val="center"/>
              <w:rPr>
                <w:b/>
              </w:rPr>
            </w:pPr>
            <w:r>
              <w:rPr>
                <w:rFonts w:hint="eastAsia"/>
                <w:b/>
              </w:rPr>
              <w:t>安全基线编号</w:t>
            </w:r>
          </w:p>
        </w:tc>
        <w:tc>
          <w:tcPr>
            <w:tcW w:w="7154" w:type="dxa"/>
          </w:tcPr>
          <w:p w:rsidR="008337CE" w:rsidRDefault="008337CE" w:rsidP="0010760B">
            <w:pPr>
              <w:spacing w:line="360" w:lineRule="auto"/>
            </w:pPr>
            <w:r>
              <w:rPr>
                <w:rFonts w:hint="eastAsia"/>
              </w:rPr>
              <w:t>操作系统</w:t>
            </w:r>
            <w:r>
              <w:rPr>
                <w:rFonts w:hint="eastAsia"/>
              </w:rPr>
              <w:t>-Linux-1</w:t>
            </w:r>
            <w:r w:rsidR="00517506">
              <w:rPr>
                <w:rFonts w:hint="eastAsia"/>
              </w:rPr>
              <w:t>5</w:t>
            </w:r>
          </w:p>
        </w:tc>
      </w:tr>
      <w:tr w:rsidR="008337CE" w:rsidRPr="00AA36D3" w:rsidTr="0010760B">
        <w:trPr>
          <w:jc w:val="center"/>
        </w:trPr>
        <w:tc>
          <w:tcPr>
            <w:tcW w:w="1368" w:type="dxa"/>
          </w:tcPr>
          <w:p w:rsidR="008337CE" w:rsidRPr="00053197" w:rsidRDefault="008337CE" w:rsidP="0010760B">
            <w:pPr>
              <w:jc w:val="center"/>
              <w:rPr>
                <w:b/>
              </w:rPr>
            </w:pPr>
            <w:r>
              <w:rPr>
                <w:rFonts w:hint="eastAsia"/>
                <w:b/>
                <w:lang w:val="en-NZ"/>
              </w:rPr>
              <w:t>安全基线项说明</w:t>
            </w:r>
          </w:p>
        </w:tc>
        <w:tc>
          <w:tcPr>
            <w:tcW w:w="7154" w:type="dxa"/>
          </w:tcPr>
          <w:p w:rsidR="008337CE" w:rsidRPr="00AA36D3" w:rsidRDefault="008337CE" w:rsidP="0010760B">
            <w:pPr>
              <w:spacing w:line="360" w:lineRule="auto"/>
            </w:pPr>
            <w:r>
              <w:rPr>
                <w:rFonts w:hint="eastAsia"/>
              </w:rPr>
              <w:t>对异常和隐含文件进行检查，</w:t>
            </w:r>
            <w:r w:rsidR="00B600CB">
              <w:rPr>
                <w:rFonts w:hint="eastAsia"/>
              </w:rPr>
              <w:t>控制（禁用或删除）这些文件。</w:t>
            </w:r>
          </w:p>
        </w:tc>
      </w:tr>
      <w:tr w:rsidR="008337CE" w:rsidRPr="00053197" w:rsidTr="0010760B">
        <w:trPr>
          <w:trHeight w:val="425"/>
          <w:jc w:val="center"/>
        </w:trPr>
        <w:tc>
          <w:tcPr>
            <w:tcW w:w="1368" w:type="dxa"/>
          </w:tcPr>
          <w:p w:rsidR="008337CE" w:rsidRPr="00053197" w:rsidRDefault="008337CE" w:rsidP="0010760B">
            <w:pPr>
              <w:jc w:val="center"/>
              <w:rPr>
                <w:b/>
              </w:rPr>
            </w:pPr>
            <w:r>
              <w:rPr>
                <w:rFonts w:hint="eastAsia"/>
                <w:b/>
              </w:rPr>
              <w:t>配置方法</w:t>
            </w:r>
          </w:p>
        </w:tc>
        <w:tc>
          <w:tcPr>
            <w:tcW w:w="7154" w:type="dxa"/>
          </w:tcPr>
          <w:p w:rsidR="008337CE" w:rsidRDefault="008337CE" w:rsidP="0010760B">
            <w:pPr>
              <w:spacing w:line="360" w:lineRule="auto"/>
            </w:pPr>
            <w:r>
              <w:rPr>
                <w:rFonts w:hint="eastAsia"/>
              </w:rPr>
              <w:t>用“</w:t>
            </w:r>
            <w:r>
              <w:rPr>
                <w:rFonts w:hint="eastAsia"/>
              </w:rPr>
              <w:t>find</w:t>
            </w:r>
            <w:r>
              <w:rPr>
                <w:rFonts w:hint="eastAsia"/>
              </w:rPr>
              <w:t>”程序可以查找到这些隐含文件。例如：</w:t>
            </w:r>
          </w:p>
          <w:p w:rsidR="008337CE" w:rsidRDefault="008337CE" w:rsidP="0010760B">
            <w:pPr>
              <w:spacing w:line="360" w:lineRule="auto"/>
            </w:pPr>
            <w:r>
              <w:t xml:space="preserve">    # find  / -name ".. *" -print –xdev</w:t>
            </w:r>
          </w:p>
          <w:p w:rsidR="008337CE" w:rsidRDefault="008337CE" w:rsidP="0010760B">
            <w:pPr>
              <w:spacing w:line="360" w:lineRule="auto"/>
            </w:pPr>
            <w:r>
              <w:t xml:space="preserve">    # find  / -name "…*" -print -xdev | cat -v</w:t>
            </w:r>
          </w:p>
          <w:p w:rsidR="008337CE" w:rsidRPr="00053197" w:rsidRDefault="008337CE" w:rsidP="0010760B">
            <w:pPr>
              <w:spacing w:line="360" w:lineRule="auto"/>
              <w:jc w:val="left"/>
            </w:pPr>
            <w:r>
              <w:rPr>
                <w:rFonts w:hint="eastAsia"/>
              </w:rPr>
              <w:lastRenderedPageBreak/>
              <w:t>同时也要注意象“</w:t>
            </w:r>
            <w:r>
              <w:rPr>
                <w:rFonts w:hint="eastAsia"/>
              </w:rPr>
              <w:t>.xx</w:t>
            </w:r>
            <w:r>
              <w:rPr>
                <w:rFonts w:hint="eastAsia"/>
              </w:rPr>
              <w:t>”和“</w:t>
            </w:r>
            <w:r>
              <w:rPr>
                <w:rFonts w:hint="eastAsia"/>
              </w:rPr>
              <w:t>.mail</w:t>
            </w:r>
            <w:r>
              <w:rPr>
                <w:rFonts w:hint="eastAsia"/>
              </w:rPr>
              <w:t>”这样的文件名的。（这些文件名看起来都很象正常的文件名）</w:t>
            </w:r>
          </w:p>
        </w:tc>
      </w:tr>
      <w:tr w:rsidR="008337CE" w:rsidRPr="00AA36D3" w:rsidTr="0010760B">
        <w:trPr>
          <w:trHeight w:val="459"/>
          <w:jc w:val="center"/>
        </w:trPr>
        <w:tc>
          <w:tcPr>
            <w:tcW w:w="1368" w:type="dxa"/>
          </w:tcPr>
          <w:p w:rsidR="008337CE" w:rsidRPr="00053197" w:rsidRDefault="008337CE" w:rsidP="0010760B">
            <w:pPr>
              <w:jc w:val="center"/>
              <w:rPr>
                <w:b/>
              </w:rPr>
            </w:pPr>
            <w:r>
              <w:rPr>
                <w:rFonts w:hint="eastAsia"/>
                <w:b/>
              </w:rPr>
              <w:lastRenderedPageBreak/>
              <w:t>检查方法</w:t>
            </w:r>
          </w:p>
        </w:tc>
        <w:tc>
          <w:tcPr>
            <w:tcW w:w="7154" w:type="dxa"/>
          </w:tcPr>
          <w:p w:rsidR="008337CE" w:rsidRPr="00D01B2A" w:rsidRDefault="008337CE" w:rsidP="0010760B">
            <w:pPr>
              <w:spacing w:line="360" w:lineRule="auto"/>
            </w:pPr>
            <w:r>
              <w:rPr>
                <w:rFonts w:hint="eastAsia"/>
              </w:rPr>
              <w:t>若返回值非空，则低于安全要求；</w:t>
            </w:r>
          </w:p>
        </w:tc>
      </w:tr>
      <w:tr w:rsidR="008337CE" w:rsidTr="0010760B">
        <w:trPr>
          <w:trHeight w:val="459"/>
          <w:jc w:val="center"/>
        </w:trPr>
        <w:tc>
          <w:tcPr>
            <w:tcW w:w="1368" w:type="dxa"/>
          </w:tcPr>
          <w:p w:rsidR="008337CE" w:rsidRDefault="008337CE" w:rsidP="0010760B">
            <w:pPr>
              <w:jc w:val="center"/>
              <w:rPr>
                <w:b/>
              </w:rPr>
            </w:pPr>
            <w:r>
              <w:rPr>
                <w:rFonts w:hint="eastAsia"/>
                <w:b/>
              </w:rPr>
              <w:t>依据</w:t>
            </w:r>
          </w:p>
        </w:tc>
        <w:tc>
          <w:tcPr>
            <w:tcW w:w="7154" w:type="dxa"/>
          </w:tcPr>
          <w:p w:rsidR="008337CE" w:rsidRDefault="008337CE" w:rsidP="0010760B">
            <w:pPr>
              <w:spacing w:line="360" w:lineRule="auto"/>
            </w:pPr>
            <w:r>
              <w:rPr>
                <w:rFonts w:hint="eastAsia"/>
              </w:rPr>
              <w:t xml:space="preserve">7.1.3.2 </w:t>
            </w:r>
            <w:r>
              <w:rPr>
                <w:rFonts w:hint="eastAsia"/>
              </w:rPr>
              <w:t>主机：访问控制（</w:t>
            </w:r>
            <w:r>
              <w:rPr>
                <w:rFonts w:hint="eastAsia"/>
              </w:rPr>
              <w:t>S3</w:t>
            </w:r>
            <w:r>
              <w:rPr>
                <w:rFonts w:hint="eastAsia"/>
              </w:rPr>
              <w:t>），</w:t>
            </w:r>
            <w:r>
              <w:rPr>
                <w:rFonts w:hint="eastAsia"/>
              </w:rPr>
              <w:t>f</w:t>
            </w:r>
            <w:r>
              <w:rPr>
                <w:rFonts w:hint="eastAsia"/>
              </w:rPr>
              <w:t>）</w:t>
            </w:r>
            <w:r w:rsidRPr="00B329FF">
              <w:rPr>
                <w:rFonts w:hint="eastAsia"/>
              </w:rPr>
              <w:t>宜对重要信息资源设置敏感标记</w:t>
            </w:r>
            <w:r>
              <w:rPr>
                <w:rFonts w:hint="eastAsia"/>
              </w:rPr>
              <w:t>。</w:t>
            </w:r>
          </w:p>
          <w:p w:rsidR="008337CE" w:rsidRPr="00B329FF" w:rsidRDefault="008337CE" w:rsidP="0010760B">
            <w:pPr>
              <w:spacing w:line="360" w:lineRule="auto"/>
            </w:pPr>
            <w:r>
              <w:rPr>
                <w:rFonts w:hint="eastAsia"/>
              </w:rPr>
              <w:t xml:space="preserve">7.1.3.2 </w:t>
            </w:r>
            <w:r>
              <w:rPr>
                <w:rFonts w:hint="eastAsia"/>
              </w:rPr>
              <w:t>主机：访问控制（</w:t>
            </w:r>
            <w:r>
              <w:rPr>
                <w:rFonts w:hint="eastAsia"/>
              </w:rPr>
              <w:t>S3</w:t>
            </w:r>
            <w:r>
              <w:rPr>
                <w:rFonts w:hint="eastAsia"/>
              </w:rPr>
              <w:t>），</w:t>
            </w:r>
            <w:r>
              <w:rPr>
                <w:rFonts w:hint="eastAsia"/>
              </w:rPr>
              <w:t>g</w:t>
            </w:r>
            <w:r>
              <w:rPr>
                <w:rFonts w:hint="eastAsia"/>
              </w:rPr>
              <w:t>）</w:t>
            </w:r>
            <w:r w:rsidRPr="00B329FF">
              <w:rPr>
                <w:rFonts w:hint="eastAsia"/>
              </w:rPr>
              <w:t>宜依据安全策略严格控制用户对有敏感标记重要信息资源的操作</w:t>
            </w:r>
            <w:r>
              <w:rPr>
                <w:rFonts w:hint="eastAsia"/>
              </w:rPr>
              <w:t>。</w:t>
            </w:r>
          </w:p>
        </w:tc>
      </w:tr>
      <w:tr w:rsidR="008337CE" w:rsidTr="0010760B">
        <w:trPr>
          <w:trHeight w:val="459"/>
          <w:jc w:val="center"/>
        </w:trPr>
        <w:tc>
          <w:tcPr>
            <w:tcW w:w="1368" w:type="dxa"/>
          </w:tcPr>
          <w:p w:rsidR="008337CE" w:rsidRDefault="008337CE" w:rsidP="0010760B">
            <w:pPr>
              <w:jc w:val="center"/>
              <w:rPr>
                <w:b/>
              </w:rPr>
            </w:pPr>
            <w:r>
              <w:rPr>
                <w:rFonts w:hint="eastAsia"/>
                <w:b/>
              </w:rPr>
              <w:t>备注</w:t>
            </w:r>
          </w:p>
        </w:tc>
        <w:tc>
          <w:tcPr>
            <w:tcW w:w="7154" w:type="dxa"/>
          </w:tcPr>
          <w:p w:rsidR="008337CE" w:rsidRDefault="008337CE" w:rsidP="0010760B"/>
        </w:tc>
      </w:tr>
    </w:tbl>
    <w:p w:rsidR="00441875" w:rsidRPr="005A6C73" w:rsidRDefault="00441875" w:rsidP="00441875">
      <w:pPr>
        <w:pStyle w:val="32"/>
        <w:rPr>
          <w:sz w:val="28"/>
          <w:szCs w:val="28"/>
          <w:lang w:eastAsia="zh-CN"/>
        </w:rPr>
      </w:pPr>
      <w:bookmarkStart w:id="64" w:name="_Toc408348041"/>
      <w:r w:rsidRPr="005A6C73">
        <w:rPr>
          <w:rFonts w:hint="eastAsia"/>
          <w:sz w:val="28"/>
          <w:szCs w:val="28"/>
          <w:lang w:eastAsia="zh-CN"/>
        </w:rPr>
        <w:t>禁止</w:t>
      </w:r>
      <w:r>
        <w:rPr>
          <w:rFonts w:hint="eastAsia"/>
          <w:sz w:val="28"/>
          <w:szCs w:val="28"/>
          <w:lang w:eastAsia="zh-CN"/>
        </w:rPr>
        <w:t xml:space="preserve"> Ctrl+Alt+</w:t>
      </w:r>
      <w:r w:rsidRPr="005A6C73">
        <w:rPr>
          <w:rFonts w:hint="eastAsia"/>
          <w:sz w:val="28"/>
          <w:szCs w:val="28"/>
          <w:lang w:eastAsia="zh-CN"/>
        </w:rPr>
        <w:t>Del</w:t>
      </w:r>
      <w:bookmarkEnd w:id="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441875" w:rsidRPr="00AA36D3" w:rsidTr="00BA3428">
        <w:trPr>
          <w:jc w:val="center"/>
        </w:trPr>
        <w:tc>
          <w:tcPr>
            <w:tcW w:w="1368" w:type="dxa"/>
          </w:tcPr>
          <w:p w:rsidR="00441875" w:rsidRPr="00053197" w:rsidRDefault="00441875" w:rsidP="00BA3428">
            <w:pPr>
              <w:jc w:val="center"/>
              <w:rPr>
                <w:b/>
              </w:rPr>
            </w:pPr>
            <w:r>
              <w:rPr>
                <w:rFonts w:hint="eastAsia"/>
                <w:b/>
              </w:rPr>
              <w:t>安全基线项目名称</w:t>
            </w:r>
          </w:p>
        </w:tc>
        <w:tc>
          <w:tcPr>
            <w:tcW w:w="7154" w:type="dxa"/>
          </w:tcPr>
          <w:p w:rsidR="00441875" w:rsidRPr="00AA36D3" w:rsidRDefault="00441875" w:rsidP="00441875">
            <w:pPr>
              <w:spacing w:line="360" w:lineRule="auto"/>
            </w:pPr>
            <w:r>
              <w:rPr>
                <w:rFonts w:hint="eastAsia"/>
              </w:rPr>
              <w:t>禁止</w:t>
            </w:r>
            <w:r>
              <w:rPr>
                <w:rFonts w:hint="eastAsia"/>
              </w:rPr>
              <w:t>Ctr+Alt+Del</w:t>
            </w:r>
            <w:r>
              <w:rPr>
                <w:rFonts w:hint="eastAsia"/>
              </w:rPr>
              <w:t>（建议实施）</w:t>
            </w:r>
          </w:p>
        </w:tc>
      </w:tr>
      <w:tr w:rsidR="00441875" w:rsidRPr="00AA36D3" w:rsidTr="00BA3428">
        <w:trPr>
          <w:jc w:val="center"/>
        </w:trPr>
        <w:tc>
          <w:tcPr>
            <w:tcW w:w="1368" w:type="dxa"/>
          </w:tcPr>
          <w:p w:rsidR="00441875" w:rsidRDefault="00441875" w:rsidP="00BA3428">
            <w:pPr>
              <w:jc w:val="center"/>
              <w:rPr>
                <w:b/>
              </w:rPr>
            </w:pPr>
            <w:r>
              <w:rPr>
                <w:rFonts w:hint="eastAsia"/>
                <w:b/>
              </w:rPr>
              <w:t>安全基线编号</w:t>
            </w:r>
          </w:p>
        </w:tc>
        <w:tc>
          <w:tcPr>
            <w:tcW w:w="7154" w:type="dxa"/>
          </w:tcPr>
          <w:p w:rsidR="00441875" w:rsidRDefault="00441875" w:rsidP="00BA3428">
            <w:pPr>
              <w:spacing w:line="360" w:lineRule="auto"/>
            </w:pPr>
            <w:r>
              <w:rPr>
                <w:rFonts w:hint="eastAsia"/>
              </w:rPr>
              <w:t>操作系统</w:t>
            </w:r>
            <w:r>
              <w:rPr>
                <w:rFonts w:hint="eastAsia"/>
              </w:rPr>
              <w:t>-Linux-</w:t>
            </w:r>
            <w:r w:rsidR="00517506">
              <w:rPr>
                <w:rFonts w:hint="eastAsia"/>
              </w:rPr>
              <w:t>16</w:t>
            </w:r>
          </w:p>
        </w:tc>
      </w:tr>
      <w:tr w:rsidR="00441875" w:rsidRPr="00AA36D3" w:rsidTr="00BA3428">
        <w:trPr>
          <w:jc w:val="center"/>
        </w:trPr>
        <w:tc>
          <w:tcPr>
            <w:tcW w:w="1368" w:type="dxa"/>
          </w:tcPr>
          <w:p w:rsidR="00441875" w:rsidRPr="00053197" w:rsidRDefault="00441875" w:rsidP="00BA3428">
            <w:pPr>
              <w:jc w:val="center"/>
              <w:rPr>
                <w:b/>
              </w:rPr>
            </w:pPr>
            <w:r>
              <w:rPr>
                <w:rFonts w:hint="eastAsia"/>
                <w:b/>
                <w:lang w:val="en-NZ"/>
              </w:rPr>
              <w:t>安全基线项说明</w:t>
            </w:r>
          </w:p>
        </w:tc>
        <w:tc>
          <w:tcPr>
            <w:tcW w:w="7154" w:type="dxa"/>
          </w:tcPr>
          <w:p w:rsidR="00441875" w:rsidRPr="00AA36D3" w:rsidRDefault="00441875" w:rsidP="00BA3428">
            <w:pPr>
              <w:spacing w:line="360" w:lineRule="auto"/>
            </w:pPr>
            <w:r>
              <w:t>禁止</w:t>
            </w:r>
            <w:r>
              <w:rPr>
                <w:rFonts w:hint="eastAsia"/>
              </w:rPr>
              <w:t>执行</w:t>
            </w:r>
            <w:r>
              <w:rPr>
                <w:rFonts w:hint="eastAsia"/>
              </w:rPr>
              <w:t>Ctrl-Alt-Delete</w:t>
            </w:r>
            <w:r>
              <w:t>键盘命令</w:t>
            </w:r>
            <w:r>
              <w:rPr>
                <w:rFonts w:hint="eastAsia"/>
              </w:rPr>
              <w:t>，</w:t>
            </w:r>
            <w:r>
              <w:t>使得在控制台直接按</w:t>
            </w:r>
            <w:r>
              <w:t>ctl-alt-del</w:t>
            </w:r>
            <w:r>
              <w:t>不能</w:t>
            </w:r>
            <w:r>
              <w:rPr>
                <w:rFonts w:hint="eastAsia"/>
              </w:rPr>
              <w:t>直接</w:t>
            </w:r>
            <w:r>
              <w:t>重新启动计算机。</w:t>
            </w:r>
          </w:p>
        </w:tc>
      </w:tr>
      <w:tr w:rsidR="00441875" w:rsidRPr="00053197" w:rsidTr="00BA3428">
        <w:trPr>
          <w:trHeight w:val="425"/>
          <w:jc w:val="center"/>
        </w:trPr>
        <w:tc>
          <w:tcPr>
            <w:tcW w:w="1368" w:type="dxa"/>
          </w:tcPr>
          <w:p w:rsidR="00441875" w:rsidRPr="00053197" w:rsidRDefault="00441875" w:rsidP="00BA3428">
            <w:pPr>
              <w:jc w:val="center"/>
              <w:rPr>
                <w:b/>
              </w:rPr>
            </w:pPr>
            <w:r>
              <w:rPr>
                <w:rFonts w:hint="eastAsia"/>
                <w:b/>
              </w:rPr>
              <w:t>配置方法</w:t>
            </w:r>
          </w:p>
        </w:tc>
        <w:tc>
          <w:tcPr>
            <w:tcW w:w="7154" w:type="dxa"/>
          </w:tcPr>
          <w:p w:rsidR="00441875" w:rsidRPr="007A10F6" w:rsidRDefault="00441875" w:rsidP="00BA3428">
            <w:pPr>
              <w:pStyle w:val="a9"/>
            </w:pPr>
            <w:r w:rsidRPr="007A10F6">
              <w:rPr>
                <w:rFonts w:hint="eastAsia"/>
              </w:rPr>
              <w:t>以</w:t>
            </w:r>
            <w:r w:rsidRPr="007A10F6">
              <w:rPr>
                <w:rFonts w:hint="eastAsia"/>
              </w:rPr>
              <w:t>root</w:t>
            </w:r>
            <w:r w:rsidRPr="007A10F6">
              <w:rPr>
                <w:rFonts w:hint="eastAsia"/>
              </w:rPr>
              <w:t>账户登录</w:t>
            </w:r>
            <w:r w:rsidRPr="007A10F6">
              <w:rPr>
                <w:rFonts w:hint="eastAsia"/>
              </w:rPr>
              <w:t>Linux</w:t>
            </w:r>
            <w:r w:rsidRPr="007A10F6">
              <w:rPr>
                <w:rFonts w:hint="eastAsia"/>
              </w:rPr>
              <w:t>系统</w:t>
            </w:r>
          </w:p>
          <w:p w:rsidR="00441875" w:rsidRPr="007A10F6" w:rsidRDefault="00441875" w:rsidP="00BA3428">
            <w:pPr>
              <w:pStyle w:val="a9"/>
            </w:pPr>
            <w:r w:rsidRPr="007A10F6">
              <w:t>在</w:t>
            </w:r>
            <w:r w:rsidRPr="007A10F6">
              <w:t xml:space="preserve">“/etc/inittab” </w:t>
            </w:r>
            <w:r w:rsidRPr="007A10F6">
              <w:t>文件中注释掉下面这行（使用</w:t>
            </w:r>
            <w:r w:rsidRPr="007A10F6">
              <w:t>#</w:t>
            </w:r>
            <w:r w:rsidRPr="007A10F6">
              <w:t>）：</w:t>
            </w:r>
            <w:r w:rsidRPr="007A10F6">
              <w:cr/>
              <w:t xml:space="preserve">ca::ctrlaltdel:/sbin/shutdown -t3 -r now </w:t>
            </w:r>
            <w:r w:rsidRPr="007A10F6">
              <w:cr/>
            </w:r>
            <w:r w:rsidRPr="007A10F6">
              <w:t>改为：</w:t>
            </w:r>
            <w:r w:rsidRPr="007A10F6">
              <w:cr/>
              <w:t xml:space="preserve">#ca::ctrlaltdel:/sbin/shutdown -t3 -r now </w:t>
            </w:r>
          </w:p>
          <w:p w:rsidR="00441875" w:rsidRPr="00053197" w:rsidRDefault="00441875" w:rsidP="00BA3428">
            <w:pPr>
              <w:pStyle w:val="a9"/>
            </w:pPr>
            <w:r w:rsidRPr="007A10F6">
              <w:t>输入</w:t>
            </w:r>
            <w:r w:rsidRPr="007A10F6">
              <w:rPr>
                <w:rFonts w:hint="eastAsia"/>
              </w:rPr>
              <w:t>如下命令使改动生效</w:t>
            </w:r>
            <w:r w:rsidRPr="007A10F6">
              <w:t>：</w:t>
            </w:r>
            <w:r w:rsidRPr="007A10F6">
              <w:t># /sbin/init q</w:t>
            </w:r>
          </w:p>
        </w:tc>
      </w:tr>
      <w:tr w:rsidR="00441875" w:rsidRPr="00AA36D3" w:rsidTr="00BA3428">
        <w:trPr>
          <w:trHeight w:val="459"/>
          <w:jc w:val="center"/>
        </w:trPr>
        <w:tc>
          <w:tcPr>
            <w:tcW w:w="1368" w:type="dxa"/>
          </w:tcPr>
          <w:p w:rsidR="00441875" w:rsidRPr="00053197" w:rsidRDefault="00441875" w:rsidP="00BA3428">
            <w:pPr>
              <w:jc w:val="center"/>
              <w:rPr>
                <w:b/>
              </w:rPr>
            </w:pPr>
            <w:r>
              <w:rPr>
                <w:rFonts w:hint="eastAsia"/>
                <w:b/>
              </w:rPr>
              <w:t>检查方法</w:t>
            </w:r>
          </w:p>
        </w:tc>
        <w:tc>
          <w:tcPr>
            <w:tcW w:w="7154" w:type="dxa"/>
          </w:tcPr>
          <w:p w:rsidR="00441875" w:rsidRDefault="00441875" w:rsidP="00BA3428">
            <w:pPr>
              <w:pStyle w:val="a9"/>
            </w:pPr>
            <w:r>
              <w:rPr>
                <w:rFonts w:hint="eastAsia"/>
              </w:rPr>
              <w:t>以</w:t>
            </w:r>
            <w:r>
              <w:rPr>
                <w:rFonts w:hint="eastAsia"/>
              </w:rPr>
              <w:t>root</w:t>
            </w:r>
            <w:r>
              <w:rPr>
                <w:rFonts w:hint="eastAsia"/>
              </w:rPr>
              <w:t>账户登录</w:t>
            </w:r>
            <w:r>
              <w:rPr>
                <w:rFonts w:hint="eastAsia"/>
              </w:rPr>
              <w:t>Linux</w:t>
            </w:r>
            <w:r>
              <w:rPr>
                <w:rFonts w:hint="eastAsia"/>
              </w:rPr>
              <w:t>系统</w:t>
            </w:r>
          </w:p>
          <w:p w:rsidR="00441875" w:rsidRDefault="00441875" w:rsidP="00BA3428">
            <w:pPr>
              <w:pStyle w:val="a9"/>
            </w:pPr>
            <w:r>
              <w:rPr>
                <w:rFonts w:hint="eastAsia"/>
              </w:rPr>
              <w:t>#cat</w:t>
            </w:r>
            <w:r>
              <w:t xml:space="preserve"> /etc/inittab</w:t>
            </w:r>
            <w:r>
              <w:rPr>
                <w:rFonts w:hint="eastAsia"/>
              </w:rPr>
              <w:t>确认如下行是否被注释：</w:t>
            </w:r>
          </w:p>
          <w:p w:rsidR="00441875" w:rsidRPr="00D01B2A" w:rsidRDefault="00441875" w:rsidP="00BA3428">
            <w:pPr>
              <w:pStyle w:val="a9"/>
            </w:pPr>
            <w:r>
              <w:rPr>
                <w:rFonts w:hint="eastAsia"/>
              </w:rPr>
              <w:t>#</w:t>
            </w:r>
            <w:r>
              <w:t>ca::ctrlaltdel:/sbin/shutdown -t3 -r now</w:t>
            </w:r>
          </w:p>
        </w:tc>
      </w:tr>
      <w:tr w:rsidR="00441875" w:rsidTr="00BA3428">
        <w:trPr>
          <w:trHeight w:val="459"/>
          <w:jc w:val="center"/>
        </w:trPr>
        <w:tc>
          <w:tcPr>
            <w:tcW w:w="1368" w:type="dxa"/>
          </w:tcPr>
          <w:p w:rsidR="00441875" w:rsidRDefault="00441875" w:rsidP="00BA3428">
            <w:pPr>
              <w:jc w:val="center"/>
              <w:rPr>
                <w:b/>
              </w:rPr>
            </w:pPr>
            <w:r>
              <w:rPr>
                <w:rFonts w:hint="eastAsia"/>
                <w:b/>
              </w:rPr>
              <w:t>依据</w:t>
            </w:r>
          </w:p>
        </w:tc>
        <w:tc>
          <w:tcPr>
            <w:tcW w:w="7154" w:type="dxa"/>
          </w:tcPr>
          <w:p w:rsidR="00441875" w:rsidRPr="00B329FF" w:rsidRDefault="00441875" w:rsidP="00BA3428">
            <w:pPr>
              <w:spacing w:line="360" w:lineRule="auto"/>
            </w:pPr>
            <w:r>
              <w:rPr>
                <w:rFonts w:hint="eastAsia"/>
              </w:rPr>
              <w:t xml:space="preserve">7.1.3.2 </w:t>
            </w:r>
            <w:r>
              <w:rPr>
                <w:rFonts w:hint="eastAsia"/>
              </w:rPr>
              <w:t>主机：访问控制（</w:t>
            </w:r>
            <w:r>
              <w:rPr>
                <w:rFonts w:hint="eastAsia"/>
              </w:rPr>
              <w:t>S3</w:t>
            </w:r>
            <w:r>
              <w:rPr>
                <w:rFonts w:hint="eastAsia"/>
              </w:rPr>
              <w:t>），</w:t>
            </w:r>
            <w:r>
              <w:rPr>
                <w:rFonts w:hint="eastAsia"/>
              </w:rPr>
              <w:t>g</w:t>
            </w:r>
            <w:r>
              <w:rPr>
                <w:rFonts w:hint="eastAsia"/>
              </w:rPr>
              <w:t>）</w:t>
            </w:r>
            <w:r w:rsidRPr="00B329FF">
              <w:rPr>
                <w:rFonts w:hint="eastAsia"/>
              </w:rPr>
              <w:t>宜依据安全策略严格控制用户对有敏感标记重要信息资源的操作</w:t>
            </w:r>
            <w:r>
              <w:rPr>
                <w:rFonts w:hint="eastAsia"/>
              </w:rPr>
              <w:t>。</w:t>
            </w:r>
          </w:p>
        </w:tc>
      </w:tr>
      <w:tr w:rsidR="00441875" w:rsidTr="00BA3428">
        <w:trPr>
          <w:trHeight w:val="459"/>
          <w:jc w:val="center"/>
        </w:trPr>
        <w:tc>
          <w:tcPr>
            <w:tcW w:w="1368" w:type="dxa"/>
          </w:tcPr>
          <w:p w:rsidR="00441875" w:rsidRDefault="00441875" w:rsidP="00BA3428">
            <w:pPr>
              <w:jc w:val="center"/>
              <w:rPr>
                <w:b/>
              </w:rPr>
            </w:pPr>
            <w:r>
              <w:rPr>
                <w:rFonts w:hint="eastAsia"/>
                <w:b/>
              </w:rPr>
              <w:t>备注</w:t>
            </w:r>
          </w:p>
        </w:tc>
        <w:tc>
          <w:tcPr>
            <w:tcW w:w="7154" w:type="dxa"/>
          </w:tcPr>
          <w:p w:rsidR="00441875" w:rsidRDefault="00441875" w:rsidP="00BA3428"/>
        </w:tc>
      </w:tr>
    </w:tbl>
    <w:p w:rsidR="00336AEB" w:rsidRPr="005B64E9" w:rsidRDefault="008337CE" w:rsidP="00336AEB">
      <w:pPr>
        <w:pStyle w:val="22"/>
      </w:pPr>
      <w:bookmarkStart w:id="65" w:name="_Toc408348042"/>
      <w:r w:rsidRPr="005B64E9">
        <w:rPr>
          <w:rFonts w:hint="eastAsia"/>
        </w:rPr>
        <w:lastRenderedPageBreak/>
        <w:t>安全审计</w:t>
      </w:r>
      <w:bookmarkEnd w:id="47"/>
      <w:bookmarkEnd w:id="65"/>
    </w:p>
    <w:p w:rsidR="00EA45E1" w:rsidRPr="005A6C73" w:rsidRDefault="00EA45E1" w:rsidP="00F76A13">
      <w:pPr>
        <w:pStyle w:val="32"/>
        <w:rPr>
          <w:sz w:val="28"/>
          <w:szCs w:val="28"/>
          <w:lang w:eastAsia="zh-CN"/>
        </w:rPr>
      </w:pPr>
      <w:bookmarkStart w:id="66" w:name="_Toc350849216"/>
      <w:bookmarkStart w:id="67" w:name="_Toc408348043"/>
      <w:bookmarkStart w:id="68" w:name="_Toc322852805"/>
      <w:r>
        <w:rPr>
          <w:rFonts w:hint="eastAsia"/>
          <w:sz w:val="28"/>
          <w:szCs w:val="28"/>
          <w:lang w:eastAsia="zh-CN"/>
        </w:rPr>
        <w:t>配置</w:t>
      </w:r>
      <w:r>
        <w:rPr>
          <w:rFonts w:hint="eastAsia"/>
          <w:sz w:val="28"/>
          <w:szCs w:val="28"/>
          <w:lang w:eastAsia="zh-CN"/>
        </w:rPr>
        <w:t>s</w:t>
      </w:r>
      <w:r w:rsidRPr="005A6C73">
        <w:rPr>
          <w:rFonts w:hint="eastAsia"/>
          <w:sz w:val="28"/>
          <w:szCs w:val="28"/>
          <w:lang w:eastAsia="zh-CN"/>
        </w:rPr>
        <w:t>yslog.conf</w:t>
      </w:r>
      <w:bookmarkEnd w:id="66"/>
      <w:bookmarkEnd w:id="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EA45E1" w:rsidRPr="00AA36D3" w:rsidTr="002B6BA4">
        <w:trPr>
          <w:jc w:val="center"/>
        </w:trPr>
        <w:tc>
          <w:tcPr>
            <w:tcW w:w="1368" w:type="dxa"/>
          </w:tcPr>
          <w:p w:rsidR="00EA45E1" w:rsidRPr="00053197" w:rsidRDefault="00EA45E1" w:rsidP="002B6BA4">
            <w:pPr>
              <w:jc w:val="center"/>
              <w:rPr>
                <w:b/>
              </w:rPr>
            </w:pPr>
            <w:r>
              <w:rPr>
                <w:rFonts w:hint="eastAsia"/>
                <w:b/>
              </w:rPr>
              <w:t>安全基线项目名称</w:t>
            </w:r>
          </w:p>
        </w:tc>
        <w:tc>
          <w:tcPr>
            <w:tcW w:w="7154" w:type="dxa"/>
          </w:tcPr>
          <w:p w:rsidR="00EA45E1" w:rsidRPr="00AA36D3" w:rsidRDefault="00EA45E1" w:rsidP="002B6BA4">
            <w:pPr>
              <w:spacing w:line="360" w:lineRule="auto"/>
            </w:pPr>
            <w:r>
              <w:rPr>
                <w:rFonts w:hint="eastAsia"/>
              </w:rPr>
              <w:t>配置</w:t>
            </w:r>
            <w:r>
              <w:rPr>
                <w:rFonts w:hint="eastAsia"/>
              </w:rPr>
              <w:t>syslog.conf</w:t>
            </w:r>
            <w:r>
              <w:rPr>
                <w:rFonts w:hint="eastAsia"/>
              </w:rPr>
              <w:t>（必须实施）</w:t>
            </w:r>
          </w:p>
        </w:tc>
      </w:tr>
      <w:tr w:rsidR="00EA45E1" w:rsidRPr="00AA36D3" w:rsidTr="002B6BA4">
        <w:trPr>
          <w:jc w:val="center"/>
        </w:trPr>
        <w:tc>
          <w:tcPr>
            <w:tcW w:w="1368" w:type="dxa"/>
          </w:tcPr>
          <w:p w:rsidR="00EA45E1" w:rsidRDefault="00EA45E1" w:rsidP="002B6BA4">
            <w:pPr>
              <w:jc w:val="center"/>
              <w:rPr>
                <w:b/>
              </w:rPr>
            </w:pPr>
            <w:r>
              <w:rPr>
                <w:rFonts w:hint="eastAsia"/>
                <w:b/>
              </w:rPr>
              <w:t>安全基线编号</w:t>
            </w:r>
          </w:p>
        </w:tc>
        <w:tc>
          <w:tcPr>
            <w:tcW w:w="7154" w:type="dxa"/>
          </w:tcPr>
          <w:p w:rsidR="00EA45E1" w:rsidRDefault="00EA45E1" w:rsidP="002B6BA4">
            <w:pPr>
              <w:spacing w:line="360" w:lineRule="auto"/>
            </w:pPr>
            <w:r>
              <w:rPr>
                <w:rFonts w:hint="eastAsia"/>
              </w:rPr>
              <w:t>操作系统</w:t>
            </w:r>
            <w:r>
              <w:rPr>
                <w:rFonts w:hint="eastAsia"/>
              </w:rPr>
              <w:t>-Linux-</w:t>
            </w:r>
            <w:r w:rsidR="00517506">
              <w:rPr>
                <w:rFonts w:hint="eastAsia"/>
              </w:rPr>
              <w:t>17</w:t>
            </w:r>
          </w:p>
        </w:tc>
      </w:tr>
      <w:tr w:rsidR="00EA45E1" w:rsidRPr="00AA36D3" w:rsidTr="002B6BA4">
        <w:trPr>
          <w:jc w:val="center"/>
        </w:trPr>
        <w:tc>
          <w:tcPr>
            <w:tcW w:w="1368" w:type="dxa"/>
          </w:tcPr>
          <w:p w:rsidR="00EA45E1" w:rsidRPr="00053197" w:rsidRDefault="00EA45E1" w:rsidP="002B6BA4">
            <w:pPr>
              <w:jc w:val="center"/>
              <w:rPr>
                <w:b/>
              </w:rPr>
            </w:pPr>
            <w:r>
              <w:rPr>
                <w:rFonts w:hint="eastAsia"/>
                <w:b/>
                <w:lang w:val="en-NZ"/>
              </w:rPr>
              <w:t>安全基线项说明</w:t>
            </w:r>
          </w:p>
        </w:tc>
        <w:tc>
          <w:tcPr>
            <w:tcW w:w="7154" w:type="dxa"/>
          </w:tcPr>
          <w:p w:rsidR="00EA45E1" w:rsidRPr="00AA36D3" w:rsidRDefault="00EA45E1" w:rsidP="002B6BA4">
            <w:pPr>
              <w:spacing w:line="360" w:lineRule="auto"/>
            </w:pPr>
            <w:r w:rsidRPr="00B14094">
              <w:rPr>
                <w:rFonts w:hint="eastAsia"/>
              </w:rPr>
              <w:t>syslog.conf</w:t>
            </w:r>
            <w:r w:rsidRPr="00B14094">
              <w:rPr>
                <w:rFonts w:hint="eastAsia"/>
              </w:rPr>
              <w:t>是</w:t>
            </w:r>
            <w:r w:rsidRPr="00B14094">
              <w:rPr>
                <w:rFonts w:hint="eastAsia"/>
              </w:rPr>
              <w:t>syslogd</w:t>
            </w:r>
            <w:r w:rsidRPr="00B14094">
              <w:rPr>
                <w:rFonts w:hint="eastAsia"/>
              </w:rPr>
              <w:t>进程的配置文件</w:t>
            </w:r>
            <w:r>
              <w:rPr>
                <w:rFonts w:hint="eastAsia"/>
              </w:rPr>
              <w:t>，而</w:t>
            </w:r>
            <w:r>
              <w:rPr>
                <w:rFonts w:hint="eastAsia"/>
              </w:rPr>
              <w:t>syslog</w:t>
            </w:r>
            <w:r w:rsidRPr="00B14094">
              <w:rPr>
                <w:rFonts w:hint="eastAsia"/>
              </w:rPr>
              <w:t>保存了系统中所发生事件的详细记录</w:t>
            </w:r>
            <w:r w:rsidRPr="00B14094">
              <w:rPr>
                <w:rFonts w:hint="eastAsia"/>
              </w:rPr>
              <w:t>,</w:t>
            </w:r>
            <w:r w:rsidRPr="00B14094">
              <w:rPr>
                <w:rFonts w:hint="eastAsia"/>
              </w:rPr>
              <w:t>这些记录可以查阅</w:t>
            </w:r>
            <w:r>
              <w:rPr>
                <w:rFonts w:hint="eastAsia"/>
              </w:rPr>
              <w:t>、</w:t>
            </w:r>
            <w:r w:rsidRPr="00B14094">
              <w:rPr>
                <w:rFonts w:hint="eastAsia"/>
              </w:rPr>
              <w:t>确定系统当前状态</w:t>
            </w:r>
            <w:r w:rsidRPr="00B14094">
              <w:rPr>
                <w:rFonts w:hint="eastAsia"/>
              </w:rPr>
              <w:t>,</w:t>
            </w:r>
            <w:r w:rsidRPr="00B14094">
              <w:rPr>
                <w:rFonts w:hint="eastAsia"/>
              </w:rPr>
              <w:t>观察入侵者踪迹</w:t>
            </w:r>
            <w:r w:rsidRPr="00B14094">
              <w:rPr>
                <w:rFonts w:hint="eastAsia"/>
              </w:rPr>
              <w:t>,</w:t>
            </w:r>
            <w:r w:rsidRPr="00B14094">
              <w:rPr>
                <w:rFonts w:hint="eastAsia"/>
              </w:rPr>
              <w:t>寻找某特定程序</w:t>
            </w:r>
            <w:r w:rsidRPr="00B14094">
              <w:rPr>
                <w:rFonts w:hint="eastAsia"/>
              </w:rPr>
              <w:t>(</w:t>
            </w:r>
            <w:r w:rsidRPr="00B14094">
              <w:rPr>
                <w:rFonts w:hint="eastAsia"/>
              </w:rPr>
              <w:t>或事件</w:t>
            </w:r>
            <w:r w:rsidRPr="00B14094">
              <w:rPr>
                <w:rFonts w:hint="eastAsia"/>
              </w:rPr>
              <w:t>)</w:t>
            </w:r>
            <w:r w:rsidRPr="00B14094">
              <w:rPr>
                <w:rFonts w:hint="eastAsia"/>
              </w:rPr>
              <w:t>相关的数据</w:t>
            </w:r>
            <w:r>
              <w:rPr>
                <w:rFonts w:hint="eastAsia"/>
              </w:rPr>
              <w:t>，建议开启并合理配置。</w:t>
            </w:r>
          </w:p>
        </w:tc>
      </w:tr>
      <w:tr w:rsidR="00EA45E1" w:rsidRPr="00053197" w:rsidTr="002B6BA4">
        <w:trPr>
          <w:trHeight w:val="425"/>
          <w:jc w:val="center"/>
        </w:trPr>
        <w:tc>
          <w:tcPr>
            <w:tcW w:w="1368" w:type="dxa"/>
          </w:tcPr>
          <w:p w:rsidR="00EA45E1" w:rsidRPr="00053197" w:rsidRDefault="00EA45E1" w:rsidP="002B6BA4">
            <w:pPr>
              <w:jc w:val="center"/>
              <w:rPr>
                <w:b/>
              </w:rPr>
            </w:pPr>
            <w:r>
              <w:rPr>
                <w:rFonts w:hint="eastAsia"/>
                <w:b/>
              </w:rPr>
              <w:t>配置方法</w:t>
            </w:r>
          </w:p>
        </w:tc>
        <w:tc>
          <w:tcPr>
            <w:tcW w:w="7154" w:type="dxa"/>
          </w:tcPr>
          <w:p w:rsidR="00EA45E1" w:rsidRDefault="00EA45E1" w:rsidP="002B6BA4">
            <w:pPr>
              <w:spacing w:line="360" w:lineRule="auto"/>
            </w:pPr>
            <w:r>
              <w:rPr>
                <w:rFonts w:hint="eastAsia"/>
              </w:rPr>
              <w:t>执行：</w:t>
            </w:r>
            <w:r>
              <w:rPr>
                <w:rFonts w:hint="eastAsia"/>
              </w:rPr>
              <w:t>more /etc/syslog.conf</w:t>
            </w:r>
            <w:r>
              <w:rPr>
                <w:rFonts w:hint="eastAsia"/>
              </w:rPr>
              <w:t>，查看是否设置了下列项：</w:t>
            </w:r>
          </w:p>
          <w:p w:rsidR="00EA45E1" w:rsidRDefault="00EA45E1" w:rsidP="002B6BA4">
            <w:pPr>
              <w:spacing w:line="360" w:lineRule="auto"/>
            </w:pPr>
            <w:r>
              <w:t>kern.warning;*.err;authpriv.none\t@loghost</w:t>
            </w:r>
          </w:p>
          <w:p w:rsidR="00EA45E1" w:rsidRDefault="00EA45E1" w:rsidP="002B6BA4">
            <w:pPr>
              <w:spacing w:line="360" w:lineRule="auto"/>
            </w:pPr>
            <w:r>
              <w:t>*.info;mail.none;authpriv.none;cron.none\t@loghost</w:t>
            </w:r>
          </w:p>
          <w:p w:rsidR="00EA45E1" w:rsidRDefault="00EA45E1" w:rsidP="002B6BA4">
            <w:pPr>
              <w:spacing w:line="360" w:lineRule="auto"/>
            </w:pPr>
            <w:r>
              <w:t>*.emerg\t@loghost</w:t>
            </w:r>
          </w:p>
          <w:p w:rsidR="00EA45E1" w:rsidRDefault="00EA45E1" w:rsidP="002B6BA4">
            <w:pPr>
              <w:spacing w:line="360" w:lineRule="auto"/>
              <w:jc w:val="left"/>
            </w:pPr>
            <w:r>
              <w:t>local7.*\t@loghost</w:t>
            </w:r>
          </w:p>
          <w:p w:rsidR="00EA45E1" w:rsidRPr="00053197" w:rsidRDefault="00EA45E1" w:rsidP="002B6BA4">
            <w:pPr>
              <w:spacing w:line="360" w:lineRule="auto"/>
              <w:jc w:val="left"/>
            </w:pPr>
            <w:r>
              <w:rPr>
                <w:rFonts w:hint="eastAsia"/>
              </w:rPr>
              <w:t>建议配置专门的日志服务器，加强日志信息的异地同步备份</w:t>
            </w:r>
          </w:p>
        </w:tc>
      </w:tr>
      <w:tr w:rsidR="00EA45E1" w:rsidRPr="00AA36D3" w:rsidTr="002B6BA4">
        <w:trPr>
          <w:trHeight w:val="459"/>
          <w:jc w:val="center"/>
        </w:trPr>
        <w:tc>
          <w:tcPr>
            <w:tcW w:w="1368" w:type="dxa"/>
          </w:tcPr>
          <w:p w:rsidR="00EA45E1" w:rsidRPr="00053197" w:rsidRDefault="00EA45E1" w:rsidP="002B6BA4">
            <w:pPr>
              <w:jc w:val="center"/>
              <w:rPr>
                <w:b/>
              </w:rPr>
            </w:pPr>
            <w:r>
              <w:rPr>
                <w:rFonts w:hint="eastAsia"/>
                <w:b/>
              </w:rPr>
              <w:t>检查方法</w:t>
            </w:r>
          </w:p>
        </w:tc>
        <w:tc>
          <w:tcPr>
            <w:tcW w:w="7154" w:type="dxa"/>
          </w:tcPr>
          <w:p w:rsidR="00EA45E1" w:rsidRPr="00022338" w:rsidRDefault="00EA45E1" w:rsidP="002B6BA4">
            <w:pPr>
              <w:spacing w:line="360" w:lineRule="auto"/>
            </w:pPr>
            <w:r>
              <w:rPr>
                <w:rFonts w:hint="eastAsia"/>
              </w:rPr>
              <w:t>若未设置，则低于安全要求；</w:t>
            </w:r>
          </w:p>
        </w:tc>
      </w:tr>
      <w:tr w:rsidR="00EA45E1" w:rsidTr="002B6BA4">
        <w:trPr>
          <w:trHeight w:val="459"/>
          <w:jc w:val="center"/>
        </w:trPr>
        <w:tc>
          <w:tcPr>
            <w:tcW w:w="1368" w:type="dxa"/>
          </w:tcPr>
          <w:p w:rsidR="00EA45E1" w:rsidRDefault="00EA45E1" w:rsidP="002B6BA4">
            <w:pPr>
              <w:jc w:val="center"/>
              <w:rPr>
                <w:b/>
              </w:rPr>
            </w:pPr>
            <w:r>
              <w:rPr>
                <w:rFonts w:hint="eastAsia"/>
                <w:b/>
              </w:rPr>
              <w:t>依据</w:t>
            </w:r>
          </w:p>
        </w:tc>
        <w:tc>
          <w:tcPr>
            <w:tcW w:w="7154" w:type="dxa"/>
          </w:tcPr>
          <w:p w:rsidR="00EA45E1" w:rsidRDefault="00EA45E1" w:rsidP="002B6BA4">
            <w:pPr>
              <w:spacing w:line="360" w:lineRule="auto"/>
            </w:pPr>
            <w:r>
              <w:rPr>
                <w:rFonts w:hint="eastAsia"/>
              </w:rPr>
              <w:t xml:space="preserve">7.1.3.3 </w:t>
            </w:r>
            <w:r>
              <w:rPr>
                <w:rFonts w:hint="eastAsia"/>
              </w:rPr>
              <w:t>主机：安全审计（</w:t>
            </w:r>
            <w:r>
              <w:rPr>
                <w:rFonts w:hint="eastAsia"/>
              </w:rPr>
              <w:t>G3</w:t>
            </w:r>
            <w:r>
              <w:rPr>
                <w:rFonts w:hint="eastAsia"/>
              </w:rPr>
              <w:t>），</w:t>
            </w:r>
            <w:r>
              <w:rPr>
                <w:rFonts w:hint="eastAsia"/>
              </w:rPr>
              <w:t>a</w:t>
            </w:r>
            <w:r>
              <w:rPr>
                <w:rFonts w:hint="eastAsia"/>
              </w:rPr>
              <w:t>）</w:t>
            </w:r>
            <w:r w:rsidRPr="00AD205E">
              <w:rPr>
                <w:rFonts w:hint="eastAsia"/>
              </w:rPr>
              <w:t>审计范围应覆盖到服务器和重要客户端上的每个操作系统用户和数据库用户</w:t>
            </w:r>
            <w:r>
              <w:rPr>
                <w:rFonts w:hint="eastAsia"/>
              </w:rPr>
              <w:t>。</w:t>
            </w:r>
          </w:p>
          <w:p w:rsidR="00EA45E1" w:rsidRDefault="00EA45E1" w:rsidP="002B6BA4">
            <w:pPr>
              <w:spacing w:line="360" w:lineRule="auto"/>
            </w:pPr>
            <w:r>
              <w:rPr>
                <w:rFonts w:hint="eastAsia"/>
              </w:rPr>
              <w:t xml:space="preserve">7.1.3.3 </w:t>
            </w:r>
            <w:r>
              <w:rPr>
                <w:rFonts w:hint="eastAsia"/>
              </w:rPr>
              <w:t>主机：安全审计（</w:t>
            </w:r>
            <w:r>
              <w:rPr>
                <w:rFonts w:hint="eastAsia"/>
              </w:rPr>
              <w:t>G3</w:t>
            </w:r>
            <w:r>
              <w:rPr>
                <w:rFonts w:hint="eastAsia"/>
              </w:rPr>
              <w:t>），</w:t>
            </w:r>
            <w:r>
              <w:rPr>
                <w:rFonts w:hint="eastAsia"/>
              </w:rPr>
              <w:t>b</w:t>
            </w:r>
            <w:r>
              <w:rPr>
                <w:rFonts w:hint="eastAsia"/>
              </w:rPr>
              <w:t>）</w:t>
            </w:r>
            <w:r w:rsidRPr="00AD205E">
              <w:rPr>
                <w:rFonts w:hint="eastAsia"/>
              </w:rPr>
              <w:t>审计内容应包括重要用户行为、系统资源的异常使用和重要系统命令的使用、</w:t>
            </w:r>
            <w:r>
              <w:rPr>
                <w:rFonts w:hint="eastAsia"/>
              </w:rPr>
              <w:t>账户</w:t>
            </w:r>
            <w:r w:rsidRPr="00AD205E">
              <w:rPr>
                <w:rFonts w:hint="eastAsia"/>
              </w:rPr>
              <w:t>的分配、创建与变更、审计策略的调整、审计系统功能的关闭与启动等系统内</w:t>
            </w:r>
            <w:r>
              <w:rPr>
                <w:rFonts w:hint="eastAsia"/>
              </w:rPr>
              <w:t>。</w:t>
            </w:r>
          </w:p>
          <w:p w:rsidR="00EA45E1" w:rsidRPr="00B329FF" w:rsidRDefault="00EA45E1" w:rsidP="002B6BA4">
            <w:pPr>
              <w:spacing w:line="360" w:lineRule="auto"/>
            </w:pPr>
            <w:r>
              <w:rPr>
                <w:rFonts w:hint="eastAsia"/>
              </w:rPr>
              <w:t xml:space="preserve">7.1.3.3 </w:t>
            </w:r>
            <w:r>
              <w:rPr>
                <w:rFonts w:hint="eastAsia"/>
              </w:rPr>
              <w:t>主机：安全审计（</w:t>
            </w:r>
            <w:r>
              <w:rPr>
                <w:rFonts w:hint="eastAsia"/>
              </w:rPr>
              <w:t>G3</w:t>
            </w:r>
            <w:r>
              <w:rPr>
                <w:rFonts w:hint="eastAsia"/>
              </w:rPr>
              <w:t>），</w:t>
            </w:r>
            <w:r>
              <w:rPr>
                <w:rFonts w:hint="eastAsia"/>
              </w:rPr>
              <w:t>c</w:t>
            </w:r>
            <w:r>
              <w:rPr>
                <w:rFonts w:hint="eastAsia"/>
              </w:rPr>
              <w:t>）</w:t>
            </w:r>
            <w:r w:rsidRPr="008C6F00">
              <w:rPr>
                <w:rFonts w:hint="eastAsia"/>
              </w:rPr>
              <w:t>审计记录应包括事件的日期、时间、类型、主体标识、客体标识和结果等</w:t>
            </w:r>
            <w:r>
              <w:rPr>
                <w:rFonts w:hint="eastAsia"/>
              </w:rPr>
              <w:t>。</w:t>
            </w:r>
          </w:p>
        </w:tc>
      </w:tr>
      <w:tr w:rsidR="00EA45E1" w:rsidTr="002B6BA4">
        <w:trPr>
          <w:trHeight w:val="459"/>
          <w:jc w:val="center"/>
        </w:trPr>
        <w:tc>
          <w:tcPr>
            <w:tcW w:w="1368" w:type="dxa"/>
          </w:tcPr>
          <w:p w:rsidR="00EA45E1" w:rsidRDefault="00EA45E1" w:rsidP="002B6BA4">
            <w:pPr>
              <w:jc w:val="center"/>
              <w:rPr>
                <w:b/>
              </w:rPr>
            </w:pPr>
            <w:r>
              <w:rPr>
                <w:rFonts w:hint="eastAsia"/>
                <w:b/>
              </w:rPr>
              <w:t>备注</w:t>
            </w:r>
          </w:p>
        </w:tc>
        <w:tc>
          <w:tcPr>
            <w:tcW w:w="7154" w:type="dxa"/>
          </w:tcPr>
          <w:p w:rsidR="00EA45E1" w:rsidRDefault="00EA45E1" w:rsidP="002B6BA4"/>
        </w:tc>
      </w:tr>
    </w:tbl>
    <w:p w:rsidR="00EA45E1" w:rsidRPr="005A6C73" w:rsidRDefault="00EA45E1" w:rsidP="005A6C73">
      <w:pPr>
        <w:pStyle w:val="32"/>
        <w:rPr>
          <w:sz w:val="28"/>
          <w:szCs w:val="28"/>
          <w:lang w:eastAsia="zh-CN"/>
        </w:rPr>
      </w:pPr>
      <w:bookmarkStart w:id="69" w:name="_Toc408348044"/>
      <w:r>
        <w:rPr>
          <w:rFonts w:hint="eastAsia"/>
          <w:sz w:val="28"/>
          <w:szCs w:val="28"/>
          <w:lang w:eastAsia="zh-CN"/>
        </w:rPr>
        <w:t>配置认证日志</w:t>
      </w:r>
      <w:bookmarkEnd w:id="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EA45E1" w:rsidRPr="00AA36D3" w:rsidTr="0010760B">
        <w:trPr>
          <w:jc w:val="center"/>
        </w:trPr>
        <w:tc>
          <w:tcPr>
            <w:tcW w:w="1368" w:type="dxa"/>
          </w:tcPr>
          <w:p w:rsidR="00EA45E1" w:rsidRPr="00053197" w:rsidRDefault="00EA45E1" w:rsidP="0010760B">
            <w:pPr>
              <w:jc w:val="center"/>
              <w:rPr>
                <w:b/>
              </w:rPr>
            </w:pPr>
            <w:r>
              <w:rPr>
                <w:rFonts w:hint="eastAsia"/>
                <w:b/>
              </w:rPr>
              <w:t>安全基线项目名称</w:t>
            </w:r>
          </w:p>
        </w:tc>
        <w:tc>
          <w:tcPr>
            <w:tcW w:w="7154" w:type="dxa"/>
          </w:tcPr>
          <w:p w:rsidR="00EA45E1" w:rsidRPr="00AA36D3" w:rsidRDefault="00EA45E1" w:rsidP="0010760B">
            <w:pPr>
              <w:spacing w:line="360" w:lineRule="auto"/>
            </w:pPr>
            <w:r>
              <w:rPr>
                <w:rFonts w:hint="eastAsia"/>
              </w:rPr>
              <w:t>配置认证日志（必须实施）</w:t>
            </w:r>
          </w:p>
        </w:tc>
      </w:tr>
      <w:tr w:rsidR="00EA45E1" w:rsidRPr="00AA36D3" w:rsidTr="0010760B">
        <w:trPr>
          <w:jc w:val="center"/>
        </w:trPr>
        <w:tc>
          <w:tcPr>
            <w:tcW w:w="1368" w:type="dxa"/>
          </w:tcPr>
          <w:p w:rsidR="00EA45E1" w:rsidRDefault="00EA45E1" w:rsidP="0010760B">
            <w:pPr>
              <w:jc w:val="center"/>
              <w:rPr>
                <w:b/>
              </w:rPr>
            </w:pPr>
            <w:r>
              <w:rPr>
                <w:rFonts w:hint="eastAsia"/>
                <w:b/>
              </w:rPr>
              <w:lastRenderedPageBreak/>
              <w:t>安全基线编号</w:t>
            </w:r>
          </w:p>
        </w:tc>
        <w:tc>
          <w:tcPr>
            <w:tcW w:w="7154" w:type="dxa"/>
          </w:tcPr>
          <w:p w:rsidR="00EA45E1" w:rsidRDefault="00EA45E1" w:rsidP="0010760B">
            <w:pPr>
              <w:spacing w:line="360" w:lineRule="auto"/>
            </w:pPr>
            <w:r>
              <w:rPr>
                <w:rFonts w:hint="eastAsia"/>
              </w:rPr>
              <w:t>操作系统</w:t>
            </w:r>
            <w:r>
              <w:rPr>
                <w:rFonts w:hint="eastAsia"/>
              </w:rPr>
              <w:t>-Linux-</w:t>
            </w:r>
            <w:r w:rsidR="00517506">
              <w:rPr>
                <w:rFonts w:hint="eastAsia"/>
              </w:rPr>
              <w:t>18</w:t>
            </w:r>
          </w:p>
        </w:tc>
      </w:tr>
      <w:tr w:rsidR="00EA45E1" w:rsidRPr="00AA36D3" w:rsidTr="0010760B">
        <w:trPr>
          <w:jc w:val="center"/>
        </w:trPr>
        <w:tc>
          <w:tcPr>
            <w:tcW w:w="1368" w:type="dxa"/>
          </w:tcPr>
          <w:p w:rsidR="00EA45E1" w:rsidRPr="00053197" w:rsidRDefault="00EA45E1" w:rsidP="0010760B">
            <w:pPr>
              <w:jc w:val="center"/>
              <w:rPr>
                <w:b/>
              </w:rPr>
            </w:pPr>
            <w:r>
              <w:rPr>
                <w:rFonts w:hint="eastAsia"/>
                <w:b/>
                <w:lang w:val="en-NZ"/>
              </w:rPr>
              <w:t>安全基线项说明</w:t>
            </w:r>
          </w:p>
        </w:tc>
        <w:tc>
          <w:tcPr>
            <w:tcW w:w="7154" w:type="dxa"/>
          </w:tcPr>
          <w:p w:rsidR="00EA45E1" w:rsidRPr="00AA36D3" w:rsidRDefault="00EA45E1" w:rsidP="00DD4FF2">
            <w:pPr>
              <w:spacing w:line="360" w:lineRule="auto"/>
            </w:pPr>
            <w:r>
              <w:rPr>
                <w:rFonts w:hint="eastAsia"/>
              </w:rPr>
              <w:t>应该对登录（认证）进行审计。</w:t>
            </w:r>
          </w:p>
        </w:tc>
      </w:tr>
      <w:tr w:rsidR="00EA45E1" w:rsidRPr="00053197" w:rsidTr="0010760B">
        <w:trPr>
          <w:trHeight w:val="425"/>
          <w:jc w:val="center"/>
        </w:trPr>
        <w:tc>
          <w:tcPr>
            <w:tcW w:w="1368" w:type="dxa"/>
          </w:tcPr>
          <w:p w:rsidR="00EA45E1" w:rsidRPr="00053197" w:rsidRDefault="00EA45E1" w:rsidP="0010760B">
            <w:pPr>
              <w:jc w:val="center"/>
              <w:rPr>
                <w:b/>
              </w:rPr>
            </w:pPr>
            <w:r>
              <w:rPr>
                <w:rFonts w:hint="eastAsia"/>
                <w:b/>
              </w:rPr>
              <w:t>配置方法</w:t>
            </w:r>
          </w:p>
        </w:tc>
        <w:tc>
          <w:tcPr>
            <w:tcW w:w="7154" w:type="dxa"/>
          </w:tcPr>
          <w:p w:rsidR="00EA45E1" w:rsidRDefault="00EA45E1" w:rsidP="0010760B">
            <w:pPr>
              <w:spacing w:line="360" w:lineRule="auto"/>
            </w:pPr>
            <w:r>
              <w:rPr>
                <w:rFonts w:hint="eastAsia"/>
              </w:rPr>
              <w:t>执行命令：</w:t>
            </w:r>
            <w:r>
              <w:rPr>
                <w:rFonts w:hint="eastAsia"/>
              </w:rPr>
              <w:t>more /etc/syslog.conf</w:t>
            </w:r>
          </w:p>
          <w:p w:rsidR="00EA45E1" w:rsidRPr="00053197" w:rsidRDefault="00EA45E1" w:rsidP="0010760B">
            <w:pPr>
              <w:spacing w:line="360" w:lineRule="auto"/>
              <w:jc w:val="left"/>
            </w:pPr>
            <w:r>
              <w:rPr>
                <w:rFonts w:hint="eastAsia"/>
              </w:rPr>
              <w:t>查看参数</w:t>
            </w:r>
            <w:r>
              <w:rPr>
                <w:rFonts w:hint="eastAsia"/>
              </w:rPr>
              <w:t>authpriv</w:t>
            </w:r>
            <w:r>
              <w:rPr>
                <w:rFonts w:hint="eastAsia"/>
              </w:rPr>
              <w:t>值</w:t>
            </w:r>
          </w:p>
        </w:tc>
      </w:tr>
      <w:tr w:rsidR="00EA45E1" w:rsidRPr="00AA36D3" w:rsidTr="0010760B">
        <w:trPr>
          <w:trHeight w:val="459"/>
          <w:jc w:val="center"/>
        </w:trPr>
        <w:tc>
          <w:tcPr>
            <w:tcW w:w="1368" w:type="dxa"/>
          </w:tcPr>
          <w:p w:rsidR="00EA45E1" w:rsidRPr="00053197" w:rsidRDefault="00EA45E1" w:rsidP="0010760B">
            <w:pPr>
              <w:jc w:val="center"/>
              <w:rPr>
                <w:b/>
              </w:rPr>
            </w:pPr>
            <w:r>
              <w:rPr>
                <w:rFonts w:hint="eastAsia"/>
                <w:b/>
              </w:rPr>
              <w:t>检查方法</w:t>
            </w:r>
          </w:p>
        </w:tc>
        <w:tc>
          <w:tcPr>
            <w:tcW w:w="7154" w:type="dxa"/>
          </w:tcPr>
          <w:p w:rsidR="00EA45E1" w:rsidRPr="00022338" w:rsidRDefault="00EA45E1" w:rsidP="0010760B">
            <w:pPr>
              <w:spacing w:line="360" w:lineRule="auto"/>
            </w:pPr>
            <w:r>
              <w:rPr>
                <w:rFonts w:hint="eastAsia"/>
              </w:rPr>
              <w:t>若未对所有登录事件都记录，则低于安全要求；</w:t>
            </w:r>
          </w:p>
        </w:tc>
      </w:tr>
      <w:tr w:rsidR="00EA45E1" w:rsidTr="0010760B">
        <w:trPr>
          <w:trHeight w:val="459"/>
          <w:jc w:val="center"/>
        </w:trPr>
        <w:tc>
          <w:tcPr>
            <w:tcW w:w="1368" w:type="dxa"/>
          </w:tcPr>
          <w:p w:rsidR="00EA45E1" w:rsidRDefault="00EA45E1" w:rsidP="0010760B">
            <w:pPr>
              <w:jc w:val="center"/>
              <w:rPr>
                <w:b/>
              </w:rPr>
            </w:pPr>
            <w:r>
              <w:rPr>
                <w:rFonts w:hint="eastAsia"/>
                <w:b/>
              </w:rPr>
              <w:t>依据</w:t>
            </w:r>
          </w:p>
        </w:tc>
        <w:tc>
          <w:tcPr>
            <w:tcW w:w="7154" w:type="dxa"/>
          </w:tcPr>
          <w:p w:rsidR="00EA45E1" w:rsidRDefault="00EA45E1" w:rsidP="0010760B">
            <w:pPr>
              <w:spacing w:line="360" w:lineRule="auto"/>
            </w:pPr>
            <w:r>
              <w:rPr>
                <w:rFonts w:hint="eastAsia"/>
              </w:rPr>
              <w:t xml:space="preserve">7.1.3.3 </w:t>
            </w:r>
            <w:r>
              <w:rPr>
                <w:rFonts w:hint="eastAsia"/>
              </w:rPr>
              <w:t>主机：安全审计（</w:t>
            </w:r>
            <w:r>
              <w:rPr>
                <w:rFonts w:hint="eastAsia"/>
              </w:rPr>
              <w:t>G3</w:t>
            </w:r>
            <w:r>
              <w:rPr>
                <w:rFonts w:hint="eastAsia"/>
              </w:rPr>
              <w:t>），</w:t>
            </w:r>
            <w:r>
              <w:rPr>
                <w:rFonts w:hint="eastAsia"/>
              </w:rPr>
              <w:t>a</w:t>
            </w:r>
            <w:r>
              <w:rPr>
                <w:rFonts w:hint="eastAsia"/>
              </w:rPr>
              <w:t>）</w:t>
            </w:r>
            <w:r w:rsidRPr="00AD205E">
              <w:rPr>
                <w:rFonts w:hint="eastAsia"/>
              </w:rPr>
              <w:t>审计范围应覆盖到服务器和重要客户端上的每个操作系统用户和数据库用户</w:t>
            </w:r>
            <w:r>
              <w:rPr>
                <w:rFonts w:hint="eastAsia"/>
              </w:rPr>
              <w:t>。</w:t>
            </w:r>
          </w:p>
          <w:p w:rsidR="00EA45E1" w:rsidRDefault="00EA45E1" w:rsidP="0010760B">
            <w:pPr>
              <w:spacing w:line="360" w:lineRule="auto"/>
            </w:pPr>
            <w:r>
              <w:rPr>
                <w:rFonts w:hint="eastAsia"/>
              </w:rPr>
              <w:t xml:space="preserve">7.1.3.3 </w:t>
            </w:r>
            <w:r>
              <w:rPr>
                <w:rFonts w:hint="eastAsia"/>
              </w:rPr>
              <w:t>主机：安全审计（</w:t>
            </w:r>
            <w:r>
              <w:rPr>
                <w:rFonts w:hint="eastAsia"/>
              </w:rPr>
              <w:t>G3</w:t>
            </w:r>
            <w:r>
              <w:rPr>
                <w:rFonts w:hint="eastAsia"/>
              </w:rPr>
              <w:t>），</w:t>
            </w:r>
            <w:r>
              <w:rPr>
                <w:rFonts w:hint="eastAsia"/>
              </w:rPr>
              <w:t>b</w:t>
            </w:r>
            <w:r>
              <w:rPr>
                <w:rFonts w:hint="eastAsia"/>
              </w:rPr>
              <w:t>）</w:t>
            </w:r>
            <w:r w:rsidRPr="00AD205E">
              <w:rPr>
                <w:rFonts w:hint="eastAsia"/>
              </w:rPr>
              <w:t>审计内容应包括重要用户行为、系统资源的异常使用和重要系统命令的使用、</w:t>
            </w:r>
            <w:r>
              <w:rPr>
                <w:rFonts w:hint="eastAsia"/>
              </w:rPr>
              <w:t>账户</w:t>
            </w:r>
            <w:r w:rsidRPr="00AD205E">
              <w:rPr>
                <w:rFonts w:hint="eastAsia"/>
              </w:rPr>
              <w:t>的分配、创建与变更、审计策略的调整、审计系统功能的关闭与启动等系统内</w:t>
            </w:r>
            <w:r>
              <w:rPr>
                <w:rFonts w:hint="eastAsia"/>
              </w:rPr>
              <w:t>。</w:t>
            </w:r>
          </w:p>
          <w:p w:rsidR="00EA45E1" w:rsidRPr="00B329FF" w:rsidRDefault="00EA45E1" w:rsidP="0010760B">
            <w:pPr>
              <w:spacing w:line="360" w:lineRule="auto"/>
            </w:pPr>
            <w:r>
              <w:rPr>
                <w:rFonts w:hint="eastAsia"/>
              </w:rPr>
              <w:t xml:space="preserve">7.1.3.3 </w:t>
            </w:r>
            <w:r>
              <w:rPr>
                <w:rFonts w:hint="eastAsia"/>
              </w:rPr>
              <w:t>主机：安全审计（</w:t>
            </w:r>
            <w:r>
              <w:rPr>
                <w:rFonts w:hint="eastAsia"/>
              </w:rPr>
              <w:t>G3</w:t>
            </w:r>
            <w:r>
              <w:rPr>
                <w:rFonts w:hint="eastAsia"/>
              </w:rPr>
              <w:t>），</w:t>
            </w:r>
            <w:r>
              <w:rPr>
                <w:rFonts w:hint="eastAsia"/>
              </w:rPr>
              <w:t>c</w:t>
            </w:r>
            <w:r>
              <w:rPr>
                <w:rFonts w:hint="eastAsia"/>
              </w:rPr>
              <w:t>）</w:t>
            </w:r>
            <w:r w:rsidRPr="008C6F00">
              <w:rPr>
                <w:rFonts w:hint="eastAsia"/>
              </w:rPr>
              <w:t>审计记录应包括事件的日期、时间、类型、主体标识、客体标识和结果等</w:t>
            </w:r>
            <w:r>
              <w:rPr>
                <w:rFonts w:hint="eastAsia"/>
              </w:rPr>
              <w:t>。</w:t>
            </w:r>
          </w:p>
        </w:tc>
      </w:tr>
      <w:tr w:rsidR="00EA45E1" w:rsidTr="0010760B">
        <w:trPr>
          <w:trHeight w:val="459"/>
          <w:jc w:val="center"/>
        </w:trPr>
        <w:tc>
          <w:tcPr>
            <w:tcW w:w="1368" w:type="dxa"/>
          </w:tcPr>
          <w:p w:rsidR="00EA45E1" w:rsidRDefault="00EA45E1" w:rsidP="0010760B">
            <w:pPr>
              <w:jc w:val="center"/>
              <w:rPr>
                <w:b/>
              </w:rPr>
            </w:pPr>
            <w:r>
              <w:rPr>
                <w:rFonts w:hint="eastAsia"/>
                <w:b/>
              </w:rPr>
              <w:t>备注</w:t>
            </w:r>
          </w:p>
        </w:tc>
        <w:tc>
          <w:tcPr>
            <w:tcW w:w="7154" w:type="dxa"/>
          </w:tcPr>
          <w:p w:rsidR="00EA45E1" w:rsidRDefault="00EA45E1" w:rsidP="0010760B"/>
        </w:tc>
      </w:tr>
    </w:tbl>
    <w:p w:rsidR="00BA3428" w:rsidRPr="005A6C73" w:rsidRDefault="00BA3428" w:rsidP="00BA3428">
      <w:pPr>
        <w:pStyle w:val="32"/>
        <w:rPr>
          <w:sz w:val="28"/>
          <w:szCs w:val="28"/>
          <w:lang w:eastAsia="zh-CN"/>
        </w:rPr>
      </w:pPr>
      <w:bookmarkStart w:id="70" w:name="_Toc408348045"/>
      <w:r>
        <w:rPr>
          <w:rFonts w:hint="eastAsia"/>
          <w:sz w:val="28"/>
          <w:szCs w:val="28"/>
          <w:lang w:eastAsia="zh-CN"/>
        </w:rPr>
        <w:t>配置使用</w:t>
      </w:r>
      <w:r w:rsidRPr="005A6C73">
        <w:rPr>
          <w:rFonts w:hint="eastAsia"/>
          <w:sz w:val="28"/>
          <w:szCs w:val="28"/>
          <w:lang w:eastAsia="zh-CN"/>
        </w:rPr>
        <w:t>NTP</w:t>
      </w:r>
      <w:bookmarkEnd w:id="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BA3428" w:rsidRPr="00AA36D3" w:rsidTr="00BA3428">
        <w:trPr>
          <w:jc w:val="center"/>
        </w:trPr>
        <w:tc>
          <w:tcPr>
            <w:tcW w:w="1368" w:type="dxa"/>
          </w:tcPr>
          <w:p w:rsidR="00BA3428" w:rsidRPr="00053197" w:rsidRDefault="00BA3428" w:rsidP="00BA3428">
            <w:pPr>
              <w:jc w:val="center"/>
              <w:rPr>
                <w:b/>
              </w:rPr>
            </w:pPr>
            <w:r>
              <w:rPr>
                <w:rFonts w:hint="eastAsia"/>
                <w:b/>
              </w:rPr>
              <w:t>安全基线项目名称</w:t>
            </w:r>
          </w:p>
        </w:tc>
        <w:tc>
          <w:tcPr>
            <w:tcW w:w="7154" w:type="dxa"/>
          </w:tcPr>
          <w:p w:rsidR="00BA3428" w:rsidRPr="00AA36D3" w:rsidRDefault="00BA3428" w:rsidP="00BA3428">
            <w:pPr>
              <w:spacing w:line="360" w:lineRule="auto"/>
            </w:pPr>
            <w:r>
              <w:rPr>
                <w:rFonts w:hint="eastAsia"/>
              </w:rPr>
              <w:t>配置使用</w:t>
            </w:r>
            <w:r>
              <w:rPr>
                <w:rFonts w:hint="eastAsia"/>
              </w:rPr>
              <w:t>NTP</w:t>
            </w:r>
            <w:r>
              <w:rPr>
                <w:rFonts w:hint="eastAsia"/>
              </w:rPr>
              <w:t>（必须实施）</w:t>
            </w:r>
          </w:p>
        </w:tc>
      </w:tr>
      <w:tr w:rsidR="00BA3428" w:rsidRPr="00AA36D3" w:rsidTr="00BA3428">
        <w:trPr>
          <w:jc w:val="center"/>
        </w:trPr>
        <w:tc>
          <w:tcPr>
            <w:tcW w:w="1368" w:type="dxa"/>
          </w:tcPr>
          <w:p w:rsidR="00BA3428" w:rsidRDefault="00BA3428" w:rsidP="00BA3428">
            <w:pPr>
              <w:jc w:val="center"/>
              <w:rPr>
                <w:b/>
              </w:rPr>
            </w:pPr>
            <w:r>
              <w:rPr>
                <w:rFonts w:hint="eastAsia"/>
                <w:b/>
              </w:rPr>
              <w:t>安全基线编号</w:t>
            </w:r>
          </w:p>
        </w:tc>
        <w:tc>
          <w:tcPr>
            <w:tcW w:w="7154" w:type="dxa"/>
          </w:tcPr>
          <w:p w:rsidR="00BA3428" w:rsidRDefault="00BA3428" w:rsidP="00BA3428">
            <w:pPr>
              <w:spacing w:line="360" w:lineRule="auto"/>
            </w:pPr>
            <w:r>
              <w:rPr>
                <w:rFonts w:hint="eastAsia"/>
              </w:rPr>
              <w:t>操作系统</w:t>
            </w:r>
            <w:r>
              <w:rPr>
                <w:rFonts w:hint="eastAsia"/>
              </w:rPr>
              <w:t>-Linux-</w:t>
            </w:r>
            <w:r w:rsidR="00517506">
              <w:rPr>
                <w:rFonts w:hint="eastAsia"/>
              </w:rPr>
              <w:t>19</w:t>
            </w:r>
          </w:p>
        </w:tc>
      </w:tr>
      <w:tr w:rsidR="00BA3428" w:rsidRPr="00AA36D3" w:rsidTr="00BA3428">
        <w:trPr>
          <w:jc w:val="center"/>
        </w:trPr>
        <w:tc>
          <w:tcPr>
            <w:tcW w:w="1368" w:type="dxa"/>
          </w:tcPr>
          <w:p w:rsidR="00BA3428" w:rsidRPr="00053197" w:rsidRDefault="00BA3428" w:rsidP="00BA3428">
            <w:pPr>
              <w:jc w:val="center"/>
              <w:rPr>
                <w:b/>
              </w:rPr>
            </w:pPr>
            <w:r>
              <w:rPr>
                <w:rFonts w:hint="eastAsia"/>
                <w:b/>
                <w:lang w:val="en-NZ"/>
              </w:rPr>
              <w:t>安全基线项说明</w:t>
            </w:r>
          </w:p>
        </w:tc>
        <w:tc>
          <w:tcPr>
            <w:tcW w:w="7154" w:type="dxa"/>
          </w:tcPr>
          <w:p w:rsidR="00BA3428" w:rsidRPr="00AA36D3" w:rsidRDefault="00BA3428" w:rsidP="00BA3428">
            <w:pPr>
              <w:spacing w:line="360" w:lineRule="auto"/>
            </w:pPr>
            <w:r>
              <w:rPr>
                <w:rFonts w:hint="eastAsia"/>
              </w:rPr>
              <w:t>为了保证日志记录时间的准确性，建议配置</w:t>
            </w:r>
            <w:r>
              <w:rPr>
                <w:rFonts w:hint="eastAsia"/>
              </w:rPr>
              <w:t>NTP</w:t>
            </w:r>
            <w:r>
              <w:rPr>
                <w:rFonts w:hint="eastAsia"/>
              </w:rPr>
              <w:t>服务器，并与</w:t>
            </w:r>
            <w:r>
              <w:rPr>
                <w:rFonts w:hint="eastAsia"/>
              </w:rPr>
              <w:t>NTP</w:t>
            </w:r>
            <w:r>
              <w:rPr>
                <w:rFonts w:hint="eastAsia"/>
              </w:rPr>
              <w:t>服务器时间同步</w:t>
            </w:r>
          </w:p>
        </w:tc>
      </w:tr>
      <w:tr w:rsidR="00BA3428" w:rsidRPr="00053197" w:rsidTr="00BA3428">
        <w:trPr>
          <w:trHeight w:val="425"/>
          <w:jc w:val="center"/>
        </w:trPr>
        <w:tc>
          <w:tcPr>
            <w:tcW w:w="1368" w:type="dxa"/>
          </w:tcPr>
          <w:p w:rsidR="00BA3428" w:rsidRPr="00053197" w:rsidRDefault="00BA3428" w:rsidP="00BA3428">
            <w:pPr>
              <w:jc w:val="center"/>
              <w:rPr>
                <w:b/>
              </w:rPr>
            </w:pPr>
            <w:r>
              <w:rPr>
                <w:rFonts w:hint="eastAsia"/>
                <w:b/>
              </w:rPr>
              <w:t>配置方法</w:t>
            </w:r>
          </w:p>
        </w:tc>
        <w:tc>
          <w:tcPr>
            <w:tcW w:w="7154" w:type="dxa"/>
          </w:tcPr>
          <w:p w:rsidR="00BA3428" w:rsidRDefault="00BA3428" w:rsidP="00BA3428">
            <w:pPr>
              <w:pStyle w:val="a9"/>
              <w:spacing w:after="156"/>
            </w:pPr>
            <w:r>
              <w:rPr>
                <w:rFonts w:hint="eastAsia"/>
              </w:rPr>
              <w:t>以</w:t>
            </w:r>
            <w:r>
              <w:rPr>
                <w:rFonts w:hint="eastAsia"/>
              </w:rPr>
              <w:t>root</w:t>
            </w:r>
            <w:r>
              <w:rPr>
                <w:rFonts w:hint="eastAsia"/>
              </w:rPr>
              <w:t>账户登录</w:t>
            </w:r>
            <w:r>
              <w:rPr>
                <w:rFonts w:hint="eastAsia"/>
              </w:rPr>
              <w:t>Linux</w:t>
            </w:r>
            <w:r>
              <w:rPr>
                <w:rFonts w:hint="eastAsia"/>
              </w:rPr>
              <w:t>系统</w:t>
            </w:r>
          </w:p>
          <w:p w:rsidR="00BA3428" w:rsidRDefault="00BA3428" w:rsidP="00BA3428">
            <w:pPr>
              <w:rPr>
                <w:lang w:val="it-IT"/>
              </w:rPr>
            </w:pPr>
            <w:r>
              <w:rPr>
                <w:rFonts w:hint="eastAsia"/>
                <w:lang w:val="it-IT"/>
              </w:rPr>
              <w:t>在</w:t>
            </w:r>
            <w:r>
              <w:rPr>
                <w:rFonts w:hint="eastAsia"/>
                <w:lang w:val="it-IT"/>
              </w:rPr>
              <w:t>/etc/ntp.conf</w:t>
            </w:r>
            <w:r>
              <w:rPr>
                <w:rFonts w:hint="eastAsia"/>
                <w:lang w:val="it-IT"/>
              </w:rPr>
              <w:t>文件中配置时间服务器。</w:t>
            </w:r>
          </w:p>
          <w:p w:rsidR="00BA3428" w:rsidRDefault="00BA3428" w:rsidP="00BA3428">
            <w:pPr>
              <w:rPr>
                <w:lang w:val="it-IT"/>
              </w:rPr>
            </w:pPr>
            <w:r>
              <w:rPr>
                <w:rFonts w:hint="eastAsia"/>
                <w:lang w:val="it-IT"/>
              </w:rPr>
              <w:t>#vi /etc/ntp.conf</w:t>
            </w:r>
          </w:p>
          <w:p w:rsidR="00BA3428" w:rsidRDefault="00BA3428" w:rsidP="00BA3428">
            <w:pPr>
              <w:rPr>
                <w:lang w:val="it-IT"/>
              </w:rPr>
            </w:pPr>
            <w:r>
              <w:rPr>
                <w:rFonts w:hint="eastAsia"/>
                <w:lang w:val="it-IT"/>
              </w:rPr>
              <w:t>在配置文件末尾可见如下行：</w:t>
            </w:r>
          </w:p>
          <w:p w:rsidR="00BA3428" w:rsidRDefault="00BA3428" w:rsidP="00BA3428">
            <w:pPr>
              <w:rPr>
                <w:lang w:val="it-IT"/>
              </w:rPr>
            </w:pPr>
            <w:r>
              <w:rPr>
                <w:lang w:val="it-IT"/>
              </w:rPr>
              <w:t>server</w:t>
            </w:r>
            <w:r>
              <w:rPr>
                <w:rFonts w:hint="eastAsia"/>
                <w:lang w:val="it-IT"/>
              </w:rPr>
              <w:t xml:space="preserve"> 127.0.0.1 local clock</w:t>
            </w:r>
          </w:p>
          <w:p w:rsidR="00BA3428" w:rsidRDefault="00BA3428" w:rsidP="00BA3428">
            <w:pPr>
              <w:rPr>
                <w:lang w:val="it-IT"/>
              </w:rPr>
            </w:pPr>
            <w:r>
              <w:rPr>
                <w:lang w:val="it-IT"/>
              </w:rPr>
              <w:t>fudge</w:t>
            </w:r>
            <w:r>
              <w:rPr>
                <w:rFonts w:hint="eastAsia"/>
                <w:lang w:val="it-IT"/>
              </w:rPr>
              <w:t xml:space="preserve"> 127.0.0.1 stratum 10</w:t>
            </w:r>
          </w:p>
          <w:p w:rsidR="00BA3428" w:rsidRDefault="00BA3428" w:rsidP="00BA3428">
            <w:pPr>
              <w:rPr>
                <w:lang w:val="it-IT"/>
              </w:rPr>
            </w:pPr>
            <w:r>
              <w:rPr>
                <w:rFonts w:hint="eastAsia"/>
                <w:lang w:val="it-IT"/>
              </w:rPr>
              <w:t>在如上两行下添加</w:t>
            </w:r>
            <w:r>
              <w:rPr>
                <w:rFonts w:hint="eastAsia"/>
                <w:lang w:val="it-IT"/>
              </w:rPr>
              <w:t>NTP</w:t>
            </w:r>
            <w:r>
              <w:rPr>
                <w:rFonts w:hint="eastAsia"/>
                <w:lang w:val="it-IT"/>
              </w:rPr>
              <w:t>服务器</w:t>
            </w:r>
            <w:r>
              <w:rPr>
                <w:rFonts w:hint="eastAsia"/>
                <w:lang w:val="it-IT"/>
              </w:rPr>
              <w:t>IP</w:t>
            </w:r>
          </w:p>
          <w:p w:rsidR="00BA3428" w:rsidRDefault="00BA3428" w:rsidP="00BA3428">
            <w:pPr>
              <w:rPr>
                <w:lang w:val="it-IT"/>
              </w:rPr>
            </w:pPr>
            <w:r>
              <w:rPr>
                <w:lang w:val="it-IT"/>
              </w:rPr>
              <w:t>server</w:t>
            </w:r>
            <w:r>
              <w:rPr>
                <w:rFonts w:hint="eastAsia"/>
                <w:lang w:val="it-IT"/>
              </w:rPr>
              <w:t xml:space="preserve"> x.x.x.x minpoll 4 maxpoll 4</w:t>
            </w:r>
          </w:p>
          <w:p w:rsidR="00BA3428" w:rsidRDefault="00BA3428" w:rsidP="00BA3428">
            <w:pPr>
              <w:rPr>
                <w:lang w:val="it-IT"/>
              </w:rPr>
            </w:pPr>
            <w:r>
              <w:rPr>
                <w:rFonts w:hint="eastAsia"/>
                <w:lang w:val="it-IT"/>
              </w:rPr>
              <w:t>保存退出后，执行开机自启动命令。</w:t>
            </w:r>
          </w:p>
          <w:p w:rsidR="00BA3428" w:rsidRDefault="00BA3428" w:rsidP="00BA3428">
            <w:pPr>
              <w:rPr>
                <w:lang w:val="it-IT"/>
              </w:rPr>
            </w:pPr>
            <w:r>
              <w:rPr>
                <w:rFonts w:hint="eastAsia"/>
                <w:lang w:val="it-IT"/>
              </w:rPr>
              <w:t># chkconfig xntpd on</w:t>
            </w:r>
          </w:p>
          <w:p w:rsidR="00BA3428" w:rsidRDefault="00BA3428" w:rsidP="00BA3428">
            <w:pPr>
              <w:rPr>
                <w:lang w:val="it-IT"/>
              </w:rPr>
            </w:pPr>
            <w:r>
              <w:rPr>
                <w:rFonts w:hint="eastAsia"/>
                <w:lang w:val="it-IT"/>
              </w:rPr>
              <w:lastRenderedPageBreak/>
              <w:t>利用</w:t>
            </w:r>
            <w:r>
              <w:rPr>
                <w:rFonts w:hint="eastAsia"/>
                <w:lang w:val="it-IT"/>
              </w:rPr>
              <w:t>date</w:t>
            </w:r>
            <w:r>
              <w:rPr>
                <w:rFonts w:hint="eastAsia"/>
                <w:lang w:val="it-IT"/>
              </w:rPr>
              <w:t>命令查看系统当前时间，与监控终端时间比较，若相差超过</w:t>
            </w:r>
            <w:r>
              <w:rPr>
                <w:rFonts w:hint="eastAsia"/>
                <w:lang w:val="it-IT"/>
              </w:rPr>
              <w:t>1000s</w:t>
            </w:r>
            <w:r>
              <w:rPr>
                <w:rFonts w:hint="eastAsia"/>
                <w:lang w:val="it-IT"/>
              </w:rPr>
              <w:t>，利用</w:t>
            </w:r>
            <w:r>
              <w:rPr>
                <w:rFonts w:hint="eastAsia"/>
                <w:lang w:val="it-IT"/>
              </w:rPr>
              <w:t>ntpdate</w:t>
            </w:r>
            <w:r>
              <w:rPr>
                <w:rFonts w:hint="eastAsia"/>
                <w:lang w:val="it-IT"/>
              </w:rPr>
              <w:t>命令与时间服务器强制同步。</w:t>
            </w:r>
          </w:p>
          <w:p w:rsidR="00BA3428" w:rsidRDefault="00BA3428" w:rsidP="00BA3428">
            <w:pPr>
              <w:rPr>
                <w:lang w:val="it-IT"/>
              </w:rPr>
            </w:pPr>
            <w:r>
              <w:rPr>
                <w:rFonts w:hint="eastAsia"/>
                <w:lang w:val="it-IT"/>
              </w:rPr>
              <w:t>#ntpdate x.x.x.x</w:t>
            </w:r>
          </w:p>
          <w:p w:rsidR="00BA3428" w:rsidRDefault="00BA3428" w:rsidP="00BA3428">
            <w:pPr>
              <w:rPr>
                <w:lang w:val="it-IT"/>
              </w:rPr>
            </w:pPr>
            <w:r>
              <w:rPr>
                <w:rFonts w:hint="eastAsia"/>
                <w:lang w:val="it-IT"/>
              </w:rPr>
              <w:t>配置完成后，启动</w:t>
            </w:r>
            <w:r>
              <w:rPr>
                <w:rFonts w:hint="eastAsia"/>
                <w:lang w:val="it-IT"/>
              </w:rPr>
              <w:t>ntp</w:t>
            </w:r>
            <w:r>
              <w:rPr>
                <w:rFonts w:hint="eastAsia"/>
                <w:lang w:val="it-IT"/>
              </w:rPr>
              <w:t>服务。</w:t>
            </w:r>
          </w:p>
          <w:p w:rsidR="00BA3428" w:rsidRPr="00053197" w:rsidRDefault="00BA3428" w:rsidP="00BA3428">
            <w:pPr>
              <w:spacing w:line="360" w:lineRule="auto"/>
              <w:jc w:val="left"/>
            </w:pPr>
            <w:r>
              <w:rPr>
                <w:rFonts w:hint="eastAsia"/>
                <w:lang w:val="it-IT"/>
              </w:rPr>
              <w:t># /etc/init.d/xntpd start</w:t>
            </w:r>
          </w:p>
        </w:tc>
      </w:tr>
      <w:tr w:rsidR="00BA3428" w:rsidRPr="00724F8D" w:rsidTr="00BA3428">
        <w:trPr>
          <w:trHeight w:val="459"/>
          <w:jc w:val="center"/>
        </w:trPr>
        <w:tc>
          <w:tcPr>
            <w:tcW w:w="1368" w:type="dxa"/>
          </w:tcPr>
          <w:p w:rsidR="00BA3428" w:rsidRPr="00053197" w:rsidRDefault="00BA3428" w:rsidP="00BA3428">
            <w:pPr>
              <w:jc w:val="center"/>
              <w:rPr>
                <w:b/>
              </w:rPr>
            </w:pPr>
            <w:r>
              <w:rPr>
                <w:rFonts w:hint="eastAsia"/>
                <w:b/>
              </w:rPr>
              <w:lastRenderedPageBreak/>
              <w:t>检查方法</w:t>
            </w:r>
          </w:p>
        </w:tc>
        <w:tc>
          <w:tcPr>
            <w:tcW w:w="7154" w:type="dxa"/>
          </w:tcPr>
          <w:p w:rsidR="00BA3428" w:rsidRDefault="00BA3428" w:rsidP="00BA3428">
            <w:pPr>
              <w:pStyle w:val="a9"/>
              <w:spacing w:after="156"/>
            </w:pPr>
            <w:r>
              <w:rPr>
                <w:rFonts w:hint="eastAsia"/>
              </w:rPr>
              <w:t>以</w:t>
            </w:r>
            <w:r>
              <w:rPr>
                <w:rFonts w:hint="eastAsia"/>
              </w:rPr>
              <w:t>root</w:t>
            </w:r>
            <w:r>
              <w:rPr>
                <w:rFonts w:hint="eastAsia"/>
              </w:rPr>
              <w:t>账户登录</w:t>
            </w:r>
            <w:r>
              <w:rPr>
                <w:rFonts w:hint="eastAsia"/>
              </w:rPr>
              <w:t>Linux</w:t>
            </w:r>
            <w:r>
              <w:rPr>
                <w:rFonts w:hint="eastAsia"/>
              </w:rPr>
              <w:t>系统</w:t>
            </w:r>
          </w:p>
          <w:p w:rsidR="00BA3428" w:rsidRDefault="00BA3428" w:rsidP="00BA3428">
            <w:pPr>
              <w:spacing w:line="300" w:lineRule="auto"/>
              <w:rPr>
                <w:lang w:val="it-IT"/>
              </w:rPr>
            </w:pPr>
            <w:r>
              <w:rPr>
                <w:rFonts w:hint="eastAsia"/>
                <w:lang w:val="it-IT"/>
              </w:rPr>
              <w:t>查看</w:t>
            </w:r>
            <w:r>
              <w:rPr>
                <w:rFonts w:hint="eastAsia"/>
                <w:lang w:val="it-IT"/>
              </w:rPr>
              <w:t>NTP</w:t>
            </w:r>
            <w:r>
              <w:rPr>
                <w:rFonts w:hint="eastAsia"/>
                <w:lang w:val="it-IT"/>
              </w:rPr>
              <w:t>进程是否启动；</w:t>
            </w:r>
          </w:p>
          <w:p w:rsidR="00BA3428" w:rsidRDefault="00BA3428" w:rsidP="00BA3428">
            <w:pPr>
              <w:spacing w:line="300" w:lineRule="auto"/>
              <w:rPr>
                <w:lang w:val="it-IT"/>
              </w:rPr>
            </w:pPr>
            <w:r>
              <w:rPr>
                <w:rFonts w:hint="eastAsia"/>
                <w:lang w:val="it-IT"/>
              </w:rPr>
              <w:t xml:space="preserve"># ps </w:t>
            </w:r>
            <w:r>
              <w:rPr>
                <w:lang w:val="it-IT"/>
              </w:rPr>
              <w:t>–</w:t>
            </w:r>
            <w:r>
              <w:rPr>
                <w:rFonts w:hint="eastAsia"/>
                <w:lang w:val="it-IT"/>
              </w:rPr>
              <w:t>ef | grep xntp</w:t>
            </w:r>
          </w:p>
          <w:p w:rsidR="00BA3428" w:rsidRDefault="00BA3428" w:rsidP="00BA3428">
            <w:pPr>
              <w:spacing w:line="300" w:lineRule="auto"/>
              <w:rPr>
                <w:lang w:val="it-IT"/>
              </w:rPr>
            </w:pPr>
            <w:r>
              <w:rPr>
                <w:rFonts w:hint="eastAsia"/>
                <w:lang w:val="it-IT"/>
              </w:rPr>
              <w:t>在</w:t>
            </w:r>
            <w:r>
              <w:rPr>
                <w:rFonts w:hint="eastAsia"/>
                <w:lang w:val="it-IT"/>
              </w:rPr>
              <w:t>/etc/ntp.conf</w:t>
            </w:r>
            <w:r>
              <w:rPr>
                <w:rFonts w:hint="eastAsia"/>
                <w:lang w:val="it-IT"/>
              </w:rPr>
              <w:t>中查看是否配置</w:t>
            </w:r>
            <w:r>
              <w:rPr>
                <w:rFonts w:hint="eastAsia"/>
                <w:lang w:val="it-IT"/>
              </w:rPr>
              <w:t>NTP</w:t>
            </w:r>
            <w:r>
              <w:rPr>
                <w:rFonts w:hint="eastAsia"/>
                <w:lang w:val="it-IT"/>
              </w:rPr>
              <w:t>服务器</w:t>
            </w:r>
          </w:p>
          <w:p w:rsidR="00BA3428" w:rsidRDefault="00BA3428" w:rsidP="00BA3428">
            <w:pPr>
              <w:spacing w:line="300" w:lineRule="auto"/>
              <w:rPr>
                <w:lang w:val="it-IT"/>
              </w:rPr>
            </w:pPr>
            <w:r>
              <w:rPr>
                <w:rFonts w:hint="eastAsia"/>
                <w:lang w:val="it-IT"/>
              </w:rPr>
              <w:t>#cat  /etc/ntp.conf</w:t>
            </w:r>
          </w:p>
          <w:p w:rsidR="00BA3428" w:rsidRPr="00744E73" w:rsidRDefault="00BA3428" w:rsidP="00BA3428">
            <w:pPr>
              <w:spacing w:line="360" w:lineRule="auto"/>
              <w:rPr>
                <w:lang w:val="it-IT"/>
              </w:rPr>
            </w:pPr>
            <w:r>
              <w:rPr>
                <w:lang w:val="it-IT"/>
              </w:rPr>
              <w:t>server</w:t>
            </w:r>
            <w:r>
              <w:rPr>
                <w:rFonts w:hint="eastAsia"/>
                <w:lang w:val="it-IT"/>
              </w:rPr>
              <w:t xml:space="preserve"> x.x.x.x minpoll4 maxpoll 4</w:t>
            </w:r>
          </w:p>
        </w:tc>
      </w:tr>
      <w:tr w:rsidR="00BA3428" w:rsidTr="00BA3428">
        <w:trPr>
          <w:trHeight w:val="459"/>
          <w:jc w:val="center"/>
        </w:trPr>
        <w:tc>
          <w:tcPr>
            <w:tcW w:w="1368" w:type="dxa"/>
          </w:tcPr>
          <w:p w:rsidR="00BA3428" w:rsidRDefault="00BA3428" w:rsidP="00BA3428">
            <w:pPr>
              <w:jc w:val="center"/>
              <w:rPr>
                <w:b/>
              </w:rPr>
            </w:pPr>
            <w:r>
              <w:rPr>
                <w:rFonts w:hint="eastAsia"/>
                <w:b/>
              </w:rPr>
              <w:t>依据</w:t>
            </w:r>
          </w:p>
        </w:tc>
        <w:tc>
          <w:tcPr>
            <w:tcW w:w="7154" w:type="dxa"/>
          </w:tcPr>
          <w:p w:rsidR="00BA3428" w:rsidRPr="00B329FF" w:rsidRDefault="00BA3428" w:rsidP="00BA3428">
            <w:pPr>
              <w:spacing w:line="360" w:lineRule="auto"/>
            </w:pPr>
          </w:p>
        </w:tc>
      </w:tr>
      <w:tr w:rsidR="00BA3428" w:rsidTr="00BA3428">
        <w:trPr>
          <w:trHeight w:val="459"/>
          <w:jc w:val="center"/>
        </w:trPr>
        <w:tc>
          <w:tcPr>
            <w:tcW w:w="1368" w:type="dxa"/>
          </w:tcPr>
          <w:p w:rsidR="00BA3428" w:rsidRDefault="00BA3428" w:rsidP="00BA3428">
            <w:pPr>
              <w:jc w:val="center"/>
              <w:rPr>
                <w:b/>
              </w:rPr>
            </w:pPr>
            <w:r>
              <w:rPr>
                <w:rFonts w:hint="eastAsia"/>
                <w:b/>
              </w:rPr>
              <w:t>备注</w:t>
            </w:r>
          </w:p>
        </w:tc>
        <w:tc>
          <w:tcPr>
            <w:tcW w:w="7154" w:type="dxa"/>
          </w:tcPr>
          <w:p w:rsidR="00BA3428" w:rsidRDefault="00BA3428" w:rsidP="00BA3428">
            <w:r>
              <w:rPr>
                <w:lang w:val="it-IT"/>
              </w:rPr>
              <w:t>请将配置范例中的</w:t>
            </w:r>
            <w:r>
              <w:rPr>
                <w:rFonts w:hint="eastAsia"/>
                <w:lang w:val="it-IT"/>
              </w:rPr>
              <w:t>x.x.x.x</w:t>
            </w:r>
            <w:r>
              <w:rPr>
                <w:rFonts w:hint="eastAsia"/>
                <w:lang w:val="it-IT"/>
              </w:rPr>
              <w:t>替换为实际网络环境中的</w:t>
            </w:r>
            <w:r>
              <w:rPr>
                <w:rFonts w:hint="eastAsia"/>
                <w:lang w:val="it-IT"/>
              </w:rPr>
              <w:t>NTP</w:t>
            </w:r>
            <w:r>
              <w:rPr>
                <w:rFonts w:hint="eastAsia"/>
                <w:lang w:val="it-IT"/>
              </w:rPr>
              <w:t>服务器</w:t>
            </w:r>
            <w:r>
              <w:rPr>
                <w:rFonts w:hint="eastAsia"/>
                <w:lang w:val="it-IT"/>
              </w:rPr>
              <w:t>IP</w:t>
            </w:r>
          </w:p>
        </w:tc>
      </w:tr>
    </w:tbl>
    <w:p w:rsidR="00EA45E1" w:rsidRPr="005A6C73" w:rsidRDefault="00EA45E1" w:rsidP="005A6C73">
      <w:pPr>
        <w:pStyle w:val="32"/>
        <w:rPr>
          <w:sz w:val="28"/>
          <w:szCs w:val="28"/>
          <w:lang w:eastAsia="zh-CN"/>
        </w:rPr>
      </w:pPr>
      <w:bookmarkStart w:id="71" w:name="_Toc408348046"/>
      <w:r w:rsidRPr="005A6C73">
        <w:rPr>
          <w:rFonts w:hint="eastAsia"/>
          <w:sz w:val="28"/>
          <w:szCs w:val="28"/>
          <w:lang w:eastAsia="zh-CN"/>
        </w:rPr>
        <w:t>配置远程日志服务器</w:t>
      </w:r>
      <w:bookmarkEnd w:id="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EA45E1" w:rsidRPr="00AA36D3" w:rsidTr="0010760B">
        <w:trPr>
          <w:jc w:val="center"/>
        </w:trPr>
        <w:tc>
          <w:tcPr>
            <w:tcW w:w="1368" w:type="dxa"/>
          </w:tcPr>
          <w:p w:rsidR="00EA45E1" w:rsidRPr="00053197" w:rsidRDefault="00EA45E1" w:rsidP="0010760B">
            <w:pPr>
              <w:jc w:val="center"/>
              <w:rPr>
                <w:b/>
              </w:rPr>
            </w:pPr>
            <w:r>
              <w:rPr>
                <w:rFonts w:hint="eastAsia"/>
                <w:b/>
              </w:rPr>
              <w:t>安全基线项目名称</w:t>
            </w:r>
          </w:p>
        </w:tc>
        <w:tc>
          <w:tcPr>
            <w:tcW w:w="7154" w:type="dxa"/>
          </w:tcPr>
          <w:p w:rsidR="00EA45E1" w:rsidRPr="00AA36D3" w:rsidRDefault="00EA45E1" w:rsidP="008C7056">
            <w:pPr>
              <w:spacing w:line="360" w:lineRule="auto"/>
            </w:pPr>
            <w:r>
              <w:rPr>
                <w:rFonts w:hint="eastAsia"/>
              </w:rPr>
              <w:t>配置远程日志服务器（建议实施）</w:t>
            </w:r>
          </w:p>
        </w:tc>
      </w:tr>
      <w:tr w:rsidR="00EA45E1" w:rsidRPr="00AA36D3" w:rsidTr="0010760B">
        <w:trPr>
          <w:jc w:val="center"/>
        </w:trPr>
        <w:tc>
          <w:tcPr>
            <w:tcW w:w="1368" w:type="dxa"/>
          </w:tcPr>
          <w:p w:rsidR="00EA45E1" w:rsidRDefault="00EA45E1" w:rsidP="0010760B">
            <w:pPr>
              <w:jc w:val="center"/>
              <w:rPr>
                <w:b/>
              </w:rPr>
            </w:pPr>
            <w:r>
              <w:rPr>
                <w:rFonts w:hint="eastAsia"/>
                <w:b/>
              </w:rPr>
              <w:t>安全基线编号</w:t>
            </w:r>
          </w:p>
        </w:tc>
        <w:tc>
          <w:tcPr>
            <w:tcW w:w="7154" w:type="dxa"/>
          </w:tcPr>
          <w:p w:rsidR="00EA45E1" w:rsidRDefault="00EA45E1" w:rsidP="0010760B">
            <w:pPr>
              <w:spacing w:line="360" w:lineRule="auto"/>
            </w:pPr>
            <w:r>
              <w:rPr>
                <w:rFonts w:hint="eastAsia"/>
              </w:rPr>
              <w:t>操作系统</w:t>
            </w:r>
            <w:r>
              <w:rPr>
                <w:rFonts w:hint="eastAsia"/>
              </w:rPr>
              <w:t>-Linux-2</w:t>
            </w:r>
            <w:r w:rsidR="00517506">
              <w:rPr>
                <w:rFonts w:hint="eastAsia"/>
              </w:rPr>
              <w:t>0</w:t>
            </w:r>
          </w:p>
        </w:tc>
      </w:tr>
      <w:tr w:rsidR="00EA45E1" w:rsidRPr="00AA36D3" w:rsidTr="0010760B">
        <w:trPr>
          <w:jc w:val="center"/>
        </w:trPr>
        <w:tc>
          <w:tcPr>
            <w:tcW w:w="1368" w:type="dxa"/>
          </w:tcPr>
          <w:p w:rsidR="00EA45E1" w:rsidRPr="00053197" w:rsidRDefault="00EA45E1" w:rsidP="0010760B">
            <w:pPr>
              <w:jc w:val="center"/>
              <w:rPr>
                <w:b/>
              </w:rPr>
            </w:pPr>
            <w:r>
              <w:rPr>
                <w:rFonts w:hint="eastAsia"/>
                <w:b/>
                <w:lang w:val="en-NZ"/>
              </w:rPr>
              <w:t>安全基线项说明</w:t>
            </w:r>
          </w:p>
        </w:tc>
        <w:tc>
          <w:tcPr>
            <w:tcW w:w="7154" w:type="dxa"/>
          </w:tcPr>
          <w:p w:rsidR="00EA45E1" w:rsidRPr="00AA36D3" w:rsidRDefault="00EA45E1" w:rsidP="0010760B">
            <w:pPr>
              <w:spacing w:line="360" w:lineRule="auto"/>
            </w:pPr>
            <w:r>
              <w:rPr>
                <w:rFonts w:hint="eastAsia"/>
              </w:rPr>
              <w:t>建议系统配置远程日志功能，将需要重点关注的日志内容传输到日志服务器进行备份。</w:t>
            </w:r>
          </w:p>
        </w:tc>
      </w:tr>
      <w:tr w:rsidR="00EA45E1" w:rsidRPr="00053197" w:rsidTr="0010760B">
        <w:trPr>
          <w:trHeight w:val="425"/>
          <w:jc w:val="center"/>
        </w:trPr>
        <w:tc>
          <w:tcPr>
            <w:tcW w:w="1368" w:type="dxa"/>
          </w:tcPr>
          <w:p w:rsidR="00EA45E1" w:rsidRPr="00053197" w:rsidRDefault="00EA45E1" w:rsidP="0010760B">
            <w:pPr>
              <w:jc w:val="center"/>
              <w:rPr>
                <w:b/>
              </w:rPr>
            </w:pPr>
            <w:r>
              <w:rPr>
                <w:rFonts w:hint="eastAsia"/>
                <w:b/>
              </w:rPr>
              <w:t>配置方法</w:t>
            </w:r>
          </w:p>
        </w:tc>
        <w:tc>
          <w:tcPr>
            <w:tcW w:w="7154" w:type="dxa"/>
          </w:tcPr>
          <w:p w:rsidR="00EA45E1" w:rsidRPr="00DE2514" w:rsidRDefault="00EA45E1" w:rsidP="0010760B">
            <w:pPr>
              <w:pStyle w:val="a9"/>
              <w:spacing w:after="156"/>
            </w:pPr>
            <w:r w:rsidRPr="00DE2514">
              <w:rPr>
                <w:rFonts w:hint="eastAsia"/>
              </w:rPr>
              <w:t>以</w:t>
            </w:r>
            <w:r w:rsidRPr="00DE2514">
              <w:rPr>
                <w:rFonts w:hint="eastAsia"/>
              </w:rPr>
              <w:t>root</w:t>
            </w:r>
            <w:r w:rsidRPr="00DE2514">
              <w:rPr>
                <w:rFonts w:hint="eastAsia"/>
              </w:rPr>
              <w:t>账户登录</w:t>
            </w:r>
            <w:r w:rsidRPr="00DE2514">
              <w:rPr>
                <w:rFonts w:hint="eastAsia"/>
              </w:rPr>
              <w:t>Linux</w:t>
            </w:r>
            <w:r w:rsidRPr="00DE2514">
              <w:rPr>
                <w:rFonts w:hint="eastAsia"/>
              </w:rPr>
              <w:t>系统</w:t>
            </w:r>
          </w:p>
          <w:p w:rsidR="00EA45E1" w:rsidRPr="00DE2514" w:rsidRDefault="00EA45E1" w:rsidP="0010760B">
            <w:r w:rsidRPr="00DE2514">
              <w:rPr>
                <w:rFonts w:hint="eastAsia"/>
              </w:rPr>
              <w:t>修改配置文件</w:t>
            </w:r>
          </w:p>
          <w:p w:rsidR="00EA45E1" w:rsidRPr="00DE2514" w:rsidRDefault="00EA45E1" w:rsidP="0010760B">
            <w:r w:rsidRPr="00DE2514">
              <w:rPr>
                <w:rFonts w:hint="eastAsia"/>
              </w:rPr>
              <w:t xml:space="preserve">#vi </w:t>
            </w:r>
            <w:r w:rsidRPr="00DE2514">
              <w:t>/etc/audisp/plugins.d</w:t>
            </w:r>
            <w:r w:rsidRPr="00DE2514">
              <w:rPr>
                <w:rFonts w:hint="eastAsia"/>
              </w:rPr>
              <w:t>/syslog.conf</w:t>
            </w:r>
            <w:r w:rsidRPr="00DE2514">
              <w:rPr>
                <w:rFonts w:hint="eastAsia"/>
              </w:rPr>
              <w:t>，</w:t>
            </w:r>
          </w:p>
          <w:p w:rsidR="00EA45E1" w:rsidRPr="00DE2514" w:rsidRDefault="00EA45E1" w:rsidP="0010760B">
            <w:r w:rsidRPr="00DE2514">
              <w:rPr>
                <w:rFonts w:hint="eastAsia"/>
              </w:rPr>
              <w:t>增加</w:t>
            </w:r>
            <w:r w:rsidRPr="00DE2514">
              <w:rPr>
                <w:rFonts w:hint="eastAsia"/>
              </w:rPr>
              <w:t>syslog</w:t>
            </w:r>
            <w:r w:rsidRPr="00DE2514">
              <w:rPr>
                <w:rFonts w:hint="eastAsia"/>
              </w:rPr>
              <w:t>服务器配置：</w:t>
            </w:r>
          </w:p>
          <w:p w:rsidR="00EA45E1" w:rsidRPr="00DE2514" w:rsidRDefault="00EA45E1" w:rsidP="0010760B">
            <w:r w:rsidRPr="00DE2514">
              <w:t>*.* @</w:t>
            </w:r>
            <w:r w:rsidRPr="00DE2514">
              <w:rPr>
                <w:rFonts w:hint="eastAsia"/>
              </w:rPr>
              <w:t>logserver</w:t>
            </w:r>
          </w:p>
          <w:p w:rsidR="00EA45E1" w:rsidRPr="00DE2514" w:rsidRDefault="00EA45E1" w:rsidP="0010760B">
            <w:r w:rsidRPr="00DE2514">
              <w:rPr>
                <w:rFonts w:hint="eastAsia"/>
              </w:rPr>
              <w:t>保存退出后</w:t>
            </w:r>
            <w:r w:rsidRPr="00DE2514">
              <w:t>重新启动</w:t>
            </w:r>
            <w:r w:rsidRPr="00DE2514">
              <w:t>syslog</w:t>
            </w:r>
            <w:r w:rsidRPr="00DE2514">
              <w:t>服务</w:t>
            </w:r>
            <w:r w:rsidRPr="00DE2514">
              <w:rPr>
                <w:rFonts w:hint="eastAsia"/>
              </w:rPr>
              <w:t>：</w:t>
            </w:r>
          </w:p>
          <w:p w:rsidR="00EA45E1" w:rsidRPr="00053197" w:rsidRDefault="00EA45E1" w:rsidP="0010760B">
            <w:pPr>
              <w:spacing w:line="360" w:lineRule="auto"/>
              <w:jc w:val="left"/>
            </w:pPr>
            <w:r w:rsidRPr="00DE2514">
              <w:rPr>
                <w:rFonts w:hint="eastAsia"/>
              </w:rPr>
              <w:t># service syslog restart</w:t>
            </w:r>
          </w:p>
        </w:tc>
      </w:tr>
      <w:tr w:rsidR="00EA45E1" w:rsidRPr="00AA36D3" w:rsidTr="0010760B">
        <w:trPr>
          <w:trHeight w:val="459"/>
          <w:jc w:val="center"/>
        </w:trPr>
        <w:tc>
          <w:tcPr>
            <w:tcW w:w="1368" w:type="dxa"/>
          </w:tcPr>
          <w:p w:rsidR="00EA45E1" w:rsidRPr="00053197" w:rsidRDefault="00EA45E1" w:rsidP="0010760B">
            <w:pPr>
              <w:jc w:val="center"/>
              <w:rPr>
                <w:b/>
              </w:rPr>
            </w:pPr>
            <w:r>
              <w:rPr>
                <w:rFonts w:hint="eastAsia"/>
                <w:b/>
              </w:rPr>
              <w:t>检查方法</w:t>
            </w:r>
          </w:p>
        </w:tc>
        <w:tc>
          <w:tcPr>
            <w:tcW w:w="7154" w:type="dxa"/>
          </w:tcPr>
          <w:p w:rsidR="00EA45E1" w:rsidRPr="00DE2514" w:rsidRDefault="00EA45E1" w:rsidP="0010760B">
            <w:pPr>
              <w:pStyle w:val="a9"/>
              <w:spacing w:after="156"/>
            </w:pPr>
            <w:r w:rsidRPr="00DE2514">
              <w:rPr>
                <w:rFonts w:hint="eastAsia"/>
              </w:rPr>
              <w:t>以</w:t>
            </w:r>
            <w:r w:rsidRPr="00DE2514">
              <w:rPr>
                <w:rFonts w:hint="eastAsia"/>
              </w:rPr>
              <w:t>root</w:t>
            </w:r>
            <w:r w:rsidRPr="00DE2514">
              <w:rPr>
                <w:rFonts w:hint="eastAsia"/>
              </w:rPr>
              <w:t>账户登录</w:t>
            </w:r>
            <w:r w:rsidRPr="00DE2514">
              <w:rPr>
                <w:rFonts w:hint="eastAsia"/>
              </w:rPr>
              <w:t>Linux</w:t>
            </w:r>
            <w:r w:rsidRPr="00DE2514">
              <w:rPr>
                <w:rFonts w:hint="eastAsia"/>
              </w:rPr>
              <w:t>系统</w:t>
            </w:r>
          </w:p>
          <w:p w:rsidR="00EA45E1" w:rsidRPr="00DE2514" w:rsidRDefault="00EA45E1" w:rsidP="0010760B">
            <w:pPr>
              <w:spacing w:line="300" w:lineRule="auto"/>
              <w:rPr>
                <w:lang w:val="it-IT"/>
              </w:rPr>
            </w:pPr>
            <w:r w:rsidRPr="00DE2514">
              <w:rPr>
                <w:rFonts w:hint="eastAsia"/>
                <w:lang w:val="it-IT"/>
              </w:rPr>
              <w:t>查看</w:t>
            </w:r>
            <w:r w:rsidRPr="00DE2514">
              <w:rPr>
                <w:rFonts w:hint="eastAsia"/>
                <w:lang w:val="it-IT"/>
              </w:rPr>
              <w:t>syslog.conf</w:t>
            </w:r>
            <w:r w:rsidRPr="00DE2514">
              <w:rPr>
                <w:rFonts w:hint="eastAsia"/>
                <w:lang w:val="it-IT"/>
              </w:rPr>
              <w:t>中是否配置了远程日志服务器</w:t>
            </w:r>
          </w:p>
          <w:p w:rsidR="00EA45E1" w:rsidRPr="00DE2514" w:rsidRDefault="00EA45E1" w:rsidP="0010760B">
            <w:pPr>
              <w:spacing w:line="300" w:lineRule="auto"/>
              <w:rPr>
                <w:lang w:val="it-IT"/>
              </w:rPr>
            </w:pPr>
            <w:r w:rsidRPr="00DE2514">
              <w:rPr>
                <w:rFonts w:hint="eastAsia"/>
                <w:lang w:val="it-IT"/>
              </w:rPr>
              <w:t xml:space="preserve">#cat </w:t>
            </w:r>
            <w:r w:rsidRPr="00DE2514">
              <w:t>/etc/audisp/plugins.d</w:t>
            </w:r>
            <w:r w:rsidRPr="00DE2514">
              <w:rPr>
                <w:rFonts w:hint="eastAsia"/>
              </w:rPr>
              <w:t>/syslog.conf</w:t>
            </w:r>
          </w:p>
          <w:p w:rsidR="00EA45E1" w:rsidRPr="00022338" w:rsidRDefault="00EA45E1" w:rsidP="0010760B">
            <w:pPr>
              <w:spacing w:line="360" w:lineRule="auto"/>
            </w:pPr>
            <w:r w:rsidRPr="00DE2514">
              <w:rPr>
                <w:rFonts w:hint="eastAsia"/>
                <w:lang w:val="it-IT"/>
              </w:rPr>
              <w:t>*.* @ logserver</w:t>
            </w:r>
          </w:p>
        </w:tc>
      </w:tr>
      <w:tr w:rsidR="00EA45E1" w:rsidTr="0010760B">
        <w:trPr>
          <w:trHeight w:val="459"/>
          <w:jc w:val="center"/>
        </w:trPr>
        <w:tc>
          <w:tcPr>
            <w:tcW w:w="1368" w:type="dxa"/>
          </w:tcPr>
          <w:p w:rsidR="00EA45E1" w:rsidRDefault="00EA45E1" w:rsidP="0010760B">
            <w:pPr>
              <w:jc w:val="center"/>
              <w:rPr>
                <w:b/>
              </w:rPr>
            </w:pPr>
            <w:r>
              <w:rPr>
                <w:rFonts w:hint="eastAsia"/>
                <w:b/>
              </w:rPr>
              <w:lastRenderedPageBreak/>
              <w:t>依据</w:t>
            </w:r>
          </w:p>
        </w:tc>
        <w:tc>
          <w:tcPr>
            <w:tcW w:w="7154" w:type="dxa"/>
          </w:tcPr>
          <w:p w:rsidR="00EA45E1" w:rsidRPr="00B329FF" w:rsidRDefault="00EA45E1" w:rsidP="0010760B">
            <w:pPr>
              <w:spacing w:line="360" w:lineRule="auto"/>
            </w:pPr>
            <w:r>
              <w:rPr>
                <w:rFonts w:hint="eastAsia"/>
              </w:rPr>
              <w:t xml:space="preserve">7.1.3.3 </w:t>
            </w:r>
            <w:r>
              <w:rPr>
                <w:rFonts w:hint="eastAsia"/>
              </w:rPr>
              <w:t>主机：安全审计（</w:t>
            </w:r>
            <w:r>
              <w:rPr>
                <w:rFonts w:hint="eastAsia"/>
              </w:rPr>
              <w:t>G3</w:t>
            </w:r>
            <w:r>
              <w:rPr>
                <w:rFonts w:hint="eastAsia"/>
              </w:rPr>
              <w:t>），</w:t>
            </w:r>
            <w:r w:rsidRPr="0087612A">
              <w:rPr>
                <w:rFonts w:hint="eastAsia"/>
              </w:rPr>
              <w:t xml:space="preserve">f) </w:t>
            </w:r>
            <w:r w:rsidRPr="0087612A">
              <w:rPr>
                <w:rFonts w:hint="eastAsia"/>
              </w:rPr>
              <w:t>应保护审计记录，避免受到未预期的删除、修改或覆盖等。</w:t>
            </w:r>
          </w:p>
        </w:tc>
      </w:tr>
      <w:tr w:rsidR="00EA45E1" w:rsidTr="0010760B">
        <w:trPr>
          <w:trHeight w:val="459"/>
          <w:jc w:val="center"/>
        </w:trPr>
        <w:tc>
          <w:tcPr>
            <w:tcW w:w="1368" w:type="dxa"/>
          </w:tcPr>
          <w:p w:rsidR="00EA45E1" w:rsidRDefault="00EA45E1" w:rsidP="0010760B">
            <w:pPr>
              <w:jc w:val="center"/>
              <w:rPr>
                <w:b/>
              </w:rPr>
            </w:pPr>
            <w:r>
              <w:rPr>
                <w:rFonts w:hint="eastAsia"/>
                <w:b/>
              </w:rPr>
              <w:t>备注</w:t>
            </w:r>
          </w:p>
        </w:tc>
        <w:tc>
          <w:tcPr>
            <w:tcW w:w="7154" w:type="dxa"/>
          </w:tcPr>
          <w:p w:rsidR="00EA45E1" w:rsidRDefault="00EA45E1" w:rsidP="0010760B"/>
        </w:tc>
      </w:tr>
    </w:tbl>
    <w:p w:rsidR="00C24BA0" w:rsidRPr="005A6C73" w:rsidRDefault="00C24BA0" w:rsidP="00C24BA0">
      <w:pPr>
        <w:pStyle w:val="32"/>
        <w:rPr>
          <w:sz w:val="28"/>
          <w:szCs w:val="28"/>
          <w:lang w:eastAsia="zh-CN"/>
        </w:rPr>
      </w:pPr>
      <w:bookmarkStart w:id="72" w:name="_Toc408348047"/>
      <w:r>
        <w:rPr>
          <w:rFonts w:hint="eastAsia"/>
          <w:sz w:val="28"/>
          <w:szCs w:val="28"/>
          <w:lang w:eastAsia="zh-CN"/>
        </w:rPr>
        <w:t>配置</w:t>
      </w:r>
      <w:r w:rsidRPr="005A6C73">
        <w:rPr>
          <w:rFonts w:hint="eastAsia"/>
          <w:sz w:val="28"/>
          <w:szCs w:val="28"/>
          <w:lang w:eastAsia="zh-CN"/>
        </w:rPr>
        <w:t>安全日志</w:t>
      </w:r>
      <w:bookmarkEnd w:id="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C24BA0" w:rsidRPr="00AA36D3" w:rsidTr="00BA3428">
        <w:trPr>
          <w:jc w:val="center"/>
        </w:trPr>
        <w:tc>
          <w:tcPr>
            <w:tcW w:w="1368" w:type="dxa"/>
          </w:tcPr>
          <w:p w:rsidR="00C24BA0" w:rsidRPr="00053197" w:rsidRDefault="00C24BA0" w:rsidP="00BA3428">
            <w:pPr>
              <w:jc w:val="center"/>
              <w:rPr>
                <w:b/>
              </w:rPr>
            </w:pPr>
            <w:r>
              <w:rPr>
                <w:rFonts w:hint="eastAsia"/>
                <w:b/>
              </w:rPr>
              <w:t>安全基线项目名称</w:t>
            </w:r>
          </w:p>
        </w:tc>
        <w:tc>
          <w:tcPr>
            <w:tcW w:w="7154" w:type="dxa"/>
          </w:tcPr>
          <w:p w:rsidR="00C24BA0" w:rsidRPr="00AA36D3" w:rsidRDefault="00C24BA0" w:rsidP="00BA3428">
            <w:pPr>
              <w:spacing w:line="360" w:lineRule="auto"/>
            </w:pPr>
            <w:r>
              <w:rPr>
                <w:rFonts w:hint="eastAsia"/>
              </w:rPr>
              <w:t>配置安全日志（按需实施）</w:t>
            </w:r>
          </w:p>
        </w:tc>
      </w:tr>
      <w:tr w:rsidR="00C24BA0" w:rsidRPr="00AA36D3" w:rsidTr="00BA3428">
        <w:trPr>
          <w:jc w:val="center"/>
        </w:trPr>
        <w:tc>
          <w:tcPr>
            <w:tcW w:w="1368" w:type="dxa"/>
          </w:tcPr>
          <w:p w:rsidR="00C24BA0" w:rsidRDefault="00C24BA0" w:rsidP="00BA3428">
            <w:pPr>
              <w:jc w:val="center"/>
              <w:rPr>
                <w:b/>
              </w:rPr>
            </w:pPr>
            <w:r>
              <w:rPr>
                <w:rFonts w:hint="eastAsia"/>
                <w:b/>
              </w:rPr>
              <w:t>安全基线编号</w:t>
            </w:r>
          </w:p>
        </w:tc>
        <w:tc>
          <w:tcPr>
            <w:tcW w:w="7154" w:type="dxa"/>
          </w:tcPr>
          <w:p w:rsidR="00C24BA0" w:rsidRDefault="00C24BA0" w:rsidP="00BA3428">
            <w:pPr>
              <w:spacing w:line="360" w:lineRule="auto"/>
            </w:pPr>
            <w:r>
              <w:rPr>
                <w:rFonts w:hint="eastAsia"/>
              </w:rPr>
              <w:t>操作系统</w:t>
            </w:r>
            <w:r>
              <w:rPr>
                <w:rFonts w:hint="eastAsia"/>
              </w:rPr>
              <w:t>-Linux-2</w:t>
            </w:r>
            <w:r w:rsidR="00517506">
              <w:rPr>
                <w:rFonts w:hint="eastAsia"/>
              </w:rPr>
              <w:t>1</w:t>
            </w:r>
          </w:p>
        </w:tc>
      </w:tr>
      <w:tr w:rsidR="00C24BA0" w:rsidRPr="00AA36D3" w:rsidTr="00BA3428">
        <w:trPr>
          <w:jc w:val="center"/>
        </w:trPr>
        <w:tc>
          <w:tcPr>
            <w:tcW w:w="1368" w:type="dxa"/>
          </w:tcPr>
          <w:p w:rsidR="00C24BA0" w:rsidRPr="00053197" w:rsidRDefault="00C24BA0" w:rsidP="00BA3428">
            <w:pPr>
              <w:jc w:val="center"/>
              <w:rPr>
                <w:b/>
              </w:rPr>
            </w:pPr>
            <w:r>
              <w:rPr>
                <w:rFonts w:hint="eastAsia"/>
                <w:b/>
                <w:lang w:val="en-NZ"/>
              </w:rPr>
              <w:t>安全基线项说明</w:t>
            </w:r>
          </w:p>
        </w:tc>
        <w:tc>
          <w:tcPr>
            <w:tcW w:w="7154" w:type="dxa"/>
          </w:tcPr>
          <w:p w:rsidR="00C24BA0" w:rsidRPr="00AA36D3" w:rsidRDefault="00C24BA0" w:rsidP="00BA3428">
            <w:pPr>
              <w:spacing w:line="360" w:lineRule="auto"/>
            </w:pPr>
            <w:r>
              <w:rPr>
                <w:rFonts w:hint="eastAsia"/>
              </w:rPr>
              <w:t>系统应配置完备日志记录，记录对与系统相关的安全事件。</w:t>
            </w:r>
          </w:p>
        </w:tc>
      </w:tr>
      <w:tr w:rsidR="00C24BA0" w:rsidRPr="00053197" w:rsidTr="00BA3428">
        <w:trPr>
          <w:trHeight w:val="425"/>
          <w:jc w:val="center"/>
        </w:trPr>
        <w:tc>
          <w:tcPr>
            <w:tcW w:w="1368" w:type="dxa"/>
          </w:tcPr>
          <w:p w:rsidR="00C24BA0" w:rsidRPr="00053197" w:rsidRDefault="00C24BA0" w:rsidP="00BA3428">
            <w:pPr>
              <w:jc w:val="center"/>
              <w:rPr>
                <w:b/>
              </w:rPr>
            </w:pPr>
            <w:r>
              <w:rPr>
                <w:rFonts w:hint="eastAsia"/>
                <w:b/>
              </w:rPr>
              <w:t>配置方法</w:t>
            </w:r>
          </w:p>
        </w:tc>
        <w:tc>
          <w:tcPr>
            <w:tcW w:w="7154" w:type="dxa"/>
          </w:tcPr>
          <w:p w:rsidR="00C24BA0" w:rsidRPr="00DE2514" w:rsidRDefault="00C24BA0" w:rsidP="00BA3428">
            <w:pPr>
              <w:pStyle w:val="a9"/>
              <w:spacing w:after="156"/>
            </w:pPr>
            <w:r w:rsidRPr="00DE2514">
              <w:rPr>
                <w:rFonts w:hint="eastAsia"/>
              </w:rPr>
              <w:t>以</w:t>
            </w:r>
            <w:r w:rsidRPr="00DE2514">
              <w:rPr>
                <w:rFonts w:hint="eastAsia"/>
              </w:rPr>
              <w:t>root</w:t>
            </w:r>
            <w:r w:rsidRPr="00DE2514">
              <w:rPr>
                <w:rFonts w:hint="eastAsia"/>
              </w:rPr>
              <w:t>账户登录</w:t>
            </w:r>
            <w:r w:rsidRPr="00DE2514">
              <w:rPr>
                <w:rFonts w:hint="eastAsia"/>
              </w:rPr>
              <w:t xml:space="preserve"> Linux</w:t>
            </w:r>
            <w:r w:rsidRPr="00DE2514">
              <w:rPr>
                <w:rFonts w:hint="eastAsia"/>
              </w:rPr>
              <w:t>系统</w:t>
            </w:r>
          </w:p>
          <w:p w:rsidR="00C24BA0" w:rsidRPr="00DE2514" w:rsidRDefault="00C24BA0" w:rsidP="00BA3428">
            <w:r w:rsidRPr="00DE2514">
              <w:rPr>
                <w:rFonts w:hint="eastAsia"/>
              </w:rPr>
              <w:t>修改配置文件，记录与设备相关的安全事件</w:t>
            </w:r>
          </w:p>
          <w:p w:rsidR="00C24BA0" w:rsidRPr="00DE2514" w:rsidRDefault="00C24BA0" w:rsidP="00BA3428">
            <w:r w:rsidRPr="00DE2514">
              <w:rPr>
                <w:rFonts w:hint="eastAsia"/>
              </w:rPr>
              <w:t xml:space="preserve">#vi </w:t>
            </w:r>
            <w:r w:rsidRPr="00DE2514">
              <w:t>/etc/audisp/plugins.d</w:t>
            </w:r>
            <w:r w:rsidRPr="00DE2514">
              <w:rPr>
                <w:rFonts w:hint="eastAsia"/>
              </w:rPr>
              <w:t>/syslog.conf</w:t>
            </w:r>
            <w:r w:rsidRPr="00DE2514">
              <w:rPr>
                <w:rFonts w:hint="eastAsia"/>
              </w:rPr>
              <w:t>。</w:t>
            </w:r>
          </w:p>
          <w:p w:rsidR="00C24BA0" w:rsidRPr="00DE2514" w:rsidRDefault="00C24BA0" w:rsidP="00BA3428">
            <w:r w:rsidRPr="00DE2514">
              <w:rPr>
                <w:rFonts w:hint="eastAsia"/>
              </w:rPr>
              <w:t>配置如下类似语句：</w:t>
            </w:r>
          </w:p>
          <w:p w:rsidR="00C24BA0" w:rsidRPr="00DE2514" w:rsidRDefault="00C24BA0" w:rsidP="00BA3428">
            <w:r w:rsidRPr="00DE2514">
              <w:t>*.err        /var/log/errors</w:t>
            </w:r>
          </w:p>
          <w:p w:rsidR="00C24BA0" w:rsidRPr="00DE2514" w:rsidRDefault="00C24BA0" w:rsidP="00BA3428">
            <w:r w:rsidRPr="00DE2514">
              <w:t>authpriv.info    /var/log/authpriv_info</w:t>
            </w:r>
          </w:p>
          <w:p w:rsidR="00C24BA0" w:rsidRPr="00DE2514" w:rsidRDefault="00C24BA0" w:rsidP="00BA3428">
            <w:r w:rsidRPr="00DE2514">
              <w:t>*.info        /var/log/info</w:t>
            </w:r>
          </w:p>
          <w:p w:rsidR="00C24BA0" w:rsidRPr="00DE2514" w:rsidRDefault="00C24BA0" w:rsidP="00BA3428">
            <w:r w:rsidRPr="00DE2514">
              <w:t>auth.none     /var/log/auth_none</w:t>
            </w:r>
          </w:p>
          <w:p w:rsidR="00C24BA0" w:rsidRPr="00DE2514" w:rsidRDefault="00C24BA0" w:rsidP="00BA3428"/>
          <w:p w:rsidR="00C24BA0" w:rsidRPr="00DE2514" w:rsidRDefault="00C24BA0" w:rsidP="00BA3428">
            <w:r w:rsidRPr="00DE2514">
              <w:rPr>
                <w:rFonts w:hint="eastAsia"/>
              </w:rPr>
              <w:t>修改配置文件，记录用户登录信息</w:t>
            </w:r>
          </w:p>
          <w:p w:rsidR="00C24BA0" w:rsidRPr="00DE2514" w:rsidRDefault="00C24BA0" w:rsidP="00BA3428">
            <w:r w:rsidRPr="00DE2514">
              <w:t>#vi /etc/login.defs</w:t>
            </w:r>
          </w:p>
          <w:p w:rsidR="00C24BA0" w:rsidRPr="00DE2514" w:rsidRDefault="00C24BA0" w:rsidP="00BA3428">
            <w:r w:rsidRPr="00DE2514">
              <w:rPr>
                <w:rFonts w:hint="eastAsia"/>
              </w:rPr>
              <w:t>修改</w:t>
            </w:r>
            <w:r w:rsidRPr="00DE2514">
              <w:rPr>
                <w:rFonts w:hint="eastAsia"/>
              </w:rPr>
              <w:t>LASTLOG_ENAB</w:t>
            </w:r>
            <w:r w:rsidRPr="00DE2514">
              <w:rPr>
                <w:rFonts w:hint="eastAsia"/>
              </w:rPr>
              <w:t>的属性：</w:t>
            </w:r>
          </w:p>
          <w:p w:rsidR="00C24BA0" w:rsidRPr="00DE2514" w:rsidRDefault="00C24BA0" w:rsidP="00BA3428">
            <w:r w:rsidRPr="00DE2514">
              <w:t>LASTLOG_ENAB   yes</w:t>
            </w:r>
          </w:p>
          <w:p w:rsidR="00C24BA0" w:rsidRPr="00DE2514" w:rsidRDefault="00C24BA0" w:rsidP="00BA3428"/>
          <w:p w:rsidR="00C24BA0" w:rsidRPr="00DE2514" w:rsidRDefault="00C24BA0" w:rsidP="00BA3428">
            <w:r w:rsidRPr="00DE2514">
              <w:rPr>
                <w:rFonts w:hint="eastAsia"/>
              </w:rPr>
              <w:t>开启系统记账功能</w:t>
            </w:r>
          </w:p>
          <w:p w:rsidR="00C24BA0" w:rsidRPr="00DE2514" w:rsidRDefault="00C24BA0" w:rsidP="00BA3428">
            <w:r w:rsidRPr="00DE2514">
              <w:rPr>
                <w:rFonts w:hint="eastAsia"/>
              </w:rPr>
              <w:t>通过设置日志文件可以对每个用户的每一条命令进行纪录，这一功能默认是不开放的，为了打开它，需要执行</w:t>
            </w:r>
            <w:r w:rsidRPr="00DE2514">
              <w:rPr>
                <w:rFonts w:hint="eastAsia"/>
              </w:rPr>
              <w:t>/usr/lib/acct</w:t>
            </w:r>
            <w:r w:rsidRPr="00DE2514">
              <w:rPr>
                <w:rFonts w:hint="eastAsia"/>
              </w:rPr>
              <w:t>目录下的</w:t>
            </w:r>
            <w:r w:rsidRPr="00DE2514">
              <w:rPr>
                <w:rFonts w:hint="eastAsia"/>
              </w:rPr>
              <w:t>accton</w:t>
            </w:r>
            <w:r w:rsidRPr="00DE2514">
              <w:rPr>
                <w:rFonts w:hint="eastAsia"/>
              </w:rPr>
              <w:t>文件，格式如下</w:t>
            </w:r>
          </w:p>
          <w:p w:rsidR="00C24BA0" w:rsidRPr="00DE2514" w:rsidRDefault="00C24BA0" w:rsidP="00BA3428">
            <w:r w:rsidRPr="00DE2514">
              <w:t>#/usr/lib/acct/accton  /var/adm/pact</w:t>
            </w:r>
          </w:p>
          <w:p w:rsidR="00C24BA0" w:rsidRPr="00DE2514" w:rsidRDefault="00C24BA0" w:rsidP="00BA3428">
            <w:r w:rsidRPr="00DE2514">
              <w:rPr>
                <w:rFonts w:hint="eastAsia"/>
              </w:rPr>
              <w:t>开启</w:t>
            </w:r>
            <w:r w:rsidRPr="00DE2514">
              <w:rPr>
                <w:rFonts w:hint="eastAsia"/>
              </w:rPr>
              <w:t>acct</w:t>
            </w:r>
            <w:r w:rsidRPr="00DE2514">
              <w:rPr>
                <w:rFonts w:hint="eastAsia"/>
              </w:rPr>
              <w:t>服务：</w:t>
            </w:r>
          </w:p>
          <w:p w:rsidR="00C24BA0" w:rsidRPr="00DE2514" w:rsidRDefault="00C24BA0" w:rsidP="00BA3428">
            <w:r w:rsidRPr="00DE2514">
              <w:t>#chkconfig acct on</w:t>
            </w:r>
          </w:p>
          <w:p w:rsidR="00C24BA0" w:rsidRPr="00DE2514" w:rsidRDefault="00C24BA0" w:rsidP="00BA3428">
            <w:r w:rsidRPr="00DE2514">
              <w:rPr>
                <w:rFonts w:hint="eastAsia"/>
              </w:rPr>
              <w:t>执行读取命令</w:t>
            </w:r>
          </w:p>
          <w:p w:rsidR="00C24BA0" w:rsidRPr="00053197" w:rsidRDefault="00C24BA0" w:rsidP="00BA3428">
            <w:pPr>
              <w:spacing w:line="360" w:lineRule="auto"/>
              <w:jc w:val="left"/>
            </w:pPr>
            <w:r w:rsidRPr="00DE2514">
              <w:t>#lastcomm  [user name]</w:t>
            </w:r>
          </w:p>
        </w:tc>
      </w:tr>
      <w:tr w:rsidR="00C24BA0" w:rsidRPr="00AA36D3" w:rsidTr="00BA3428">
        <w:trPr>
          <w:trHeight w:val="459"/>
          <w:jc w:val="center"/>
        </w:trPr>
        <w:tc>
          <w:tcPr>
            <w:tcW w:w="1368" w:type="dxa"/>
          </w:tcPr>
          <w:p w:rsidR="00C24BA0" w:rsidRPr="00053197" w:rsidRDefault="00C24BA0" w:rsidP="00BA3428">
            <w:pPr>
              <w:jc w:val="center"/>
              <w:rPr>
                <w:b/>
              </w:rPr>
            </w:pPr>
            <w:r>
              <w:rPr>
                <w:rFonts w:hint="eastAsia"/>
                <w:b/>
              </w:rPr>
              <w:t>检查方法</w:t>
            </w:r>
          </w:p>
        </w:tc>
        <w:tc>
          <w:tcPr>
            <w:tcW w:w="7154" w:type="dxa"/>
          </w:tcPr>
          <w:p w:rsidR="00C24BA0" w:rsidRPr="00DE2514" w:rsidRDefault="00C24BA0" w:rsidP="00BA3428">
            <w:pPr>
              <w:spacing w:line="300" w:lineRule="auto"/>
              <w:rPr>
                <w:lang w:val="it-IT"/>
              </w:rPr>
            </w:pPr>
            <w:r w:rsidRPr="00DE2514">
              <w:rPr>
                <w:rFonts w:hint="eastAsia"/>
                <w:lang w:val="it-IT"/>
              </w:rPr>
              <w:t>确认已配置设备安全日志</w:t>
            </w:r>
          </w:p>
          <w:p w:rsidR="00C24BA0" w:rsidRPr="00DE2514" w:rsidRDefault="00C24BA0" w:rsidP="00BA3428">
            <w:pPr>
              <w:spacing w:line="300" w:lineRule="auto"/>
              <w:rPr>
                <w:lang w:val="it-IT"/>
              </w:rPr>
            </w:pPr>
            <w:r w:rsidRPr="00DE2514">
              <w:rPr>
                <w:rFonts w:hint="eastAsia"/>
                <w:lang w:val="it-IT"/>
              </w:rPr>
              <w:t xml:space="preserve">#cat </w:t>
            </w:r>
            <w:r w:rsidRPr="00DE2514">
              <w:t>/etc/audisp/plugins.d</w:t>
            </w:r>
            <w:r w:rsidRPr="00DE2514">
              <w:rPr>
                <w:rFonts w:hint="eastAsia"/>
              </w:rPr>
              <w:t>/syslog.conf</w:t>
            </w:r>
          </w:p>
          <w:p w:rsidR="00C24BA0" w:rsidRPr="00DE2514" w:rsidRDefault="00C24BA0" w:rsidP="00BA3428">
            <w:pPr>
              <w:spacing w:line="300" w:lineRule="auto"/>
              <w:rPr>
                <w:lang w:val="it-IT"/>
              </w:rPr>
            </w:pPr>
            <w:r w:rsidRPr="00DE2514">
              <w:rPr>
                <w:rFonts w:hint="eastAsia"/>
                <w:lang w:val="it-IT"/>
              </w:rPr>
              <w:t>确认已配置记录用户登录信息</w:t>
            </w:r>
          </w:p>
          <w:p w:rsidR="00C24BA0" w:rsidRPr="00DE2514" w:rsidRDefault="00C24BA0" w:rsidP="00BA3428">
            <w:pPr>
              <w:spacing w:line="300" w:lineRule="auto"/>
              <w:rPr>
                <w:lang w:val="it-IT"/>
              </w:rPr>
            </w:pPr>
            <w:r w:rsidRPr="00DE2514">
              <w:rPr>
                <w:rFonts w:hint="eastAsia"/>
                <w:lang w:val="it-IT"/>
              </w:rPr>
              <w:lastRenderedPageBreak/>
              <w:t>#cat /etc/login.defs |</w:t>
            </w:r>
            <w:r w:rsidRPr="00DE2514">
              <w:rPr>
                <w:rFonts w:hint="eastAsia"/>
                <w:lang w:val="it-IT"/>
              </w:rPr>
              <w:t xml:space="preserve">　</w:t>
            </w:r>
            <w:r w:rsidRPr="00DE2514">
              <w:rPr>
                <w:rFonts w:hint="eastAsia"/>
                <w:lang w:val="it-IT"/>
              </w:rPr>
              <w:t>grep LASTLOG_ENAB</w:t>
            </w:r>
          </w:p>
          <w:p w:rsidR="00C24BA0" w:rsidRPr="00DE2514" w:rsidRDefault="00C24BA0" w:rsidP="00BA3428">
            <w:pPr>
              <w:spacing w:line="300" w:lineRule="auto"/>
              <w:rPr>
                <w:lang w:val="it-IT"/>
              </w:rPr>
            </w:pPr>
            <w:r w:rsidRPr="00DE2514">
              <w:rPr>
                <w:rFonts w:hint="eastAsia"/>
                <w:lang w:val="it-IT"/>
              </w:rPr>
              <w:t>确认开启系统记账功能</w:t>
            </w:r>
          </w:p>
          <w:p w:rsidR="00C24BA0" w:rsidRPr="00022338" w:rsidRDefault="00C24BA0" w:rsidP="00BA3428">
            <w:pPr>
              <w:spacing w:line="360" w:lineRule="auto"/>
            </w:pPr>
            <w:r w:rsidRPr="00DE2514">
              <w:rPr>
                <w:rFonts w:hint="eastAsia"/>
                <w:lang w:val="it-IT"/>
              </w:rPr>
              <w:t xml:space="preserve">#chkconfig </w:t>
            </w:r>
            <w:r w:rsidRPr="00DE2514">
              <w:rPr>
                <w:lang w:val="it-IT"/>
              </w:rPr>
              <w:t>--</w:t>
            </w:r>
            <w:r w:rsidRPr="00DE2514">
              <w:rPr>
                <w:rFonts w:hint="eastAsia"/>
                <w:lang w:val="it-IT"/>
              </w:rPr>
              <w:t>list | grep acct</w:t>
            </w:r>
          </w:p>
        </w:tc>
      </w:tr>
      <w:tr w:rsidR="00C24BA0" w:rsidTr="00BA3428">
        <w:trPr>
          <w:trHeight w:val="459"/>
          <w:jc w:val="center"/>
        </w:trPr>
        <w:tc>
          <w:tcPr>
            <w:tcW w:w="1368" w:type="dxa"/>
          </w:tcPr>
          <w:p w:rsidR="00C24BA0" w:rsidRDefault="00C24BA0" w:rsidP="00BA3428">
            <w:pPr>
              <w:jc w:val="center"/>
              <w:rPr>
                <w:b/>
              </w:rPr>
            </w:pPr>
            <w:r>
              <w:rPr>
                <w:rFonts w:hint="eastAsia"/>
                <w:b/>
              </w:rPr>
              <w:lastRenderedPageBreak/>
              <w:t>依据</w:t>
            </w:r>
          </w:p>
        </w:tc>
        <w:tc>
          <w:tcPr>
            <w:tcW w:w="7154" w:type="dxa"/>
          </w:tcPr>
          <w:p w:rsidR="00C24BA0" w:rsidRDefault="00C24BA0" w:rsidP="00BA3428">
            <w:pPr>
              <w:spacing w:line="360" w:lineRule="auto"/>
            </w:pPr>
            <w:r>
              <w:rPr>
                <w:rFonts w:hint="eastAsia"/>
              </w:rPr>
              <w:t xml:space="preserve">7.1.3.3 </w:t>
            </w:r>
            <w:r>
              <w:rPr>
                <w:rFonts w:hint="eastAsia"/>
              </w:rPr>
              <w:t>主机：安全审计（</w:t>
            </w:r>
            <w:r>
              <w:rPr>
                <w:rFonts w:hint="eastAsia"/>
              </w:rPr>
              <w:t>G3</w:t>
            </w:r>
            <w:r>
              <w:rPr>
                <w:rFonts w:hint="eastAsia"/>
              </w:rPr>
              <w:t>），</w:t>
            </w:r>
            <w:r>
              <w:rPr>
                <w:rFonts w:hint="eastAsia"/>
              </w:rPr>
              <w:t>a</w:t>
            </w:r>
            <w:r>
              <w:rPr>
                <w:rFonts w:hint="eastAsia"/>
              </w:rPr>
              <w:t>）</w:t>
            </w:r>
            <w:r w:rsidRPr="00AD205E">
              <w:rPr>
                <w:rFonts w:hint="eastAsia"/>
              </w:rPr>
              <w:t>审计范围应覆盖到服务器和重要客户端上的每个操作系统用户和数据库用户</w:t>
            </w:r>
            <w:r>
              <w:rPr>
                <w:rFonts w:hint="eastAsia"/>
              </w:rPr>
              <w:t>。</w:t>
            </w:r>
          </w:p>
          <w:p w:rsidR="00C24BA0" w:rsidRDefault="00C24BA0" w:rsidP="00BA3428">
            <w:pPr>
              <w:spacing w:line="360" w:lineRule="auto"/>
            </w:pPr>
            <w:r>
              <w:rPr>
                <w:rFonts w:hint="eastAsia"/>
              </w:rPr>
              <w:t xml:space="preserve">7.1.3.3 </w:t>
            </w:r>
            <w:r>
              <w:rPr>
                <w:rFonts w:hint="eastAsia"/>
              </w:rPr>
              <w:t>主机：安全审计（</w:t>
            </w:r>
            <w:r>
              <w:rPr>
                <w:rFonts w:hint="eastAsia"/>
              </w:rPr>
              <w:t>G3</w:t>
            </w:r>
            <w:r>
              <w:rPr>
                <w:rFonts w:hint="eastAsia"/>
              </w:rPr>
              <w:t>），</w:t>
            </w:r>
            <w:r>
              <w:rPr>
                <w:rFonts w:hint="eastAsia"/>
              </w:rPr>
              <w:t>b</w:t>
            </w:r>
            <w:r>
              <w:rPr>
                <w:rFonts w:hint="eastAsia"/>
              </w:rPr>
              <w:t>）</w:t>
            </w:r>
            <w:r w:rsidRPr="00AD205E">
              <w:rPr>
                <w:rFonts w:hint="eastAsia"/>
              </w:rPr>
              <w:t>审计内容应包括重要用户行为、系统资源的异常使用和重要系统命令的使用、</w:t>
            </w:r>
            <w:r>
              <w:rPr>
                <w:rFonts w:hint="eastAsia"/>
              </w:rPr>
              <w:t>账户</w:t>
            </w:r>
            <w:r w:rsidRPr="00AD205E">
              <w:rPr>
                <w:rFonts w:hint="eastAsia"/>
              </w:rPr>
              <w:t>的分配、创建与变更、审计策略的调整、审计系统功能的关闭与启动等系统内</w:t>
            </w:r>
            <w:r>
              <w:rPr>
                <w:rFonts w:hint="eastAsia"/>
              </w:rPr>
              <w:t>。</w:t>
            </w:r>
          </w:p>
          <w:p w:rsidR="00C24BA0" w:rsidRPr="00B329FF" w:rsidRDefault="00C24BA0" w:rsidP="00BA3428">
            <w:pPr>
              <w:spacing w:line="360" w:lineRule="auto"/>
            </w:pPr>
            <w:r>
              <w:rPr>
                <w:rFonts w:hint="eastAsia"/>
              </w:rPr>
              <w:t xml:space="preserve">7.1.3.3 </w:t>
            </w:r>
            <w:r>
              <w:rPr>
                <w:rFonts w:hint="eastAsia"/>
              </w:rPr>
              <w:t>主机：安全审计（</w:t>
            </w:r>
            <w:r>
              <w:rPr>
                <w:rFonts w:hint="eastAsia"/>
              </w:rPr>
              <w:t>G3</w:t>
            </w:r>
            <w:r>
              <w:rPr>
                <w:rFonts w:hint="eastAsia"/>
              </w:rPr>
              <w:t>），</w:t>
            </w:r>
            <w:r>
              <w:rPr>
                <w:rFonts w:hint="eastAsia"/>
              </w:rPr>
              <w:t>c</w:t>
            </w:r>
            <w:r>
              <w:rPr>
                <w:rFonts w:hint="eastAsia"/>
              </w:rPr>
              <w:t>）</w:t>
            </w:r>
            <w:r w:rsidRPr="008C6F00">
              <w:rPr>
                <w:rFonts w:hint="eastAsia"/>
              </w:rPr>
              <w:t>审计记录应包括事件的日期、时间、类型、主体标识、客体标识和结果等</w:t>
            </w:r>
            <w:r>
              <w:rPr>
                <w:rFonts w:hint="eastAsia"/>
              </w:rPr>
              <w:t>。</w:t>
            </w:r>
          </w:p>
        </w:tc>
      </w:tr>
      <w:tr w:rsidR="00C24BA0" w:rsidTr="00BA3428">
        <w:trPr>
          <w:trHeight w:val="459"/>
          <w:jc w:val="center"/>
        </w:trPr>
        <w:tc>
          <w:tcPr>
            <w:tcW w:w="1368" w:type="dxa"/>
          </w:tcPr>
          <w:p w:rsidR="00C24BA0" w:rsidRDefault="00C24BA0" w:rsidP="00BA3428">
            <w:pPr>
              <w:jc w:val="center"/>
              <w:rPr>
                <w:b/>
              </w:rPr>
            </w:pPr>
            <w:r>
              <w:rPr>
                <w:rFonts w:hint="eastAsia"/>
                <w:b/>
              </w:rPr>
              <w:t>备注</w:t>
            </w:r>
          </w:p>
        </w:tc>
        <w:tc>
          <w:tcPr>
            <w:tcW w:w="7154" w:type="dxa"/>
          </w:tcPr>
          <w:p w:rsidR="00C24BA0" w:rsidRDefault="00C24BA0" w:rsidP="00BA3428">
            <w:r>
              <w:rPr>
                <w:rFonts w:hint="eastAsia"/>
              </w:rPr>
              <w:t>可根据实际要求配置。太大量的日志审计有可能影响本地硬盘</w:t>
            </w:r>
            <w:r>
              <w:rPr>
                <w:rFonts w:hint="eastAsia"/>
              </w:rPr>
              <w:t>I/O</w:t>
            </w:r>
          </w:p>
        </w:tc>
      </w:tr>
    </w:tbl>
    <w:p w:rsidR="00E87F1A" w:rsidRDefault="00E87F1A" w:rsidP="00D37F9C">
      <w:pPr>
        <w:pStyle w:val="22"/>
        <w:rPr>
          <w:lang w:eastAsia="zh-CN"/>
        </w:rPr>
      </w:pPr>
      <w:bookmarkStart w:id="73" w:name="_Toc408348048"/>
      <w:r>
        <w:rPr>
          <w:rFonts w:hint="eastAsia"/>
          <w:lang w:eastAsia="zh-CN"/>
        </w:rPr>
        <w:t>入侵防范</w:t>
      </w:r>
      <w:bookmarkEnd w:id="73"/>
    </w:p>
    <w:p w:rsidR="00E87F1A" w:rsidRPr="005A6C73" w:rsidRDefault="00E87F1A" w:rsidP="00E87F1A">
      <w:pPr>
        <w:pStyle w:val="32"/>
        <w:rPr>
          <w:sz w:val="28"/>
          <w:szCs w:val="28"/>
          <w:lang w:eastAsia="zh-CN"/>
        </w:rPr>
      </w:pPr>
      <w:bookmarkStart w:id="74" w:name="_Toc350849213"/>
      <w:bookmarkStart w:id="75" w:name="_Toc408348049"/>
      <w:r>
        <w:rPr>
          <w:rFonts w:hint="eastAsia"/>
          <w:sz w:val="28"/>
          <w:szCs w:val="28"/>
          <w:lang w:eastAsia="zh-CN"/>
        </w:rPr>
        <w:t>关闭不需</w:t>
      </w:r>
      <w:r w:rsidRPr="005A6C73">
        <w:rPr>
          <w:rFonts w:hint="eastAsia"/>
          <w:sz w:val="28"/>
          <w:szCs w:val="28"/>
          <w:lang w:eastAsia="zh-CN"/>
        </w:rPr>
        <w:t>要的服务</w:t>
      </w:r>
      <w:bookmarkEnd w:id="74"/>
      <w:bookmarkEnd w:id="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E87F1A" w:rsidRPr="00AA36D3" w:rsidTr="00BA3428">
        <w:trPr>
          <w:jc w:val="center"/>
        </w:trPr>
        <w:tc>
          <w:tcPr>
            <w:tcW w:w="1368" w:type="dxa"/>
          </w:tcPr>
          <w:p w:rsidR="00E87F1A" w:rsidRPr="00053197" w:rsidRDefault="00E87F1A" w:rsidP="00BA3428">
            <w:pPr>
              <w:jc w:val="center"/>
              <w:rPr>
                <w:b/>
              </w:rPr>
            </w:pPr>
            <w:r>
              <w:rPr>
                <w:rFonts w:hint="eastAsia"/>
                <w:b/>
              </w:rPr>
              <w:t>安全基线项目名称</w:t>
            </w:r>
          </w:p>
        </w:tc>
        <w:tc>
          <w:tcPr>
            <w:tcW w:w="7154" w:type="dxa"/>
          </w:tcPr>
          <w:p w:rsidR="00E87F1A" w:rsidRPr="00AA36D3" w:rsidRDefault="00E87F1A" w:rsidP="00BA3428">
            <w:pPr>
              <w:spacing w:line="360" w:lineRule="auto"/>
            </w:pPr>
            <w:r>
              <w:rPr>
                <w:rFonts w:hint="eastAsia"/>
              </w:rPr>
              <w:t>关闭不需要的服务（必须实施）</w:t>
            </w:r>
          </w:p>
        </w:tc>
      </w:tr>
      <w:tr w:rsidR="00E87F1A" w:rsidRPr="00AA36D3" w:rsidTr="00BA3428">
        <w:trPr>
          <w:jc w:val="center"/>
        </w:trPr>
        <w:tc>
          <w:tcPr>
            <w:tcW w:w="1368" w:type="dxa"/>
          </w:tcPr>
          <w:p w:rsidR="00E87F1A" w:rsidRDefault="00E87F1A" w:rsidP="00BA3428">
            <w:pPr>
              <w:jc w:val="center"/>
              <w:rPr>
                <w:b/>
              </w:rPr>
            </w:pPr>
            <w:r>
              <w:rPr>
                <w:rFonts w:hint="eastAsia"/>
                <w:b/>
              </w:rPr>
              <w:t>安全基线编号</w:t>
            </w:r>
          </w:p>
        </w:tc>
        <w:tc>
          <w:tcPr>
            <w:tcW w:w="7154" w:type="dxa"/>
          </w:tcPr>
          <w:p w:rsidR="00E87F1A" w:rsidRDefault="00E87F1A" w:rsidP="00BA3428">
            <w:pPr>
              <w:spacing w:line="360" w:lineRule="auto"/>
            </w:pPr>
            <w:r>
              <w:rPr>
                <w:rFonts w:hint="eastAsia"/>
              </w:rPr>
              <w:t>操作系统</w:t>
            </w:r>
            <w:r>
              <w:rPr>
                <w:rFonts w:hint="eastAsia"/>
              </w:rPr>
              <w:t>-Linux-2</w:t>
            </w:r>
            <w:r w:rsidR="00517506">
              <w:rPr>
                <w:rFonts w:hint="eastAsia"/>
              </w:rPr>
              <w:t>2</w:t>
            </w:r>
          </w:p>
        </w:tc>
      </w:tr>
      <w:tr w:rsidR="00E87F1A" w:rsidRPr="00AA36D3" w:rsidTr="00BA3428">
        <w:trPr>
          <w:jc w:val="center"/>
        </w:trPr>
        <w:tc>
          <w:tcPr>
            <w:tcW w:w="1368" w:type="dxa"/>
          </w:tcPr>
          <w:p w:rsidR="00E87F1A" w:rsidRPr="00053197" w:rsidRDefault="00E87F1A" w:rsidP="00BA3428">
            <w:pPr>
              <w:jc w:val="center"/>
              <w:rPr>
                <w:b/>
              </w:rPr>
            </w:pPr>
            <w:r>
              <w:rPr>
                <w:rFonts w:hint="eastAsia"/>
                <w:b/>
                <w:lang w:val="en-NZ"/>
              </w:rPr>
              <w:t>安全基线项说明</w:t>
            </w:r>
          </w:p>
        </w:tc>
        <w:tc>
          <w:tcPr>
            <w:tcW w:w="7154" w:type="dxa"/>
          </w:tcPr>
          <w:p w:rsidR="00E87F1A" w:rsidRPr="00AA36D3" w:rsidRDefault="00E87F1A" w:rsidP="00BA3428">
            <w:pPr>
              <w:spacing w:line="360" w:lineRule="auto"/>
            </w:pPr>
            <w:r>
              <w:rPr>
                <w:rFonts w:hint="eastAsia"/>
              </w:rPr>
              <w:t>基于最小安装原则，关闭不必要的服务。</w:t>
            </w:r>
          </w:p>
        </w:tc>
      </w:tr>
      <w:tr w:rsidR="00E87F1A" w:rsidRPr="00053197" w:rsidTr="00BA3428">
        <w:trPr>
          <w:trHeight w:val="425"/>
          <w:jc w:val="center"/>
        </w:trPr>
        <w:tc>
          <w:tcPr>
            <w:tcW w:w="1368" w:type="dxa"/>
          </w:tcPr>
          <w:p w:rsidR="00E87F1A" w:rsidRPr="00053197" w:rsidRDefault="00E87F1A" w:rsidP="00BA3428">
            <w:pPr>
              <w:jc w:val="center"/>
              <w:rPr>
                <w:b/>
              </w:rPr>
            </w:pPr>
            <w:r>
              <w:rPr>
                <w:rFonts w:hint="eastAsia"/>
                <w:b/>
              </w:rPr>
              <w:t>配置方法</w:t>
            </w:r>
          </w:p>
        </w:tc>
        <w:tc>
          <w:tcPr>
            <w:tcW w:w="7154" w:type="dxa"/>
          </w:tcPr>
          <w:p w:rsidR="00E87F1A" w:rsidRDefault="00E87F1A" w:rsidP="00BA3428">
            <w:pPr>
              <w:pStyle w:val="a9"/>
            </w:pPr>
            <w:r>
              <w:rPr>
                <w:rFonts w:hint="eastAsia"/>
              </w:rPr>
              <w:t>使用命令“</w:t>
            </w:r>
            <w:r>
              <w:rPr>
                <w:rFonts w:hint="eastAsia"/>
              </w:rPr>
              <w:t>who -r</w:t>
            </w:r>
            <w:r>
              <w:rPr>
                <w:rFonts w:hint="eastAsia"/>
              </w:rPr>
              <w:t>”查看当前</w:t>
            </w:r>
            <w:r>
              <w:rPr>
                <w:rFonts w:hint="eastAsia"/>
              </w:rPr>
              <w:t>init</w:t>
            </w:r>
            <w:r>
              <w:rPr>
                <w:rFonts w:hint="eastAsia"/>
              </w:rPr>
              <w:t>级别</w:t>
            </w:r>
          </w:p>
          <w:p w:rsidR="00E87F1A" w:rsidRPr="00053197" w:rsidRDefault="00E87F1A" w:rsidP="00BA3428">
            <w:pPr>
              <w:spacing w:line="360" w:lineRule="auto"/>
              <w:jc w:val="left"/>
            </w:pPr>
            <w:r>
              <w:rPr>
                <w:rFonts w:hint="eastAsia"/>
              </w:rPr>
              <w:t>使用</w:t>
            </w:r>
            <w:r w:rsidRPr="007A3031">
              <w:rPr>
                <w:rFonts w:hint="eastAsia"/>
              </w:rPr>
              <w:t>命令</w:t>
            </w:r>
            <w:r>
              <w:rPr>
                <w:rFonts w:hint="eastAsia"/>
              </w:rPr>
              <w:t>“</w:t>
            </w:r>
            <w:r w:rsidRPr="006425FA">
              <w:rPr>
                <w:rFonts w:hint="eastAsia"/>
              </w:rPr>
              <w:t>chkconfig --list &lt;</w:t>
            </w:r>
            <w:r w:rsidRPr="006425FA">
              <w:rPr>
                <w:rFonts w:hint="eastAsia"/>
              </w:rPr>
              <w:t>服务名</w:t>
            </w:r>
            <w:r w:rsidRPr="006425FA">
              <w:rPr>
                <w:rFonts w:hint="eastAsia"/>
              </w:rPr>
              <w:t>&gt;</w:t>
            </w:r>
            <w:r>
              <w:rPr>
                <w:rFonts w:hint="eastAsia"/>
              </w:rPr>
              <w:t>”查看所有服务的状态</w:t>
            </w:r>
          </w:p>
        </w:tc>
      </w:tr>
      <w:tr w:rsidR="00E87F1A" w:rsidRPr="00AA36D3" w:rsidTr="00BA3428">
        <w:trPr>
          <w:trHeight w:val="459"/>
          <w:jc w:val="center"/>
        </w:trPr>
        <w:tc>
          <w:tcPr>
            <w:tcW w:w="1368" w:type="dxa"/>
          </w:tcPr>
          <w:p w:rsidR="00E87F1A" w:rsidRPr="00053197" w:rsidRDefault="00E87F1A" w:rsidP="00BA3428">
            <w:pPr>
              <w:jc w:val="center"/>
              <w:rPr>
                <w:b/>
              </w:rPr>
            </w:pPr>
            <w:r>
              <w:rPr>
                <w:rFonts w:hint="eastAsia"/>
                <w:b/>
              </w:rPr>
              <w:t>检查方法</w:t>
            </w:r>
          </w:p>
        </w:tc>
        <w:tc>
          <w:tcPr>
            <w:tcW w:w="7154" w:type="dxa"/>
          </w:tcPr>
          <w:p w:rsidR="00E87F1A" w:rsidRPr="00D01B2A" w:rsidRDefault="00E87F1A" w:rsidP="00BA3428">
            <w:pPr>
              <w:spacing w:line="360" w:lineRule="auto"/>
            </w:pPr>
            <w:r>
              <w:rPr>
                <w:rFonts w:hint="eastAsia"/>
              </w:rPr>
              <w:t>若有不必要的系统在当前级别下为</w:t>
            </w:r>
            <w:r>
              <w:rPr>
                <w:rFonts w:hint="eastAsia"/>
              </w:rPr>
              <w:t>on</w:t>
            </w:r>
            <w:r>
              <w:rPr>
                <w:rFonts w:hint="eastAsia"/>
              </w:rPr>
              <w:t>，则低于安全要求</w:t>
            </w:r>
          </w:p>
        </w:tc>
      </w:tr>
      <w:tr w:rsidR="00E87F1A" w:rsidTr="00BA3428">
        <w:trPr>
          <w:trHeight w:val="459"/>
          <w:jc w:val="center"/>
        </w:trPr>
        <w:tc>
          <w:tcPr>
            <w:tcW w:w="1368" w:type="dxa"/>
          </w:tcPr>
          <w:p w:rsidR="00E87F1A" w:rsidRDefault="00E87F1A" w:rsidP="00BA3428">
            <w:pPr>
              <w:jc w:val="center"/>
              <w:rPr>
                <w:b/>
              </w:rPr>
            </w:pPr>
            <w:r>
              <w:rPr>
                <w:rFonts w:hint="eastAsia"/>
                <w:b/>
              </w:rPr>
              <w:t>依据</w:t>
            </w:r>
          </w:p>
        </w:tc>
        <w:tc>
          <w:tcPr>
            <w:tcW w:w="7154" w:type="dxa"/>
          </w:tcPr>
          <w:p w:rsidR="00E87F1A" w:rsidRPr="00B329FF" w:rsidRDefault="00E87F1A" w:rsidP="00BA3428">
            <w:pPr>
              <w:spacing w:line="360" w:lineRule="auto"/>
            </w:pPr>
            <w:r>
              <w:rPr>
                <w:rFonts w:hint="eastAsia"/>
              </w:rPr>
              <w:t xml:space="preserve">7.1.3.5 </w:t>
            </w:r>
            <w:r>
              <w:rPr>
                <w:rFonts w:hint="eastAsia"/>
              </w:rPr>
              <w:t>主机：入侵防范（</w:t>
            </w:r>
            <w:r>
              <w:rPr>
                <w:rFonts w:hint="eastAsia"/>
              </w:rPr>
              <w:t>G3</w:t>
            </w:r>
            <w:r>
              <w:rPr>
                <w:rFonts w:hint="eastAsia"/>
              </w:rPr>
              <w:t>），</w:t>
            </w:r>
            <w:r>
              <w:rPr>
                <w:rFonts w:hint="eastAsia"/>
              </w:rPr>
              <w:t xml:space="preserve">c) </w:t>
            </w:r>
            <w:r>
              <w:rPr>
                <w:rFonts w:hint="eastAsia"/>
              </w:rPr>
              <w:t>操作系统应遵循最小安装的原则，仅安装需要的组件和应用程序，并通过设置升级服务器、系统软件预防性维护服务等方式保持系统补丁及时得到更新</w:t>
            </w:r>
            <w:r>
              <w:rPr>
                <w:rFonts w:hint="eastAsia"/>
              </w:rPr>
              <w:t>;</w:t>
            </w:r>
          </w:p>
        </w:tc>
      </w:tr>
      <w:tr w:rsidR="00E87F1A" w:rsidTr="00BA3428">
        <w:trPr>
          <w:trHeight w:val="459"/>
          <w:jc w:val="center"/>
        </w:trPr>
        <w:tc>
          <w:tcPr>
            <w:tcW w:w="1368" w:type="dxa"/>
          </w:tcPr>
          <w:p w:rsidR="00E87F1A" w:rsidRDefault="00E87F1A" w:rsidP="00BA3428">
            <w:pPr>
              <w:jc w:val="center"/>
              <w:rPr>
                <w:b/>
              </w:rPr>
            </w:pPr>
            <w:r>
              <w:rPr>
                <w:rFonts w:hint="eastAsia"/>
                <w:b/>
              </w:rPr>
              <w:t>备注</w:t>
            </w:r>
          </w:p>
        </w:tc>
        <w:tc>
          <w:tcPr>
            <w:tcW w:w="7154" w:type="dxa"/>
          </w:tcPr>
          <w:p w:rsidR="00E87F1A" w:rsidRDefault="00E87F1A" w:rsidP="00BA3428">
            <w:r w:rsidRPr="008D1DD5">
              <w:rPr>
                <w:rFonts w:hint="eastAsia"/>
              </w:rPr>
              <w:t>需要手工检查。</w:t>
            </w:r>
          </w:p>
          <w:p w:rsidR="00E87F1A" w:rsidRDefault="00E87F1A" w:rsidP="00BA3428">
            <w:r>
              <w:rPr>
                <w:rFonts w:hint="eastAsia"/>
              </w:rPr>
              <w:t>使用命令“</w:t>
            </w:r>
            <w:r w:rsidRPr="006425FA">
              <w:rPr>
                <w:rFonts w:hint="eastAsia"/>
              </w:rPr>
              <w:t>chkconfig --level &lt;init</w:t>
            </w:r>
            <w:r w:rsidRPr="006425FA">
              <w:rPr>
                <w:rFonts w:hint="eastAsia"/>
              </w:rPr>
              <w:t>级别</w:t>
            </w:r>
            <w:r w:rsidRPr="006425FA">
              <w:rPr>
                <w:rFonts w:hint="eastAsia"/>
              </w:rPr>
              <w:t>&gt;&lt;</w:t>
            </w:r>
            <w:r w:rsidRPr="006425FA">
              <w:rPr>
                <w:rFonts w:hint="eastAsia"/>
              </w:rPr>
              <w:t>服务名</w:t>
            </w:r>
            <w:r w:rsidRPr="006425FA">
              <w:rPr>
                <w:rFonts w:hint="eastAsia"/>
              </w:rPr>
              <w:t>&gt; on|off|reset</w:t>
            </w:r>
            <w:r>
              <w:rPr>
                <w:rFonts w:hint="eastAsia"/>
              </w:rPr>
              <w:t>”设置服务在个</w:t>
            </w:r>
            <w:r>
              <w:rPr>
                <w:rFonts w:hint="eastAsia"/>
              </w:rPr>
              <w:t>init</w:t>
            </w:r>
            <w:r>
              <w:rPr>
                <w:rFonts w:hint="eastAsia"/>
              </w:rPr>
              <w:t>级别下开机是否启动</w:t>
            </w:r>
          </w:p>
        </w:tc>
      </w:tr>
    </w:tbl>
    <w:p w:rsidR="00517506" w:rsidRDefault="00517506" w:rsidP="00517506">
      <w:pPr>
        <w:pStyle w:val="22"/>
        <w:rPr>
          <w:lang w:eastAsia="zh-CN"/>
        </w:rPr>
      </w:pPr>
      <w:bookmarkStart w:id="76" w:name="_Toc408348050"/>
      <w:r>
        <w:rPr>
          <w:rFonts w:hint="eastAsia"/>
          <w:lang w:eastAsia="zh-CN"/>
        </w:rPr>
        <w:lastRenderedPageBreak/>
        <w:t>资源控制</w:t>
      </w:r>
      <w:bookmarkEnd w:id="76"/>
    </w:p>
    <w:p w:rsidR="00517506" w:rsidRPr="005A6C73" w:rsidRDefault="00517506" w:rsidP="00517506">
      <w:pPr>
        <w:pStyle w:val="32"/>
        <w:rPr>
          <w:sz w:val="28"/>
          <w:szCs w:val="28"/>
          <w:lang w:eastAsia="zh-CN"/>
        </w:rPr>
      </w:pPr>
      <w:bookmarkStart w:id="77" w:name="_Toc350849201"/>
      <w:bookmarkStart w:id="78" w:name="_Toc408348051"/>
      <w:r>
        <w:rPr>
          <w:rFonts w:hint="eastAsia"/>
          <w:sz w:val="28"/>
          <w:szCs w:val="28"/>
          <w:lang w:eastAsia="zh-CN"/>
        </w:rPr>
        <w:t>配置</w:t>
      </w:r>
      <w:r w:rsidRPr="005A6C73">
        <w:rPr>
          <w:rFonts w:hint="eastAsia"/>
          <w:sz w:val="28"/>
          <w:szCs w:val="28"/>
          <w:lang w:eastAsia="zh-CN"/>
        </w:rPr>
        <w:t>登录超时</w:t>
      </w:r>
      <w:bookmarkEnd w:id="77"/>
      <w:bookmarkEnd w:id="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517506" w:rsidRPr="00AA36D3" w:rsidTr="008362D8">
        <w:trPr>
          <w:jc w:val="center"/>
        </w:trPr>
        <w:tc>
          <w:tcPr>
            <w:tcW w:w="1368" w:type="dxa"/>
          </w:tcPr>
          <w:p w:rsidR="00517506" w:rsidRPr="00053197" w:rsidRDefault="00517506" w:rsidP="008362D8">
            <w:pPr>
              <w:jc w:val="center"/>
              <w:rPr>
                <w:b/>
              </w:rPr>
            </w:pPr>
            <w:r>
              <w:rPr>
                <w:rFonts w:hint="eastAsia"/>
                <w:b/>
              </w:rPr>
              <w:t>安全基线项目名称</w:t>
            </w:r>
          </w:p>
        </w:tc>
        <w:tc>
          <w:tcPr>
            <w:tcW w:w="7154" w:type="dxa"/>
          </w:tcPr>
          <w:p w:rsidR="00517506" w:rsidRPr="00AA36D3" w:rsidRDefault="00517506" w:rsidP="008362D8">
            <w:pPr>
              <w:spacing w:line="360" w:lineRule="auto"/>
            </w:pPr>
            <w:r>
              <w:rPr>
                <w:rFonts w:hint="eastAsia"/>
              </w:rPr>
              <w:t>配置登录超时（必须实施）</w:t>
            </w:r>
          </w:p>
        </w:tc>
      </w:tr>
      <w:tr w:rsidR="00517506" w:rsidRPr="00AA36D3" w:rsidTr="008362D8">
        <w:trPr>
          <w:jc w:val="center"/>
        </w:trPr>
        <w:tc>
          <w:tcPr>
            <w:tcW w:w="1368" w:type="dxa"/>
          </w:tcPr>
          <w:p w:rsidR="00517506" w:rsidRDefault="00517506" w:rsidP="008362D8">
            <w:pPr>
              <w:jc w:val="center"/>
              <w:rPr>
                <w:b/>
              </w:rPr>
            </w:pPr>
            <w:r>
              <w:rPr>
                <w:rFonts w:hint="eastAsia"/>
                <w:b/>
              </w:rPr>
              <w:t>安全基线编号</w:t>
            </w:r>
          </w:p>
        </w:tc>
        <w:tc>
          <w:tcPr>
            <w:tcW w:w="7154" w:type="dxa"/>
          </w:tcPr>
          <w:p w:rsidR="00517506" w:rsidRDefault="00517506" w:rsidP="008362D8">
            <w:pPr>
              <w:spacing w:line="360" w:lineRule="auto"/>
            </w:pPr>
            <w:r>
              <w:rPr>
                <w:rFonts w:hint="eastAsia"/>
              </w:rPr>
              <w:t>操作系统</w:t>
            </w:r>
            <w:r>
              <w:rPr>
                <w:rFonts w:hint="eastAsia"/>
              </w:rPr>
              <w:t>-Linux-23</w:t>
            </w:r>
          </w:p>
        </w:tc>
      </w:tr>
      <w:tr w:rsidR="00517506" w:rsidRPr="00AA36D3" w:rsidTr="008362D8">
        <w:trPr>
          <w:jc w:val="center"/>
        </w:trPr>
        <w:tc>
          <w:tcPr>
            <w:tcW w:w="1368" w:type="dxa"/>
          </w:tcPr>
          <w:p w:rsidR="00517506" w:rsidRPr="00053197" w:rsidRDefault="00517506" w:rsidP="008362D8">
            <w:pPr>
              <w:jc w:val="center"/>
              <w:rPr>
                <w:b/>
              </w:rPr>
            </w:pPr>
            <w:r>
              <w:rPr>
                <w:rFonts w:hint="eastAsia"/>
                <w:b/>
                <w:lang w:val="en-NZ"/>
              </w:rPr>
              <w:t>安全基线项说明</w:t>
            </w:r>
          </w:p>
        </w:tc>
        <w:tc>
          <w:tcPr>
            <w:tcW w:w="7154" w:type="dxa"/>
          </w:tcPr>
          <w:p w:rsidR="00517506" w:rsidRPr="00AA36D3" w:rsidRDefault="00517506" w:rsidP="008362D8">
            <w:pPr>
              <w:spacing w:line="360" w:lineRule="auto"/>
            </w:pPr>
            <w:r>
              <w:rPr>
                <w:rFonts w:hint="eastAsia"/>
              </w:rPr>
              <w:t>帐号与口令</w:t>
            </w:r>
            <w:r w:rsidRPr="003B0CE1">
              <w:rPr>
                <w:rFonts w:hint="eastAsia"/>
              </w:rPr>
              <w:t>-</w:t>
            </w:r>
            <w:r w:rsidRPr="003B0CE1">
              <w:rPr>
                <w:rFonts w:hint="eastAsia"/>
              </w:rPr>
              <w:t>检查</w:t>
            </w:r>
            <w:r>
              <w:rPr>
                <w:rFonts w:hint="eastAsia"/>
              </w:rPr>
              <w:t>登录超时设置</w:t>
            </w:r>
          </w:p>
        </w:tc>
      </w:tr>
      <w:tr w:rsidR="00517506" w:rsidRPr="00053197" w:rsidTr="008362D8">
        <w:trPr>
          <w:trHeight w:val="425"/>
          <w:jc w:val="center"/>
        </w:trPr>
        <w:tc>
          <w:tcPr>
            <w:tcW w:w="1368" w:type="dxa"/>
          </w:tcPr>
          <w:p w:rsidR="00517506" w:rsidRPr="00053197" w:rsidRDefault="00517506" w:rsidP="008362D8">
            <w:pPr>
              <w:jc w:val="center"/>
              <w:rPr>
                <w:b/>
              </w:rPr>
            </w:pPr>
            <w:r>
              <w:rPr>
                <w:rFonts w:hint="eastAsia"/>
                <w:b/>
              </w:rPr>
              <w:t>配置方法</w:t>
            </w:r>
          </w:p>
        </w:tc>
        <w:tc>
          <w:tcPr>
            <w:tcW w:w="7154" w:type="dxa"/>
          </w:tcPr>
          <w:p w:rsidR="00517506" w:rsidRPr="00053197" w:rsidRDefault="00517506" w:rsidP="008362D8">
            <w:pPr>
              <w:spacing w:line="360" w:lineRule="auto"/>
              <w:jc w:val="left"/>
            </w:pPr>
            <w:r w:rsidRPr="00AE0D98">
              <w:rPr>
                <w:rFonts w:hint="eastAsia"/>
              </w:rPr>
              <w:t>使用命令“</w:t>
            </w:r>
            <w:r w:rsidRPr="00AE0D98">
              <w:rPr>
                <w:rFonts w:hint="eastAsia"/>
              </w:rPr>
              <w:t>vi /etc/profile</w:t>
            </w:r>
            <w:r>
              <w:rPr>
                <w:rFonts w:hint="eastAsia"/>
              </w:rPr>
              <w:t>”修改配置文件，添加</w:t>
            </w:r>
            <w:r w:rsidRPr="00AE0D98">
              <w:rPr>
                <w:rFonts w:hint="eastAsia"/>
              </w:rPr>
              <w:t>“</w:t>
            </w:r>
            <w:r w:rsidRPr="00AE0D98">
              <w:t>TMOUT=</w:t>
            </w:r>
            <w:r w:rsidRPr="00AE0D98">
              <w:rPr>
                <w:rFonts w:hint="eastAsia"/>
              </w:rPr>
              <w:t>”行开头的注释，</w:t>
            </w:r>
            <w:r>
              <w:rPr>
                <w:rFonts w:hint="eastAsia"/>
              </w:rPr>
              <w:t>建议</w:t>
            </w:r>
            <w:r w:rsidRPr="00AE0D98">
              <w:rPr>
                <w:rFonts w:hint="eastAsia"/>
              </w:rPr>
              <w:t>设置为“</w:t>
            </w:r>
            <w:r>
              <w:t>TMOUT=</w:t>
            </w:r>
            <w:r>
              <w:rPr>
                <w:rFonts w:hint="eastAsia"/>
              </w:rPr>
              <w:t>180</w:t>
            </w:r>
            <w:r w:rsidRPr="00AE0D98">
              <w:rPr>
                <w:rFonts w:hint="eastAsia"/>
              </w:rPr>
              <w:t>”，即超时时间为</w:t>
            </w:r>
            <w:r>
              <w:rPr>
                <w:rFonts w:hint="eastAsia"/>
              </w:rPr>
              <w:t>3</w:t>
            </w:r>
            <w:r w:rsidRPr="00AE0D98">
              <w:rPr>
                <w:rFonts w:hint="eastAsia"/>
              </w:rPr>
              <w:t>分钟</w:t>
            </w:r>
            <w:r>
              <w:rPr>
                <w:rFonts w:hint="eastAsia"/>
              </w:rPr>
              <w:t>。</w:t>
            </w:r>
          </w:p>
        </w:tc>
      </w:tr>
      <w:tr w:rsidR="00517506" w:rsidRPr="00AA36D3" w:rsidTr="008362D8">
        <w:trPr>
          <w:trHeight w:val="459"/>
          <w:jc w:val="center"/>
        </w:trPr>
        <w:tc>
          <w:tcPr>
            <w:tcW w:w="1368" w:type="dxa"/>
          </w:tcPr>
          <w:p w:rsidR="00517506" w:rsidRPr="00053197" w:rsidRDefault="00517506" w:rsidP="008362D8">
            <w:pPr>
              <w:jc w:val="center"/>
              <w:rPr>
                <w:b/>
              </w:rPr>
            </w:pPr>
            <w:r>
              <w:rPr>
                <w:rFonts w:hint="eastAsia"/>
                <w:b/>
              </w:rPr>
              <w:t>检查方法</w:t>
            </w:r>
          </w:p>
        </w:tc>
        <w:tc>
          <w:tcPr>
            <w:tcW w:w="7154" w:type="dxa"/>
          </w:tcPr>
          <w:p w:rsidR="00517506" w:rsidRPr="00D01B2A" w:rsidRDefault="00517506" w:rsidP="008362D8">
            <w:pPr>
              <w:spacing w:line="360" w:lineRule="auto"/>
            </w:pPr>
            <w:r>
              <w:rPr>
                <w:rFonts w:hint="eastAsia"/>
              </w:rPr>
              <w:t>返回值为空或值低于</w:t>
            </w:r>
            <w:r>
              <w:rPr>
                <w:rFonts w:hint="eastAsia"/>
              </w:rPr>
              <w:t>180</w:t>
            </w:r>
            <w:r>
              <w:rPr>
                <w:rFonts w:hint="eastAsia"/>
              </w:rPr>
              <w:t>，则低于安全要求</w:t>
            </w:r>
          </w:p>
        </w:tc>
      </w:tr>
      <w:tr w:rsidR="00517506" w:rsidTr="008362D8">
        <w:trPr>
          <w:trHeight w:val="459"/>
          <w:jc w:val="center"/>
        </w:trPr>
        <w:tc>
          <w:tcPr>
            <w:tcW w:w="1368" w:type="dxa"/>
          </w:tcPr>
          <w:p w:rsidR="00517506" w:rsidRDefault="00517506" w:rsidP="008362D8">
            <w:pPr>
              <w:jc w:val="center"/>
              <w:rPr>
                <w:b/>
              </w:rPr>
            </w:pPr>
            <w:r>
              <w:rPr>
                <w:rFonts w:hint="eastAsia"/>
                <w:b/>
              </w:rPr>
              <w:t>依据</w:t>
            </w:r>
          </w:p>
        </w:tc>
        <w:tc>
          <w:tcPr>
            <w:tcW w:w="7154" w:type="dxa"/>
          </w:tcPr>
          <w:p w:rsidR="00517506" w:rsidRDefault="00517506" w:rsidP="008362D8">
            <w:pPr>
              <w:spacing w:line="360" w:lineRule="auto"/>
            </w:pPr>
            <w:r>
              <w:rPr>
                <w:rFonts w:hint="eastAsia"/>
              </w:rPr>
              <w:t xml:space="preserve">7.1.3.7 </w:t>
            </w:r>
            <w:r>
              <w:rPr>
                <w:rFonts w:hint="eastAsia"/>
              </w:rPr>
              <w:t>主机：资源控制（</w:t>
            </w:r>
            <w:r>
              <w:rPr>
                <w:rFonts w:hint="eastAsia"/>
              </w:rPr>
              <w:t>G3</w:t>
            </w:r>
            <w:r>
              <w:rPr>
                <w:rFonts w:hint="eastAsia"/>
              </w:rPr>
              <w:t>），</w:t>
            </w:r>
            <w:r w:rsidRPr="0077670F">
              <w:rPr>
                <w:rFonts w:hint="eastAsia"/>
              </w:rPr>
              <w:t xml:space="preserve">b) </w:t>
            </w:r>
            <w:r>
              <w:rPr>
                <w:rFonts w:hint="eastAsia"/>
              </w:rPr>
              <w:t>应根据安全策略设置登录终端的操作超时锁定。</w:t>
            </w:r>
          </w:p>
        </w:tc>
      </w:tr>
      <w:tr w:rsidR="00517506" w:rsidTr="008362D8">
        <w:trPr>
          <w:trHeight w:val="459"/>
          <w:jc w:val="center"/>
        </w:trPr>
        <w:tc>
          <w:tcPr>
            <w:tcW w:w="1368" w:type="dxa"/>
          </w:tcPr>
          <w:p w:rsidR="00517506" w:rsidRDefault="00517506" w:rsidP="008362D8">
            <w:pPr>
              <w:jc w:val="center"/>
              <w:rPr>
                <w:b/>
              </w:rPr>
            </w:pPr>
            <w:r>
              <w:rPr>
                <w:rFonts w:hint="eastAsia"/>
                <w:b/>
              </w:rPr>
              <w:t>备注</w:t>
            </w:r>
          </w:p>
        </w:tc>
        <w:tc>
          <w:tcPr>
            <w:tcW w:w="7154" w:type="dxa"/>
          </w:tcPr>
          <w:p w:rsidR="00517506" w:rsidRDefault="00517506" w:rsidP="008362D8"/>
        </w:tc>
      </w:tr>
    </w:tbl>
    <w:p w:rsidR="00517506" w:rsidRPr="005A6C73" w:rsidRDefault="00517506" w:rsidP="00517506">
      <w:pPr>
        <w:pStyle w:val="32"/>
        <w:rPr>
          <w:sz w:val="28"/>
          <w:szCs w:val="28"/>
          <w:lang w:eastAsia="zh-CN"/>
        </w:rPr>
      </w:pPr>
      <w:bookmarkStart w:id="79" w:name="_Toc408348052"/>
      <w:bookmarkStart w:id="80" w:name="_Toc350849215"/>
      <w:bookmarkStart w:id="81" w:name="_Toc350849202"/>
      <w:r>
        <w:rPr>
          <w:rFonts w:hint="eastAsia"/>
          <w:sz w:val="28"/>
          <w:szCs w:val="28"/>
          <w:lang w:eastAsia="zh-CN"/>
        </w:rPr>
        <w:t>设置登录超时</w:t>
      </w:r>
      <w:bookmarkEnd w:id="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517506" w:rsidRPr="00AA36D3" w:rsidTr="008362D8">
        <w:trPr>
          <w:jc w:val="center"/>
        </w:trPr>
        <w:tc>
          <w:tcPr>
            <w:tcW w:w="1368" w:type="dxa"/>
          </w:tcPr>
          <w:p w:rsidR="00517506" w:rsidRPr="00053197" w:rsidRDefault="00517506" w:rsidP="008362D8">
            <w:pPr>
              <w:jc w:val="center"/>
              <w:rPr>
                <w:b/>
              </w:rPr>
            </w:pPr>
            <w:r>
              <w:rPr>
                <w:rFonts w:hint="eastAsia"/>
                <w:b/>
              </w:rPr>
              <w:t>安全基线项目名称</w:t>
            </w:r>
          </w:p>
        </w:tc>
        <w:tc>
          <w:tcPr>
            <w:tcW w:w="7154" w:type="dxa"/>
          </w:tcPr>
          <w:p w:rsidR="00517506" w:rsidRPr="00AA36D3" w:rsidRDefault="00517506" w:rsidP="008362D8">
            <w:pPr>
              <w:spacing w:line="360" w:lineRule="auto"/>
            </w:pPr>
            <w:r>
              <w:rPr>
                <w:rFonts w:hint="eastAsia"/>
              </w:rPr>
              <w:t>设置登录超时（必须实施）</w:t>
            </w:r>
          </w:p>
        </w:tc>
      </w:tr>
      <w:tr w:rsidR="00517506" w:rsidRPr="00AA36D3" w:rsidTr="008362D8">
        <w:trPr>
          <w:jc w:val="center"/>
        </w:trPr>
        <w:tc>
          <w:tcPr>
            <w:tcW w:w="1368" w:type="dxa"/>
          </w:tcPr>
          <w:p w:rsidR="00517506" w:rsidRDefault="00517506" w:rsidP="008362D8">
            <w:pPr>
              <w:jc w:val="center"/>
              <w:rPr>
                <w:b/>
              </w:rPr>
            </w:pPr>
            <w:r>
              <w:rPr>
                <w:rFonts w:hint="eastAsia"/>
                <w:b/>
              </w:rPr>
              <w:t>安全基线编号</w:t>
            </w:r>
          </w:p>
        </w:tc>
        <w:tc>
          <w:tcPr>
            <w:tcW w:w="7154" w:type="dxa"/>
          </w:tcPr>
          <w:p w:rsidR="00517506" w:rsidRDefault="00517506" w:rsidP="008362D8">
            <w:pPr>
              <w:spacing w:line="360" w:lineRule="auto"/>
            </w:pPr>
            <w:r>
              <w:rPr>
                <w:rFonts w:hint="eastAsia"/>
              </w:rPr>
              <w:t>操作系统</w:t>
            </w:r>
            <w:r>
              <w:rPr>
                <w:rFonts w:hint="eastAsia"/>
              </w:rPr>
              <w:t>-Linux-24</w:t>
            </w:r>
          </w:p>
        </w:tc>
      </w:tr>
      <w:tr w:rsidR="00517506" w:rsidRPr="00AA36D3" w:rsidTr="008362D8">
        <w:trPr>
          <w:jc w:val="center"/>
        </w:trPr>
        <w:tc>
          <w:tcPr>
            <w:tcW w:w="1368" w:type="dxa"/>
          </w:tcPr>
          <w:p w:rsidR="00517506" w:rsidRPr="00053197" w:rsidRDefault="00517506" w:rsidP="008362D8">
            <w:pPr>
              <w:jc w:val="center"/>
              <w:rPr>
                <w:b/>
              </w:rPr>
            </w:pPr>
            <w:r>
              <w:rPr>
                <w:rFonts w:hint="eastAsia"/>
                <w:b/>
                <w:lang w:val="en-NZ"/>
              </w:rPr>
              <w:t>安全基线项说明</w:t>
            </w:r>
          </w:p>
        </w:tc>
        <w:tc>
          <w:tcPr>
            <w:tcW w:w="7154" w:type="dxa"/>
          </w:tcPr>
          <w:p w:rsidR="00517506" w:rsidRPr="00AA36D3" w:rsidRDefault="00517506" w:rsidP="008362D8">
            <w:pPr>
              <w:spacing w:line="360" w:lineRule="auto"/>
            </w:pPr>
            <w:r>
              <w:rPr>
                <w:rFonts w:hint="eastAsia"/>
              </w:rPr>
              <w:t>对于具备字符交互界面的系统，应配置账户超时策略，超时时间为</w:t>
            </w:r>
            <w:r>
              <w:rPr>
                <w:rFonts w:hint="eastAsia"/>
              </w:rPr>
              <w:t>300</w:t>
            </w:r>
            <w:r>
              <w:rPr>
                <w:rFonts w:hint="eastAsia"/>
              </w:rPr>
              <w:t>秒。</w:t>
            </w:r>
          </w:p>
        </w:tc>
      </w:tr>
      <w:tr w:rsidR="00517506" w:rsidRPr="00053197" w:rsidTr="008362D8">
        <w:trPr>
          <w:trHeight w:val="425"/>
          <w:jc w:val="center"/>
        </w:trPr>
        <w:tc>
          <w:tcPr>
            <w:tcW w:w="1368" w:type="dxa"/>
          </w:tcPr>
          <w:p w:rsidR="00517506" w:rsidRPr="00053197" w:rsidRDefault="00517506" w:rsidP="008362D8">
            <w:pPr>
              <w:jc w:val="center"/>
              <w:rPr>
                <w:b/>
              </w:rPr>
            </w:pPr>
            <w:r>
              <w:rPr>
                <w:rFonts w:hint="eastAsia"/>
                <w:b/>
              </w:rPr>
              <w:t>配置方法</w:t>
            </w:r>
          </w:p>
        </w:tc>
        <w:tc>
          <w:tcPr>
            <w:tcW w:w="7154" w:type="dxa"/>
          </w:tcPr>
          <w:p w:rsidR="00517506" w:rsidRDefault="00517506" w:rsidP="008362D8">
            <w:pPr>
              <w:pStyle w:val="a9"/>
              <w:spacing w:after="156"/>
            </w:pPr>
            <w:r>
              <w:rPr>
                <w:rFonts w:hint="eastAsia"/>
              </w:rPr>
              <w:t>以</w:t>
            </w:r>
            <w:r>
              <w:rPr>
                <w:rFonts w:hint="eastAsia"/>
              </w:rPr>
              <w:t>root</w:t>
            </w:r>
            <w:r>
              <w:rPr>
                <w:rFonts w:hint="eastAsia"/>
              </w:rPr>
              <w:t>账户登录</w:t>
            </w:r>
            <w:r>
              <w:rPr>
                <w:rFonts w:hint="eastAsia"/>
              </w:rPr>
              <w:t>Linux</w:t>
            </w:r>
            <w:r>
              <w:rPr>
                <w:rFonts w:hint="eastAsia"/>
              </w:rPr>
              <w:t>系统</w:t>
            </w:r>
          </w:p>
          <w:p w:rsidR="00517506" w:rsidRDefault="00517506" w:rsidP="008362D8">
            <w:pPr>
              <w:spacing w:line="300" w:lineRule="auto"/>
              <w:rPr>
                <w:lang w:val="it-IT"/>
              </w:rPr>
            </w:pPr>
            <w:r>
              <w:rPr>
                <w:rFonts w:hint="eastAsia"/>
                <w:lang w:val="it-IT"/>
              </w:rPr>
              <w:t>针对全局的设置：</w:t>
            </w:r>
          </w:p>
          <w:p w:rsidR="00517506" w:rsidRDefault="00517506" w:rsidP="008362D8">
            <w:pPr>
              <w:spacing w:line="300" w:lineRule="auto"/>
              <w:rPr>
                <w:lang w:val="it-IT"/>
              </w:rPr>
            </w:pPr>
            <w:r>
              <w:rPr>
                <w:rFonts w:hint="eastAsia"/>
                <w:lang w:val="it-IT"/>
              </w:rPr>
              <w:t>在</w:t>
            </w:r>
            <w:r>
              <w:rPr>
                <w:rFonts w:hint="eastAsia"/>
                <w:lang w:val="it-IT"/>
              </w:rPr>
              <w:t>/etc/profile</w:t>
            </w:r>
            <w:r>
              <w:rPr>
                <w:rFonts w:hint="eastAsia"/>
                <w:lang w:val="it-IT"/>
              </w:rPr>
              <w:t>中增加</w:t>
            </w:r>
            <w:r>
              <w:rPr>
                <w:lang w:val="it-IT"/>
              </w:rPr>
              <w:t>export</w:t>
            </w:r>
            <w:r>
              <w:rPr>
                <w:rFonts w:hint="eastAsia"/>
                <w:lang w:val="it-IT"/>
              </w:rPr>
              <w:t xml:space="preserve"> TMOUT=300  /**</w:t>
            </w:r>
            <w:r>
              <w:rPr>
                <w:rFonts w:hint="eastAsia"/>
                <w:lang w:val="it-IT"/>
              </w:rPr>
              <w:t>部分</w:t>
            </w:r>
            <w:r>
              <w:rPr>
                <w:rFonts w:hint="eastAsia"/>
                <w:lang w:val="it-IT"/>
              </w:rPr>
              <w:t>Linux</w:t>
            </w:r>
            <w:r>
              <w:rPr>
                <w:rFonts w:hint="eastAsia"/>
                <w:lang w:val="it-IT"/>
              </w:rPr>
              <w:t>发行版此参数或为“</w:t>
            </w:r>
            <w:r>
              <w:rPr>
                <w:rFonts w:hint="eastAsia"/>
                <w:lang w:val="it-IT"/>
              </w:rPr>
              <w:t>TMOUT</w:t>
            </w:r>
            <w:r>
              <w:rPr>
                <w:rFonts w:hint="eastAsia"/>
                <w:lang w:val="it-IT"/>
              </w:rPr>
              <w:t>”（不需要</w:t>
            </w:r>
            <w:r>
              <w:rPr>
                <w:rFonts w:hint="eastAsia"/>
                <w:lang w:val="it-IT"/>
              </w:rPr>
              <w:t>export</w:t>
            </w:r>
            <w:r>
              <w:rPr>
                <w:rFonts w:hint="eastAsia"/>
                <w:lang w:val="it-IT"/>
              </w:rPr>
              <w:t>）请留意测试</w:t>
            </w:r>
            <w:r>
              <w:rPr>
                <w:rFonts w:hint="eastAsia"/>
                <w:lang w:val="it-IT"/>
              </w:rPr>
              <w:t xml:space="preserve"> **/</w:t>
            </w:r>
          </w:p>
          <w:p w:rsidR="00517506" w:rsidRDefault="00517506" w:rsidP="008362D8">
            <w:pPr>
              <w:spacing w:line="300" w:lineRule="auto"/>
              <w:rPr>
                <w:lang w:val="it-IT"/>
              </w:rPr>
            </w:pPr>
            <w:r>
              <w:rPr>
                <w:rFonts w:hint="eastAsia"/>
                <w:lang w:val="it-IT"/>
              </w:rPr>
              <w:t>#vi /etc/profile</w:t>
            </w:r>
          </w:p>
          <w:p w:rsidR="00517506" w:rsidRDefault="00517506" w:rsidP="008362D8">
            <w:pPr>
              <w:rPr>
                <w:lang w:val="it-IT"/>
              </w:rPr>
            </w:pPr>
            <w:r>
              <w:rPr>
                <w:lang w:val="it-IT"/>
              </w:rPr>
              <w:t>export</w:t>
            </w:r>
            <w:r>
              <w:rPr>
                <w:rFonts w:hint="eastAsia"/>
                <w:lang w:val="it-IT"/>
              </w:rPr>
              <w:t xml:space="preserve"> TMOUT=300        /**</w:t>
            </w:r>
            <w:r>
              <w:rPr>
                <w:rFonts w:hint="eastAsia"/>
                <w:lang w:val="it-IT"/>
              </w:rPr>
              <w:t>此参数的单位为“秒”</w:t>
            </w:r>
            <w:r>
              <w:rPr>
                <w:rFonts w:hint="eastAsia"/>
                <w:lang w:val="it-IT"/>
              </w:rPr>
              <w:t>**/</w:t>
            </w:r>
          </w:p>
          <w:p w:rsidR="00517506" w:rsidRDefault="00517506" w:rsidP="008362D8">
            <w:pPr>
              <w:rPr>
                <w:lang w:val="it-IT"/>
              </w:rPr>
            </w:pPr>
            <w:r>
              <w:rPr>
                <w:rFonts w:hint="eastAsia"/>
                <w:lang w:val="it-IT"/>
              </w:rPr>
              <w:t>针对特定用户的设置：</w:t>
            </w:r>
          </w:p>
          <w:p w:rsidR="00517506" w:rsidRDefault="00517506" w:rsidP="008362D8">
            <w:pPr>
              <w:rPr>
                <w:lang w:val="it-IT"/>
              </w:rPr>
            </w:pPr>
            <w:r>
              <w:rPr>
                <w:rFonts w:hint="eastAsia"/>
                <w:lang w:val="it-IT"/>
              </w:rPr>
              <w:t>在特定用户的</w:t>
            </w:r>
            <w:r>
              <w:rPr>
                <w:rFonts w:hint="eastAsia"/>
                <w:lang w:val="it-IT"/>
              </w:rPr>
              <w:t>$home/.profile</w:t>
            </w:r>
            <w:r>
              <w:rPr>
                <w:rFonts w:hint="eastAsia"/>
                <w:lang w:val="it-IT"/>
              </w:rPr>
              <w:t>文件中增加</w:t>
            </w:r>
            <w:r>
              <w:rPr>
                <w:lang w:val="it-IT"/>
              </w:rPr>
              <w:t>export</w:t>
            </w:r>
            <w:r>
              <w:rPr>
                <w:rFonts w:hint="eastAsia"/>
                <w:lang w:val="it-IT"/>
              </w:rPr>
              <w:t xml:space="preserve"> TMOUT=300</w:t>
            </w:r>
          </w:p>
          <w:p w:rsidR="00517506" w:rsidRDefault="00517506" w:rsidP="008362D8">
            <w:pPr>
              <w:rPr>
                <w:lang w:val="it-IT"/>
              </w:rPr>
            </w:pPr>
            <w:r>
              <w:rPr>
                <w:rFonts w:hint="eastAsia"/>
                <w:lang w:val="it-IT"/>
              </w:rPr>
              <w:t># vi $home/.profile</w:t>
            </w:r>
          </w:p>
          <w:p w:rsidR="00517506" w:rsidRPr="00053197" w:rsidRDefault="00517506" w:rsidP="008362D8">
            <w:pPr>
              <w:spacing w:line="360" w:lineRule="auto"/>
              <w:jc w:val="left"/>
            </w:pPr>
            <w:r>
              <w:rPr>
                <w:lang w:val="it-IT"/>
              </w:rPr>
              <w:lastRenderedPageBreak/>
              <w:t>export</w:t>
            </w:r>
            <w:r>
              <w:rPr>
                <w:rFonts w:hint="eastAsia"/>
                <w:lang w:val="it-IT"/>
              </w:rPr>
              <w:t xml:space="preserve"> TMOUT=300</w:t>
            </w:r>
          </w:p>
        </w:tc>
      </w:tr>
      <w:tr w:rsidR="00517506" w:rsidRPr="00AA36D3" w:rsidTr="008362D8">
        <w:trPr>
          <w:trHeight w:val="459"/>
          <w:jc w:val="center"/>
        </w:trPr>
        <w:tc>
          <w:tcPr>
            <w:tcW w:w="1368" w:type="dxa"/>
          </w:tcPr>
          <w:p w:rsidR="00517506" w:rsidRPr="00053197" w:rsidRDefault="00517506" w:rsidP="008362D8">
            <w:pPr>
              <w:jc w:val="center"/>
              <w:rPr>
                <w:b/>
              </w:rPr>
            </w:pPr>
            <w:r>
              <w:rPr>
                <w:rFonts w:hint="eastAsia"/>
                <w:b/>
              </w:rPr>
              <w:lastRenderedPageBreak/>
              <w:t>检查方法</w:t>
            </w:r>
          </w:p>
        </w:tc>
        <w:tc>
          <w:tcPr>
            <w:tcW w:w="7154" w:type="dxa"/>
          </w:tcPr>
          <w:p w:rsidR="00517506" w:rsidRDefault="00517506" w:rsidP="008362D8">
            <w:pPr>
              <w:pStyle w:val="a9"/>
              <w:spacing w:after="156"/>
            </w:pPr>
            <w:r>
              <w:rPr>
                <w:rFonts w:hint="eastAsia"/>
              </w:rPr>
              <w:t>以</w:t>
            </w:r>
            <w:r>
              <w:rPr>
                <w:rFonts w:hint="eastAsia"/>
              </w:rPr>
              <w:t>root</w:t>
            </w:r>
            <w:r>
              <w:rPr>
                <w:rFonts w:hint="eastAsia"/>
              </w:rPr>
              <w:t>账户登录</w:t>
            </w:r>
            <w:r>
              <w:rPr>
                <w:rFonts w:hint="eastAsia"/>
              </w:rPr>
              <w:t>SUSE Linux</w:t>
            </w:r>
            <w:r>
              <w:rPr>
                <w:rFonts w:hint="eastAsia"/>
              </w:rPr>
              <w:t>系统</w:t>
            </w:r>
          </w:p>
          <w:p w:rsidR="00517506" w:rsidRDefault="00517506" w:rsidP="008362D8">
            <w:pPr>
              <w:spacing w:line="360" w:lineRule="auto"/>
            </w:pPr>
            <w:r>
              <w:rPr>
                <w:rFonts w:hint="eastAsia"/>
                <w:lang w:val="it-IT"/>
              </w:rPr>
              <w:t>检查在</w:t>
            </w:r>
            <w:r>
              <w:t>/etc/profile</w:t>
            </w:r>
            <w:r>
              <w:rPr>
                <w:rFonts w:hint="eastAsia"/>
              </w:rPr>
              <w:t>中是否存在</w:t>
            </w:r>
            <w:r>
              <w:rPr>
                <w:rFonts w:hint="eastAsia"/>
              </w:rPr>
              <w:t>TMOUT=300</w:t>
            </w:r>
          </w:p>
          <w:p w:rsidR="00517506" w:rsidRPr="00D01B2A" w:rsidRDefault="00517506" w:rsidP="008362D8">
            <w:pPr>
              <w:spacing w:line="360" w:lineRule="auto"/>
            </w:pPr>
            <w:r>
              <w:rPr>
                <w:rFonts w:hint="eastAsia"/>
              </w:rPr>
              <w:t>或者选择合适的时间，使用对系统（登录）影响最小的用户进行测试。</w:t>
            </w:r>
          </w:p>
        </w:tc>
      </w:tr>
      <w:tr w:rsidR="00517506" w:rsidTr="008362D8">
        <w:trPr>
          <w:trHeight w:val="459"/>
          <w:jc w:val="center"/>
        </w:trPr>
        <w:tc>
          <w:tcPr>
            <w:tcW w:w="1368" w:type="dxa"/>
          </w:tcPr>
          <w:p w:rsidR="00517506" w:rsidRDefault="00517506" w:rsidP="008362D8">
            <w:pPr>
              <w:jc w:val="center"/>
              <w:rPr>
                <w:b/>
              </w:rPr>
            </w:pPr>
            <w:r>
              <w:rPr>
                <w:rFonts w:hint="eastAsia"/>
                <w:b/>
              </w:rPr>
              <w:t>依据</w:t>
            </w:r>
          </w:p>
        </w:tc>
        <w:tc>
          <w:tcPr>
            <w:tcW w:w="7154" w:type="dxa"/>
          </w:tcPr>
          <w:p w:rsidR="00517506" w:rsidRPr="00B329FF" w:rsidRDefault="00517506" w:rsidP="008362D8">
            <w:pPr>
              <w:spacing w:line="360" w:lineRule="auto"/>
            </w:pPr>
            <w:r>
              <w:rPr>
                <w:rFonts w:hint="eastAsia"/>
              </w:rPr>
              <w:t xml:space="preserve">7.1.3.7 </w:t>
            </w:r>
            <w:r>
              <w:rPr>
                <w:rFonts w:hint="eastAsia"/>
              </w:rPr>
              <w:t>主机：资源控制（</w:t>
            </w:r>
            <w:r>
              <w:rPr>
                <w:rFonts w:hint="eastAsia"/>
              </w:rPr>
              <w:t>S3</w:t>
            </w:r>
            <w:r>
              <w:rPr>
                <w:rFonts w:hint="eastAsia"/>
              </w:rPr>
              <w:t>），</w:t>
            </w:r>
            <w:r w:rsidRPr="00AC0C1B">
              <w:rPr>
                <w:rFonts w:hint="eastAsia"/>
              </w:rPr>
              <w:t xml:space="preserve">b) </w:t>
            </w:r>
            <w:r w:rsidRPr="00AC0C1B">
              <w:rPr>
                <w:rFonts w:hint="eastAsia"/>
              </w:rPr>
              <w:t>应根据安全策略设置登录终端的操作超时锁定；</w:t>
            </w:r>
          </w:p>
        </w:tc>
      </w:tr>
      <w:tr w:rsidR="00517506" w:rsidTr="008362D8">
        <w:trPr>
          <w:trHeight w:val="459"/>
          <w:jc w:val="center"/>
        </w:trPr>
        <w:tc>
          <w:tcPr>
            <w:tcW w:w="1368" w:type="dxa"/>
          </w:tcPr>
          <w:p w:rsidR="00517506" w:rsidRDefault="00517506" w:rsidP="008362D8">
            <w:pPr>
              <w:jc w:val="center"/>
              <w:rPr>
                <w:b/>
              </w:rPr>
            </w:pPr>
            <w:r>
              <w:rPr>
                <w:rFonts w:hint="eastAsia"/>
                <w:b/>
              </w:rPr>
              <w:t>备注</w:t>
            </w:r>
          </w:p>
        </w:tc>
        <w:tc>
          <w:tcPr>
            <w:tcW w:w="7154" w:type="dxa"/>
          </w:tcPr>
          <w:p w:rsidR="00517506" w:rsidRDefault="00517506" w:rsidP="008362D8"/>
        </w:tc>
      </w:tr>
    </w:tbl>
    <w:p w:rsidR="00517506" w:rsidRPr="005A6C73" w:rsidRDefault="00517506" w:rsidP="00517506">
      <w:pPr>
        <w:pStyle w:val="32"/>
        <w:rPr>
          <w:sz w:val="28"/>
          <w:szCs w:val="28"/>
          <w:lang w:eastAsia="zh-CN"/>
        </w:rPr>
      </w:pPr>
      <w:bookmarkStart w:id="82" w:name="_Toc408348053"/>
      <w:bookmarkEnd w:id="80"/>
      <w:r>
        <w:rPr>
          <w:rFonts w:hint="eastAsia"/>
          <w:sz w:val="28"/>
          <w:szCs w:val="28"/>
          <w:lang w:eastAsia="zh-CN"/>
        </w:rPr>
        <w:t>配置增强被</w:t>
      </w:r>
      <w:r w:rsidRPr="005A6C73">
        <w:rPr>
          <w:rFonts w:hint="eastAsia"/>
          <w:sz w:val="28"/>
          <w:szCs w:val="28"/>
          <w:lang w:eastAsia="zh-CN"/>
        </w:rPr>
        <w:t>远程</w:t>
      </w:r>
      <w:r>
        <w:rPr>
          <w:rFonts w:hint="eastAsia"/>
          <w:sz w:val="28"/>
          <w:szCs w:val="28"/>
          <w:lang w:eastAsia="zh-CN"/>
        </w:rPr>
        <w:t>访问的安全性</w:t>
      </w:r>
      <w:bookmarkEnd w:id="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517506" w:rsidRPr="00AA36D3" w:rsidTr="008362D8">
        <w:trPr>
          <w:jc w:val="center"/>
        </w:trPr>
        <w:tc>
          <w:tcPr>
            <w:tcW w:w="1368" w:type="dxa"/>
          </w:tcPr>
          <w:p w:rsidR="00517506" w:rsidRPr="00053197" w:rsidRDefault="00517506" w:rsidP="008362D8">
            <w:pPr>
              <w:jc w:val="center"/>
              <w:rPr>
                <w:b/>
              </w:rPr>
            </w:pPr>
            <w:r>
              <w:rPr>
                <w:rFonts w:hint="eastAsia"/>
                <w:b/>
              </w:rPr>
              <w:t>安全基线项目名称</w:t>
            </w:r>
          </w:p>
        </w:tc>
        <w:tc>
          <w:tcPr>
            <w:tcW w:w="7154" w:type="dxa"/>
          </w:tcPr>
          <w:p w:rsidR="00517506" w:rsidRPr="00AA36D3" w:rsidRDefault="00517506" w:rsidP="008362D8">
            <w:pPr>
              <w:spacing w:line="360" w:lineRule="auto"/>
            </w:pPr>
            <w:r>
              <w:rPr>
                <w:rFonts w:hint="eastAsia"/>
              </w:rPr>
              <w:t>配置增强被远程访问的安全性（必须实施）</w:t>
            </w:r>
          </w:p>
        </w:tc>
      </w:tr>
      <w:tr w:rsidR="00517506" w:rsidRPr="00AA36D3" w:rsidTr="008362D8">
        <w:trPr>
          <w:jc w:val="center"/>
        </w:trPr>
        <w:tc>
          <w:tcPr>
            <w:tcW w:w="1368" w:type="dxa"/>
          </w:tcPr>
          <w:p w:rsidR="00517506" w:rsidRDefault="00517506" w:rsidP="008362D8">
            <w:pPr>
              <w:jc w:val="center"/>
              <w:rPr>
                <w:b/>
              </w:rPr>
            </w:pPr>
            <w:r>
              <w:rPr>
                <w:rFonts w:hint="eastAsia"/>
                <w:b/>
              </w:rPr>
              <w:t>安全基线编号</w:t>
            </w:r>
          </w:p>
        </w:tc>
        <w:tc>
          <w:tcPr>
            <w:tcW w:w="7154" w:type="dxa"/>
          </w:tcPr>
          <w:p w:rsidR="00517506" w:rsidRDefault="00517506" w:rsidP="008362D8">
            <w:pPr>
              <w:spacing w:line="360" w:lineRule="auto"/>
            </w:pPr>
            <w:r>
              <w:rPr>
                <w:rFonts w:hint="eastAsia"/>
              </w:rPr>
              <w:t>操作系统</w:t>
            </w:r>
            <w:r>
              <w:rPr>
                <w:rFonts w:hint="eastAsia"/>
              </w:rPr>
              <w:t>-Linux-25</w:t>
            </w:r>
          </w:p>
        </w:tc>
      </w:tr>
      <w:tr w:rsidR="00517506" w:rsidRPr="00AA36D3" w:rsidTr="008362D8">
        <w:trPr>
          <w:jc w:val="center"/>
        </w:trPr>
        <w:tc>
          <w:tcPr>
            <w:tcW w:w="1368" w:type="dxa"/>
          </w:tcPr>
          <w:p w:rsidR="00517506" w:rsidRPr="00053197" w:rsidRDefault="00517506" w:rsidP="008362D8">
            <w:pPr>
              <w:jc w:val="center"/>
              <w:rPr>
                <w:b/>
              </w:rPr>
            </w:pPr>
            <w:r>
              <w:rPr>
                <w:rFonts w:hint="eastAsia"/>
                <w:b/>
                <w:lang w:val="en-NZ"/>
              </w:rPr>
              <w:t>安全基线项说明</w:t>
            </w:r>
          </w:p>
        </w:tc>
        <w:tc>
          <w:tcPr>
            <w:tcW w:w="7154" w:type="dxa"/>
          </w:tcPr>
          <w:p w:rsidR="00517506" w:rsidRDefault="00517506" w:rsidP="008362D8">
            <w:pPr>
              <w:spacing w:line="360" w:lineRule="auto"/>
            </w:pPr>
            <w:r w:rsidRPr="00F0553F">
              <w:rPr>
                <w:rFonts w:hint="eastAsia"/>
              </w:rPr>
              <w:t>.rhosts</w:t>
            </w:r>
            <w:r w:rsidRPr="00F0553F">
              <w:rPr>
                <w:rFonts w:hint="eastAsia"/>
              </w:rPr>
              <w:t>在用户目录内指定了远程用户的名字，其远程用户使用本地用户账户执行</w:t>
            </w:r>
            <w:r w:rsidRPr="00F0553F">
              <w:rPr>
                <w:rFonts w:hint="eastAsia"/>
              </w:rPr>
              <w:t>rcp</w:t>
            </w:r>
            <w:r w:rsidRPr="00F0553F">
              <w:rPr>
                <w:rFonts w:hint="eastAsia"/>
              </w:rPr>
              <w:t>、</w:t>
            </w:r>
            <w:r w:rsidRPr="00F0553F">
              <w:rPr>
                <w:rFonts w:hint="eastAsia"/>
              </w:rPr>
              <w:t>rlogin</w:t>
            </w:r>
            <w:r w:rsidRPr="00F0553F">
              <w:rPr>
                <w:rFonts w:hint="eastAsia"/>
              </w:rPr>
              <w:t>和</w:t>
            </w:r>
            <w:r w:rsidRPr="00F0553F">
              <w:rPr>
                <w:rFonts w:hint="eastAsia"/>
              </w:rPr>
              <w:t>rsh</w:t>
            </w:r>
            <w:r w:rsidRPr="00F0553F">
              <w:rPr>
                <w:rFonts w:hint="eastAsia"/>
              </w:rPr>
              <w:t>等命令时不必提供口令；</w:t>
            </w:r>
          </w:p>
          <w:p w:rsidR="00517506" w:rsidRDefault="00517506" w:rsidP="008362D8">
            <w:pPr>
              <w:spacing w:line="360" w:lineRule="auto"/>
            </w:pPr>
            <w:r w:rsidRPr="00F0553F">
              <w:rPr>
                <w:rFonts w:hint="eastAsia"/>
              </w:rPr>
              <w:t>.netrc</w:t>
            </w:r>
            <w:r w:rsidRPr="00F0553F">
              <w:rPr>
                <w:rFonts w:hint="eastAsia"/>
              </w:rPr>
              <w:t>提供了</w:t>
            </w:r>
            <w:r w:rsidRPr="00F0553F">
              <w:rPr>
                <w:rFonts w:hint="eastAsia"/>
              </w:rPr>
              <w:t>ftp</w:t>
            </w:r>
            <w:r w:rsidRPr="00F0553F">
              <w:rPr>
                <w:rFonts w:hint="eastAsia"/>
              </w:rPr>
              <w:t>和</w:t>
            </w:r>
            <w:r w:rsidRPr="00F0553F">
              <w:rPr>
                <w:rFonts w:hint="eastAsia"/>
              </w:rPr>
              <w:t>REXEC</w:t>
            </w:r>
            <w:r w:rsidRPr="00F0553F">
              <w:rPr>
                <w:rFonts w:hint="eastAsia"/>
              </w:rPr>
              <w:t>命令所需的信息，可自动连接主机而不必提供口令，该文件也放在用户本地目录中。</w:t>
            </w:r>
          </w:p>
          <w:p w:rsidR="00517506" w:rsidRPr="00AA36D3" w:rsidRDefault="00517506" w:rsidP="008362D8">
            <w:pPr>
              <w:spacing w:line="360" w:lineRule="auto"/>
            </w:pPr>
            <w:r>
              <w:rPr>
                <w:rFonts w:hint="eastAsia"/>
              </w:rPr>
              <w:t>如无必要，无需对上述两个文件内的参数进行设置，建议删除这两个文件</w:t>
            </w:r>
          </w:p>
        </w:tc>
      </w:tr>
      <w:tr w:rsidR="00517506" w:rsidRPr="00053197" w:rsidTr="008362D8">
        <w:trPr>
          <w:trHeight w:val="425"/>
          <w:jc w:val="center"/>
        </w:trPr>
        <w:tc>
          <w:tcPr>
            <w:tcW w:w="1368" w:type="dxa"/>
          </w:tcPr>
          <w:p w:rsidR="00517506" w:rsidRPr="00053197" w:rsidRDefault="00517506" w:rsidP="008362D8">
            <w:pPr>
              <w:jc w:val="center"/>
              <w:rPr>
                <w:b/>
              </w:rPr>
            </w:pPr>
            <w:r>
              <w:rPr>
                <w:rFonts w:hint="eastAsia"/>
                <w:b/>
              </w:rPr>
              <w:t>配置方法</w:t>
            </w:r>
          </w:p>
        </w:tc>
        <w:tc>
          <w:tcPr>
            <w:tcW w:w="7154" w:type="dxa"/>
          </w:tcPr>
          <w:p w:rsidR="00517506" w:rsidRDefault="00517506" w:rsidP="008362D8">
            <w:pPr>
              <w:spacing w:line="360" w:lineRule="auto"/>
            </w:pPr>
            <w:r>
              <w:rPr>
                <w:rFonts w:hint="eastAsia"/>
              </w:rPr>
              <w:t>执行：</w:t>
            </w:r>
            <w:r>
              <w:rPr>
                <w:rFonts w:hint="eastAsia"/>
              </w:rPr>
              <w:t>find  / -name  .netrc</w:t>
            </w:r>
            <w:r>
              <w:rPr>
                <w:rFonts w:hint="eastAsia"/>
              </w:rPr>
              <w:t>，检查系统中是否存在</w:t>
            </w:r>
            <w:r>
              <w:rPr>
                <w:rFonts w:hint="eastAsia"/>
              </w:rPr>
              <w:t>.netrc</w:t>
            </w:r>
            <w:r>
              <w:rPr>
                <w:rFonts w:hint="eastAsia"/>
              </w:rPr>
              <w:t>文件，</w:t>
            </w:r>
          </w:p>
          <w:p w:rsidR="00517506" w:rsidRDefault="00517506" w:rsidP="008362D8">
            <w:pPr>
              <w:spacing w:line="360" w:lineRule="auto"/>
              <w:jc w:val="left"/>
            </w:pPr>
            <w:r>
              <w:rPr>
                <w:rFonts w:hint="eastAsia"/>
              </w:rPr>
              <w:t>执行：</w:t>
            </w:r>
            <w:r>
              <w:rPr>
                <w:rFonts w:hint="eastAsia"/>
              </w:rPr>
              <w:t xml:space="preserve">find  / -name  .rhosts </w:t>
            </w:r>
            <w:r>
              <w:rPr>
                <w:rFonts w:hint="eastAsia"/>
              </w:rPr>
              <w:t>，检查系统中是否存在</w:t>
            </w:r>
            <w:r>
              <w:rPr>
                <w:rFonts w:hint="eastAsia"/>
              </w:rPr>
              <w:t>.rhosts</w:t>
            </w:r>
            <w:r>
              <w:rPr>
                <w:rFonts w:hint="eastAsia"/>
              </w:rPr>
              <w:t>文件</w:t>
            </w:r>
          </w:p>
          <w:p w:rsidR="00517506" w:rsidRPr="00053197" w:rsidRDefault="00517506" w:rsidP="008362D8">
            <w:pPr>
              <w:spacing w:line="360" w:lineRule="auto"/>
              <w:jc w:val="left"/>
            </w:pPr>
            <w:r>
              <w:rPr>
                <w:rFonts w:hint="eastAsia"/>
              </w:rPr>
              <w:t>若存在，建议删除。</w:t>
            </w:r>
          </w:p>
        </w:tc>
      </w:tr>
      <w:tr w:rsidR="00517506" w:rsidRPr="00AA36D3" w:rsidTr="008362D8">
        <w:trPr>
          <w:trHeight w:val="459"/>
          <w:jc w:val="center"/>
        </w:trPr>
        <w:tc>
          <w:tcPr>
            <w:tcW w:w="1368" w:type="dxa"/>
          </w:tcPr>
          <w:p w:rsidR="00517506" w:rsidRPr="00053197" w:rsidRDefault="00517506" w:rsidP="008362D8">
            <w:pPr>
              <w:jc w:val="center"/>
              <w:rPr>
                <w:b/>
              </w:rPr>
            </w:pPr>
            <w:r>
              <w:rPr>
                <w:rFonts w:hint="eastAsia"/>
                <w:b/>
              </w:rPr>
              <w:t>检查方法</w:t>
            </w:r>
          </w:p>
        </w:tc>
        <w:tc>
          <w:tcPr>
            <w:tcW w:w="7154" w:type="dxa"/>
          </w:tcPr>
          <w:p w:rsidR="00517506" w:rsidRPr="00AA36D3" w:rsidRDefault="00517506" w:rsidP="008362D8">
            <w:pPr>
              <w:spacing w:line="360" w:lineRule="auto"/>
            </w:pPr>
            <w:r>
              <w:rPr>
                <w:rFonts w:hint="eastAsia"/>
              </w:rPr>
              <w:t>见配置方法。</w:t>
            </w:r>
          </w:p>
        </w:tc>
      </w:tr>
      <w:tr w:rsidR="00517506" w:rsidTr="008362D8">
        <w:trPr>
          <w:trHeight w:val="459"/>
          <w:jc w:val="center"/>
        </w:trPr>
        <w:tc>
          <w:tcPr>
            <w:tcW w:w="1368" w:type="dxa"/>
          </w:tcPr>
          <w:p w:rsidR="00517506" w:rsidRDefault="00517506" w:rsidP="008362D8">
            <w:pPr>
              <w:jc w:val="center"/>
              <w:rPr>
                <w:b/>
              </w:rPr>
            </w:pPr>
            <w:r>
              <w:rPr>
                <w:rFonts w:hint="eastAsia"/>
                <w:b/>
              </w:rPr>
              <w:t>依据</w:t>
            </w:r>
          </w:p>
        </w:tc>
        <w:tc>
          <w:tcPr>
            <w:tcW w:w="7154" w:type="dxa"/>
          </w:tcPr>
          <w:p w:rsidR="00517506" w:rsidRDefault="00517506" w:rsidP="008362D8">
            <w:pPr>
              <w:spacing w:line="360" w:lineRule="auto"/>
            </w:pPr>
            <w:r>
              <w:rPr>
                <w:rFonts w:hint="eastAsia"/>
              </w:rPr>
              <w:t xml:space="preserve">7.1.3.7 </w:t>
            </w:r>
            <w:r>
              <w:rPr>
                <w:rFonts w:hint="eastAsia"/>
              </w:rPr>
              <w:t>主机：资源控制（</w:t>
            </w:r>
            <w:r>
              <w:rPr>
                <w:rFonts w:hint="eastAsia"/>
              </w:rPr>
              <w:t>A3</w:t>
            </w:r>
            <w:r>
              <w:rPr>
                <w:rFonts w:hint="eastAsia"/>
              </w:rPr>
              <w:t>），</w:t>
            </w:r>
            <w:r>
              <w:rPr>
                <w:rFonts w:hint="eastAsia"/>
              </w:rPr>
              <w:t>a</w:t>
            </w:r>
            <w:r>
              <w:rPr>
                <w:rFonts w:hint="eastAsia"/>
              </w:rPr>
              <w:t>）</w:t>
            </w:r>
            <w:r w:rsidRPr="00135DBE">
              <w:rPr>
                <w:rFonts w:hint="eastAsia"/>
              </w:rPr>
              <w:t>应通过设定终端接入方式、网络地址范围等条件限制终端登录</w:t>
            </w:r>
            <w:r>
              <w:rPr>
                <w:rFonts w:hint="eastAsia"/>
              </w:rPr>
              <w:t>。</w:t>
            </w:r>
          </w:p>
        </w:tc>
      </w:tr>
      <w:tr w:rsidR="00517506" w:rsidTr="008362D8">
        <w:trPr>
          <w:trHeight w:val="459"/>
          <w:jc w:val="center"/>
        </w:trPr>
        <w:tc>
          <w:tcPr>
            <w:tcW w:w="1368" w:type="dxa"/>
          </w:tcPr>
          <w:p w:rsidR="00517506" w:rsidRDefault="00517506" w:rsidP="008362D8">
            <w:pPr>
              <w:jc w:val="center"/>
              <w:rPr>
                <w:b/>
              </w:rPr>
            </w:pPr>
            <w:r>
              <w:rPr>
                <w:rFonts w:hint="eastAsia"/>
                <w:b/>
              </w:rPr>
              <w:t>备注</w:t>
            </w:r>
          </w:p>
        </w:tc>
        <w:tc>
          <w:tcPr>
            <w:tcW w:w="7154" w:type="dxa"/>
          </w:tcPr>
          <w:p w:rsidR="00517506" w:rsidRDefault="00517506" w:rsidP="008362D8">
            <w:r>
              <w:rPr>
                <w:rFonts w:hint="eastAsia"/>
              </w:rPr>
              <w:t>如无必要，删除这两个文件</w:t>
            </w:r>
          </w:p>
        </w:tc>
      </w:tr>
    </w:tbl>
    <w:p w:rsidR="00517506" w:rsidRPr="005A6C73" w:rsidRDefault="00517506" w:rsidP="00517506">
      <w:pPr>
        <w:pStyle w:val="32"/>
        <w:rPr>
          <w:sz w:val="28"/>
          <w:szCs w:val="28"/>
          <w:lang w:eastAsia="zh-CN"/>
        </w:rPr>
      </w:pPr>
      <w:bookmarkStart w:id="83" w:name="_Toc408348054"/>
      <w:r>
        <w:rPr>
          <w:rFonts w:hint="eastAsia"/>
          <w:sz w:val="28"/>
          <w:szCs w:val="28"/>
          <w:lang w:eastAsia="zh-CN"/>
        </w:rPr>
        <w:t>限制</w:t>
      </w:r>
      <w:r>
        <w:rPr>
          <w:rFonts w:hint="eastAsia"/>
          <w:sz w:val="28"/>
          <w:szCs w:val="28"/>
          <w:lang w:eastAsia="zh-CN"/>
        </w:rPr>
        <w:t>r</w:t>
      </w:r>
      <w:r w:rsidRPr="005A6C73">
        <w:rPr>
          <w:rFonts w:hint="eastAsia"/>
          <w:sz w:val="28"/>
          <w:szCs w:val="28"/>
          <w:lang w:eastAsia="zh-CN"/>
        </w:rPr>
        <w:t>oot</w:t>
      </w:r>
      <w:r>
        <w:rPr>
          <w:rFonts w:hint="eastAsia"/>
          <w:sz w:val="28"/>
          <w:szCs w:val="28"/>
          <w:lang w:eastAsia="zh-CN"/>
        </w:rPr>
        <w:t>账户</w:t>
      </w:r>
      <w:r w:rsidRPr="005A6C73">
        <w:rPr>
          <w:rFonts w:hint="eastAsia"/>
          <w:sz w:val="28"/>
          <w:szCs w:val="28"/>
          <w:lang w:eastAsia="zh-CN"/>
        </w:rPr>
        <w:t>远程</w:t>
      </w:r>
      <w:bookmarkEnd w:id="81"/>
      <w:r>
        <w:rPr>
          <w:rFonts w:hint="eastAsia"/>
          <w:sz w:val="28"/>
          <w:szCs w:val="28"/>
          <w:lang w:eastAsia="zh-CN"/>
        </w:rPr>
        <w:t>登录</w:t>
      </w:r>
      <w:bookmarkEnd w:id="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517506" w:rsidRPr="00AA36D3" w:rsidTr="008362D8">
        <w:trPr>
          <w:jc w:val="center"/>
        </w:trPr>
        <w:tc>
          <w:tcPr>
            <w:tcW w:w="1368" w:type="dxa"/>
          </w:tcPr>
          <w:p w:rsidR="00517506" w:rsidRPr="00053197" w:rsidRDefault="00517506" w:rsidP="008362D8">
            <w:pPr>
              <w:jc w:val="center"/>
              <w:rPr>
                <w:b/>
              </w:rPr>
            </w:pPr>
            <w:r>
              <w:rPr>
                <w:rFonts w:hint="eastAsia"/>
                <w:b/>
              </w:rPr>
              <w:t>安全基线项目名称</w:t>
            </w:r>
          </w:p>
        </w:tc>
        <w:tc>
          <w:tcPr>
            <w:tcW w:w="7154" w:type="dxa"/>
          </w:tcPr>
          <w:p w:rsidR="00517506" w:rsidRPr="00AA36D3" w:rsidRDefault="00517506" w:rsidP="008362D8">
            <w:pPr>
              <w:spacing w:line="360" w:lineRule="auto"/>
            </w:pPr>
            <w:r>
              <w:rPr>
                <w:rFonts w:hint="eastAsia"/>
              </w:rPr>
              <w:t>限制</w:t>
            </w:r>
            <w:r>
              <w:rPr>
                <w:rFonts w:hint="eastAsia"/>
              </w:rPr>
              <w:t>Root</w:t>
            </w:r>
            <w:r>
              <w:rPr>
                <w:rFonts w:hint="eastAsia"/>
              </w:rPr>
              <w:t>账户远程登录（按需实施）</w:t>
            </w:r>
          </w:p>
        </w:tc>
      </w:tr>
      <w:tr w:rsidR="00517506" w:rsidRPr="00AA36D3" w:rsidTr="008362D8">
        <w:trPr>
          <w:jc w:val="center"/>
        </w:trPr>
        <w:tc>
          <w:tcPr>
            <w:tcW w:w="1368" w:type="dxa"/>
          </w:tcPr>
          <w:p w:rsidR="00517506" w:rsidRDefault="00517506" w:rsidP="008362D8">
            <w:pPr>
              <w:jc w:val="center"/>
              <w:rPr>
                <w:b/>
              </w:rPr>
            </w:pPr>
            <w:r>
              <w:rPr>
                <w:rFonts w:hint="eastAsia"/>
                <w:b/>
              </w:rPr>
              <w:lastRenderedPageBreak/>
              <w:t>安全基线编号</w:t>
            </w:r>
          </w:p>
        </w:tc>
        <w:tc>
          <w:tcPr>
            <w:tcW w:w="7154" w:type="dxa"/>
          </w:tcPr>
          <w:p w:rsidR="00517506" w:rsidRDefault="00517506" w:rsidP="008362D8">
            <w:pPr>
              <w:spacing w:line="360" w:lineRule="auto"/>
            </w:pPr>
            <w:r>
              <w:rPr>
                <w:rFonts w:hint="eastAsia"/>
              </w:rPr>
              <w:t>操作系统</w:t>
            </w:r>
            <w:r>
              <w:rPr>
                <w:rFonts w:hint="eastAsia"/>
              </w:rPr>
              <w:t>-Linux-26</w:t>
            </w:r>
          </w:p>
        </w:tc>
      </w:tr>
      <w:tr w:rsidR="00517506" w:rsidRPr="00AA36D3" w:rsidTr="008362D8">
        <w:trPr>
          <w:jc w:val="center"/>
        </w:trPr>
        <w:tc>
          <w:tcPr>
            <w:tcW w:w="1368" w:type="dxa"/>
          </w:tcPr>
          <w:p w:rsidR="00517506" w:rsidRPr="00053197" w:rsidRDefault="00517506" w:rsidP="008362D8">
            <w:pPr>
              <w:jc w:val="center"/>
              <w:rPr>
                <w:b/>
              </w:rPr>
            </w:pPr>
            <w:r>
              <w:rPr>
                <w:rFonts w:hint="eastAsia"/>
                <w:b/>
                <w:lang w:val="en-NZ"/>
              </w:rPr>
              <w:t>安全基线项说明</w:t>
            </w:r>
          </w:p>
        </w:tc>
        <w:tc>
          <w:tcPr>
            <w:tcW w:w="7154" w:type="dxa"/>
          </w:tcPr>
          <w:p w:rsidR="00517506" w:rsidRPr="00C57950" w:rsidRDefault="00517506" w:rsidP="008362D8">
            <w:pPr>
              <w:spacing w:line="360" w:lineRule="auto"/>
            </w:pPr>
            <w:r w:rsidRPr="00B11DC2">
              <w:rPr>
                <w:rFonts w:hint="eastAsia"/>
              </w:rPr>
              <w:t>对</w:t>
            </w:r>
            <w:r w:rsidRPr="00B11DC2">
              <w:t>SSH</w:t>
            </w:r>
            <w:r w:rsidRPr="00B11DC2">
              <w:rPr>
                <w:rFonts w:hint="eastAsia"/>
              </w:rPr>
              <w:t>服务进行安全检查</w:t>
            </w:r>
            <w:r>
              <w:rPr>
                <w:rFonts w:hint="eastAsia"/>
              </w:rPr>
              <w:t>,</w:t>
            </w:r>
            <w:r>
              <w:rPr>
                <w:rFonts w:hint="eastAsia"/>
              </w:rPr>
              <w:t>禁止</w:t>
            </w:r>
            <w:r>
              <w:rPr>
                <w:rFonts w:hint="eastAsia"/>
              </w:rPr>
              <w:t>root</w:t>
            </w:r>
            <w:r>
              <w:rPr>
                <w:rFonts w:hint="eastAsia"/>
              </w:rPr>
              <w:t>账户直接登录。</w:t>
            </w:r>
          </w:p>
        </w:tc>
      </w:tr>
      <w:tr w:rsidR="00517506" w:rsidRPr="00053197" w:rsidTr="008362D8">
        <w:trPr>
          <w:trHeight w:val="425"/>
          <w:jc w:val="center"/>
        </w:trPr>
        <w:tc>
          <w:tcPr>
            <w:tcW w:w="1368" w:type="dxa"/>
          </w:tcPr>
          <w:p w:rsidR="00517506" w:rsidRPr="00053197" w:rsidRDefault="00517506" w:rsidP="008362D8">
            <w:pPr>
              <w:jc w:val="center"/>
              <w:rPr>
                <w:b/>
              </w:rPr>
            </w:pPr>
            <w:r>
              <w:rPr>
                <w:rFonts w:hint="eastAsia"/>
                <w:b/>
              </w:rPr>
              <w:t>配置方法</w:t>
            </w:r>
          </w:p>
        </w:tc>
        <w:tc>
          <w:tcPr>
            <w:tcW w:w="7154" w:type="dxa"/>
          </w:tcPr>
          <w:p w:rsidR="00517506" w:rsidRDefault="00517506" w:rsidP="008362D8">
            <w:pPr>
              <w:pStyle w:val="a9"/>
            </w:pPr>
            <w:r>
              <w:rPr>
                <w:rFonts w:hint="eastAsia"/>
              </w:rPr>
              <w:t>使用命令“</w:t>
            </w:r>
            <w:r>
              <w:t>cat /etc/ssh/sshd_config</w:t>
            </w:r>
            <w:r>
              <w:rPr>
                <w:rFonts w:hint="eastAsia"/>
              </w:rPr>
              <w:t>”查看配置文件</w:t>
            </w:r>
          </w:p>
          <w:p w:rsidR="00517506" w:rsidRDefault="00517506" w:rsidP="008362D8">
            <w:pPr>
              <w:pStyle w:val="a9"/>
            </w:pPr>
            <w:r>
              <w:rPr>
                <w:rFonts w:hint="eastAsia"/>
              </w:rPr>
              <w:t>（</w:t>
            </w:r>
            <w:r>
              <w:t>1</w:t>
            </w:r>
            <w:r>
              <w:rPr>
                <w:rFonts w:hint="eastAsia"/>
              </w:rPr>
              <w:t>）检查是否允许</w:t>
            </w:r>
            <w:r>
              <w:t>root</w:t>
            </w:r>
            <w:r>
              <w:rPr>
                <w:rFonts w:hint="eastAsia"/>
              </w:rPr>
              <w:t>直接登录</w:t>
            </w:r>
          </w:p>
          <w:p w:rsidR="00517506" w:rsidRDefault="00517506" w:rsidP="008362D8">
            <w:pPr>
              <w:pStyle w:val="a9"/>
            </w:pPr>
            <w:r>
              <w:rPr>
                <w:rFonts w:hint="eastAsia"/>
              </w:rPr>
              <w:t>检查“</w:t>
            </w:r>
            <w:r>
              <w:t xml:space="preserve">PermitRootLogin </w:t>
            </w:r>
            <w:r>
              <w:rPr>
                <w:rFonts w:hint="eastAsia"/>
              </w:rPr>
              <w:t>”的值是否为</w:t>
            </w:r>
            <w:r>
              <w:t>no</w:t>
            </w:r>
          </w:p>
          <w:p w:rsidR="00517506" w:rsidRDefault="00517506" w:rsidP="008362D8">
            <w:pPr>
              <w:pStyle w:val="a9"/>
            </w:pPr>
            <w:r>
              <w:rPr>
                <w:rFonts w:hint="eastAsia"/>
              </w:rPr>
              <w:t>（</w:t>
            </w:r>
            <w:r>
              <w:t>2</w:t>
            </w:r>
            <w:r>
              <w:rPr>
                <w:rFonts w:hint="eastAsia"/>
              </w:rPr>
              <w:t>）检查</w:t>
            </w:r>
            <w:r>
              <w:t>SSH</w:t>
            </w:r>
            <w:r>
              <w:rPr>
                <w:rFonts w:hint="eastAsia"/>
              </w:rPr>
              <w:t>使用的协议版本</w:t>
            </w:r>
          </w:p>
          <w:p w:rsidR="00517506" w:rsidRPr="00053197" w:rsidRDefault="00517506" w:rsidP="008362D8">
            <w:pPr>
              <w:pStyle w:val="a9"/>
            </w:pPr>
            <w:r>
              <w:rPr>
                <w:rFonts w:hint="eastAsia"/>
              </w:rPr>
              <w:t>检查“</w:t>
            </w:r>
            <w:r>
              <w:t>Protocol</w:t>
            </w:r>
            <w:r>
              <w:rPr>
                <w:rFonts w:hint="eastAsia"/>
              </w:rPr>
              <w:t>”的值</w:t>
            </w:r>
          </w:p>
        </w:tc>
      </w:tr>
      <w:tr w:rsidR="00517506" w:rsidRPr="00AA36D3" w:rsidTr="008362D8">
        <w:trPr>
          <w:trHeight w:val="459"/>
          <w:jc w:val="center"/>
        </w:trPr>
        <w:tc>
          <w:tcPr>
            <w:tcW w:w="1368" w:type="dxa"/>
          </w:tcPr>
          <w:p w:rsidR="00517506" w:rsidRPr="00053197" w:rsidRDefault="00517506" w:rsidP="008362D8">
            <w:pPr>
              <w:jc w:val="center"/>
              <w:rPr>
                <w:b/>
              </w:rPr>
            </w:pPr>
            <w:r>
              <w:rPr>
                <w:rFonts w:hint="eastAsia"/>
                <w:b/>
              </w:rPr>
              <w:t>检查方法</w:t>
            </w:r>
          </w:p>
        </w:tc>
        <w:tc>
          <w:tcPr>
            <w:tcW w:w="7154" w:type="dxa"/>
          </w:tcPr>
          <w:p w:rsidR="00517506" w:rsidRDefault="00517506" w:rsidP="008362D8">
            <w:pPr>
              <w:pStyle w:val="a9"/>
            </w:pPr>
            <w:r>
              <w:rPr>
                <w:rFonts w:hint="eastAsia"/>
              </w:rPr>
              <w:t>使用命令“</w:t>
            </w:r>
            <w:r>
              <w:t>vi /etc/ssh/sshd_config</w:t>
            </w:r>
            <w:r>
              <w:rPr>
                <w:rFonts w:hint="eastAsia"/>
              </w:rPr>
              <w:t>”编辑配置文件</w:t>
            </w:r>
          </w:p>
          <w:p w:rsidR="00517506" w:rsidRDefault="00517506" w:rsidP="008362D8">
            <w:pPr>
              <w:pStyle w:val="a9"/>
            </w:pPr>
            <w:r>
              <w:rPr>
                <w:rFonts w:hint="eastAsia"/>
              </w:rPr>
              <w:t>（</w:t>
            </w:r>
            <w:r>
              <w:t>1</w:t>
            </w:r>
            <w:r>
              <w:rPr>
                <w:rFonts w:hint="eastAsia"/>
              </w:rPr>
              <w:t>）不允许</w:t>
            </w:r>
            <w:r>
              <w:t>root</w:t>
            </w:r>
            <w:r>
              <w:rPr>
                <w:rFonts w:hint="eastAsia"/>
              </w:rPr>
              <w:t>直接登录</w:t>
            </w:r>
          </w:p>
          <w:p w:rsidR="00517506" w:rsidRDefault="00517506" w:rsidP="008362D8">
            <w:pPr>
              <w:pStyle w:val="a9"/>
            </w:pPr>
            <w:r>
              <w:rPr>
                <w:rFonts w:hint="eastAsia"/>
              </w:rPr>
              <w:t>设置“</w:t>
            </w:r>
            <w:r>
              <w:t xml:space="preserve">PermitRootLogin </w:t>
            </w:r>
            <w:r>
              <w:rPr>
                <w:rFonts w:hint="eastAsia"/>
              </w:rPr>
              <w:t>”的值为</w:t>
            </w:r>
            <w:r>
              <w:t>no</w:t>
            </w:r>
          </w:p>
          <w:p w:rsidR="00517506" w:rsidRDefault="00517506" w:rsidP="008362D8">
            <w:pPr>
              <w:pStyle w:val="a9"/>
            </w:pPr>
            <w:r>
              <w:rPr>
                <w:rFonts w:hint="eastAsia"/>
              </w:rPr>
              <w:t>（</w:t>
            </w:r>
            <w:r>
              <w:t>2</w:t>
            </w:r>
            <w:r>
              <w:rPr>
                <w:rFonts w:hint="eastAsia"/>
              </w:rPr>
              <w:t>）修改</w:t>
            </w:r>
            <w:r>
              <w:t>SSH</w:t>
            </w:r>
            <w:r>
              <w:rPr>
                <w:rFonts w:hint="eastAsia"/>
              </w:rPr>
              <w:t>使用的协议版本</w:t>
            </w:r>
          </w:p>
          <w:p w:rsidR="00517506" w:rsidRPr="00D01B2A" w:rsidRDefault="00517506" w:rsidP="008362D8">
            <w:pPr>
              <w:pStyle w:val="a9"/>
            </w:pPr>
            <w:r>
              <w:rPr>
                <w:rFonts w:hint="eastAsia"/>
              </w:rPr>
              <w:t>设置“</w:t>
            </w:r>
            <w:r>
              <w:t>Protocol</w:t>
            </w:r>
            <w:r>
              <w:rPr>
                <w:rFonts w:hint="eastAsia"/>
              </w:rPr>
              <w:t>”的版本为</w:t>
            </w:r>
            <w:r>
              <w:t>2</w:t>
            </w:r>
          </w:p>
        </w:tc>
      </w:tr>
      <w:tr w:rsidR="00517506" w:rsidTr="008362D8">
        <w:trPr>
          <w:trHeight w:val="459"/>
          <w:jc w:val="center"/>
        </w:trPr>
        <w:tc>
          <w:tcPr>
            <w:tcW w:w="1368" w:type="dxa"/>
          </w:tcPr>
          <w:p w:rsidR="00517506" w:rsidRDefault="00517506" w:rsidP="008362D8">
            <w:pPr>
              <w:jc w:val="center"/>
              <w:rPr>
                <w:b/>
              </w:rPr>
            </w:pPr>
            <w:r>
              <w:rPr>
                <w:rFonts w:hint="eastAsia"/>
                <w:b/>
              </w:rPr>
              <w:t>依据</w:t>
            </w:r>
          </w:p>
        </w:tc>
        <w:tc>
          <w:tcPr>
            <w:tcW w:w="7154" w:type="dxa"/>
          </w:tcPr>
          <w:p w:rsidR="00517506" w:rsidRDefault="00517506" w:rsidP="008362D8">
            <w:pPr>
              <w:spacing w:line="360" w:lineRule="auto"/>
            </w:pPr>
            <w:r>
              <w:rPr>
                <w:rFonts w:hint="eastAsia"/>
              </w:rPr>
              <w:t xml:space="preserve">7.1.3.7 </w:t>
            </w:r>
            <w:r>
              <w:rPr>
                <w:rFonts w:hint="eastAsia"/>
              </w:rPr>
              <w:t>主机：资源控制（</w:t>
            </w:r>
            <w:r>
              <w:rPr>
                <w:rFonts w:hint="eastAsia"/>
              </w:rPr>
              <w:t>A3</w:t>
            </w:r>
            <w:r>
              <w:rPr>
                <w:rFonts w:hint="eastAsia"/>
              </w:rPr>
              <w:t>），</w:t>
            </w:r>
            <w:r>
              <w:rPr>
                <w:rFonts w:hint="eastAsia"/>
              </w:rPr>
              <w:t>a</w:t>
            </w:r>
            <w:r>
              <w:rPr>
                <w:rFonts w:hint="eastAsia"/>
              </w:rPr>
              <w:t>）</w:t>
            </w:r>
            <w:r w:rsidRPr="00135DBE">
              <w:rPr>
                <w:rFonts w:hint="eastAsia"/>
              </w:rPr>
              <w:t>应通过设定终端接入方式、网络地址范围等条件限制终端登录</w:t>
            </w:r>
            <w:r>
              <w:rPr>
                <w:rFonts w:hint="eastAsia"/>
              </w:rPr>
              <w:t>。</w:t>
            </w:r>
          </w:p>
        </w:tc>
      </w:tr>
      <w:tr w:rsidR="00517506" w:rsidTr="008362D8">
        <w:trPr>
          <w:trHeight w:val="459"/>
          <w:jc w:val="center"/>
        </w:trPr>
        <w:tc>
          <w:tcPr>
            <w:tcW w:w="1368" w:type="dxa"/>
          </w:tcPr>
          <w:p w:rsidR="00517506" w:rsidRDefault="00517506" w:rsidP="008362D8">
            <w:pPr>
              <w:jc w:val="center"/>
              <w:rPr>
                <w:b/>
              </w:rPr>
            </w:pPr>
            <w:r>
              <w:rPr>
                <w:rFonts w:hint="eastAsia"/>
                <w:b/>
              </w:rPr>
              <w:t>备注</w:t>
            </w:r>
          </w:p>
        </w:tc>
        <w:tc>
          <w:tcPr>
            <w:tcW w:w="7154" w:type="dxa"/>
          </w:tcPr>
          <w:p w:rsidR="00517506" w:rsidRDefault="00517506" w:rsidP="008362D8">
            <w:r>
              <w:t>root</w:t>
            </w:r>
            <w:r>
              <w:rPr>
                <w:rFonts w:hint="eastAsia"/>
              </w:rPr>
              <w:t>用户需要使用普通用户远程登录后</w:t>
            </w:r>
            <w:r>
              <w:t>su</w:t>
            </w:r>
            <w:r>
              <w:rPr>
                <w:rFonts w:hint="eastAsia"/>
              </w:rPr>
              <w:t>进行系统管理</w:t>
            </w:r>
          </w:p>
        </w:tc>
      </w:tr>
    </w:tbl>
    <w:p w:rsidR="00D37F9C" w:rsidRPr="005A6C73" w:rsidRDefault="00EA45E1" w:rsidP="00D37F9C">
      <w:pPr>
        <w:pStyle w:val="22"/>
        <w:rPr>
          <w:lang w:eastAsia="zh-CN"/>
        </w:rPr>
      </w:pPr>
      <w:bookmarkStart w:id="84" w:name="_Toc408348055"/>
      <w:r w:rsidRPr="005B64E9">
        <w:rPr>
          <w:rFonts w:hint="eastAsia"/>
        </w:rPr>
        <w:t>其它安全</w:t>
      </w:r>
      <w:bookmarkEnd w:id="68"/>
      <w:r>
        <w:rPr>
          <w:rFonts w:hint="eastAsia"/>
          <w:lang w:eastAsia="zh-CN"/>
        </w:rPr>
        <w:t>项</w:t>
      </w:r>
      <w:bookmarkEnd w:id="84"/>
    </w:p>
    <w:p w:rsidR="00D37F9C" w:rsidRPr="005A6C73" w:rsidRDefault="00942718" w:rsidP="005A6C73">
      <w:pPr>
        <w:pStyle w:val="32"/>
        <w:rPr>
          <w:sz w:val="28"/>
          <w:szCs w:val="28"/>
          <w:lang w:eastAsia="zh-CN"/>
        </w:rPr>
      </w:pPr>
      <w:bookmarkStart w:id="85" w:name="_Toc350849218"/>
      <w:bookmarkStart w:id="86" w:name="_Toc408348056"/>
      <w:r>
        <w:rPr>
          <w:rFonts w:hint="eastAsia"/>
          <w:sz w:val="28"/>
          <w:szCs w:val="28"/>
          <w:lang w:eastAsia="zh-CN"/>
        </w:rPr>
        <w:t>关闭</w:t>
      </w:r>
      <w:r w:rsidR="00D37F9C" w:rsidRPr="005A6C73">
        <w:rPr>
          <w:rFonts w:hint="eastAsia"/>
          <w:sz w:val="28"/>
          <w:szCs w:val="28"/>
          <w:lang w:eastAsia="zh-CN"/>
        </w:rPr>
        <w:t>系统</w:t>
      </w:r>
      <w:r w:rsidR="00D37F9C" w:rsidRPr="005A6C73">
        <w:rPr>
          <w:rFonts w:hint="eastAsia"/>
          <w:sz w:val="28"/>
          <w:szCs w:val="28"/>
          <w:lang w:eastAsia="zh-CN"/>
        </w:rPr>
        <w:t>core dump</w:t>
      </w:r>
      <w:r w:rsidR="00D37F9C" w:rsidRPr="005A6C73">
        <w:rPr>
          <w:rFonts w:hint="eastAsia"/>
          <w:sz w:val="28"/>
          <w:szCs w:val="28"/>
          <w:lang w:eastAsia="zh-CN"/>
        </w:rPr>
        <w:t>状态</w:t>
      </w:r>
      <w:bookmarkEnd w:id="85"/>
      <w:bookmarkEnd w:id="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D37F9C" w:rsidRPr="00AA36D3" w:rsidTr="0010760B">
        <w:trPr>
          <w:jc w:val="center"/>
        </w:trPr>
        <w:tc>
          <w:tcPr>
            <w:tcW w:w="1368" w:type="dxa"/>
          </w:tcPr>
          <w:p w:rsidR="00D37F9C" w:rsidRPr="00053197" w:rsidRDefault="00D37F9C" w:rsidP="0010760B">
            <w:pPr>
              <w:jc w:val="center"/>
              <w:rPr>
                <w:b/>
              </w:rPr>
            </w:pPr>
            <w:r>
              <w:rPr>
                <w:rFonts w:hint="eastAsia"/>
                <w:b/>
              </w:rPr>
              <w:t>安全基线项目名称</w:t>
            </w:r>
          </w:p>
        </w:tc>
        <w:tc>
          <w:tcPr>
            <w:tcW w:w="7154" w:type="dxa"/>
          </w:tcPr>
          <w:p w:rsidR="00D37F9C" w:rsidRPr="00AA36D3" w:rsidRDefault="00942718" w:rsidP="00FE43B6">
            <w:pPr>
              <w:spacing w:line="360" w:lineRule="auto"/>
            </w:pPr>
            <w:r>
              <w:rPr>
                <w:rFonts w:hint="eastAsia"/>
              </w:rPr>
              <w:t>关闭</w:t>
            </w:r>
            <w:r w:rsidR="00945EB7">
              <w:rPr>
                <w:rFonts w:hint="eastAsia"/>
              </w:rPr>
              <w:t>系统</w:t>
            </w:r>
            <w:r w:rsidR="00D37F9C">
              <w:rPr>
                <w:rFonts w:hint="eastAsia"/>
              </w:rPr>
              <w:t xml:space="preserve">core dump </w:t>
            </w:r>
            <w:r w:rsidR="00945EB7">
              <w:rPr>
                <w:rFonts w:hint="eastAsia"/>
              </w:rPr>
              <w:t>状态</w:t>
            </w:r>
            <w:r w:rsidR="00B8407E">
              <w:rPr>
                <w:rFonts w:hint="eastAsia"/>
              </w:rPr>
              <w:t>（</w:t>
            </w:r>
            <w:r>
              <w:rPr>
                <w:rFonts w:hint="eastAsia"/>
              </w:rPr>
              <w:t>建议</w:t>
            </w:r>
            <w:r w:rsidR="00B8407E">
              <w:rPr>
                <w:rFonts w:hint="eastAsia"/>
              </w:rPr>
              <w:t>实施</w:t>
            </w:r>
            <w:r w:rsidR="00FC6ACF">
              <w:rPr>
                <w:rFonts w:hint="eastAsia"/>
              </w:rPr>
              <w:t>）</w:t>
            </w:r>
          </w:p>
        </w:tc>
      </w:tr>
      <w:tr w:rsidR="00D37F9C" w:rsidRPr="00AA36D3" w:rsidTr="0010760B">
        <w:trPr>
          <w:jc w:val="center"/>
        </w:trPr>
        <w:tc>
          <w:tcPr>
            <w:tcW w:w="1368" w:type="dxa"/>
          </w:tcPr>
          <w:p w:rsidR="00D37F9C" w:rsidRDefault="00D37F9C" w:rsidP="0010760B">
            <w:pPr>
              <w:jc w:val="center"/>
              <w:rPr>
                <w:b/>
              </w:rPr>
            </w:pPr>
            <w:r>
              <w:rPr>
                <w:rFonts w:hint="eastAsia"/>
                <w:b/>
              </w:rPr>
              <w:t>安全基线编号</w:t>
            </w:r>
          </w:p>
        </w:tc>
        <w:tc>
          <w:tcPr>
            <w:tcW w:w="7154" w:type="dxa"/>
          </w:tcPr>
          <w:p w:rsidR="00D37F9C" w:rsidRDefault="00D37F9C" w:rsidP="0010760B">
            <w:pPr>
              <w:spacing w:line="360" w:lineRule="auto"/>
            </w:pPr>
            <w:r>
              <w:rPr>
                <w:rFonts w:hint="eastAsia"/>
              </w:rPr>
              <w:t>操作系统</w:t>
            </w:r>
            <w:r>
              <w:rPr>
                <w:rFonts w:hint="eastAsia"/>
              </w:rPr>
              <w:t>-Linux-</w:t>
            </w:r>
            <w:r w:rsidR="00A13B68">
              <w:rPr>
                <w:rFonts w:hint="eastAsia"/>
              </w:rPr>
              <w:t>2</w:t>
            </w:r>
            <w:r w:rsidR="00517506">
              <w:rPr>
                <w:rFonts w:hint="eastAsia"/>
              </w:rPr>
              <w:t>7</w:t>
            </w:r>
          </w:p>
        </w:tc>
      </w:tr>
      <w:tr w:rsidR="00D37F9C" w:rsidRPr="00AA36D3" w:rsidTr="0010760B">
        <w:trPr>
          <w:jc w:val="center"/>
        </w:trPr>
        <w:tc>
          <w:tcPr>
            <w:tcW w:w="1368" w:type="dxa"/>
          </w:tcPr>
          <w:p w:rsidR="00D37F9C" w:rsidRPr="00053197" w:rsidRDefault="00D37F9C" w:rsidP="0010760B">
            <w:pPr>
              <w:jc w:val="center"/>
              <w:rPr>
                <w:b/>
              </w:rPr>
            </w:pPr>
            <w:r>
              <w:rPr>
                <w:rFonts w:hint="eastAsia"/>
                <w:b/>
                <w:lang w:val="en-NZ"/>
              </w:rPr>
              <w:t>安全基线项说明</w:t>
            </w:r>
          </w:p>
        </w:tc>
        <w:tc>
          <w:tcPr>
            <w:tcW w:w="7154" w:type="dxa"/>
          </w:tcPr>
          <w:p w:rsidR="00D37F9C" w:rsidRPr="00AA36D3" w:rsidRDefault="00945EB7" w:rsidP="0010760B">
            <w:pPr>
              <w:spacing w:line="360" w:lineRule="auto"/>
            </w:pPr>
            <w:r w:rsidRPr="00945EB7">
              <w:rPr>
                <w:rFonts w:hint="eastAsia"/>
              </w:rPr>
              <w:t>cored</w:t>
            </w:r>
            <w:r>
              <w:rPr>
                <w:rFonts w:hint="eastAsia"/>
              </w:rPr>
              <w:t>u</w:t>
            </w:r>
            <w:r w:rsidRPr="00945EB7">
              <w:rPr>
                <w:rFonts w:hint="eastAsia"/>
              </w:rPr>
              <w:t>mp</w:t>
            </w:r>
            <w:r w:rsidRPr="00945EB7">
              <w:rPr>
                <w:rFonts w:hint="eastAsia"/>
              </w:rPr>
              <w:t>包含了程序运行时的内存</w:t>
            </w:r>
            <w:r>
              <w:rPr>
                <w:rFonts w:hint="eastAsia"/>
              </w:rPr>
              <w:t>、</w:t>
            </w:r>
            <w:r w:rsidRPr="00945EB7">
              <w:rPr>
                <w:rFonts w:hint="eastAsia"/>
              </w:rPr>
              <w:t>寄存器状态</w:t>
            </w:r>
            <w:r>
              <w:rPr>
                <w:rFonts w:hint="eastAsia"/>
              </w:rPr>
              <w:t>、</w:t>
            </w:r>
            <w:r w:rsidRPr="00945EB7">
              <w:rPr>
                <w:rFonts w:hint="eastAsia"/>
              </w:rPr>
              <w:t>堆栈指针</w:t>
            </w:r>
            <w:r>
              <w:rPr>
                <w:rFonts w:hint="eastAsia"/>
              </w:rPr>
              <w:t>、</w:t>
            </w:r>
            <w:r w:rsidRPr="00945EB7">
              <w:rPr>
                <w:rFonts w:hint="eastAsia"/>
              </w:rPr>
              <w:t>内存管理</w:t>
            </w:r>
            <w:r>
              <w:rPr>
                <w:rFonts w:hint="eastAsia"/>
              </w:rPr>
              <w:t>等</w:t>
            </w:r>
            <w:r w:rsidRPr="00945EB7">
              <w:rPr>
                <w:rFonts w:hint="eastAsia"/>
              </w:rPr>
              <w:t>信息</w:t>
            </w:r>
            <w:r>
              <w:rPr>
                <w:rFonts w:hint="eastAsia"/>
              </w:rPr>
              <w:t>，当系统或应用运行出错时，</w:t>
            </w:r>
            <w:r>
              <w:rPr>
                <w:rFonts w:hint="eastAsia"/>
              </w:rPr>
              <w:t>coredump</w:t>
            </w:r>
            <w:r>
              <w:rPr>
                <w:rFonts w:hint="eastAsia"/>
              </w:rPr>
              <w:t>信息有助于快速定位、处理、解决问题。</w:t>
            </w:r>
            <w:r w:rsidR="00942718">
              <w:rPr>
                <w:rFonts w:hint="eastAsia"/>
              </w:rPr>
              <w:t>但信息中可能包括系统信息，易被入侵者利用，建议关闭。</w:t>
            </w:r>
          </w:p>
        </w:tc>
      </w:tr>
      <w:tr w:rsidR="00D37F9C" w:rsidRPr="00053197" w:rsidTr="0010760B">
        <w:trPr>
          <w:trHeight w:val="425"/>
          <w:jc w:val="center"/>
        </w:trPr>
        <w:tc>
          <w:tcPr>
            <w:tcW w:w="1368" w:type="dxa"/>
          </w:tcPr>
          <w:p w:rsidR="00D37F9C" w:rsidRPr="00053197" w:rsidRDefault="00D37F9C" w:rsidP="0010760B">
            <w:pPr>
              <w:jc w:val="center"/>
              <w:rPr>
                <w:b/>
              </w:rPr>
            </w:pPr>
            <w:r>
              <w:rPr>
                <w:rFonts w:hint="eastAsia"/>
                <w:b/>
              </w:rPr>
              <w:t>配置方法</w:t>
            </w:r>
          </w:p>
        </w:tc>
        <w:tc>
          <w:tcPr>
            <w:tcW w:w="7154" w:type="dxa"/>
          </w:tcPr>
          <w:p w:rsidR="00D37F9C" w:rsidRDefault="00D37F9C" w:rsidP="0010760B">
            <w:pPr>
              <w:spacing w:line="360" w:lineRule="auto"/>
            </w:pPr>
            <w:r>
              <w:rPr>
                <w:rFonts w:hint="eastAsia"/>
              </w:rPr>
              <w:t>执行：</w:t>
            </w:r>
            <w:r>
              <w:rPr>
                <w:rFonts w:hint="eastAsia"/>
              </w:rPr>
              <w:t xml:space="preserve">more /etc/security/limits.conf </w:t>
            </w:r>
            <w:r>
              <w:rPr>
                <w:rFonts w:hint="eastAsia"/>
              </w:rPr>
              <w:t>检查是否包含下列项：</w:t>
            </w:r>
          </w:p>
          <w:p w:rsidR="00D37F9C" w:rsidRDefault="00D37F9C" w:rsidP="0010760B">
            <w:pPr>
              <w:spacing w:line="360" w:lineRule="auto"/>
            </w:pPr>
            <w:r>
              <w:t>* soft core 0</w:t>
            </w:r>
          </w:p>
          <w:p w:rsidR="00D37F9C" w:rsidRDefault="00D37F9C" w:rsidP="0010760B">
            <w:pPr>
              <w:spacing w:line="360" w:lineRule="auto"/>
              <w:jc w:val="left"/>
            </w:pPr>
            <w:r>
              <w:t>* hard core 0</w:t>
            </w:r>
          </w:p>
          <w:p w:rsidR="00D37F9C" w:rsidRPr="00053197" w:rsidRDefault="00D37F9C" w:rsidP="00942718">
            <w:pPr>
              <w:spacing w:line="360" w:lineRule="auto"/>
              <w:jc w:val="left"/>
            </w:pPr>
            <w:r>
              <w:rPr>
                <w:rFonts w:hint="eastAsia"/>
              </w:rPr>
              <w:t>core dump</w:t>
            </w:r>
          </w:p>
        </w:tc>
      </w:tr>
      <w:tr w:rsidR="00D37F9C" w:rsidRPr="00AA36D3" w:rsidTr="0010760B">
        <w:trPr>
          <w:trHeight w:val="459"/>
          <w:jc w:val="center"/>
        </w:trPr>
        <w:tc>
          <w:tcPr>
            <w:tcW w:w="1368" w:type="dxa"/>
          </w:tcPr>
          <w:p w:rsidR="00D37F9C" w:rsidRPr="00053197" w:rsidRDefault="00D37F9C" w:rsidP="0010760B">
            <w:pPr>
              <w:jc w:val="center"/>
              <w:rPr>
                <w:b/>
              </w:rPr>
            </w:pPr>
            <w:r>
              <w:rPr>
                <w:rFonts w:hint="eastAsia"/>
                <w:b/>
              </w:rPr>
              <w:lastRenderedPageBreak/>
              <w:t>检查方法</w:t>
            </w:r>
          </w:p>
        </w:tc>
        <w:tc>
          <w:tcPr>
            <w:tcW w:w="7154" w:type="dxa"/>
          </w:tcPr>
          <w:p w:rsidR="00D37F9C" w:rsidRPr="00022338" w:rsidRDefault="00D37F9C" w:rsidP="0010760B">
            <w:pPr>
              <w:spacing w:line="360" w:lineRule="auto"/>
            </w:pPr>
            <w:r>
              <w:rPr>
                <w:rFonts w:hint="eastAsia"/>
              </w:rPr>
              <w:t>若不存在，则低于安全要求</w:t>
            </w:r>
          </w:p>
        </w:tc>
      </w:tr>
      <w:tr w:rsidR="00D37F9C" w:rsidTr="0010760B">
        <w:trPr>
          <w:trHeight w:val="459"/>
          <w:jc w:val="center"/>
        </w:trPr>
        <w:tc>
          <w:tcPr>
            <w:tcW w:w="1368" w:type="dxa"/>
          </w:tcPr>
          <w:p w:rsidR="00D37F9C" w:rsidRDefault="00D37F9C" w:rsidP="0010760B">
            <w:pPr>
              <w:jc w:val="center"/>
              <w:rPr>
                <w:b/>
              </w:rPr>
            </w:pPr>
            <w:r>
              <w:rPr>
                <w:rFonts w:hint="eastAsia"/>
                <w:b/>
              </w:rPr>
              <w:t>依据</w:t>
            </w:r>
          </w:p>
        </w:tc>
        <w:tc>
          <w:tcPr>
            <w:tcW w:w="7154" w:type="dxa"/>
          </w:tcPr>
          <w:p w:rsidR="00D37F9C" w:rsidRPr="00B329FF" w:rsidRDefault="00D37F9C" w:rsidP="0010760B">
            <w:pPr>
              <w:spacing w:line="360" w:lineRule="auto"/>
            </w:pPr>
            <w:r>
              <w:rPr>
                <w:rFonts w:hint="eastAsia"/>
              </w:rPr>
              <w:t>7.1.3.</w:t>
            </w:r>
            <w:r w:rsidR="000D5977">
              <w:rPr>
                <w:rFonts w:hint="eastAsia"/>
              </w:rPr>
              <w:t>4</w:t>
            </w:r>
            <w:r>
              <w:rPr>
                <w:rFonts w:hint="eastAsia"/>
              </w:rPr>
              <w:t>主机：</w:t>
            </w:r>
            <w:r w:rsidR="000D5977">
              <w:rPr>
                <w:rFonts w:hint="eastAsia"/>
              </w:rPr>
              <w:t>剩余信息保护</w:t>
            </w:r>
            <w:r>
              <w:rPr>
                <w:rFonts w:hint="eastAsia"/>
              </w:rPr>
              <w:t>（</w:t>
            </w:r>
            <w:r>
              <w:rPr>
                <w:rFonts w:hint="eastAsia"/>
              </w:rPr>
              <w:t>S3</w:t>
            </w:r>
            <w:r>
              <w:rPr>
                <w:rFonts w:hint="eastAsia"/>
              </w:rPr>
              <w:t>），</w:t>
            </w:r>
            <w:r w:rsidR="000D5977" w:rsidRPr="000D5977">
              <w:rPr>
                <w:rFonts w:hint="eastAsia"/>
              </w:rPr>
              <w:t xml:space="preserve">a) </w:t>
            </w:r>
            <w:r w:rsidR="000D5977" w:rsidRPr="000D5977">
              <w:rPr>
                <w:rFonts w:hint="eastAsia"/>
              </w:rPr>
              <w:t>应保证操作系统和数据库系统用户的鉴别信息所在的存储空间，被释放或再分配给其他使用人员前得到完全清除，无论这些信息是存放在硬盘上还是在内存中；</w:t>
            </w:r>
          </w:p>
        </w:tc>
      </w:tr>
      <w:tr w:rsidR="00D37F9C" w:rsidTr="0010760B">
        <w:trPr>
          <w:trHeight w:val="459"/>
          <w:jc w:val="center"/>
        </w:trPr>
        <w:tc>
          <w:tcPr>
            <w:tcW w:w="1368" w:type="dxa"/>
          </w:tcPr>
          <w:p w:rsidR="00D37F9C" w:rsidRDefault="00D37F9C" w:rsidP="0010760B">
            <w:pPr>
              <w:jc w:val="center"/>
              <w:rPr>
                <w:b/>
              </w:rPr>
            </w:pPr>
            <w:r>
              <w:rPr>
                <w:rFonts w:hint="eastAsia"/>
                <w:b/>
              </w:rPr>
              <w:t>备注</w:t>
            </w:r>
          </w:p>
        </w:tc>
        <w:tc>
          <w:tcPr>
            <w:tcW w:w="7154" w:type="dxa"/>
          </w:tcPr>
          <w:p w:rsidR="00D37F9C" w:rsidRDefault="00D37F9C" w:rsidP="0010760B"/>
        </w:tc>
      </w:tr>
    </w:tbl>
    <w:p w:rsidR="00F72938" w:rsidRPr="00BA1B93" w:rsidRDefault="00F72938" w:rsidP="00F72938">
      <w:pPr>
        <w:pStyle w:val="10"/>
      </w:pPr>
      <w:bookmarkStart w:id="87" w:name="_Toc408348057"/>
      <w:r>
        <w:rPr>
          <w:rFonts w:hint="eastAsia"/>
        </w:rPr>
        <w:t>评审与修订</w:t>
      </w:r>
      <w:bookmarkEnd w:id="33"/>
      <w:bookmarkEnd w:id="87"/>
    </w:p>
    <w:p w:rsidR="00F72938" w:rsidRPr="00721022" w:rsidRDefault="00F72938" w:rsidP="00F72938">
      <w:pPr>
        <w:spacing w:line="360" w:lineRule="auto"/>
        <w:ind w:firstLineChars="200" w:firstLine="420"/>
      </w:pPr>
      <w:r>
        <w:rPr>
          <w:rFonts w:hint="eastAsia"/>
        </w:rPr>
        <w:t>本标准</w:t>
      </w:r>
      <w:r>
        <w:t>由</w:t>
      </w:r>
      <w:r w:rsidR="00724F8D">
        <w:rPr>
          <w:rFonts w:hint="eastAsia"/>
        </w:rPr>
        <w:t>老男孩</w:t>
      </w:r>
      <w:r>
        <w:rPr>
          <w:rFonts w:hint="eastAsia"/>
        </w:rPr>
        <w:t>定期进行审查</w:t>
      </w:r>
      <w:r>
        <w:t>，根据审视结果修订标准，并颁发执行。</w:t>
      </w:r>
    </w:p>
    <w:p w:rsidR="00F20D34" w:rsidRDefault="00F20D34" w:rsidP="00F20D34">
      <w:pPr>
        <w:pStyle w:val="a9"/>
        <w:rPr>
          <w:lang/>
        </w:rPr>
      </w:pPr>
    </w:p>
    <w:bookmarkEnd w:id="19"/>
    <w:p w:rsidR="00F20D34" w:rsidRPr="00F20D34" w:rsidRDefault="00F20D34" w:rsidP="00F20D34">
      <w:pPr>
        <w:pStyle w:val="a9"/>
        <w:rPr>
          <w:lang/>
        </w:rPr>
      </w:pPr>
    </w:p>
    <w:sectPr w:rsidR="00F20D34" w:rsidRPr="00F20D34" w:rsidSect="00D75AB1">
      <w:headerReference w:type="even" r:id="rId14"/>
      <w:headerReference w:type="default" r:id="rId15"/>
      <w:footerReference w:type="even" r:id="rId16"/>
      <w:footerReference w:type="default" r:id="rId17"/>
      <w:headerReference w:type="first" r:id="rId18"/>
      <w:footerReference w:type="first" r:id="rId19"/>
      <w:footnotePr>
        <w:numFmt w:val="decimalEnclosedCircleChinese"/>
        <w:numRestart w:val="eachPage"/>
      </w:footnotePr>
      <w:pgSz w:w="11906" w:h="16838" w:code="9"/>
      <w:pgMar w:top="2098" w:right="1701" w:bottom="1191" w:left="1701" w:header="1418" w:footer="85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859" w:rsidRDefault="00891859" w:rsidP="005F106A">
      <w:pPr>
        <w:spacing w:after="120"/>
      </w:pPr>
      <w:r>
        <w:separator/>
      </w:r>
    </w:p>
    <w:p w:rsidR="00891859" w:rsidRDefault="00891859" w:rsidP="00043DE1">
      <w:pPr>
        <w:spacing w:after="120"/>
      </w:pPr>
    </w:p>
  </w:endnote>
  <w:endnote w:type="continuationSeparator" w:id="1">
    <w:p w:rsidR="00891859" w:rsidRDefault="00891859" w:rsidP="005F106A">
      <w:pPr>
        <w:spacing w:after="120"/>
      </w:pPr>
      <w:r>
        <w:continuationSeparator/>
      </w:r>
    </w:p>
    <w:p w:rsidR="00891859" w:rsidRDefault="00891859" w:rsidP="00043DE1">
      <w:pPr>
        <w:spacing w:after="120"/>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428" w:rsidRDefault="00BA3428" w:rsidP="00D42BE1">
    <w:pPr>
      <w:pStyle w:val="af0"/>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428" w:rsidRPr="00A951E1" w:rsidRDefault="00BA3428" w:rsidP="0064200E">
    <w:pPr>
      <w:pStyle w:val="af0"/>
      <w:tabs>
        <w:tab w:val="clear" w:pos="8306"/>
        <w:tab w:val="right" w:pos="8520"/>
      </w:tabs>
      <w:spacing w:after="120"/>
      <w:rPr>
        <w:noProof/>
        <w:szCs w:val="15"/>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428" w:rsidRDefault="00BA3428" w:rsidP="00D42BE1">
    <w:pPr>
      <w:pStyle w:val="af0"/>
      <w:spacing w:after="12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428" w:rsidRDefault="002C0A03" w:rsidP="00323012">
    <w:pPr>
      <w:pStyle w:val="af0"/>
      <w:framePr w:wrap="around" w:vAnchor="text" w:hAnchor="margin" w:xAlign="center" w:y="1"/>
      <w:spacing w:after="120"/>
      <w:rPr>
        <w:rStyle w:val="ae"/>
      </w:rPr>
    </w:pPr>
    <w:r>
      <w:rPr>
        <w:rStyle w:val="ae"/>
      </w:rPr>
      <w:fldChar w:fldCharType="begin"/>
    </w:r>
    <w:r w:rsidR="00BA3428">
      <w:rPr>
        <w:rStyle w:val="ae"/>
      </w:rPr>
      <w:instrText xml:space="preserve">PAGE  </w:instrText>
    </w:r>
    <w:r>
      <w:rPr>
        <w:rStyle w:val="ae"/>
      </w:rPr>
      <w:fldChar w:fldCharType="end"/>
    </w:r>
  </w:p>
  <w:p w:rsidR="00BA3428" w:rsidRDefault="00BA3428" w:rsidP="00083F79">
    <w:pPr>
      <w:pStyle w:val="af0"/>
      <w:spacing w:after="12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428" w:rsidRDefault="00BA3428" w:rsidP="00BA610E">
    <w:pPr>
      <w:pStyle w:val="afffff5"/>
      <w:framePr w:wrap="around" w:y="277"/>
      <w:rPr>
        <w:rStyle w:val="ae"/>
      </w:rPr>
    </w:pPr>
    <w:r w:rsidRPr="000A0E4B">
      <w:rPr>
        <w:rStyle w:val="ae"/>
        <w:rFonts w:hint="eastAsia"/>
      </w:rPr>
      <w:t xml:space="preserve">- </w:t>
    </w:r>
    <w:r w:rsidR="002C0A03">
      <w:rPr>
        <w:rStyle w:val="ae"/>
      </w:rPr>
      <w:fldChar w:fldCharType="begin"/>
    </w:r>
    <w:r>
      <w:rPr>
        <w:rStyle w:val="ae"/>
      </w:rPr>
      <w:instrText xml:space="preserve">PAGE  </w:instrText>
    </w:r>
    <w:r w:rsidR="002C0A03">
      <w:rPr>
        <w:rStyle w:val="ae"/>
      </w:rPr>
      <w:fldChar w:fldCharType="separate"/>
    </w:r>
    <w:r w:rsidR="00724F8D">
      <w:rPr>
        <w:rStyle w:val="ae"/>
        <w:noProof/>
      </w:rPr>
      <w:t>25</w:t>
    </w:r>
    <w:r w:rsidR="002C0A03">
      <w:rPr>
        <w:rStyle w:val="ae"/>
      </w:rPr>
      <w:fldChar w:fldCharType="end"/>
    </w:r>
    <w:r w:rsidRPr="000A0E4B">
      <w:rPr>
        <w:rStyle w:val="ae"/>
        <w:rFonts w:hint="eastAsia"/>
      </w:rPr>
      <w:t xml:space="preserve"> -</w:t>
    </w:r>
  </w:p>
  <w:p w:rsidR="00BA3428" w:rsidRPr="00323012" w:rsidRDefault="00BA3428" w:rsidP="00323012">
    <w:pPr>
      <w:pStyle w:val="aff9"/>
      <w:tabs>
        <w:tab w:val="clear" w:pos="8306"/>
        <w:tab w:val="right" w:pos="8500"/>
      </w:tabs>
    </w:pPr>
    <w:r>
      <w:rPr>
        <w:rFonts w:hint="eastAsia"/>
      </w:rPr>
      <w:tab/>
    </w:r>
    <w:r>
      <w:rPr>
        <w:rFonts w:hint="eastAsia"/>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428" w:rsidRDefault="00BA3428" w:rsidP="00083F79">
    <w:pPr>
      <w:pStyle w:val="af0"/>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859" w:rsidRDefault="00891859" w:rsidP="005F106A">
      <w:pPr>
        <w:spacing w:after="120"/>
      </w:pPr>
      <w:r>
        <w:separator/>
      </w:r>
    </w:p>
  </w:footnote>
  <w:footnote w:type="continuationSeparator" w:id="1">
    <w:p w:rsidR="00891859" w:rsidRDefault="00891859" w:rsidP="005F106A">
      <w:pPr>
        <w:spacing w:after="120"/>
      </w:pPr>
      <w:r>
        <w:continuationSeparator/>
      </w:r>
    </w:p>
  </w:footnote>
  <w:footnote w:type="continuationNotice" w:id="2">
    <w:p w:rsidR="00891859" w:rsidRPr="005A353D" w:rsidRDefault="00891859" w:rsidP="005A353D">
      <w:pPr>
        <w:pStyle w:val="af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428" w:rsidRDefault="00BA3428" w:rsidP="0064200E">
    <w:pPr>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428" w:rsidRPr="0070306B" w:rsidRDefault="00BA3428" w:rsidP="0064200E">
    <w:pPr>
      <w:pStyle w:val="ad"/>
      <w:spacing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428" w:rsidRDefault="00BA3428" w:rsidP="00D42BE1">
    <w:pPr>
      <w:pStyle w:val="ad"/>
      <w:spacing w:after="12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428" w:rsidRDefault="00BA3428" w:rsidP="00083F79">
    <w:pPr>
      <w:pStyle w:val="ad"/>
      <w:spacing w:after="12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428" w:rsidRPr="00F72938" w:rsidRDefault="00BA3428" w:rsidP="005A5D14">
    <w:pPr>
      <w:pStyle w:val="aff8"/>
      <w:tabs>
        <w:tab w:val="clear" w:pos="8306"/>
        <w:tab w:val="left" w:pos="1410"/>
        <w:tab w:val="right" w:pos="8414"/>
        <w:tab w:val="right" w:pos="8484"/>
      </w:tabs>
      <w:wordWrap w:val="0"/>
      <w:spacing w:before="0"/>
      <w:ind w:right="180"/>
      <w:rPr>
        <w:color w:val="auto"/>
      </w:rPr>
    </w:pPr>
    <w:r>
      <w:rPr>
        <w:rFonts w:hint="eastAsia"/>
        <w:color w:val="auto"/>
      </w:rPr>
      <w:t>Linux</w:t>
    </w:r>
    <w:r>
      <w:rPr>
        <w:rFonts w:hint="eastAsia"/>
        <w:color w:val="auto"/>
      </w:rPr>
      <w:t>操作系统安全配置基线</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428" w:rsidRDefault="00BA3428" w:rsidP="00083F79">
    <w:pPr>
      <w:pStyle w:val="ad"/>
      <w:spacing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69E1B20"/>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BB3C9C62"/>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7D4C3392"/>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5900BA02"/>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B3B48D2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B94970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1A0270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D042ED7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74266DB0"/>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E3AE2B1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000001A"/>
    <w:multiLevelType w:val="multilevel"/>
    <w:tmpl w:val="0000001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nsid w:val="01EE354D"/>
    <w:multiLevelType w:val="multilevel"/>
    <w:tmpl w:val="2D7695CE"/>
    <w:lvl w:ilvl="0">
      <w:start w:val="1"/>
      <w:numFmt w:val="decimal"/>
      <w:pStyle w:val="a1"/>
      <w:lvlText w:val="%1."/>
      <w:lvlJc w:val="left"/>
      <w:pPr>
        <w:ind w:left="420" w:hanging="420"/>
      </w:pPr>
      <w:rPr>
        <w:rFonts w:hint="eastAsia"/>
      </w:rPr>
    </w:lvl>
    <w:lvl w:ilvl="1">
      <w:start w:val="1"/>
      <w:numFmt w:val="lowerLetter"/>
      <w:pStyle w:val="a2"/>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05357E8B"/>
    <w:multiLevelType w:val="hybridMultilevel"/>
    <w:tmpl w:val="F1D2AFF8"/>
    <w:lvl w:ilvl="0" w:tplc="6DC46BF6">
      <w:start w:val="1"/>
      <w:numFmt w:val="bullet"/>
      <w:pStyle w:val="a3"/>
      <w:lvlText w:val=""/>
      <w:lvlJc w:val="left"/>
      <w:pPr>
        <w:ind w:left="420" w:hanging="420"/>
      </w:pPr>
      <w:rPr>
        <w:rFonts w:ascii="Wingdings" w:hAnsi="Wingdings" w:hint="default"/>
      </w:rPr>
    </w:lvl>
    <w:lvl w:ilvl="1" w:tplc="72989F40">
      <w:start w:val="1"/>
      <w:numFmt w:val="bullet"/>
      <w:pStyle w:val="a4"/>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5C36EE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3897390B"/>
    <w:multiLevelType w:val="multilevel"/>
    <w:tmpl w:val="0E121810"/>
    <w:lvl w:ilvl="0">
      <w:start w:val="1"/>
      <w:numFmt w:val="chineseCountingThousand"/>
      <w:pStyle w:val="1"/>
      <w:lvlText w:val="%1. "/>
      <w:lvlJc w:val="left"/>
      <w:pPr>
        <w:tabs>
          <w:tab w:val="num" w:pos="432"/>
        </w:tabs>
        <w:ind w:left="432" w:hanging="432"/>
      </w:pPr>
      <w:rPr>
        <w:rFonts w:hint="eastAsia"/>
      </w:rPr>
    </w:lvl>
    <w:lvl w:ilvl="1">
      <w:start w:val="1"/>
      <w:numFmt w:val="decimal"/>
      <w:pStyle w:val="21"/>
      <w:isLgl/>
      <w:lvlText w:val="%1.%2"/>
      <w:lvlJc w:val="left"/>
      <w:pPr>
        <w:tabs>
          <w:tab w:val="num" w:pos="576"/>
        </w:tabs>
        <w:ind w:left="576" w:hanging="576"/>
      </w:pPr>
      <w:rPr>
        <w:rFonts w:hint="eastAsia"/>
      </w:rPr>
    </w:lvl>
    <w:lvl w:ilvl="2">
      <w:start w:val="1"/>
      <w:numFmt w:val="decimal"/>
      <w:pStyle w:val="31"/>
      <w:isLgl/>
      <w:lvlText w:val="%1.%2.%3"/>
      <w:lvlJc w:val="left"/>
      <w:pPr>
        <w:tabs>
          <w:tab w:val="num" w:pos="720"/>
        </w:tabs>
        <w:ind w:left="720" w:hanging="720"/>
      </w:pPr>
      <w:rPr>
        <w:rFonts w:hint="eastAsia"/>
      </w:rPr>
    </w:lvl>
    <w:lvl w:ilvl="3">
      <w:start w:val="1"/>
      <w:numFmt w:val="decimal"/>
      <w:pStyle w:val="41"/>
      <w:isLg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3A906CF5"/>
    <w:multiLevelType w:val="multilevel"/>
    <w:tmpl w:val="0409001D"/>
    <w:styleLink w:val="1111110"/>
    <w:lvl w:ilvl="0">
      <w:start w:val="1"/>
      <w:numFmt w:val="decimal"/>
      <w:pStyle w:val="Bulletwithtext1"/>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6">
    <w:nsid w:val="3EBB3C91"/>
    <w:multiLevelType w:val="multilevel"/>
    <w:tmpl w:val="B6A6829E"/>
    <w:lvl w:ilvl="0">
      <w:start w:val="1"/>
      <w:numFmt w:val="chineseCountingThousand"/>
      <w:pStyle w:val="10"/>
      <w:suff w:val="space"/>
      <w:lvlText w:val="%1. "/>
      <w:lvlJc w:val="left"/>
      <w:pPr>
        <w:ind w:left="907" w:hanging="907"/>
      </w:pPr>
      <w:rPr>
        <w:rFonts w:hint="eastAsia"/>
      </w:rPr>
    </w:lvl>
    <w:lvl w:ilvl="1">
      <w:start w:val="1"/>
      <w:numFmt w:val="decimal"/>
      <w:pStyle w:val="22"/>
      <w:isLgl/>
      <w:suff w:val="space"/>
      <w:lvlText w:val="%1.%2 "/>
      <w:lvlJc w:val="left"/>
      <w:pPr>
        <w:ind w:left="794" w:hanging="794"/>
      </w:pPr>
      <w:rPr>
        <w:rFonts w:hint="eastAsia"/>
      </w:rPr>
    </w:lvl>
    <w:lvl w:ilvl="2">
      <w:start w:val="1"/>
      <w:numFmt w:val="decimal"/>
      <w:pStyle w:val="32"/>
      <w:isLgl/>
      <w:suff w:val="space"/>
      <w:lvlText w:val="%1.%2.%3 "/>
      <w:lvlJc w:val="left"/>
      <w:pPr>
        <w:ind w:left="907" w:hanging="907"/>
      </w:pPr>
      <w:rPr>
        <w:rFonts w:hint="eastAsia"/>
        <w:lang w:val="en-US"/>
      </w:rPr>
    </w:lvl>
    <w:lvl w:ilvl="3">
      <w:start w:val="1"/>
      <w:numFmt w:val="decimal"/>
      <w:pStyle w:val="42"/>
      <w:isLgl/>
      <w:suff w:val="space"/>
      <w:lvlText w:val="%1.%2.%3.%4 "/>
      <w:lvlJc w:val="left"/>
      <w:pPr>
        <w:ind w:left="1021" w:hanging="1021"/>
      </w:pPr>
      <w:rPr>
        <w:rFonts w:hint="eastAsia"/>
      </w:rPr>
    </w:lvl>
    <w:lvl w:ilvl="4">
      <w:start w:val="1"/>
      <w:numFmt w:val="decimal"/>
      <w:pStyle w:val="51"/>
      <w:isLgl/>
      <w:suff w:val="space"/>
      <w:lvlText w:val="%1.%2.%3.%4.%5 "/>
      <w:lvlJc w:val="left"/>
      <w:pPr>
        <w:ind w:left="1134" w:hanging="1134"/>
      </w:pPr>
      <w:rPr>
        <w:rFonts w:hint="eastAsia"/>
      </w:rPr>
    </w:lvl>
    <w:lvl w:ilvl="5">
      <w:start w:val="1"/>
      <w:numFmt w:val="decimal"/>
      <w:pStyle w:val="6"/>
      <w:isLgl/>
      <w:suff w:val="space"/>
      <w:lvlText w:val="%1.%2.%3.%4.%5.%6 "/>
      <w:lvlJc w:val="left"/>
      <w:pPr>
        <w:ind w:left="1247" w:hanging="1247"/>
      </w:pPr>
      <w:rPr>
        <w:rFonts w:hint="eastAsia"/>
      </w:rPr>
    </w:lvl>
    <w:lvl w:ilvl="6">
      <w:start w:val="1"/>
      <w:numFmt w:val="decimal"/>
      <w:lvlRestart w:val="1"/>
      <w:pStyle w:val="a5"/>
      <w:isLgl/>
      <w:suff w:val="space"/>
      <w:lvlText w:val="图 %1.%7 "/>
      <w:lvlJc w:val="left"/>
      <w:pPr>
        <w:ind w:left="0" w:firstLine="0"/>
      </w:pPr>
      <w:rPr>
        <w:rFonts w:hint="eastAsia"/>
      </w:rPr>
    </w:lvl>
    <w:lvl w:ilvl="7">
      <w:start w:val="1"/>
      <w:numFmt w:val="decimal"/>
      <w:lvlRestart w:val="1"/>
      <w:pStyle w:val="a6"/>
      <w:isLgl/>
      <w:suff w:val="space"/>
      <w:lvlText w:val="表 %1.%8 "/>
      <w:lvlJc w:val="left"/>
      <w:pPr>
        <w:ind w:left="3544" w:firstLine="0"/>
      </w:pPr>
      <w:rPr>
        <w:rFonts w:hint="eastAsia"/>
        <w:lang w:val="en-US"/>
      </w:rPr>
    </w:lvl>
    <w:lvl w:ilvl="8">
      <w:start w:val="1"/>
      <w:numFmt w:val="none"/>
      <w:suff w:val="nothing"/>
      <w:lvlText w:val=""/>
      <w:lvlJc w:val="left"/>
      <w:pPr>
        <w:ind w:left="0" w:firstLine="0"/>
      </w:pPr>
      <w:rPr>
        <w:rFonts w:hint="eastAsia"/>
      </w:rPr>
    </w:lvl>
  </w:abstractNum>
  <w:abstractNum w:abstractNumId="17">
    <w:nsid w:val="4B734FB3"/>
    <w:multiLevelType w:val="multilevel"/>
    <w:tmpl w:val="D71CE62A"/>
    <w:styleLink w:val="11"/>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nsid w:val="730C65DD"/>
    <w:multiLevelType w:val="multilevel"/>
    <w:tmpl w:val="04090023"/>
    <w:styleLink w:val="a7"/>
    <w:lvl w:ilvl="0">
      <w:start w:val="1"/>
      <w:numFmt w:val="upperRoman"/>
      <w:pStyle w:val="415"/>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7BBE78F0"/>
    <w:multiLevelType w:val="multilevel"/>
    <w:tmpl w:val="2A00BA26"/>
    <w:lvl w:ilvl="0">
      <w:start w:val="1"/>
      <w:numFmt w:val="upperLetter"/>
      <w:pStyle w:val="12"/>
      <w:lvlText w:val="附录%1"/>
      <w:lvlJc w:val="left"/>
      <w:pPr>
        <w:tabs>
          <w:tab w:val="num" w:pos="1304"/>
        </w:tabs>
        <w:ind w:left="425" w:hanging="425"/>
      </w:pPr>
      <w:rPr>
        <w:rFonts w:hint="eastAsia"/>
      </w:rPr>
    </w:lvl>
    <w:lvl w:ilvl="1">
      <w:start w:val="1"/>
      <w:numFmt w:val="decimal"/>
      <w:pStyle w:val="23"/>
      <w:lvlText w:val="%1.%2"/>
      <w:lvlJc w:val="left"/>
      <w:pPr>
        <w:tabs>
          <w:tab w:val="num" w:pos="624"/>
        </w:tabs>
        <w:ind w:left="425" w:hanging="425"/>
      </w:pPr>
      <w:rPr>
        <w:rFonts w:hint="eastAsia"/>
      </w:rPr>
    </w:lvl>
    <w:lvl w:ilvl="2">
      <w:start w:val="1"/>
      <w:numFmt w:val="decimal"/>
      <w:pStyle w:val="33"/>
      <w:lvlText w:val="%1.%2.%3"/>
      <w:lvlJc w:val="left"/>
      <w:pPr>
        <w:tabs>
          <w:tab w:val="num" w:pos="851"/>
        </w:tabs>
        <w:ind w:left="425" w:hanging="425"/>
      </w:pPr>
      <w:rPr>
        <w:rFonts w:hint="eastAsia"/>
      </w:rPr>
    </w:lvl>
    <w:lvl w:ilvl="3">
      <w:start w:val="1"/>
      <w:numFmt w:val="decimal"/>
      <w:pStyle w:val="43"/>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4"/>
  </w:num>
  <w:num w:numId="2">
    <w:abstractNumId w:val="19"/>
  </w:num>
  <w:num w:numId="3">
    <w:abstractNumId w:val="11"/>
  </w:num>
  <w:num w:numId="4">
    <w:abstractNumId w:val="12"/>
  </w:num>
  <w:num w:numId="5">
    <w:abstractNumId w:val="16"/>
  </w:num>
  <w:num w:numId="6">
    <w:abstractNumId w:val="1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15"/>
  </w:num>
  <w:num w:numId="19">
    <w:abstractNumId w:val="18"/>
  </w:num>
  <w:num w:numId="20">
    <w:abstractNumId w:val="10"/>
  </w:num>
  <w:num w:numId="21">
    <w:abstractNumId w:val="16"/>
  </w:num>
  <w:num w:numId="22">
    <w:abstractNumId w:val="16"/>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1"/>
  <w:stylePaneFormatFilter w:val="1001"/>
  <w:defaultTabStop w:val="480"/>
  <w:defaultTableStyle w:val="aff3"/>
  <w:drawingGridHorizontalSpacing w:val="2"/>
  <w:drawingGridVerticalSpacing w:val="3"/>
  <w:displayHorizontalDrawingGridEvery w:val="0"/>
  <w:displayVerticalDrawingGridEvery w:val="2"/>
  <w:characterSpacingControl w:val="compressPunctuation"/>
  <w:hdrShapeDefaults>
    <o:shapedefaults v:ext="edit" spidmax="5122"/>
  </w:hdrShapeDefaults>
  <w:footnotePr>
    <w:numFmt w:val="decimalEnclosedCircleChinese"/>
    <w:numRestart w:val="eachPage"/>
    <w:footnote w:id="0"/>
    <w:footnote w:id="1"/>
    <w:footnote w:id="2"/>
  </w:footnotePr>
  <w:endnotePr>
    <w:endnote w:id="0"/>
    <w:endnote w:id="1"/>
  </w:endnotePr>
  <w:compat>
    <w:spaceForUL/>
    <w:balanceSingleByteDoubleByteWidth/>
    <w:doNotLeaveBackslashAlone/>
    <w:ulTrailSpace/>
    <w:doNotExpandShiftReturn/>
    <w:adjustLineHeightInTable/>
    <w:useFELayout/>
  </w:compat>
  <w:rsids>
    <w:rsidRoot w:val="009F37A5"/>
    <w:rsid w:val="00001841"/>
    <w:rsid w:val="00003B60"/>
    <w:rsid w:val="00005259"/>
    <w:rsid w:val="00007FA3"/>
    <w:rsid w:val="0001132C"/>
    <w:rsid w:val="00011C98"/>
    <w:rsid w:val="00013A76"/>
    <w:rsid w:val="00014BB2"/>
    <w:rsid w:val="0001699B"/>
    <w:rsid w:val="00016C6B"/>
    <w:rsid w:val="00017461"/>
    <w:rsid w:val="00017886"/>
    <w:rsid w:val="00017DF9"/>
    <w:rsid w:val="000200B5"/>
    <w:rsid w:val="00021230"/>
    <w:rsid w:val="00022EDE"/>
    <w:rsid w:val="00023122"/>
    <w:rsid w:val="000231F8"/>
    <w:rsid w:val="00023FC6"/>
    <w:rsid w:val="00024405"/>
    <w:rsid w:val="0002698E"/>
    <w:rsid w:val="00026A1A"/>
    <w:rsid w:val="00027ED2"/>
    <w:rsid w:val="0003059A"/>
    <w:rsid w:val="00030CB8"/>
    <w:rsid w:val="00031335"/>
    <w:rsid w:val="00031409"/>
    <w:rsid w:val="00032B40"/>
    <w:rsid w:val="00032BD4"/>
    <w:rsid w:val="00033361"/>
    <w:rsid w:val="00033408"/>
    <w:rsid w:val="000334F9"/>
    <w:rsid w:val="00034BE0"/>
    <w:rsid w:val="0003569C"/>
    <w:rsid w:val="0003720D"/>
    <w:rsid w:val="000418A4"/>
    <w:rsid w:val="00041F79"/>
    <w:rsid w:val="00041FA1"/>
    <w:rsid w:val="00042A9D"/>
    <w:rsid w:val="000431A3"/>
    <w:rsid w:val="00043270"/>
    <w:rsid w:val="00043DE1"/>
    <w:rsid w:val="00044078"/>
    <w:rsid w:val="00044D90"/>
    <w:rsid w:val="00046AE4"/>
    <w:rsid w:val="00046AF5"/>
    <w:rsid w:val="00051B86"/>
    <w:rsid w:val="00052D9A"/>
    <w:rsid w:val="00052DAA"/>
    <w:rsid w:val="00053FB8"/>
    <w:rsid w:val="00054CEF"/>
    <w:rsid w:val="000557AE"/>
    <w:rsid w:val="0005585C"/>
    <w:rsid w:val="00056A0C"/>
    <w:rsid w:val="000609AC"/>
    <w:rsid w:val="000609D7"/>
    <w:rsid w:val="00062DFD"/>
    <w:rsid w:val="0006357A"/>
    <w:rsid w:val="000645FC"/>
    <w:rsid w:val="00065135"/>
    <w:rsid w:val="00065B61"/>
    <w:rsid w:val="0006738F"/>
    <w:rsid w:val="00067859"/>
    <w:rsid w:val="00070989"/>
    <w:rsid w:val="0007188D"/>
    <w:rsid w:val="00072814"/>
    <w:rsid w:val="00072C2E"/>
    <w:rsid w:val="00075005"/>
    <w:rsid w:val="00075606"/>
    <w:rsid w:val="00076518"/>
    <w:rsid w:val="00076D4B"/>
    <w:rsid w:val="000777EA"/>
    <w:rsid w:val="000825D7"/>
    <w:rsid w:val="000827C7"/>
    <w:rsid w:val="00083F79"/>
    <w:rsid w:val="000844D7"/>
    <w:rsid w:val="00084A05"/>
    <w:rsid w:val="00084C44"/>
    <w:rsid w:val="000901FB"/>
    <w:rsid w:val="0009177F"/>
    <w:rsid w:val="00091F3F"/>
    <w:rsid w:val="000927AE"/>
    <w:rsid w:val="00094552"/>
    <w:rsid w:val="00095BA4"/>
    <w:rsid w:val="0009681D"/>
    <w:rsid w:val="00097794"/>
    <w:rsid w:val="000A0295"/>
    <w:rsid w:val="000A3A9F"/>
    <w:rsid w:val="000A4B78"/>
    <w:rsid w:val="000A4D0F"/>
    <w:rsid w:val="000A4FBB"/>
    <w:rsid w:val="000A52AF"/>
    <w:rsid w:val="000A549B"/>
    <w:rsid w:val="000A5C2C"/>
    <w:rsid w:val="000A6B65"/>
    <w:rsid w:val="000A741B"/>
    <w:rsid w:val="000A78B4"/>
    <w:rsid w:val="000B18D3"/>
    <w:rsid w:val="000B1A86"/>
    <w:rsid w:val="000B2642"/>
    <w:rsid w:val="000B5A90"/>
    <w:rsid w:val="000B6663"/>
    <w:rsid w:val="000B6F89"/>
    <w:rsid w:val="000B6F91"/>
    <w:rsid w:val="000B7E23"/>
    <w:rsid w:val="000C266B"/>
    <w:rsid w:val="000C2851"/>
    <w:rsid w:val="000C2D3D"/>
    <w:rsid w:val="000C3814"/>
    <w:rsid w:val="000C3BB0"/>
    <w:rsid w:val="000C6D6D"/>
    <w:rsid w:val="000C6E22"/>
    <w:rsid w:val="000C6F74"/>
    <w:rsid w:val="000D0E25"/>
    <w:rsid w:val="000D22FE"/>
    <w:rsid w:val="000D36B7"/>
    <w:rsid w:val="000D5977"/>
    <w:rsid w:val="000D7728"/>
    <w:rsid w:val="000E0DBC"/>
    <w:rsid w:val="000E1BE3"/>
    <w:rsid w:val="000E2A2A"/>
    <w:rsid w:val="000E313E"/>
    <w:rsid w:val="000E4247"/>
    <w:rsid w:val="000E50D0"/>
    <w:rsid w:val="000F0704"/>
    <w:rsid w:val="000F1F21"/>
    <w:rsid w:val="000F3329"/>
    <w:rsid w:val="000F392A"/>
    <w:rsid w:val="000F4ED0"/>
    <w:rsid w:val="000F748F"/>
    <w:rsid w:val="001008AA"/>
    <w:rsid w:val="00102EDB"/>
    <w:rsid w:val="001035AA"/>
    <w:rsid w:val="001036FE"/>
    <w:rsid w:val="00103CF4"/>
    <w:rsid w:val="00104192"/>
    <w:rsid w:val="001045B0"/>
    <w:rsid w:val="00104892"/>
    <w:rsid w:val="00105A43"/>
    <w:rsid w:val="0010719A"/>
    <w:rsid w:val="0010760B"/>
    <w:rsid w:val="00107F58"/>
    <w:rsid w:val="00110690"/>
    <w:rsid w:val="001127B8"/>
    <w:rsid w:val="00113508"/>
    <w:rsid w:val="001148C9"/>
    <w:rsid w:val="00114BF0"/>
    <w:rsid w:val="00120957"/>
    <w:rsid w:val="001244D8"/>
    <w:rsid w:val="00125586"/>
    <w:rsid w:val="00130402"/>
    <w:rsid w:val="00130761"/>
    <w:rsid w:val="0013210F"/>
    <w:rsid w:val="001328C5"/>
    <w:rsid w:val="00133444"/>
    <w:rsid w:val="001346B2"/>
    <w:rsid w:val="00135378"/>
    <w:rsid w:val="0013581A"/>
    <w:rsid w:val="00136D4F"/>
    <w:rsid w:val="001401DE"/>
    <w:rsid w:val="001422DD"/>
    <w:rsid w:val="00144651"/>
    <w:rsid w:val="001466E0"/>
    <w:rsid w:val="00146903"/>
    <w:rsid w:val="00147B78"/>
    <w:rsid w:val="001504C6"/>
    <w:rsid w:val="00152041"/>
    <w:rsid w:val="0015307E"/>
    <w:rsid w:val="0015386B"/>
    <w:rsid w:val="001544CA"/>
    <w:rsid w:val="0015483B"/>
    <w:rsid w:val="00154D40"/>
    <w:rsid w:val="00155992"/>
    <w:rsid w:val="001561FD"/>
    <w:rsid w:val="00157CB6"/>
    <w:rsid w:val="0016002D"/>
    <w:rsid w:val="00160F97"/>
    <w:rsid w:val="00163CEC"/>
    <w:rsid w:val="00165449"/>
    <w:rsid w:val="001702BB"/>
    <w:rsid w:val="00171FA2"/>
    <w:rsid w:val="001729C4"/>
    <w:rsid w:val="0017318B"/>
    <w:rsid w:val="00173198"/>
    <w:rsid w:val="00173881"/>
    <w:rsid w:val="001748A2"/>
    <w:rsid w:val="00174989"/>
    <w:rsid w:val="001757C6"/>
    <w:rsid w:val="001763D6"/>
    <w:rsid w:val="00176525"/>
    <w:rsid w:val="00177EDC"/>
    <w:rsid w:val="00180175"/>
    <w:rsid w:val="00180897"/>
    <w:rsid w:val="00182A35"/>
    <w:rsid w:val="00183AEA"/>
    <w:rsid w:val="00183CA8"/>
    <w:rsid w:val="00184886"/>
    <w:rsid w:val="00184CA9"/>
    <w:rsid w:val="00184CFE"/>
    <w:rsid w:val="001851E4"/>
    <w:rsid w:val="0018660A"/>
    <w:rsid w:val="001867C3"/>
    <w:rsid w:val="00186C9F"/>
    <w:rsid w:val="00187833"/>
    <w:rsid w:val="001936E3"/>
    <w:rsid w:val="00193AD3"/>
    <w:rsid w:val="001A0378"/>
    <w:rsid w:val="001A3548"/>
    <w:rsid w:val="001A40AB"/>
    <w:rsid w:val="001A4265"/>
    <w:rsid w:val="001A505A"/>
    <w:rsid w:val="001A508F"/>
    <w:rsid w:val="001A5363"/>
    <w:rsid w:val="001A6E3C"/>
    <w:rsid w:val="001B0D5B"/>
    <w:rsid w:val="001B100D"/>
    <w:rsid w:val="001B2617"/>
    <w:rsid w:val="001B2D30"/>
    <w:rsid w:val="001B36D9"/>
    <w:rsid w:val="001B4CD8"/>
    <w:rsid w:val="001B4EC9"/>
    <w:rsid w:val="001B5335"/>
    <w:rsid w:val="001B7517"/>
    <w:rsid w:val="001C0431"/>
    <w:rsid w:val="001C0CFD"/>
    <w:rsid w:val="001C1295"/>
    <w:rsid w:val="001C14F4"/>
    <w:rsid w:val="001C1BAB"/>
    <w:rsid w:val="001C1F8A"/>
    <w:rsid w:val="001C4825"/>
    <w:rsid w:val="001C4EAF"/>
    <w:rsid w:val="001C55B4"/>
    <w:rsid w:val="001C6465"/>
    <w:rsid w:val="001C6522"/>
    <w:rsid w:val="001C7582"/>
    <w:rsid w:val="001D066D"/>
    <w:rsid w:val="001D29B2"/>
    <w:rsid w:val="001D5057"/>
    <w:rsid w:val="001D5771"/>
    <w:rsid w:val="001D5C9E"/>
    <w:rsid w:val="001D5D3A"/>
    <w:rsid w:val="001D63A8"/>
    <w:rsid w:val="001E0400"/>
    <w:rsid w:val="001E0995"/>
    <w:rsid w:val="001E1089"/>
    <w:rsid w:val="001E17D8"/>
    <w:rsid w:val="001E19E7"/>
    <w:rsid w:val="001E1BC7"/>
    <w:rsid w:val="001E3AC9"/>
    <w:rsid w:val="001E56FB"/>
    <w:rsid w:val="001E58F5"/>
    <w:rsid w:val="001E5937"/>
    <w:rsid w:val="001E7AF7"/>
    <w:rsid w:val="001F2D6D"/>
    <w:rsid w:val="001F2D82"/>
    <w:rsid w:val="001F3D39"/>
    <w:rsid w:val="001F5703"/>
    <w:rsid w:val="00200565"/>
    <w:rsid w:val="0020153A"/>
    <w:rsid w:val="002016BB"/>
    <w:rsid w:val="002019FD"/>
    <w:rsid w:val="002026F3"/>
    <w:rsid w:val="002043BE"/>
    <w:rsid w:val="0020464B"/>
    <w:rsid w:val="00204E4A"/>
    <w:rsid w:val="00206458"/>
    <w:rsid w:val="0020658F"/>
    <w:rsid w:val="00207E0C"/>
    <w:rsid w:val="002103C6"/>
    <w:rsid w:val="00212986"/>
    <w:rsid w:val="0021337B"/>
    <w:rsid w:val="00213EB4"/>
    <w:rsid w:val="00214CE5"/>
    <w:rsid w:val="002154AE"/>
    <w:rsid w:val="00216584"/>
    <w:rsid w:val="00217102"/>
    <w:rsid w:val="0022058A"/>
    <w:rsid w:val="00223D7E"/>
    <w:rsid w:val="00224732"/>
    <w:rsid w:val="00226439"/>
    <w:rsid w:val="00230203"/>
    <w:rsid w:val="0023128C"/>
    <w:rsid w:val="00234979"/>
    <w:rsid w:val="0023667C"/>
    <w:rsid w:val="00236D03"/>
    <w:rsid w:val="00236F25"/>
    <w:rsid w:val="00237D37"/>
    <w:rsid w:val="00237FC6"/>
    <w:rsid w:val="00240D79"/>
    <w:rsid w:val="0024309A"/>
    <w:rsid w:val="00243C1B"/>
    <w:rsid w:val="00244171"/>
    <w:rsid w:val="00246D6A"/>
    <w:rsid w:val="00247ED9"/>
    <w:rsid w:val="002506E3"/>
    <w:rsid w:val="002526E8"/>
    <w:rsid w:val="00254940"/>
    <w:rsid w:val="00254A31"/>
    <w:rsid w:val="00257149"/>
    <w:rsid w:val="002609D9"/>
    <w:rsid w:val="002613DB"/>
    <w:rsid w:val="00261C12"/>
    <w:rsid w:val="0026519C"/>
    <w:rsid w:val="002664CC"/>
    <w:rsid w:val="002669BC"/>
    <w:rsid w:val="00270072"/>
    <w:rsid w:val="002708B9"/>
    <w:rsid w:val="00270959"/>
    <w:rsid w:val="00272574"/>
    <w:rsid w:val="00272929"/>
    <w:rsid w:val="00273034"/>
    <w:rsid w:val="002730EA"/>
    <w:rsid w:val="0027585B"/>
    <w:rsid w:val="00275AC9"/>
    <w:rsid w:val="002764A5"/>
    <w:rsid w:val="00277BC0"/>
    <w:rsid w:val="00280060"/>
    <w:rsid w:val="00280A09"/>
    <w:rsid w:val="00282156"/>
    <w:rsid w:val="0028356B"/>
    <w:rsid w:val="002845B1"/>
    <w:rsid w:val="00284C3C"/>
    <w:rsid w:val="00286E63"/>
    <w:rsid w:val="002871E5"/>
    <w:rsid w:val="002874D1"/>
    <w:rsid w:val="00292157"/>
    <w:rsid w:val="00297CB8"/>
    <w:rsid w:val="00297D94"/>
    <w:rsid w:val="002A0805"/>
    <w:rsid w:val="002A09A4"/>
    <w:rsid w:val="002A10D6"/>
    <w:rsid w:val="002A1C26"/>
    <w:rsid w:val="002A213E"/>
    <w:rsid w:val="002A2A65"/>
    <w:rsid w:val="002A2C77"/>
    <w:rsid w:val="002A307E"/>
    <w:rsid w:val="002A4C23"/>
    <w:rsid w:val="002A4EB5"/>
    <w:rsid w:val="002A55A2"/>
    <w:rsid w:val="002B0CC1"/>
    <w:rsid w:val="002B1B0C"/>
    <w:rsid w:val="002B4048"/>
    <w:rsid w:val="002B443B"/>
    <w:rsid w:val="002B567B"/>
    <w:rsid w:val="002B57FB"/>
    <w:rsid w:val="002B5CAF"/>
    <w:rsid w:val="002B5DC9"/>
    <w:rsid w:val="002B6630"/>
    <w:rsid w:val="002B6BA4"/>
    <w:rsid w:val="002B72E7"/>
    <w:rsid w:val="002B78EB"/>
    <w:rsid w:val="002B7DA1"/>
    <w:rsid w:val="002C0161"/>
    <w:rsid w:val="002C05AF"/>
    <w:rsid w:val="002C0A03"/>
    <w:rsid w:val="002C1458"/>
    <w:rsid w:val="002C249B"/>
    <w:rsid w:val="002C4714"/>
    <w:rsid w:val="002C62BC"/>
    <w:rsid w:val="002C6E23"/>
    <w:rsid w:val="002C7DFC"/>
    <w:rsid w:val="002D026E"/>
    <w:rsid w:val="002D3884"/>
    <w:rsid w:val="002D4966"/>
    <w:rsid w:val="002D5449"/>
    <w:rsid w:val="002D580E"/>
    <w:rsid w:val="002D58A7"/>
    <w:rsid w:val="002D619C"/>
    <w:rsid w:val="002D70C2"/>
    <w:rsid w:val="002E04ED"/>
    <w:rsid w:val="002E13E8"/>
    <w:rsid w:val="002E299A"/>
    <w:rsid w:val="002E33A9"/>
    <w:rsid w:val="002E3729"/>
    <w:rsid w:val="002E3849"/>
    <w:rsid w:val="002F15B1"/>
    <w:rsid w:val="002F15FC"/>
    <w:rsid w:val="002F32CC"/>
    <w:rsid w:val="002F3372"/>
    <w:rsid w:val="002F35E5"/>
    <w:rsid w:val="002F3AD2"/>
    <w:rsid w:val="002F70EF"/>
    <w:rsid w:val="002F7EA9"/>
    <w:rsid w:val="003012C7"/>
    <w:rsid w:val="00302AF1"/>
    <w:rsid w:val="00303A25"/>
    <w:rsid w:val="00304004"/>
    <w:rsid w:val="00306268"/>
    <w:rsid w:val="003063BA"/>
    <w:rsid w:val="0031041E"/>
    <w:rsid w:val="0031081D"/>
    <w:rsid w:val="0031280D"/>
    <w:rsid w:val="00312A94"/>
    <w:rsid w:val="00315485"/>
    <w:rsid w:val="0031600C"/>
    <w:rsid w:val="00316B8A"/>
    <w:rsid w:val="003176CB"/>
    <w:rsid w:val="0032248E"/>
    <w:rsid w:val="00323012"/>
    <w:rsid w:val="00324531"/>
    <w:rsid w:val="003245AA"/>
    <w:rsid w:val="003249D5"/>
    <w:rsid w:val="0032708F"/>
    <w:rsid w:val="00330460"/>
    <w:rsid w:val="003316F1"/>
    <w:rsid w:val="00335545"/>
    <w:rsid w:val="0033682D"/>
    <w:rsid w:val="00336AEB"/>
    <w:rsid w:val="00337675"/>
    <w:rsid w:val="00337E35"/>
    <w:rsid w:val="00337FF2"/>
    <w:rsid w:val="00340104"/>
    <w:rsid w:val="00340A63"/>
    <w:rsid w:val="00340EFA"/>
    <w:rsid w:val="00340F2F"/>
    <w:rsid w:val="0034132A"/>
    <w:rsid w:val="003423F4"/>
    <w:rsid w:val="0034267B"/>
    <w:rsid w:val="003427DA"/>
    <w:rsid w:val="00343BB9"/>
    <w:rsid w:val="0034420E"/>
    <w:rsid w:val="00345A58"/>
    <w:rsid w:val="00346121"/>
    <w:rsid w:val="003530A1"/>
    <w:rsid w:val="00354D3C"/>
    <w:rsid w:val="003558DD"/>
    <w:rsid w:val="003565CB"/>
    <w:rsid w:val="00356E0B"/>
    <w:rsid w:val="0035794F"/>
    <w:rsid w:val="00360182"/>
    <w:rsid w:val="003618DF"/>
    <w:rsid w:val="00362881"/>
    <w:rsid w:val="0036506B"/>
    <w:rsid w:val="00367691"/>
    <w:rsid w:val="003707E8"/>
    <w:rsid w:val="00372450"/>
    <w:rsid w:val="00373450"/>
    <w:rsid w:val="003746C6"/>
    <w:rsid w:val="00374AD8"/>
    <w:rsid w:val="00377862"/>
    <w:rsid w:val="00380D2B"/>
    <w:rsid w:val="00381246"/>
    <w:rsid w:val="003815E6"/>
    <w:rsid w:val="0038164A"/>
    <w:rsid w:val="003839D8"/>
    <w:rsid w:val="003861BB"/>
    <w:rsid w:val="003902AA"/>
    <w:rsid w:val="00391666"/>
    <w:rsid w:val="00392206"/>
    <w:rsid w:val="00392490"/>
    <w:rsid w:val="003931BF"/>
    <w:rsid w:val="00393527"/>
    <w:rsid w:val="00393DDD"/>
    <w:rsid w:val="003974D9"/>
    <w:rsid w:val="003976EA"/>
    <w:rsid w:val="00397AF6"/>
    <w:rsid w:val="003A1712"/>
    <w:rsid w:val="003A2928"/>
    <w:rsid w:val="003A3548"/>
    <w:rsid w:val="003A37E7"/>
    <w:rsid w:val="003A3CBC"/>
    <w:rsid w:val="003A422C"/>
    <w:rsid w:val="003A433C"/>
    <w:rsid w:val="003A4960"/>
    <w:rsid w:val="003A5E34"/>
    <w:rsid w:val="003A6039"/>
    <w:rsid w:val="003B04EA"/>
    <w:rsid w:val="003B05E2"/>
    <w:rsid w:val="003B6339"/>
    <w:rsid w:val="003B7E46"/>
    <w:rsid w:val="003C0683"/>
    <w:rsid w:val="003C0958"/>
    <w:rsid w:val="003C1AFD"/>
    <w:rsid w:val="003C20D1"/>
    <w:rsid w:val="003C4DA1"/>
    <w:rsid w:val="003C53A8"/>
    <w:rsid w:val="003C58EA"/>
    <w:rsid w:val="003C7796"/>
    <w:rsid w:val="003C7ABB"/>
    <w:rsid w:val="003D1DCD"/>
    <w:rsid w:val="003D2A8C"/>
    <w:rsid w:val="003D3121"/>
    <w:rsid w:val="003D5F82"/>
    <w:rsid w:val="003D7C13"/>
    <w:rsid w:val="003D7CF6"/>
    <w:rsid w:val="003D7D0D"/>
    <w:rsid w:val="003E0023"/>
    <w:rsid w:val="003E0559"/>
    <w:rsid w:val="003E1E69"/>
    <w:rsid w:val="003E3047"/>
    <w:rsid w:val="003E3604"/>
    <w:rsid w:val="003E3962"/>
    <w:rsid w:val="003E454C"/>
    <w:rsid w:val="003E73E0"/>
    <w:rsid w:val="003F015A"/>
    <w:rsid w:val="003F0781"/>
    <w:rsid w:val="003F1C62"/>
    <w:rsid w:val="003F2029"/>
    <w:rsid w:val="003F2500"/>
    <w:rsid w:val="003F34B1"/>
    <w:rsid w:val="003F3BA0"/>
    <w:rsid w:val="003F4B96"/>
    <w:rsid w:val="003F6167"/>
    <w:rsid w:val="003F665F"/>
    <w:rsid w:val="0040132A"/>
    <w:rsid w:val="004019ED"/>
    <w:rsid w:val="00401BBC"/>
    <w:rsid w:val="00402BBD"/>
    <w:rsid w:val="0040571C"/>
    <w:rsid w:val="00405857"/>
    <w:rsid w:val="00406AFF"/>
    <w:rsid w:val="004073EF"/>
    <w:rsid w:val="0041054D"/>
    <w:rsid w:val="00410D16"/>
    <w:rsid w:val="004126E7"/>
    <w:rsid w:val="004130A3"/>
    <w:rsid w:val="00414145"/>
    <w:rsid w:val="00414229"/>
    <w:rsid w:val="0041463F"/>
    <w:rsid w:val="004148A7"/>
    <w:rsid w:val="00414CDD"/>
    <w:rsid w:val="00416A62"/>
    <w:rsid w:val="004174DE"/>
    <w:rsid w:val="0042042A"/>
    <w:rsid w:val="00420A8B"/>
    <w:rsid w:val="004213F4"/>
    <w:rsid w:val="00421CC3"/>
    <w:rsid w:val="00424B7C"/>
    <w:rsid w:val="00425305"/>
    <w:rsid w:val="00426A8F"/>
    <w:rsid w:val="00427F93"/>
    <w:rsid w:val="00430898"/>
    <w:rsid w:val="004327DF"/>
    <w:rsid w:val="00432943"/>
    <w:rsid w:val="00432C70"/>
    <w:rsid w:val="0043568E"/>
    <w:rsid w:val="004356E3"/>
    <w:rsid w:val="00436F5D"/>
    <w:rsid w:val="00437216"/>
    <w:rsid w:val="0044064A"/>
    <w:rsid w:val="00441875"/>
    <w:rsid w:val="00441F9A"/>
    <w:rsid w:val="00442FF4"/>
    <w:rsid w:val="0044486E"/>
    <w:rsid w:val="00445BE0"/>
    <w:rsid w:val="004471CD"/>
    <w:rsid w:val="004505F8"/>
    <w:rsid w:val="0045456E"/>
    <w:rsid w:val="00454828"/>
    <w:rsid w:val="00454B99"/>
    <w:rsid w:val="004555A6"/>
    <w:rsid w:val="0045596D"/>
    <w:rsid w:val="00457EE2"/>
    <w:rsid w:val="0046003D"/>
    <w:rsid w:val="004605BE"/>
    <w:rsid w:val="0046136C"/>
    <w:rsid w:val="00462145"/>
    <w:rsid w:val="00462479"/>
    <w:rsid w:val="004628DD"/>
    <w:rsid w:val="0046469D"/>
    <w:rsid w:val="004649EF"/>
    <w:rsid w:val="00465F43"/>
    <w:rsid w:val="00465FD5"/>
    <w:rsid w:val="00466B90"/>
    <w:rsid w:val="004672CC"/>
    <w:rsid w:val="00470308"/>
    <w:rsid w:val="00471085"/>
    <w:rsid w:val="0047229C"/>
    <w:rsid w:val="00473AF6"/>
    <w:rsid w:val="00473EB3"/>
    <w:rsid w:val="00475490"/>
    <w:rsid w:val="004762C2"/>
    <w:rsid w:val="004775DC"/>
    <w:rsid w:val="004776AE"/>
    <w:rsid w:val="00477A11"/>
    <w:rsid w:val="0048031E"/>
    <w:rsid w:val="00481DDC"/>
    <w:rsid w:val="00484EAB"/>
    <w:rsid w:val="00486A61"/>
    <w:rsid w:val="00493FFD"/>
    <w:rsid w:val="00494279"/>
    <w:rsid w:val="00494645"/>
    <w:rsid w:val="00494BFE"/>
    <w:rsid w:val="00494D03"/>
    <w:rsid w:val="00494D66"/>
    <w:rsid w:val="00495640"/>
    <w:rsid w:val="004956FE"/>
    <w:rsid w:val="00495A1E"/>
    <w:rsid w:val="00497DBD"/>
    <w:rsid w:val="00497F7E"/>
    <w:rsid w:val="004A0C31"/>
    <w:rsid w:val="004A3204"/>
    <w:rsid w:val="004A421E"/>
    <w:rsid w:val="004A425B"/>
    <w:rsid w:val="004A527A"/>
    <w:rsid w:val="004A6FF3"/>
    <w:rsid w:val="004B00ED"/>
    <w:rsid w:val="004B0452"/>
    <w:rsid w:val="004B1747"/>
    <w:rsid w:val="004B3535"/>
    <w:rsid w:val="004B427B"/>
    <w:rsid w:val="004B4AD0"/>
    <w:rsid w:val="004B68E7"/>
    <w:rsid w:val="004B7F29"/>
    <w:rsid w:val="004C0C5D"/>
    <w:rsid w:val="004C1D9E"/>
    <w:rsid w:val="004C21BB"/>
    <w:rsid w:val="004C4BBD"/>
    <w:rsid w:val="004C57A8"/>
    <w:rsid w:val="004C5D81"/>
    <w:rsid w:val="004C6E0E"/>
    <w:rsid w:val="004C6F1E"/>
    <w:rsid w:val="004C7CC0"/>
    <w:rsid w:val="004D237B"/>
    <w:rsid w:val="004D2819"/>
    <w:rsid w:val="004D3151"/>
    <w:rsid w:val="004D3639"/>
    <w:rsid w:val="004D3E25"/>
    <w:rsid w:val="004D6F0B"/>
    <w:rsid w:val="004E0548"/>
    <w:rsid w:val="004E0D14"/>
    <w:rsid w:val="004E1A3B"/>
    <w:rsid w:val="004E1EC0"/>
    <w:rsid w:val="004E23CF"/>
    <w:rsid w:val="004E374B"/>
    <w:rsid w:val="004E396A"/>
    <w:rsid w:val="004E3BE1"/>
    <w:rsid w:val="004E5DBA"/>
    <w:rsid w:val="004E7721"/>
    <w:rsid w:val="004F0D22"/>
    <w:rsid w:val="004F411D"/>
    <w:rsid w:val="004F4B96"/>
    <w:rsid w:val="004F52E7"/>
    <w:rsid w:val="004F5559"/>
    <w:rsid w:val="004F6EFD"/>
    <w:rsid w:val="004F7BD6"/>
    <w:rsid w:val="005014C4"/>
    <w:rsid w:val="00501E32"/>
    <w:rsid w:val="005021CB"/>
    <w:rsid w:val="005026E3"/>
    <w:rsid w:val="00503893"/>
    <w:rsid w:val="00503A5D"/>
    <w:rsid w:val="00503F1C"/>
    <w:rsid w:val="00504800"/>
    <w:rsid w:val="005048B0"/>
    <w:rsid w:val="005049EB"/>
    <w:rsid w:val="00505F19"/>
    <w:rsid w:val="0050669F"/>
    <w:rsid w:val="005106E7"/>
    <w:rsid w:val="0051088D"/>
    <w:rsid w:val="00511549"/>
    <w:rsid w:val="005116B6"/>
    <w:rsid w:val="00512B2C"/>
    <w:rsid w:val="00517506"/>
    <w:rsid w:val="00520B63"/>
    <w:rsid w:val="00520CB8"/>
    <w:rsid w:val="0052105D"/>
    <w:rsid w:val="005211BA"/>
    <w:rsid w:val="005213ED"/>
    <w:rsid w:val="005216D4"/>
    <w:rsid w:val="00524638"/>
    <w:rsid w:val="00531092"/>
    <w:rsid w:val="00531EF1"/>
    <w:rsid w:val="00532D8A"/>
    <w:rsid w:val="00533159"/>
    <w:rsid w:val="00533BC0"/>
    <w:rsid w:val="0053482F"/>
    <w:rsid w:val="00534AA2"/>
    <w:rsid w:val="00534DD4"/>
    <w:rsid w:val="0053580C"/>
    <w:rsid w:val="0053607E"/>
    <w:rsid w:val="005371AA"/>
    <w:rsid w:val="005372D0"/>
    <w:rsid w:val="00537464"/>
    <w:rsid w:val="0053771D"/>
    <w:rsid w:val="0054023E"/>
    <w:rsid w:val="00540FD9"/>
    <w:rsid w:val="00541741"/>
    <w:rsid w:val="00542113"/>
    <w:rsid w:val="005439BB"/>
    <w:rsid w:val="00544405"/>
    <w:rsid w:val="00544DCE"/>
    <w:rsid w:val="00547002"/>
    <w:rsid w:val="005470D7"/>
    <w:rsid w:val="005503A8"/>
    <w:rsid w:val="00550C17"/>
    <w:rsid w:val="00551284"/>
    <w:rsid w:val="00554193"/>
    <w:rsid w:val="00555BB0"/>
    <w:rsid w:val="0056013A"/>
    <w:rsid w:val="00560717"/>
    <w:rsid w:val="005643DF"/>
    <w:rsid w:val="00566EA1"/>
    <w:rsid w:val="005670CD"/>
    <w:rsid w:val="0056793E"/>
    <w:rsid w:val="005703DD"/>
    <w:rsid w:val="0057190E"/>
    <w:rsid w:val="00571C2A"/>
    <w:rsid w:val="00571C59"/>
    <w:rsid w:val="00572175"/>
    <w:rsid w:val="00572644"/>
    <w:rsid w:val="00572D5D"/>
    <w:rsid w:val="00573D5A"/>
    <w:rsid w:val="005747EB"/>
    <w:rsid w:val="00574CB1"/>
    <w:rsid w:val="0057574B"/>
    <w:rsid w:val="00577A77"/>
    <w:rsid w:val="00577C7B"/>
    <w:rsid w:val="00581057"/>
    <w:rsid w:val="005810F8"/>
    <w:rsid w:val="00582AB2"/>
    <w:rsid w:val="00583068"/>
    <w:rsid w:val="005838F3"/>
    <w:rsid w:val="00584F8D"/>
    <w:rsid w:val="005857D5"/>
    <w:rsid w:val="005862EF"/>
    <w:rsid w:val="00586918"/>
    <w:rsid w:val="00586ABA"/>
    <w:rsid w:val="00587849"/>
    <w:rsid w:val="00593782"/>
    <w:rsid w:val="00596DB8"/>
    <w:rsid w:val="00597615"/>
    <w:rsid w:val="00597ADF"/>
    <w:rsid w:val="005A1AAF"/>
    <w:rsid w:val="005A2B55"/>
    <w:rsid w:val="005A353D"/>
    <w:rsid w:val="005A36D2"/>
    <w:rsid w:val="005A433C"/>
    <w:rsid w:val="005A4E4C"/>
    <w:rsid w:val="005A5D14"/>
    <w:rsid w:val="005A68F3"/>
    <w:rsid w:val="005A6AED"/>
    <w:rsid w:val="005A6BF7"/>
    <w:rsid w:val="005A6C73"/>
    <w:rsid w:val="005A7DA8"/>
    <w:rsid w:val="005B04DF"/>
    <w:rsid w:val="005B10D5"/>
    <w:rsid w:val="005B1CCE"/>
    <w:rsid w:val="005B2509"/>
    <w:rsid w:val="005B26FE"/>
    <w:rsid w:val="005B3718"/>
    <w:rsid w:val="005B372B"/>
    <w:rsid w:val="005B3ABF"/>
    <w:rsid w:val="005B3BB8"/>
    <w:rsid w:val="005B4BBE"/>
    <w:rsid w:val="005B5466"/>
    <w:rsid w:val="005B64E9"/>
    <w:rsid w:val="005B6893"/>
    <w:rsid w:val="005C0AB7"/>
    <w:rsid w:val="005C14DC"/>
    <w:rsid w:val="005C1B70"/>
    <w:rsid w:val="005C3F6C"/>
    <w:rsid w:val="005C4FEE"/>
    <w:rsid w:val="005C51EF"/>
    <w:rsid w:val="005C592F"/>
    <w:rsid w:val="005C5DA2"/>
    <w:rsid w:val="005C7076"/>
    <w:rsid w:val="005C70FE"/>
    <w:rsid w:val="005C7B45"/>
    <w:rsid w:val="005D127F"/>
    <w:rsid w:val="005D1755"/>
    <w:rsid w:val="005D1831"/>
    <w:rsid w:val="005D22C6"/>
    <w:rsid w:val="005D2733"/>
    <w:rsid w:val="005D397F"/>
    <w:rsid w:val="005D447D"/>
    <w:rsid w:val="005D6B06"/>
    <w:rsid w:val="005D7B41"/>
    <w:rsid w:val="005D7C16"/>
    <w:rsid w:val="005E02DA"/>
    <w:rsid w:val="005E113E"/>
    <w:rsid w:val="005E193B"/>
    <w:rsid w:val="005E4DCB"/>
    <w:rsid w:val="005E6077"/>
    <w:rsid w:val="005E6B45"/>
    <w:rsid w:val="005E7441"/>
    <w:rsid w:val="005F106A"/>
    <w:rsid w:val="005F36E8"/>
    <w:rsid w:val="005F426D"/>
    <w:rsid w:val="005F4A3E"/>
    <w:rsid w:val="005F7671"/>
    <w:rsid w:val="005F7FE4"/>
    <w:rsid w:val="006002C4"/>
    <w:rsid w:val="006005D2"/>
    <w:rsid w:val="00601067"/>
    <w:rsid w:val="00602673"/>
    <w:rsid w:val="006027BA"/>
    <w:rsid w:val="006035C7"/>
    <w:rsid w:val="00603914"/>
    <w:rsid w:val="00605814"/>
    <w:rsid w:val="006064EF"/>
    <w:rsid w:val="00607441"/>
    <w:rsid w:val="00611063"/>
    <w:rsid w:val="00613894"/>
    <w:rsid w:val="006139F9"/>
    <w:rsid w:val="00613FF8"/>
    <w:rsid w:val="00615435"/>
    <w:rsid w:val="006165B8"/>
    <w:rsid w:val="006175F9"/>
    <w:rsid w:val="0062219C"/>
    <w:rsid w:val="00623CB4"/>
    <w:rsid w:val="006247D0"/>
    <w:rsid w:val="00624F48"/>
    <w:rsid w:val="00625D14"/>
    <w:rsid w:val="00626971"/>
    <w:rsid w:val="00630605"/>
    <w:rsid w:val="00630C38"/>
    <w:rsid w:val="00631C91"/>
    <w:rsid w:val="00631CDB"/>
    <w:rsid w:val="00632748"/>
    <w:rsid w:val="00632990"/>
    <w:rsid w:val="00634459"/>
    <w:rsid w:val="00634497"/>
    <w:rsid w:val="00634853"/>
    <w:rsid w:val="00634CA8"/>
    <w:rsid w:val="00640533"/>
    <w:rsid w:val="006410EB"/>
    <w:rsid w:val="0064172C"/>
    <w:rsid w:val="0064200E"/>
    <w:rsid w:val="00643B59"/>
    <w:rsid w:val="00646701"/>
    <w:rsid w:val="00646E36"/>
    <w:rsid w:val="00651455"/>
    <w:rsid w:val="0065173C"/>
    <w:rsid w:val="00651A12"/>
    <w:rsid w:val="00654C54"/>
    <w:rsid w:val="00655CE0"/>
    <w:rsid w:val="00657FCF"/>
    <w:rsid w:val="006611D1"/>
    <w:rsid w:val="00662F8F"/>
    <w:rsid w:val="006641E4"/>
    <w:rsid w:val="00664AFD"/>
    <w:rsid w:val="00664D1A"/>
    <w:rsid w:val="00666FC3"/>
    <w:rsid w:val="006672FE"/>
    <w:rsid w:val="00667881"/>
    <w:rsid w:val="00667DAD"/>
    <w:rsid w:val="00670D95"/>
    <w:rsid w:val="00670DF0"/>
    <w:rsid w:val="006717AF"/>
    <w:rsid w:val="00672078"/>
    <w:rsid w:val="00672AB8"/>
    <w:rsid w:val="00673331"/>
    <w:rsid w:val="0067575F"/>
    <w:rsid w:val="00681ADE"/>
    <w:rsid w:val="0068339B"/>
    <w:rsid w:val="00684DD0"/>
    <w:rsid w:val="00685E17"/>
    <w:rsid w:val="00685F63"/>
    <w:rsid w:val="00686BE1"/>
    <w:rsid w:val="006870FD"/>
    <w:rsid w:val="0069092C"/>
    <w:rsid w:val="00691799"/>
    <w:rsid w:val="00691ECF"/>
    <w:rsid w:val="00692A8C"/>
    <w:rsid w:val="00693B99"/>
    <w:rsid w:val="00694125"/>
    <w:rsid w:val="0069418E"/>
    <w:rsid w:val="00694365"/>
    <w:rsid w:val="0069437D"/>
    <w:rsid w:val="0069441A"/>
    <w:rsid w:val="006951A6"/>
    <w:rsid w:val="006A0042"/>
    <w:rsid w:val="006A058A"/>
    <w:rsid w:val="006A6E2B"/>
    <w:rsid w:val="006A7577"/>
    <w:rsid w:val="006B24F0"/>
    <w:rsid w:val="006B3927"/>
    <w:rsid w:val="006B3EEE"/>
    <w:rsid w:val="006B489D"/>
    <w:rsid w:val="006B6806"/>
    <w:rsid w:val="006B6A6F"/>
    <w:rsid w:val="006C0339"/>
    <w:rsid w:val="006C172A"/>
    <w:rsid w:val="006C3064"/>
    <w:rsid w:val="006C32B4"/>
    <w:rsid w:val="006C4EA4"/>
    <w:rsid w:val="006C5047"/>
    <w:rsid w:val="006C5F87"/>
    <w:rsid w:val="006C7205"/>
    <w:rsid w:val="006C7A39"/>
    <w:rsid w:val="006D0226"/>
    <w:rsid w:val="006D0D24"/>
    <w:rsid w:val="006D1BE8"/>
    <w:rsid w:val="006D26AE"/>
    <w:rsid w:val="006D281E"/>
    <w:rsid w:val="006D33E4"/>
    <w:rsid w:val="006D6E51"/>
    <w:rsid w:val="006E0CB5"/>
    <w:rsid w:val="006E0D62"/>
    <w:rsid w:val="006E1255"/>
    <w:rsid w:val="006E168E"/>
    <w:rsid w:val="006E230E"/>
    <w:rsid w:val="006E52E3"/>
    <w:rsid w:val="006E5E00"/>
    <w:rsid w:val="006E757F"/>
    <w:rsid w:val="006F0B5E"/>
    <w:rsid w:val="006F198B"/>
    <w:rsid w:val="006F2E85"/>
    <w:rsid w:val="006F4453"/>
    <w:rsid w:val="006F5237"/>
    <w:rsid w:val="006F5F21"/>
    <w:rsid w:val="006F74F7"/>
    <w:rsid w:val="006F7660"/>
    <w:rsid w:val="006F7F48"/>
    <w:rsid w:val="0070046C"/>
    <w:rsid w:val="00700896"/>
    <w:rsid w:val="00701F9C"/>
    <w:rsid w:val="00702580"/>
    <w:rsid w:val="0070306B"/>
    <w:rsid w:val="00703FEA"/>
    <w:rsid w:val="00705097"/>
    <w:rsid w:val="00705446"/>
    <w:rsid w:val="007060F6"/>
    <w:rsid w:val="00706AFC"/>
    <w:rsid w:val="00711383"/>
    <w:rsid w:val="0071681D"/>
    <w:rsid w:val="00720023"/>
    <w:rsid w:val="007201F3"/>
    <w:rsid w:val="00720E3C"/>
    <w:rsid w:val="00721B02"/>
    <w:rsid w:val="0072258C"/>
    <w:rsid w:val="0072325B"/>
    <w:rsid w:val="00724F8D"/>
    <w:rsid w:val="0072735D"/>
    <w:rsid w:val="00727F53"/>
    <w:rsid w:val="00730762"/>
    <w:rsid w:val="00730AE6"/>
    <w:rsid w:val="007330D2"/>
    <w:rsid w:val="007344DE"/>
    <w:rsid w:val="007364D3"/>
    <w:rsid w:val="00742E8E"/>
    <w:rsid w:val="007434BF"/>
    <w:rsid w:val="007435F3"/>
    <w:rsid w:val="00744225"/>
    <w:rsid w:val="0074447B"/>
    <w:rsid w:val="007445D8"/>
    <w:rsid w:val="00744E73"/>
    <w:rsid w:val="00745C20"/>
    <w:rsid w:val="0074642A"/>
    <w:rsid w:val="00746666"/>
    <w:rsid w:val="00746F57"/>
    <w:rsid w:val="00753C96"/>
    <w:rsid w:val="007549B6"/>
    <w:rsid w:val="00756A0E"/>
    <w:rsid w:val="0076065C"/>
    <w:rsid w:val="0076202F"/>
    <w:rsid w:val="0076683E"/>
    <w:rsid w:val="007668A7"/>
    <w:rsid w:val="00767215"/>
    <w:rsid w:val="007677D4"/>
    <w:rsid w:val="00767B0E"/>
    <w:rsid w:val="00770863"/>
    <w:rsid w:val="0077326C"/>
    <w:rsid w:val="00773FA2"/>
    <w:rsid w:val="007747D4"/>
    <w:rsid w:val="007759CD"/>
    <w:rsid w:val="007804AB"/>
    <w:rsid w:val="0078081E"/>
    <w:rsid w:val="00780861"/>
    <w:rsid w:val="00780A97"/>
    <w:rsid w:val="00780E34"/>
    <w:rsid w:val="00782775"/>
    <w:rsid w:val="00783805"/>
    <w:rsid w:val="00783B5A"/>
    <w:rsid w:val="007849E7"/>
    <w:rsid w:val="0078598C"/>
    <w:rsid w:val="00785AD7"/>
    <w:rsid w:val="007879E8"/>
    <w:rsid w:val="0079334A"/>
    <w:rsid w:val="00794111"/>
    <w:rsid w:val="007958E6"/>
    <w:rsid w:val="00797B61"/>
    <w:rsid w:val="007A062A"/>
    <w:rsid w:val="007A09B1"/>
    <w:rsid w:val="007A0B18"/>
    <w:rsid w:val="007A28F0"/>
    <w:rsid w:val="007A4591"/>
    <w:rsid w:val="007A4CE7"/>
    <w:rsid w:val="007A6966"/>
    <w:rsid w:val="007B133E"/>
    <w:rsid w:val="007B1997"/>
    <w:rsid w:val="007B1DA5"/>
    <w:rsid w:val="007B28E6"/>
    <w:rsid w:val="007B2C48"/>
    <w:rsid w:val="007B6DEA"/>
    <w:rsid w:val="007B7B10"/>
    <w:rsid w:val="007C0397"/>
    <w:rsid w:val="007C4503"/>
    <w:rsid w:val="007C4747"/>
    <w:rsid w:val="007C4882"/>
    <w:rsid w:val="007C6131"/>
    <w:rsid w:val="007C66A3"/>
    <w:rsid w:val="007C670A"/>
    <w:rsid w:val="007C7AC9"/>
    <w:rsid w:val="007C7C8C"/>
    <w:rsid w:val="007D06E0"/>
    <w:rsid w:val="007D0824"/>
    <w:rsid w:val="007D2C29"/>
    <w:rsid w:val="007D2F41"/>
    <w:rsid w:val="007D3DBD"/>
    <w:rsid w:val="007D46D7"/>
    <w:rsid w:val="007D4A14"/>
    <w:rsid w:val="007D60B7"/>
    <w:rsid w:val="007D7B66"/>
    <w:rsid w:val="007E0BA7"/>
    <w:rsid w:val="007E0E59"/>
    <w:rsid w:val="007E1566"/>
    <w:rsid w:val="007E2B2C"/>
    <w:rsid w:val="007E2B66"/>
    <w:rsid w:val="007E329A"/>
    <w:rsid w:val="007E41BA"/>
    <w:rsid w:val="007E47FB"/>
    <w:rsid w:val="007E5299"/>
    <w:rsid w:val="007E635D"/>
    <w:rsid w:val="007F0EC2"/>
    <w:rsid w:val="007F1836"/>
    <w:rsid w:val="007F24C5"/>
    <w:rsid w:val="007F4164"/>
    <w:rsid w:val="007F4958"/>
    <w:rsid w:val="007F5BBA"/>
    <w:rsid w:val="007F5D7A"/>
    <w:rsid w:val="007F7750"/>
    <w:rsid w:val="00800064"/>
    <w:rsid w:val="0080118C"/>
    <w:rsid w:val="00801201"/>
    <w:rsid w:val="008012E5"/>
    <w:rsid w:val="0080135F"/>
    <w:rsid w:val="00801A06"/>
    <w:rsid w:val="00802376"/>
    <w:rsid w:val="00802B61"/>
    <w:rsid w:val="00804DFF"/>
    <w:rsid w:val="00806B23"/>
    <w:rsid w:val="00807A34"/>
    <w:rsid w:val="008109E8"/>
    <w:rsid w:val="008121FC"/>
    <w:rsid w:val="00812A42"/>
    <w:rsid w:val="00813445"/>
    <w:rsid w:val="0081489D"/>
    <w:rsid w:val="00815F5E"/>
    <w:rsid w:val="008179F3"/>
    <w:rsid w:val="00817F96"/>
    <w:rsid w:val="00821585"/>
    <w:rsid w:val="008215BE"/>
    <w:rsid w:val="00822EBB"/>
    <w:rsid w:val="008241E0"/>
    <w:rsid w:val="0082473F"/>
    <w:rsid w:val="00827290"/>
    <w:rsid w:val="00830067"/>
    <w:rsid w:val="0083024F"/>
    <w:rsid w:val="008311B7"/>
    <w:rsid w:val="00831A2C"/>
    <w:rsid w:val="008337CE"/>
    <w:rsid w:val="00836C2B"/>
    <w:rsid w:val="00840D64"/>
    <w:rsid w:val="00842078"/>
    <w:rsid w:val="008427AD"/>
    <w:rsid w:val="00842881"/>
    <w:rsid w:val="0084507D"/>
    <w:rsid w:val="00847932"/>
    <w:rsid w:val="00847B72"/>
    <w:rsid w:val="00847EA5"/>
    <w:rsid w:val="00850AFA"/>
    <w:rsid w:val="00850C54"/>
    <w:rsid w:val="008515F8"/>
    <w:rsid w:val="00852117"/>
    <w:rsid w:val="0085229B"/>
    <w:rsid w:val="0085311F"/>
    <w:rsid w:val="00854423"/>
    <w:rsid w:val="00854836"/>
    <w:rsid w:val="008555A8"/>
    <w:rsid w:val="00855605"/>
    <w:rsid w:val="008561DD"/>
    <w:rsid w:val="00857977"/>
    <w:rsid w:val="00861965"/>
    <w:rsid w:val="00863115"/>
    <w:rsid w:val="008633E9"/>
    <w:rsid w:val="00863E7D"/>
    <w:rsid w:val="00864E75"/>
    <w:rsid w:val="00867501"/>
    <w:rsid w:val="0087013D"/>
    <w:rsid w:val="00870896"/>
    <w:rsid w:val="00870983"/>
    <w:rsid w:val="0087168C"/>
    <w:rsid w:val="008729BE"/>
    <w:rsid w:val="00873890"/>
    <w:rsid w:val="0087457B"/>
    <w:rsid w:val="0087480D"/>
    <w:rsid w:val="00874D56"/>
    <w:rsid w:val="00875B74"/>
    <w:rsid w:val="00875C2C"/>
    <w:rsid w:val="00876F04"/>
    <w:rsid w:val="008778EC"/>
    <w:rsid w:val="0088000F"/>
    <w:rsid w:val="00880A5F"/>
    <w:rsid w:val="0088163D"/>
    <w:rsid w:val="008816A5"/>
    <w:rsid w:val="00883486"/>
    <w:rsid w:val="0088467D"/>
    <w:rsid w:val="00884AB4"/>
    <w:rsid w:val="008853A5"/>
    <w:rsid w:val="00887418"/>
    <w:rsid w:val="0089053B"/>
    <w:rsid w:val="008911E6"/>
    <w:rsid w:val="00891859"/>
    <w:rsid w:val="00891BEA"/>
    <w:rsid w:val="00891E42"/>
    <w:rsid w:val="00895945"/>
    <w:rsid w:val="00896779"/>
    <w:rsid w:val="008A040A"/>
    <w:rsid w:val="008A11C1"/>
    <w:rsid w:val="008A36E3"/>
    <w:rsid w:val="008A790D"/>
    <w:rsid w:val="008A79F0"/>
    <w:rsid w:val="008B0D72"/>
    <w:rsid w:val="008B1557"/>
    <w:rsid w:val="008B1BA2"/>
    <w:rsid w:val="008B24B5"/>
    <w:rsid w:val="008B2F36"/>
    <w:rsid w:val="008B3268"/>
    <w:rsid w:val="008B5D5B"/>
    <w:rsid w:val="008B6AD0"/>
    <w:rsid w:val="008C0230"/>
    <w:rsid w:val="008C1BEA"/>
    <w:rsid w:val="008C3E1A"/>
    <w:rsid w:val="008C4B40"/>
    <w:rsid w:val="008C54F3"/>
    <w:rsid w:val="008C5DF8"/>
    <w:rsid w:val="008C7056"/>
    <w:rsid w:val="008D1106"/>
    <w:rsid w:val="008D1AE7"/>
    <w:rsid w:val="008D1F39"/>
    <w:rsid w:val="008D4CAC"/>
    <w:rsid w:val="008D557B"/>
    <w:rsid w:val="008D70DA"/>
    <w:rsid w:val="008D7626"/>
    <w:rsid w:val="008E00EC"/>
    <w:rsid w:val="008E1C1F"/>
    <w:rsid w:val="008E4E69"/>
    <w:rsid w:val="008E6291"/>
    <w:rsid w:val="008E7C80"/>
    <w:rsid w:val="008F1A93"/>
    <w:rsid w:val="008F2F4C"/>
    <w:rsid w:val="008F3B8E"/>
    <w:rsid w:val="008F3D23"/>
    <w:rsid w:val="008F7C66"/>
    <w:rsid w:val="0090028C"/>
    <w:rsid w:val="00903FB0"/>
    <w:rsid w:val="00904116"/>
    <w:rsid w:val="0090514F"/>
    <w:rsid w:val="0090517C"/>
    <w:rsid w:val="00905E5F"/>
    <w:rsid w:val="009063EC"/>
    <w:rsid w:val="009100A4"/>
    <w:rsid w:val="00910D14"/>
    <w:rsid w:val="00910DB1"/>
    <w:rsid w:val="00911AF9"/>
    <w:rsid w:val="00911AFE"/>
    <w:rsid w:val="00914DC7"/>
    <w:rsid w:val="00917ACC"/>
    <w:rsid w:val="00917F08"/>
    <w:rsid w:val="00920B9C"/>
    <w:rsid w:val="00920F2A"/>
    <w:rsid w:val="00920FE1"/>
    <w:rsid w:val="00921FCC"/>
    <w:rsid w:val="0092347F"/>
    <w:rsid w:val="00924E9B"/>
    <w:rsid w:val="009253A3"/>
    <w:rsid w:val="009257F3"/>
    <w:rsid w:val="00926F59"/>
    <w:rsid w:val="00927B6E"/>
    <w:rsid w:val="00927B8B"/>
    <w:rsid w:val="00927D15"/>
    <w:rsid w:val="00930352"/>
    <w:rsid w:val="00931691"/>
    <w:rsid w:val="009327F5"/>
    <w:rsid w:val="0093383A"/>
    <w:rsid w:val="00935DF2"/>
    <w:rsid w:val="0094002E"/>
    <w:rsid w:val="00940111"/>
    <w:rsid w:val="00940430"/>
    <w:rsid w:val="009418E1"/>
    <w:rsid w:val="00942718"/>
    <w:rsid w:val="0094393F"/>
    <w:rsid w:val="009442CE"/>
    <w:rsid w:val="00944BBE"/>
    <w:rsid w:val="00944DF0"/>
    <w:rsid w:val="00945567"/>
    <w:rsid w:val="00945EB7"/>
    <w:rsid w:val="00950EE6"/>
    <w:rsid w:val="0095176F"/>
    <w:rsid w:val="00951B24"/>
    <w:rsid w:val="00952117"/>
    <w:rsid w:val="0095213D"/>
    <w:rsid w:val="00952F9B"/>
    <w:rsid w:val="00953204"/>
    <w:rsid w:val="0095713D"/>
    <w:rsid w:val="00957601"/>
    <w:rsid w:val="00957C76"/>
    <w:rsid w:val="00964E8F"/>
    <w:rsid w:val="00965E7F"/>
    <w:rsid w:val="0096771F"/>
    <w:rsid w:val="00970601"/>
    <w:rsid w:val="00970ADC"/>
    <w:rsid w:val="009716CC"/>
    <w:rsid w:val="0097338F"/>
    <w:rsid w:val="00973922"/>
    <w:rsid w:val="00973FB0"/>
    <w:rsid w:val="00974265"/>
    <w:rsid w:val="009805F0"/>
    <w:rsid w:val="00980EF1"/>
    <w:rsid w:val="00981263"/>
    <w:rsid w:val="009824CC"/>
    <w:rsid w:val="009843FA"/>
    <w:rsid w:val="00984454"/>
    <w:rsid w:val="00984B1C"/>
    <w:rsid w:val="00985BFC"/>
    <w:rsid w:val="00985F51"/>
    <w:rsid w:val="00987727"/>
    <w:rsid w:val="0099025F"/>
    <w:rsid w:val="00992FDD"/>
    <w:rsid w:val="00993656"/>
    <w:rsid w:val="00994734"/>
    <w:rsid w:val="009952C8"/>
    <w:rsid w:val="0099604C"/>
    <w:rsid w:val="009960DE"/>
    <w:rsid w:val="00996E40"/>
    <w:rsid w:val="009971AB"/>
    <w:rsid w:val="009A0B7B"/>
    <w:rsid w:val="009A0E38"/>
    <w:rsid w:val="009A0E76"/>
    <w:rsid w:val="009A3110"/>
    <w:rsid w:val="009A3BD2"/>
    <w:rsid w:val="009A4E1E"/>
    <w:rsid w:val="009B15CB"/>
    <w:rsid w:val="009B19BB"/>
    <w:rsid w:val="009B2568"/>
    <w:rsid w:val="009B2B46"/>
    <w:rsid w:val="009B2F1C"/>
    <w:rsid w:val="009B369A"/>
    <w:rsid w:val="009B50A0"/>
    <w:rsid w:val="009B6AE0"/>
    <w:rsid w:val="009B73AB"/>
    <w:rsid w:val="009B79CF"/>
    <w:rsid w:val="009C115F"/>
    <w:rsid w:val="009C3433"/>
    <w:rsid w:val="009C3C8A"/>
    <w:rsid w:val="009C5016"/>
    <w:rsid w:val="009C5B12"/>
    <w:rsid w:val="009D067F"/>
    <w:rsid w:val="009D1A24"/>
    <w:rsid w:val="009D242C"/>
    <w:rsid w:val="009D34D6"/>
    <w:rsid w:val="009D4699"/>
    <w:rsid w:val="009D62B7"/>
    <w:rsid w:val="009D7B57"/>
    <w:rsid w:val="009D7C55"/>
    <w:rsid w:val="009E20C2"/>
    <w:rsid w:val="009E2F6C"/>
    <w:rsid w:val="009E409B"/>
    <w:rsid w:val="009E4B4C"/>
    <w:rsid w:val="009E68AE"/>
    <w:rsid w:val="009E6938"/>
    <w:rsid w:val="009E6A36"/>
    <w:rsid w:val="009E7994"/>
    <w:rsid w:val="009F07C4"/>
    <w:rsid w:val="009F0F25"/>
    <w:rsid w:val="009F1485"/>
    <w:rsid w:val="009F1601"/>
    <w:rsid w:val="009F24B1"/>
    <w:rsid w:val="009F2F46"/>
    <w:rsid w:val="009F37A5"/>
    <w:rsid w:val="009F5B90"/>
    <w:rsid w:val="00A02535"/>
    <w:rsid w:val="00A03E03"/>
    <w:rsid w:val="00A0450C"/>
    <w:rsid w:val="00A049F7"/>
    <w:rsid w:val="00A067E5"/>
    <w:rsid w:val="00A107D5"/>
    <w:rsid w:val="00A12EE2"/>
    <w:rsid w:val="00A13B68"/>
    <w:rsid w:val="00A20252"/>
    <w:rsid w:val="00A20D16"/>
    <w:rsid w:val="00A2128F"/>
    <w:rsid w:val="00A212FA"/>
    <w:rsid w:val="00A22163"/>
    <w:rsid w:val="00A239ED"/>
    <w:rsid w:val="00A2557B"/>
    <w:rsid w:val="00A255A2"/>
    <w:rsid w:val="00A259E8"/>
    <w:rsid w:val="00A303B2"/>
    <w:rsid w:val="00A305F8"/>
    <w:rsid w:val="00A31B8B"/>
    <w:rsid w:val="00A3278D"/>
    <w:rsid w:val="00A35553"/>
    <w:rsid w:val="00A35B05"/>
    <w:rsid w:val="00A36030"/>
    <w:rsid w:val="00A3723D"/>
    <w:rsid w:val="00A4024A"/>
    <w:rsid w:val="00A4048F"/>
    <w:rsid w:val="00A4276C"/>
    <w:rsid w:val="00A42E93"/>
    <w:rsid w:val="00A44E6C"/>
    <w:rsid w:val="00A4603C"/>
    <w:rsid w:val="00A52B3C"/>
    <w:rsid w:val="00A5361E"/>
    <w:rsid w:val="00A536C4"/>
    <w:rsid w:val="00A56415"/>
    <w:rsid w:val="00A60222"/>
    <w:rsid w:val="00A6087F"/>
    <w:rsid w:val="00A635FF"/>
    <w:rsid w:val="00A63DAD"/>
    <w:rsid w:val="00A64D10"/>
    <w:rsid w:val="00A65774"/>
    <w:rsid w:val="00A66F8E"/>
    <w:rsid w:val="00A6745F"/>
    <w:rsid w:val="00A6770A"/>
    <w:rsid w:val="00A701AA"/>
    <w:rsid w:val="00A71C89"/>
    <w:rsid w:val="00A735C1"/>
    <w:rsid w:val="00A759F1"/>
    <w:rsid w:val="00A7684A"/>
    <w:rsid w:val="00A76A7D"/>
    <w:rsid w:val="00A77FDF"/>
    <w:rsid w:val="00A80905"/>
    <w:rsid w:val="00A809C3"/>
    <w:rsid w:val="00A8298C"/>
    <w:rsid w:val="00A84203"/>
    <w:rsid w:val="00A8465E"/>
    <w:rsid w:val="00A847D3"/>
    <w:rsid w:val="00A8719E"/>
    <w:rsid w:val="00A9029D"/>
    <w:rsid w:val="00A902AF"/>
    <w:rsid w:val="00A91AFA"/>
    <w:rsid w:val="00A92487"/>
    <w:rsid w:val="00A92FF4"/>
    <w:rsid w:val="00A94234"/>
    <w:rsid w:val="00A94B91"/>
    <w:rsid w:val="00A94DFA"/>
    <w:rsid w:val="00A951E1"/>
    <w:rsid w:val="00A96EDE"/>
    <w:rsid w:val="00A971F4"/>
    <w:rsid w:val="00A97C84"/>
    <w:rsid w:val="00AA001A"/>
    <w:rsid w:val="00AA0997"/>
    <w:rsid w:val="00AA0DF0"/>
    <w:rsid w:val="00AA11B9"/>
    <w:rsid w:val="00AA3B72"/>
    <w:rsid w:val="00AA4286"/>
    <w:rsid w:val="00AA4341"/>
    <w:rsid w:val="00AA43C4"/>
    <w:rsid w:val="00AA454C"/>
    <w:rsid w:val="00AA69AC"/>
    <w:rsid w:val="00AA7B92"/>
    <w:rsid w:val="00AB0752"/>
    <w:rsid w:val="00AB1860"/>
    <w:rsid w:val="00AB27B2"/>
    <w:rsid w:val="00AB2C12"/>
    <w:rsid w:val="00AB3286"/>
    <w:rsid w:val="00AB3907"/>
    <w:rsid w:val="00AB3B10"/>
    <w:rsid w:val="00AB4A19"/>
    <w:rsid w:val="00AB4B6F"/>
    <w:rsid w:val="00AB4DB1"/>
    <w:rsid w:val="00AB5F9A"/>
    <w:rsid w:val="00AB7A77"/>
    <w:rsid w:val="00AC0C1B"/>
    <w:rsid w:val="00AC43F0"/>
    <w:rsid w:val="00AC4AE1"/>
    <w:rsid w:val="00AC63D5"/>
    <w:rsid w:val="00AC6E66"/>
    <w:rsid w:val="00AC7527"/>
    <w:rsid w:val="00AD13AE"/>
    <w:rsid w:val="00AD34EC"/>
    <w:rsid w:val="00AD3F78"/>
    <w:rsid w:val="00AD478A"/>
    <w:rsid w:val="00AD5B94"/>
    <w:rsid w:val="00AD6F09"/>
    <w:rsid w:val="00AD78BE"/>
    <w:rsid w:val="00AD7DF0"/>
    <w:rsid w:val="00AE088A"/>
    <w:rsid w:val="00AE0AAB"/>
    <w:rsid w:val="00AE0C16"/>
    <w:rsid w:val="00AE17C9"/>
    <w:rsid w:val="00AE339A"/>
    <w:rsid w:val="00AE39B3"/>
    <w:rsid w:val="00AE39F0"/>
    <w:rsid w:val="00AE3D34"/>
    <w:rsid w:val="00AE4466"/>
    <w:rsid w:val="00AE657A"/>
    <w:rsid w:val="00AE6FC7"/>
    <w:rsid w:val="00AE7422"/>
    <w:rsid w:val="00AF5230"/>
    <w:rsid w:val="00AF642E"/>
    <w:rsid w:val="00AF7E55"/>
    <w:rsid w:val="00B00AAE"/>
    <w:rsid w:val="00B03DDD"/>
    <w:rsid w:val="00B040D5"/>
    <w:rsid w:val="00B05330"/>
    <w:rsid w:val="00B05530"/>
    <w:rsid w:val="00B05635"/>
    <w:rsid w:val="00B06299"/>
    <w:rsid w:val="00B10078"/>
    <w:rsid w:val="00B116FA"/>
    <w:rsid w:val="00B122B2"/>
    <w:rsid w:val="00B13544"/>
    <w:rsid w:val="00B14094"/>
    <w:rsid w:val="00B14D85"/>
    <w:rsid w:val="00B15A51"/>
    <w:rsid w:val="00B15CF8"/>
    <w:rsid w:val="00B1602F"/>
    <w:rsid w:val="00B16D86"/>
    <w:rsid w:val="00B216FB"/>
    <w:rsid w:val="00B22A06"/>
    <w:rsid w:val="00B22B19"/>
    <w:rsid w:val="00B23616"/>
    <w:rsid w:val="00B23BFB"/>
    <w:rsid w:val="00B24A5D"/>
    <w:rsid w:val="00B24DD7"/>
    <w:rsid w:val="00B2545E"/>
    <w:rsid w:val="00B25E7B"/>
    <w:rsid w:val="00B267A8"/>
    <w:rsid w:val="00B30290"/>
    <w:rsid w:val="00B308EF"/>
    <w:rsid w:val="00B30DD7"/>
    <w:rsid w:val="00B30EC5"/>
    <w:rsid w:val="00B31310"/>
    <w:rsid w:val="00B345F2"/>
    <w:rsid w:val="00B35F18"/>
    <w:rsid w:val="00B365CF"/>
    <w:rsid w:val="00B379F8"/>
    <w:rsid w:val="00B37EDF"/>
    <w:rsid w:val="00B40C31"/>
    <w:rsid w:val="00B44172"/>
    <w:rsid w:val="00B47210"/>
    <w:rsid w:val="00B47C53"/>
    <w:rsid w:val="00B550FF"/>
    <w:rsid w:val="00B56DF6"/>
    <w:rsid w:val="00B600CB"/>
    <w:rsid w:val="00B60423"/>
    <w:rsid w:val="00B60E1E"/>
    <w:rsid w:val="00B61FE6"/>
    <w:rsid w:val="00B64F42"/>
    <w:rsid w:val="00B655F6"/>
    <w:rsid w:val="00B65843"/>
    <w:rsid w:val="00B65C5E"/>
    <w:rsid w:val="00B66251"/>
    <w:rsid w:val="00B707BC"/>
    <w:rsid w:val="00B727EF"/>
    <w:rsid w:val="00B72D93"/>
    <w:rsid w:val="00B73562"/>
    <w:rsid w:val="00B75068"/>
    <w:rsid w:val="00B76CDA"/>
    <w:rsid w:val="00B77979"/>
    <w:rsid w:val="00B779E9"/>
    <w:rsid w:val="00B80BDE"/>
    <w:rsid w:val="00B82115"/>
    <w:rsid w:val="00B8407E"/>
    <w:rsid w:val="00B84EF6"/>
    <w:rsid w:val="00B87164"/>
    <w:rsid w:val="00B8717E"/>
    <w:rsid w:val="00B874E7"/>
    <w:rsid w:val="00B87CA2"/>
    <w:rsid w:val="00B87ED8"/>
    <w:rsid w:val="00B93E23"/>
    <w:rsid w:val="00B949F7"/>
    <w:rsid w:val="00B9593B"/>
    <w:rsid w:val="00B96076"/>
    <w:rsid w:val="00B966E0"/>
    <w:rsid w:val="00BA1281"/>
    <w:rsid w:val="00BA23EE"/>
    <w:rsid w:val="00BA3428"/>
    <w:rsid w:val="00BA3CC2"/>
    <w:rsid w:val="00BA3D72"/>
    <w:rsid w:val="00BA54E9"/>
    <w:rsid w:val="00BA610E"/>
    <w:rsid w:val="00BA65FD"/>
    <w:rsid w:val="00BA7025"/>
    <w:rsid w:val="00BA7B86"/>
    <w:rsid w:val="00BB0DC3"/>
    <w:rsid w:val="00BB1548"/>
    <w:rsid w:val="00BB21B4"/>
    <w:rsid w:val="00BB3AD4"/>
    <w:rsid w:val="00BB6BA2"/>
    <w:rsid w:val="00BC0CE0"/>
    <w:rsid w:val="00BC1D13"/>
    <w:rsid w:val="00BC3029"/>
    <w:rsid w:val="00BC3A1F"/>
    <w:rsid w:val="00BC4836"/>
    <w:rsid w:val="00BC7909"/>
    <w:rsid w:val="00BD04D2"/>
    <w:rsid w:val="00BD0635"/>
    <w:rsid w:val="00BD13F8"/>
    <w:rsid w:val="00BD2EC1"/>
    <w:rsid w:val="00BD34B6"/>
    <w:rsid w:val="00BD3A5C"/>
    <w:rsid w:val="00BD452C"/>
    <w:rsid w:val="00BD4C3F"/>
    <w:rsid w:val="00BD52D2"/>
    <w:rsid w:val="00BD6C1A"/>
    <w:rsid w:val="00BD71F8"/>
    <w:rsid w:val="00BD7A40"/>
    <w:rsid w:val="00BE03BE"/>
    <w:rsid w:val="00BE087F"/>
    <w:rsid w:val="00BE0E89"/>
    <w:rsid w:val="00BE1100"/>
    <w:rsid w:val="00BE16A6"/>
    <w:rsid w:val="00BE2DEF"/>
    <w:rsid w:val="00BE30BE"/>
    <w:rsid w:val="00BE5EAB"/>
    <w:rsid w:val="00BE76AD"/>
    <w:rsid w:val="00BE7EB4"/>
    <w:rsid w:val="00BF0ED6"/>
    <w:rsid w:val="00BF2161"/>
    <w:rsid w:val="00BF2E2A"/>
    <w:rsid w:val="00BF4395"/>
    <w:rsid w:val="00BF4578"/>
    <w:rsid w:val="00BF5261"/>
    <w:rsid w:val="00BF582C"/>
    <w:rsid w:val="00BF58FD"/>
    <w:rsid w:val="00BF63D0"/>
    <w:rsid w:val="00BF74FF"/>
    <w:rsid w:val="00C0011A"/>
    <w:rsid w:val="00C00E9C"/>
    <w:rsid w:val="00C0144A"/>
    <w:rsid w:val="00C01A2D"/>
    <w:rsid w:val="00C02A03"/>
    <w:rsid w:val="00C02E38"/>
    <w:rsid w:val="00C05787"/>
    <w:rsid w:val="00C064A2"/>
    <w:rsid w:val="00C101A2"/>
    <w:rsid w:val="00C10815"/>
    <w:rsid w:val="00C128A0"/>
    <w:rsid w:val="00C137D0"/>
    <w:rsid w:val="00C13A88"/>
    <w:rsid w:val="00C14939"/>
    <w:rsid w:val="00C14B48"/>
    <w:rsid w:val="00C1505A"/>
    <w:rsid w:val="00C1547E"/>
    <w:rsid w:val="00C15B34"/>
    <w:rsid w:val="00C1697F"/>
    <w:rsid w:val="00C16A4F"/>
    <w:rsid w:val="00C16DD0"/>
    <w:rsid w:val="00C20DA7"/>
    <w:rsid w:val="00C21FD4"/>
    <w:rsid w:val="00C22764"/>
    <w:rsid w:val="00C22821"/>
    <w:rsid w:val="00C23822"/>
    <w:rsid w:val="00C23D57"/>
    <w:rsid w:val="00C23EE0"/>
    <w:rsid w:val="00C24BA0"/>
    <w:rsid w:val="00C25519"/>
    <w:rsid w:val="00C27CA5"/>
    <w:rsid w:val="00C35071"/>
    <w:rsid w:val="00C358BB"/>
    <w:rsid w:val="00C403B7"/>
    <w:rsid w:val="00C4047A"/>
    <w:rsid w:val="00C40757"/>
    <w:rsid w:val="00C4125B"/>
    <w:rsid w:val="00C41F5D"/>
    <w:rsid w:val="00C42613"/>
    <w:rsid w:val="00C42B6F"/>
    <w:rsid w:val="00C42CB7"/>
    <w:rsid w:val="00C43D23"/>
    <w:rsid w:val="00C44B6B"/>
    <w:rsid w:val="00C46ADB"/>
    <w:rsid w:val="00C47330"/>
    <w:rsid w:val="00C47560"/>
    <w:rsid w:val="00C477D5"/>
    <w:rsid w:val="00C50282"/>
    <w:rsid w:val="00C505AF"/>
    <w:rsid w:val="00C5148F"/>
    <w:rsid w:val="00C51E1C"/>
    <w:rsid w:val="00C57950"/>
    <w:rsid w:val="00C60490"/>
    <w:rsid w:val="00C606CE"/>
    <w:rsid w:val="00C653DD"/>
    <w:rsid w:val="00C65AB5"/>
    <w:rsid w:val="00C67A27"/>
    <w:rsid w:val="00C70A0F"/>
    <w:rsid w:val="00C7133E"/>
    <w:rsid w:val="00C7154D"/>
    <w:rsid w:val="00C71A00"/>
    <w:rsid w:val="00C72832"/>
    <w:rsid w:val="00C72969"/>
    <w:rsid w:val="00C73188"/>
    <w:rsid w:val="00C734CE"/>
    <w:rsid w:val="00C74A6A"/>
    <w:rsid w:val="00C754CC"/>
    <w:rsid w:val="00C75A57"/>
    <w:rsid w:val="00C75D79"/>
    <w:rsid w:val="00C80ECC"/>
    <w:rsid w:val="00C810EA"/>
    <w:rsid w:val="00C81DB2"/>
    <w:rsid w:val="00C8237E"/>
    <w:rsid w:val="00C82E5B"/>
    <w:rsid w:val="00C83A12"/>
    <w:rsid w:val="00C84EC0"/>
    <w:rsid w:val="00C867B9"/>
    <w:rsid w:val="00C86A08"/>
    <w:rsid w:val="00C876C6"/>
    <w:rsid w:val="00C90F9F"/>
    <w:rsid w:val="00C91F94"/>
    <w:rsid w:val="00C92371"/>
    <w:rsid w:val="00CA0FE3"/>
    <w:rsid w:val="00CA1B02"/>
    <w:rsid w:val="00CA2853"/>
    <w:rsid w:val="00CA29D9"/>
    <w:rsid w:val="00CA37E6"/>
    <w:rsid w:val="00CA3993"/>
    <w:rsid w:val="00CA5B62"/>
    <w:rsid w:val="00CA7C53"/>
    <w:rsid w:val="00CA7FF8"/>
    <w:rsid w:val="00CB05E4"/>
    <w:rsid w:val="00CB4122"/>
    <w:rsid w:val="00CB5756"/>
    <w:rsid w:val="00CB61EA"/>
    <w:rsid w:val="00CB6ACC"/>
    <w:rsid w:val="00CB72F2"/>
    <w:rsid w:val="00CC156A"/>
    <w:rsid w:val="00CC1E21"/>
    <w:rsid w:val="00CC359B"/>
    <w:rsid w:val="00CC38BC"/>
    <w:rsid w:val="00CC631F"/>
    <w:rsid w:val="00CC6FDA"/>
    <w:rsid w:val="00CC74E0"/>
    <w:rsid w:val="00CD12FB"/>
    <w:rsid w:val="00CD143B"/>
    <w:rsid w:val="00CD1764"/>
    <w:rsid w:val="00CD1809"/>
    <w:rsid w:val="00CD20B6"/>
    <w:rsid w:val="00CD4CA2"/>
    <w:rsid w:val="00CD5F00"/>
    <w:rsid w:val="00CD6837"/>
    <w:rsid w:val="00CE0410"/>
    <w:rsid w:val="00CE1425"/>
    <w:rsid w:val="00CE2834"/>
    <w:rsid w:val="00CE6193"/>
    <w:rsid w:val="00CE67E7"/>
    <w:rsid w:val="00CE72DD"/>
    <w:rsid w:val="00CF00FE"/>
    <w:rsid w:val="00CF11D2"/>
    <w:rsid w:val="00CF1236"/>
    <w:rsid w:val="00CF13BD"/>
    <w:rsid w:val="00CF15C4"/>
    <w:rsid w:val="00CF3529"/>
    <w:rsid w:val="00CF4A42"/>
    <w:rsid w:val="00CF50FC"/>
    <w:rsid w:val="00CF5DA1"/>
    <w:rsid w:val="00CF6DB4"/>
    <w:rsid w:val="00D00047"/>
    <w:rsid w:val="00D0052E"/>
    <w:rsid w:val="00D0225B"/>
    <w:rsid w:val="00D024FA"/>
    <w:rsid w:val="00D056DF"/>
    <w:rsid w:val="00D06976"/>
    <w:rsid w:val="00D104BE"/>
    <w:rsid w:val="00D1071F"/>
    <w:rsid w:val="00D10C6B"/>
    <w:rsid w:val="00D113B7"/>
    <w:rsid w:val="00D124F5"/>
    <w:rsid w:val="00D128A3"/>
    <w:rsid w:val="00D1369D"/>
    <w:rsid w:val="00D1638A"/>
    <w:rsid w:val="00D16FD7"/>
    <w:rsid w:val="00D178FE"/>
    <w:rsid w:val="00D17A8B"/>
    <w:rsid w:val="00D2037E"/>
    <w:rsid w:val="00D206E2"/>
    <w:rsid w:val="00D2144A"/>
    <w:rsid w:val="00D2194C"/>
    <w:rsid w:val="00D24009"/>
    <w:rsid w:val="00D2643B"/>
    <w:rsid w:val="00D3088A"/>
    <w:rsid w:val="00D332CC"/>
    <w:rsid w:val="00D346B8"/>
    <w:rsid w:val="00D35415"/>
    <w:rsid w:val="00D3782C"/>
    <w:rsid w:val="00D37F9C"/>
    <w:rsid w:val="00D40137"/>
    <w:rsid w:val="00D4050F"/>
    <w:rsid w:val="00D415D5"/>
    <w:rsid w:val="00D41A4F"/>
    <w:rsid w:val="00D41E3B"/>
    <w:rsid w:val="00D4227C"/>
    <w:rsid w:val="00D42B80"/>
    <w:rsid w:val="00D42BE1"/>
    <w:rsid w:val="00D4338A"/>
    <w:rsid w:val="00D45430"/>
    <w:rsid w:val="00D45F81"/>
    <w:rsid w:val="00D47C2E"/>
    <w:rsid w:val="00D5028C"/>
    <w:rsid w:val="00D50FAE"/>
    <w:rsid w:val="00D55F9B"/>
    <w:rsid w:val="00D605AE"/>
    <w:rsid w:val="00D61000"/>
    <w:rsid w:val="00D61BFC"/>
    <w:rsid w:val="00D62533"/>
    <w:rsid w:val="00D625B8"/>
    <w:rsid w:val="00D63540"/>
    <w:rsid w:val="00D64578"/>
    <w:rsid w:val="00D65562"/>
    <w:rsid w:val="00D67527"/>
    <w:rsid w:val="00D70257"/>
    <w:rsid w:val="00D703D9"/>
    <w:rsid w:val="00D75790"/>
    <w:rsid w:val="00D75AB1"/>
    <w:rsid w:val="00D76234"/>
    <w:rsid w:val="00D76867"/>
    <w:rsid w:val="00D76ECC"/>
    <w:rsid w:val="00D77E82"/>
    <w:rsid w:val="00D86121"/>
    <w:rsid w:val="00D862E5"/>
    <w:rsid w:val="00D865A0"/>
    <w:rsid w:val="00D8775E"/>
    <w:rsid w:val="00D87824"/>
    <w:rsid w:val="00D90391"/>
    <w:rsid w:val="00D908E5"/>
    <w:rsid w:val="00D91657"/>
    <w:rsid w:val="00D9206F"/>
    <w:rsid w:val="00D92FD5"/>
    <w:rsid w:val="00D9336B"/>
    <w:rsid w:val="00D94C9B"/>
    <w:rsid w:val="00D951A9"/>
    <w:rsid w:val="00D9697E"/>
    <w:rsid w:val="00D97B1B"/>
    <w:rsid w:val="00DA213B"/>
    <w:rsid w:val="00DA3570"/>
    <w:rsid w:val="00DA36FC"/>
    <w:rsid w:val="00DA43CA"/>
    <w:rsid w:val="00DA535A"/>
    <w:rsid w:val="00DA61E8"/>
    <w:rsid w:val="00DB13B7"/>
    <w:rsid w:val="00DC0B09"/>
    <w:rsid w:val="00DC0EC2"/>
    <w:rsid w:val="00DC12BE"/>
    <w:rsid w:val="00DC4D51"/>
    <w:rsid w:val="00DC6BD2"/>
    <w:rsid w:val="00DC7937"/>
    <w:rsid w:val="00DD0907"/>
    <w:rsid w:val="00DD2833"/>
    <w:rsid w:val="00DD2C4D"/>
    <w:rsid w:val="00DD2DFB"/>
    <w:rsid w:val="00DD32A9"/>
    <w:rsid w:val="00DD35B8"/>
    <w:rsid w:val="00DD384C"/>
    <w:rsid w:val="00DD4FF2"/>
    <w:rsid w:val="00DD52DE"/>
    <w:rsid w:val="00DD53A4"/>
    <w:rsid w:val="00DE0FE7"/>
    <w:rsid w:val="00DE21DA"/>
    <w:rsid w:val="00DE299C"/>
    <w:rsid w:val="00DE4D33"/>
    <w:rsid w:val="00DF07EA"/>
    <w:rsid w:val="00DF0BA5"/>
    <w:rsid w:val="00DF2CAE"/>
    <w:rsid w:val="00DF2DDE"/>
    <w:rsid w:val="00DF4068"/>
    <w:rsid w:val="00DF45BE"/>
    <w:rsid w:val="00DF74DF"/>
    <w:rsid w:val="00E00036"/>
    <w:rsid w:val="00E00CA2"/>
    <w:rsid w:val="00E00D46"/>
    <w:rsid w:val="00E01147"/>
    <w:rsid w:val="00E07745"/>
    <w:rsid w:val="00E10235"/>
    <w:rsid w:val="00E11884"/>
    <w:rsid w:val="00E118FA"/>
    <w:rsid w:val="00E123BB"/>
    <w:rsid w:val="00E139B8"/>
    <w:rsid w:val="00E14E9A"/>
    <w:rsid w:val="00E15993"/>
    <w:rsid w:val="00E15A6E"/>
    <w:rsid w:val="00E169B1"/>
    <w:rsid w:val="00E17BD0"/>
    <w:rsid w:val="00E17C14"/>
    <w:rsid w:val="00E17F21"/>
    <w:rsid w:val="00E2333F"/>
    <w:rsid w:val="00E262D2"/>
    <w:rsid w:val="00E27004"/>
    <w:rsid w:val="00E27E43"/>
    <w:rsid w:val="00E30C61"/>
    <w:rsid w:val="00E312DC"/>
    <w:rsid w:val="00E33571"/>
    <w:rsid w:val="00E33F6D"/>
    <w:rsid w:val="00E33FF4"/>
    <w:rsid w:val="00E341FD"/>
    <w:rsid w:val="00E37111"/>
    <w:rsid w:val="00E40576"/>
    <w:rsid w:val="00E40614"/>
    <w:rsid w:val="00E40A21"/>
    <w:rsid w:val="00E40AD1"/>
    <w:rsid w:val="00E43FA2"/>
    <w:rsid w:val="00E4488E"/>
    <w:rsid w:val="00E470A1"/>
    <w:rsid w:val="00E476A5"/>
    <w:rsid w:val="00E54051"/>
    <w:rsid w:val="00E54CC2"/>
    <w:rsid w:val="00E565A0"/>
    <w:rsid w:val="00E6178E"/>
    <w:rsid w:val="00E623F1"/>
    <w:rsid w:val="00E634B3"/>
    <w:rsid w:val="00E63589"/>
    <w:rsid w:val="00E6398A"/>
    <w:rsid w:val="00E65FE1"/>
    <w:rsid w:val="00E6668E"/>
    <w:rsid w:val="00E705C1"/>
    <w:rsid w:val="00E70B55"/>
    <w:rsid w:val="00E71514"/>
    <w:rsid w:val="00E717CA"/>
    <w:rsid w:val="00E71A6A"/>
    <w:rsid w:val="00E73F2E"/>
    <w:rsid w:val="00E7455F"/>
    <w:rsid w:val="00E7461F"/>
    <w:rsid w:val="00E74C0B"/>
    <w:rsid w:val="00E756E1"/>
    <w:rsid w:val="00E7667A"/>
    <w:rsid w:val="00E76869"/>
    <w:rsid w:val="00E77812"/>
    <w:rsid w:val="00E8146B"/>
    <w:rsid w:val="00E81DD5"/>
    <w:rsid w:val="00E8402C"/>
    <w:rsid w:val="00E85B85"/>
    <w:rsid w:val="00E85CAF"/>
    <w:rsid w:val="00E8611A"/>
    <w:rsid w:val="00E87F1A"/>
    <w:rsid w:val="00E9017E"/>
    <w:rsid w:val="00E9060E"/>
    <w:rsid w:val="00E92D5D"/>
    <w:rsid w:val="00E93ACA"/>
    <w:rsid w:val="00E93B46"/>
    <w:rsid w:val="00E94596"/>
    <w:rsid w:val="00E950BD"/>
    <w:rsid w:val="00E95177"/>
    <w:rsid w:val="00E954A5"/>
    <w:rsid w:val="00E971B0"/>
    <w:rsid w:val="00EA07CE"/>
    <w:rsid w:val="00EA1618"/>
    <w:rsid w:val="00EA18AF"/>
    <w:rsid w:val="00EA2623"/>
    <w:rsid w:val="00EA27CD"/>
    <w:rsid w:val="00EA45E1"/>
    <w:rsid w:val="00EA4DED"/>
    <w:rsid w:val="00EA5127"/>
    <w:rsid w:val="00EA5B77"/>
    <w:rsid w:val="00EA5D31"/>
    <w:rsid w:val="00EA6BF2"/>
    <w:rsid w:val="00EB0112"/>
    <w:rsid w:val="00EB244A"/>
    <w:rsid w:val="00EB2673"/>
    <w:rsid w:val="00EB3063"/>
    <w:rsid w:val="00EB331D"/>
    <w:rsid w:val="00EB399E"/>
    <w:rsid w:val="00EB430F"/>
    <w:rsid w:val="00EB62A4"/>
    <w:rsid w:val="00EB6541"/>
    <w:rsid w:val="00EB67C7"/>
    <w:rsid w:val="00EC04AC"/>
    <w:rsid w:val="00EC2708"/>
    <w:rsid w:val="00EC28C9"/>
    <w:rsid w:val="00EC2C87"/>
    <w:rsid w:val="00EC39D4"/>
    <w:rsid w:val="00EC3D92"/>
    <w:rsid w:val="00EC412B"/>
    <w:rsid w:val="00EC417E"/>
    <w:rsid w:val="00EC4329"/>
    <w:rsid w:val="00EC5EB7"/>
    <w:rsid w:val="00ED2070"/>
    <w:rsid w:val="00ED2408"/>
    <w:rsid w:val="00ED245F"/>
    <w:rsid w:val="00ED4583"/>
    <w:rsid w:val="00ED4BFD"/>
    <w:rsid w:val="00ED6365"/>
    <w:rsid w:val="00ED7F2B"/>
    <w:rsid w:val="00EE0ADA"/>
    <w:rsid w:val="00EE2CF9"/>
    <w:rsid w:val="00EE3AA0"/>
    <w:rsid w:val="00EE59B5"/>
    <w:rsid w:val="00EE5BC5"/>
    <w:rsid w:val="00EE6A6F"/>
    <w:rsid w:val="00EE6C8B"/>
    <w:rsid w:val="00EE7001"/>
    <w:rsid w:val="00EF6398"/>
    <w:rsid w:val="00EF651F"/>
    <w:rsid w:val="00EF6E04"/>
    <w:rsid w:val="00EF735B"/>
    <w:rsid w:val="00EF7A88"/>
    <w:rsid w:val="00EF7DC9"/>
    <w:rsid w:val="00F01F4C"/>
    <w:rsid w:val="00F03798"/>
    <w:rsid w:val="00F04793"/>
    <w:rsid w:val="00F0480B"/>
    <w:rsid w:val="00F04F81"/>
    <w:rsid w:val="00F0553F"/>
    <w:rsid w:val="00F057B7"/>
    <w:rsid w:val="00F061D4"/>
    <w:rsid w:val="00F06EEE"/>
    <w:rsid w:val="00F07007"/>
    <w:rsid w:val="00F121C3"/>
    <w:rsid w:val="00F14739"/>
    <w:rsid w:val="00F158EB"/>
    <w:rsid w:val="00F16625"/>
    <w:rsid w:val="00F1778B"/>
    <w:rsid w:val="00F20B00"/>
    <w:rsid w:val="00F20D34"/>
    <w:rsid w:val="00F21CB1"/>
    <w:rsid w:val="00F21DAD"/>
    <w:rsid w:val="00F230DA"/>
    <w:rsid w:val="00F23D25"/>
    <w:rsid w:val="00F26F4C"/>
    <w:rsid w:val="00F277B9"/>
    <w:rsid w:val="00F34290"/>
    <w:rsid w:val="00F344FB"/>
    <w:rsid w:val="00F3508F"/>
    <w:rsid w:val="00F3697B"/>
    <w:rsid w:val="00F36D83"/>
    <w:rsid w:val="00F375A7"/>
    <w:rsid w:val="00F37C4B"/>
    <w:rsid w:val="00F405B8"/>
    <w:rsid w:val="00F42BDA"/>
    <w:rsid w:val="00F45661"/>
    <w:rsid w:val="00F46547"/>
    <w:rsid w:val="00F46AA5"/>
    <w:rsid w:val="00F505AB"/>
    <w:rsid w:val="00F533AF"/>
    <w:rsid w:val="00F53D9C"/>
    <w:rsid w:val="00F545F2"/>
    <w:rsid w:val="00F55C7A"/>
    <w:rsid w:val="00F55F3C"/>
    <w:rsid w:val="00F56E57"/>
    <w:rsid w:val="00F60638"/>
    <w:rsid w:val="00F60BA4"/>
    <w:rsid w:val="00F6171A"/>
    <w:rsid w:val="00F62644"/>
    <w:rsid w:val="00F62DAE"/>
    <w:rsid w:val="00F64233"/>
    <w:rsid w:val="00F66717"/>
    <w:rsid w:val="00F66C83"/>
    <w:rsid w:val="00F70225"/>
    <w:rsid w:val="00F70B67"/>
    <w:rsid w:val="00F719D1"/>
    <w:rsid w:val="00F72938"/>
    <w:rsid w:val="00F7638D"/>
    <w:rsid w:val="00F76A13"/>
    <w:rsid w:val="00F770B7"/>
    <w:rsid w:val="00F817A8"/>
    <w:rsid w:val="00F82138"/>
    <w:rsid w:val="00F83FF3"/>
    <w:rsid w:val="00F8572E"/>
    <w:rsid w:val="00F85E60"/>
    <w:rsid w:val="00F879CB"/>
    <w:rsid w:val="00F90632"/>
    <w:rsid w:val="00F90B4D"/>
    <w:rsid w:val="00F90E90"/>
    <w:rsid w:val="00F93A75"/>
    <w:rsid w:val="00F9401D"/>
    <w:rsid w:val="00F940EF"/>
    <w:rsid w:val="00F94C43"/>
    <w:rsid w:val="00F95A5F"/>
    <w:rsid w:val="00F961A6"/>
    <w:rsid w:val="00F9670F"/>
    <w:rsid w:val="00F97281"/>
    <w:rsid w:val="00F97A4E"/>
    <w:rsid w:val="00FA04A0"/>
    <w:rsid w:val="00FA0A50"/>
    <w:rsid w:val="00FA1A4C"/>
    <w:rsid w:val="00FA1E24"/>
    <w:rsid w:val="00FA2996"/>
    <w:rsid w:val="00FA3124"/>
    <w:rsid w:val="00FA6457"/>
    <w:rsid w:val="00FA71DD"/>
    <w:rsid w:val="00FA7AB1"/>
    <w:rsid w:val="00FA7D2E"/>
    <w:rsid w:val="00FB2698"/>
    <w:rsid w:val="00FB2CF0"/>
    <w:rsid w:val="00FB4FBB"/>
    <w:rsid w:val="00FB5401"/>
    <w:rsid w:val="00FB5486"/>
    <w:rsid w:val="00FB56EE"/>
    <w:rsid w:val="00FB57C8"/>
    <w:rsid w:val="00FB5E8B"/>
    <w:rsid w:val="00FC0980"/>
    <w:rsid w:val="00FC3F81"/>
    <w:rsid w:val="00FC434B"/>
    <w:rsid w:val="00FC4620"/>
    <w:rsid w:val="00FC53CF"/>
    <w:rsid w:val="00FC57E3"/>
    <w:rsid w:val="00FC6ACF"/>
    <w:rsid w:val="00FD147F"/>
    <w:rsid w:val="00FD22AD"/>
    <w:rsid w:val="00FD2361"/>
    <w:rsid w:val="00FD30B2"/>
    <w:rsid w:val="00FD3885"/>
    <w:rsid w:val="00FD3CB3"/>
    <w:rsid w:val="00FD52C4"/>
    <w:rsid w:val="00FD52E1"/>
    <w:rsid w:val="00FD7506"/>
    <w:rsid w:val="00FE1061"/>
    <w:rsid w:val="00FE2782"/>
    <w:rsid w:val="00FE3CBC"/>
    <w:rsid w:val="00FE408E"/>
    <w:rsid w:val="00FE43B6"/>
    <w:rsid w:val="00FE464F"/>
    <w:rsid w:val="00FE46AA"/>
    <w:rsid w:val="00FE59E5"/>
    <w:rsid w:val="00FE7327"/>
    <w:rsid w:val="00FF5EAE"/>
    <w:rsid w:val="00FF61C3"/>
    <w:rsid w:val="00FF68E6"/>
    <w:rsid w:val="00FF69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宋体" w:hAnsi="Arial" w:cs="Times New Roman"/>
        <w:lang w:val="en-US" w:eastAsia="zh-CN" w:bidi="ar-SA"/>
      </w:rPr>
    </w:rPrDefault>
    <w:pPrDefault/>
  </w:docDefaults>
  <w:latentStyles w:defLockedState="1" w:defUIPriority="0" w:defSemiHidden="1" w:defUnhideWhenUsed="1" w:defQFormat="0" w:count="267">
    <w:lsdException w:name="Normal" w:locked="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unhideWhenUsed="0"/>
    <w:lsdException w:name="List 4" w:unhideWhenUsed="0"/>
    <w:lsdException w:name="List 5" w:unhideWhenUsed="0"/>
    <w:lsdException w:name="Title" w:semiHidden="0" w:unhideWhenUsed="0" w:qFormat="1"/>
    <w:lsdException w:name="Default Paragraph Font" w:locked="0"/>
    <w:lsdException w:name="Subtitle" w:semiHidden="0" w:unhideWhenUsed="0" w:qFormat="1"/>
    <w:lsdException w:name="Salutation" w:unhideWhenUsed="0"/>
    <w:lsdException w:name="Date"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locked="0"/>
    <w:lsdException w:name="HTML Bottom of Form" w:locked="0"/>
    <w:lsdException w:name="Normal Table" w:locked="0"/>
    <w:lsdException w:name="No List" w:locked="0"/>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8">
    <w:name w:val="Normal"/>
    <w:qFormat/>
    <w:rsid w:val="00F60BA4"/>
    <w:pPr>
      <w:spacing w:line="240" w:lineRule="atLeast"/>
      <w:jc w:val="both"/>
    </w:pPr>
    <w:rPr>
      <w:sz w:val="21"/>
      <w:szCs w:val="21"/>
    </w:rPr>
  </w:style>
  <w:style w:type="paragraph" w:styleId="1">
    <w:name w:val="heading 1"/>
    <w:basedOn w:val="a9"/>
    <w:next w:val="a8"/>
    <w:link w:val="1Char"/>
    <w:qFormat/>
    <w:locked/>
    <w:rsid w:val="009F24B1"/>
    <w:pPr>
      <w:keepNext/>
      <w:keepLines/>
      <w:numPr>
        <w:numId w:val="1"/>
      </w:numPr>
      <w:pBdr>
        <w:bottom w:val="single" w:sz="48" w:space="1" w:color="auto"/>
      </w:pBdr>
      <w:spacing w:before="600" w:after="330" w:line="578" w:lineRule="auto"/>
      <w:outlineLvl w:val="0"/>
    </w:pPr>
    <w:rPr>
      <w:rFonts w:eastAsia="黑体"/>
      <w:b/>
      <w:bCs/>
      <w:kern w:val="44"/>
      <w:sz w:val="44"/>
      <w:szCs w:val="44"/>
    </w:rPr>
  </w:style>
  <w:style w:type="paragraph" w:styleId="21">
    <w:name w:val="heading 2"/>
    <w:aliases w:val="prop2,PIM2,2,H2,h2,Heading 21,Heading 2 Hidden,Heading 2 CCBS"/>
    <w:basedOn w:val="a9"/>
    <w:next w:val="a8"/>
    <w:link w:val="2Char"/>
    <w:qFormat/>
    <w:locked/>
    <w:rsid w:val="006E5E00"/>
    <w:pPr>
      <w:keepNext/>
      <w:keepLines/>
      <w:widowControl w:val="0"/>
      <w:numPr>
        <w:ilvl w:val="1"/>
        <w:numId w:val="1"/>
      </w:numPr>
      <w:spacing w:before="260" w:after="260"/>
      <w:outlineLvl w:val="1"/>
    </w:pPr>
    <w:rPr>
      <w:rFonts w:eastAsia="黑体"/>
      <w:b/>
      <w:kern w:val="2"/>
      <w:sz w:val="32"/>
      <w:lang/>
    </w:rPr>
  </w:style>
  <w:style w:type="paragraph" w:styleId="31">
    <w:name w:val="heading 3"/>
    <w:basedOn w:val="a9"/>
    <w:next w:val="a8"/>
    <w:link w:val="3Char"/>
    <w:qFormat/>
    <w:locked/>
    <w:rsid w:val="006E5E00"/>
    <w:pPr>
      <w:keepNext/>
      <w:keepLines/>
      <w:numPr>
        <w:ilvl w:val="2"/>
        <w:numId w:val="1"/>
      </w:numPr>
      <w:spacing w:before="260" w:after="260" w:line="416" w:lineRule="auto"/>
      <w:outlineLvl w:val="2"/>
    </w:pPr>
    <w:rPr>
      <w:rFonts w:eastAsia="黑体"/>
      <w:b/>
      <w:bCs/>
      <w:sz w:val="30"/>
      <w:szCs w:val="32"/>
      <w:lang/>
    </w:rPr>
  </w:style>
  <w:style w:type="paragraph" w:styleId="41">
    <w:name w:val="heading 4"/>
    <w:basedOn w:val="a9"/>
    <w:next w:val="a9"/>
    <w:link w:val="4Char"/>
    <w:qFormat/>
    <w:locked/>
    <w:rsid w:val="00EC2708"/>
    <w:pPr>
      <w:keepNext/>
      <w:keepLines/>
      <w:numPr>
        <w:ilvl w:val="3"/>
        <w:numId w:val="1"/>
      </w:numPr>
      <w:spacing w:before="280" w:after="290" w:line="376" w:lineRule="auto"/>
      <w:outlineLvl w:val="3"/>
    </w:pPr>
    <w:rPr>
      <w:rFonts w:eastAsia="黑体"/>
      <w:b/>
      <w:bCs/>
      <w:sz w:val="28"/>
      <w:szCs w:val="28"/>
    </w:rPr>
  </w:style>
  <w:style w:type="paragraph" w:styleId="52">
    <w:name w:val="heading 5"/>
    <w:basedOn w:val="a9"/>
    <w:next w:val="a9"/>
    <w:link w:val="5Char"/>
    <w:qFormat/>
    <w:locked/>
    <w:rsid w:val="00ED4BFD"/>
    <w:pPr>
      <w:keepNext/>
      <w:keepLines/>
      <w:spacing w:before="280" w:after="156" w:line="377" w:lineRule="auto"/>
      <w:outlineLvl w:val="4"/>
    </w:pPr>
    <w:rPr>
      <w:rFonts w:eastAsia="黑体"/>
      <w:b/>
      <w:bCs/>
      <w:sz w:val="24"/>
      <w:szCs w:val="28"/>
    </w:rPr>
  </w:style>
  <w:style w:type="paragraph" w:styleId="60">
    <w:name w:val="heading 6"/>
    <w:basedOn w:val="a9"/>
    <w:next w:val="a9"/>
    <w:link w:val="6Char"/>
    <w:qFormat/>
    <w:locked/>
    <w:rsid w:val="00667881"/>
    <w:pPr>
      <w:keepNext/>
      <w:keepLines/>
      <w:spacing w:before="240" w:after="64" w:line="320" w:lineRule="auto"/>
      <w:outlineLvl w:val="5"/>
    </w:pPr>
    <w:rPr>
      <w:rFonts w:eastAsia="黑体"/>
      <w:b/>
      <w:bCs/>
      <w:szCs w:val="24"/>
    </w:rPr>
  </w:style>
  <w:style w:type="paragraph" w:styleId="7">
    <w:name w:val="heading 7"/>
    <w:basedOn w:val="a8"/>
    <w:next w:val="a8"/>
    <w:link w:val="7Char"/>
    <w:qFormat/>
    <w:locked/>
    <w:rsid w:val="00667881"/>
    <w:pPr>
      <w:keepNext/>
      <w:keepLines/>
      <w:spacing w:before="240" w:after="64" w:line="320" w:lineRule="auto"/>
      <w:outlineLvl w:val="6"/>
    </w:pPr>
    <w:rPr>
      <w:rFonts w:eastAsia="黑体"/>
      <w:b/>
      <w:bCs/>
      <w:szCs w:val="24"/>
    </w:rPr>
  </w:style>
  <w:style w:type="paragraph" w:styleId="8">
    <w:name w:val="heading 8"/>
    <w:basedOn w:val="a8"/>
    <w:next w:val="a8"/>
    <w:link w:val="8Char"/>
    <w:qFormat/>
    <w:locked/>
    <w:rsid w:val="00667881"/>
    <w:pPr>
      <w:keepNext/>
      <w:keepLines/>
      <w:spacing w:before="240" w:after="64" w:line="320" w:lineRule="auto"/>
      <w:outlineLvl w:val="7"/>
    </w:pPr>
    <w:rPr>
      <w:rFonts w:eastAsia="黑体"/>
      <w:szCs w:val="24"/>
    </w:rPr>
  </w:style>
  <w:style w:type="paragraph" w:styleId="9">
    <w:name w:val="heading 9"/>
    <w:basedOn w:val="a8"/>
    <w:next w:val="a8"/>
    <w:link w:val="9Char"/>
    <w:qFormat/>
    <w:locked/>
    <w:rsid w:val="00667881"/>
    <w:pPr>
      <w:keepNext/>
      <w:keepLines/>
      <w:spacing w:before="240" w:after="64" w:line="320" w:lineRule="auto"/>
      <w:outlineLvl w:val="8"/>
    </w:pPr>
    <w:rPr>
      <w:rFonts w:eastAsia="黑体"/>
      <w:sz w:val="15"/>
    </w:rPr>
  </w:style>
  <w:style w:type="character" w:default="1" w:styleId="aa">
    <w:name w:val="Default Paragraph Font"/>
    <w:uiPriority w:val="1"/>
    <w:semiHidden/>
    <w:unhideWhenUsed/>
  </w:style>
  <w:style w:type="table" w:default="1" w:styleId="ab">
    <w:name w:val="Normal Table"/>
    <w:uiPriority w:val="99"/>
    <w:semiHidden/>
    <w:unhideWhenUsed/>
    <w:qFormat/>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8"/>
    <w:link w:val="Char"/>
    <w:locked/>
    <w:rsid w:val="006870FD"/>
    <w:pPr>
      <w:tabs>
        <w:tab w:val="center" w:pos="4153"/>
        <w:tab w:val="right" w:pos="8306"/>
      </w:tabs>
      <w:snapToGrid w:val="0"/>
      <w:jc w:val="center"/>
    </w:pPr>
    <w:rPr>
      <w:sz w:val="18"/>
      <w:szCs w:val="18"/>
    </w:rPr>
  </w:style>
  <w:style w:type="character" w:styleId="ae">
    <w:name w:val="page number"/>
    <w:basedOn w:val="aa"/>
    <w:locked/>
    <w:rsid w:val="007D3DBD"/>
  </w:style>
  <w:style w:type="character" w:styleId="af">
    <w:name w:val="FollowedHyperlink"/>
    <w:locked/>
    <w:rsid w:val="007D3DBD"/>
    <w:rPr>
      <w:color w:val="800080"/>
      <w:u w:val="single"/>
    </w:rPr>
  </w:style>
  <w:style w:type="paragraph" w:styleId="af0">
    <w:name w:val="footer"/>
    <w:basedOn w:val="a8"/>
    <w:link w:val="Char0"/>
    <w:locked/>
    <w:rsid w:val="00005259"/>
    <w:pPr>
      <w:tabs>
        <w:tab w:val="center" w:pos="4153"/>
        <w:tab w:val="right" w:pos="8306"/>
      </w:tabs>
      <w:snapToGrid w:val="0"/>
      <w:spacing w:line="240" w:lineRule="auto"/>
    </w:pPr>
    <w:rPr>
      <w:sz w:val="15"/>
      <w:szCs w:val="18"/>
      <w:lang/>
    </w:rPr>
  </w:style>
  <w:style w:type="character" w:customStyle="1" w:styleId="Char0">
    <w:name w:val="页脚 Char"/>
    <w:link w:val="af0"/>
    <w:rsid w:val="006C32B4"/>
    <w:rPr>
      <w:sz w:val="15"/>
      <w:szCs w:val="18"/>
    </w:rPr>
  </w:style>
  <w:style w:type="paragraph" w:styleId="af1">
    <w:name w:val="Document Map"/>
    <w:basedOn w:val="a8"/>
    <w:link w:val="Char1"/>
    <w:locked/>
    <w:rsid w:val="007D3DBD"/>
    <w:pPr>
      <w:shd w:val="clear" w:color="auto" w:fill="000080"/>
    </w:pPr>
  </w:style>
  <w:style w:type="paragraph" w:styleId="af2">
    <w:name w:val="Balloon Text"/>
    <w:basedOn w:val="a8"/>
    <w:link w:val="Char2"/>
    <w:locked/>
    <w:rsid w:val="009D1A24"/>
    <w:rPr>
      <w:sz w:val="18"/>
      <w:szCs w:val="18"/>
    </w:rPr>
  </w:style>
  <w:style w:type="character" w:styleId="af3">
    <w:name w:val="annotation reference"/>
    <w:locked/>
    <w:rsid w:val="009418E1"/>
    <w:rPr>
      <w:sz w:val="21"/>
      <w:szCs w:val="21"/>
    </w:rPr>
  </w:style>
  <w:style w:type="paragraph" w:styleId="af4">
    <w:name w:val="Title"/>
    <w:basedOn w:val="a9"/>
    <w:link w:val="Char3"/>
    <w:qFormat/>
    <w:locked/>
    <w:rsid w:val="0064200E"/>
    <w:pPr>
      <w:jc w:val="center"/>
      <w:outlineLvl w:val="0"/>
    </w:pPr>
    <w:rPr>
      <w:rFonts w:eastAsia="黑体" w:cs="Arial"/>
      <w:b/>
      <w:bCs/>
      <w:sz w:val="52"/>
      <w:szCs w:val="32"/>
    </w:rPr>
  </w:style>
  <w:style w:type="paragraph" w:styleId="13">
    <w:name w:val="toc 1"/>
    <w:basedOn w:val="a8"/>
    <w:next w:val="a8"/>
    <w:autoRedefine/>
    <w:uiPriority w:val="39"/>
    <w:locked/>
    <w:rsid w:val="0023667C"/>
    <w:pPr>
      <w:spacing w:before="120" w:after="120"/>
      <w:jc w:val="left"/>
    </w:pPr>
    <w:rPr>
      <w:rFonts w:ascii="Calibri" w:hAnsi="Calibri"/>
      <w:bCs/>
      <w:caps/>
      <w:sz w:val="20"/>
      <w:szCs w:val="20"/>
    </w:rPr>
  </w:style>
  <w:style w:type="paragraph" w:styleId="24">
    <w:name w:val="toc 2"/>
    <w:basedOn w:val="a8"/>
    <w:next w:val="a8"/>
    <w:autoRedefine/>
    <w:uiPriority w:val="39"/>
    <w:locked/>
    <w:rsid w:val="00727F53"/>
    <w:pPr>
      <w:ind w:left="210"/>
      <w:jc w:val="left"/>
    </w:pPr>
    <w:rPr>
      <w:rFonts w:ascii="Calibri" w:hAnsi="Calibri"/>
      <w:smallCaps/>
      <w:sz w:val="20"/>
      <w:szCs w:val="20"/>
    </w:rPr>
  </w:style>
  <w:style w:type="paragraph" w:styleId="34">
    <w:name w:val="toc 3"/>
    <w:basedOn w:val="a8"/>
    <w:next w:val="a8"/>
    <w:autoRedefine/>
    <w:uiPriority w:val="39"/>
    <w:locked/>
    <w:rsid w:val="004555A6"/>
    <w:pPr>
      <w:ind w:left="420"/>
      <w:jc w:val="left"/>
    </w:pPr>
    <w:rPr>
      <w:rFonts w:ascii="Calibri" w:hAnsi="Calibri"/>
      <w:iCs/>
      <w:sz w:val="20"/>
      <w:szCs w:val="20"/>
    </w:rPr>
  </w:style>
  <w:style w:type="character" w:styleId="af5">
    <w:name w:val="Hyperlink"/>
    <w:uiPriority w:val="99"/>
    <w:locked/>
    <w:rsid w:val="007D3DBD"/>
    <w:rPr>
      <w:color w:val="0000FF"/>
      <w:u w:val="single"/>
    </w:rPr>
  </w:style>
  <w:style w:type="paragraph" w:styleId="af6">
    <w:name w:val="annotation text"/>
    <w:basedOn w:val="a8"/>
    <w:link w:val="Char10"/>
    <w:locked/>
    <w:rsid w:val="009418E1"/>
    <w:pPr>
      <w:jc w:val="left"/>
    </w:pPr>
  </w:style>
  <w:style w:type="paragraph" w:styleId="af7">
    <w:name w:val="annotation subject"/>
    <w:basedOn w:val="af6"/>
    <w:next w:val="af6"/>
    <w:link w:val="Char4"/>
    <w:locked/>
    <w:rsid w:val="009418E1"/>
    <w:rPr>
      <w:b/>
      <w:bCs/>
    </w:rPr>
  </w:style>
  <w:style w:type="table" w:styleId="af8">
    <w:name w:val="Table Grid"/>
    <w:basedOn w:val="ab"/>
    <w:locked/>
    <w:rsid w:val="0057574B"/>
    <w:pPr>
      <w:jc w:val="both"/>
    </w:pPr>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9">
    <w:name w:val="目录格式"/>
    <w:locked/>
    <w:rsid w:val="00944BBE"/>
    <w:rPr>
      <w:rFonts w:ascii="Arial" w:eastAsia="黑体" w:hAnsi="Arial"/>
      <w:b/>
      <w:bCs/>
      <w:sz w:val="44"/>
      <w:szCs w:val="44"/>
    </w:rPr>
  </w:style>
  <w:style w:type="paragraph" w:customStyle="1" w:styleId="25">
    <w:name w:val="附录2"/>
    <w:basedOn w:val="a8"/>
    <w:next w:val="a8"/>
    <w:locked/>
    <w:rsid w:val="00F158EB"/>
    <w:pPr>
      <w:widowControl w:val="0"/>
      <w:spacing w:line="240" w:lineRule="auto"/>
      <w:outlineLvl w:val="1"/>
    </w:pPr>
    <w:rPr>
      <w:rFonts w:ascii="黑体" w:eastAsia="黑体" w:hAnsi="黑体"/>
      <w:b/>
      <w:bCs/>
      <w:kern w:val="2"/>
      <w:sz w:val="32"/>
      <w:szCs w:val="24"/>
    </w:rPr>
  </w:style>
  <w:style w:type="paragraph" w:customStyle="1" w:styleId="35">
    <w:name w:val="附录3"/>
    <w:basedOn w:val="a8"/>
    <w:next w:val="a8"/>
    <w:locked/>
    <w:rsid w:val="00F158EB"/>
    <w:pPr>
      <w:widowControl w:val="0"/>
      <w:spacing w:line="240" w:lineRule="auto"/>
      <w:outlineLvl w:val="2"/>
    </w:pPr>
    <w:rPr>
      <w:rFonts w:ascii="Times New Roman" w:eastAsia="黑体" w:hAnsi="Times New Roman"/>
      <w:b/>
      <w:bCs/>
      <w:kern w:val="2"/>
      <w:sz w:val="32"/>
      <w:szCs w:val="24"/>
    </w:rPr>
  </w:style>
  <w:style w:type="paragraph" w:customStyle="1" w:styleId="44">
    <w:name w:val="附录4"/>
    <w:basedOn w:val="a8"/>
    <w:next w:val="a8"/>
    <w:locked/>
    <w:rsid w:val="00F158EB"/>
    <w:pPr>
      <w:outlineLvl w:val="3"/>
    </w:pPr>
    <w:rPr>
      <w:rFonts w:eastAsia="黑体"/>
      <w:sz w:val="28"/>
    </w:rPr>
  </w:style>
  <w:style w:type="paragraph" w:customStyle="1" w:styleId="14">
    <w:name w:val="附录1"/>
    <w:basedOn w:val="a8"/>
    <w:next w:val="a8"/>
    <w:locked/>
    <w:rsid w:val="00F158EB"/>
    <w:pPr>
      <w:widowControl w:val="0"/>
      <w:spacing w:line="240" w:lineRule="auto"/>
      <w:outlineLvl w:val="0"/>
    </w:pPr>
    <w:rPr>
      <w:rFonts w:ascii="黑体" w:eastAsia="黑体" w:hAnsi="黑体"/>
      <w:b/>
      <w:bCs/>
      <w:kern w:val="2"/>
      <w:sz w:val="44"/>
      <w:szCs w:val="24"/>
    </w:rPr>
  </w:style>
  <w:style w:type="paragraph" w:customStyle="1" w:styleId="afa">
    <w:name w:val="图表题注"/>
    <w:basedOn w:val="afb"/>
    <w:locked/>
    <w:rsid w:val="00AB0752"/>
    <w:pPr>
      <w:jc w:val="center"/>
    </w:pPr>
    <w:rPr>
      <w:rFonts w:eastAsia="宋体"/>
      <w:sz w:val="18"/>
    </w:rPr>
  </w:style>
  <w:style w:type="paragraph" w:styleId="afb">
    <w:name w:val="caption"/>
    <w:basedOn w:val="a8"/>
    <w:next w:val="a8"/>
    <w:qFormat/>
    <w:locked/>
    <w:rsid w:val="00662F8F"/>
    <w:rPr>
      <w:rFonts w:eastAsia="黑体" w:cs="Arial"/>
      <w:sz w:val="20"/>
    </w:rPr>
  </w:style>
  <w:style w:type="table" w:customStyle="1" w:styleId="afc">
    <w:name w:val="表格（版本变更记录）（绿盟科技）"/>
    <w:basedOn w:val="ab"/>
    <w:rsid w:val="00C01A2D"/>
    <w:pPr>
      <w:ind w:leftChars="50" w:left="50" w:rightChars="50" w:right="50"/>
    </w:pPr>
    <w:rPr>
      <w:sz w:val="18"/>
    </w:rPr>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paragraph" w:customStyle="1" w:styleId="afd">
    <w:name w:val="变更与声明加粗（绿盟科技）"/>
    <w:basedOn w:val="a9"/>
    <w:link w:val="CharChar"/>
    <w:qFormat/>
    <w:rsid w:val="00667DAD"/>
    <w:pPr>
      <w:ind w:leftChars="50" w:left="50" w:rightChars="50" w:right="50"/>
    </w:pPr>
    <w:rPr>
      <w:b/>
      <w:sz w:val="18"/>
    </w:rPr>
  </w:style>
  <w:style w:type="table" w:customStyle="1" w:styleId="afe">
    <w:name w:val="表格（适用性声明）（绿盟科技）"/>
    <w:basedOn w:val="afc"/>
    <w:rsid w:val="00927B6E"/>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character" w:customStyle="1" w:styleId="CharChar">
    <w:name w:val="变更与声明加粗（绿盟科技） Char Char"/>
    <w:link w:val="afd"/>
    <w:rsid w:val="006C32B4"/>
    <w:rPr>
      <w:b/>
      <w:sz w:val="18"/>
      <w:szCs w:val="21"/>
    </w:rPr>
  </w:style>
  <w:style w:type="paragraph" w:customStyle="1" w:styleId="aff">
    <w:name w:val="变更与声明内容（绿盟科技）"/>
    <w:basedOn w:val="afd"/>
    <w:qFormat/>
    <w:rsid w:val="00667DAD"/>
    <w:rPr>
      <w:b w:val="0"/>
    </w:rPr>
  </w:style>
  <w:style w:type="paragraph" w:styleId="aff0">
    <w:name w:val="Body Text"/>
    <w:basedOn w:val="a8"/>
    <w:link w:val="Char5"/>
    <w:locked/>
    <w:rsid w:val="00927B6E"/>
    <w:pPr>
      <w:spacing w:after="120"/>
    </w:pPr>
    <w:rPr>
      <w:lang/>
    </w:rPr>
  </w:style>
  <w:style w:type="character" w:customStyle="1" w:styleId="Char5">
    <w:name w:val="正文文本 Char"/>
    <w:link w:val="aff0"/>
    <w:rsid w:val="006C32B4"/>
    <w:rPr>
      <w:sz w:val="21"/>
      <w:szCs w:val="21"/>
    </w:rPr>
  </w:style>
  <w:style w:type="paragraph" w:styleId="aff1">
    <w:name w:val="Body Text First Indent"/>
    <w:basedOn w:val="aff0"/>
    <w:link w:val="Char6"/>
    <w:locked/>
    <w:rsid w:val="00927B6E"/>
    <w:pPr>
      <w:ind w:firstLineChars="100" w:firstLine="420"/>
    </w:pPr>
  </w:style>
  <w:style w:type="character" w:customStyle="1" w:styleId="Char6">
    <w:name w:val="正文首行缩进 Char"/>
    <w:link w:val="aff1"/>
    <w:rsid w:val="006C32B4"/>
    <w:rPr>
      <w:sz w:val="21"/>
      <w:szCs w:val="21"/>
    </w:rPr>
  </w:style>
  <w:style w:type="paragraph" w:styleId="aff2">
    <w:name w:val="Normal Indent"/>
    <w:aliases w:val="正文缩进2,正文（首行缩进两字）1,表正文1,正文非缩进1,标题41,正文缩进11,正文缩进 Char1,bt1,特点1,段11,正文不缩进1,ALT+Z1,水上软件1,四号1,正文缩进陈木华1,缩进1,正文编号1,标题四1,正文双线1,正文缩进William1,Indent 11,特点 Char2,正文(首行缩进两字)1,正文(首行缩进两字)11,正文对齐,中文正文,Alt+X,mr正文缩进"/>
    <w:basedOn w:val="a8"/>
    <w:locked/>
    <w:rsid w:val="00927B6E"/>
    <w:pPr>
      <w:ind w:firstLineChars="200" w:firstLine="420"/>
    </w:pPr>
  </w:style>
  <w:style w:type="table" w:styleId="36">
    <w:name w:val="Table Colorful 3"/>
    <w:basedOn w:val="ab"/>
    <w:semiHidden/>
    <w:locked/>
    <w:rsid w:val="00163CEC"/>
    <w:pPr>
      <w:spacing w:line="30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aff3">
    <w:name w:val="文档表格标题行列型（绿盟科技）"/>
    <w:basedOn w:val="af8"/>
    <w:rsid w:val="00494D03"/>
    <w:pPr>
      <w:spacing w:line="300" w:lineRule="auto"/>
      <w:jc w:val="left"/>
    </w:pPr>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b/>
      </w:rPr>
      <w:tblPr/>
      <w:tcPr>
        <w:shd w:val="clear" w:color="auto" w:fill="E6E6E6"/>
      </w:tcPr>
    </w:tblStylePr>
  </w:style>
  <w:style w:type="paragraph" w:customStyle="1" w:styleId="aff4">
    <w:name w:val="文档属性标题（绿盟科技）"/>
    <w:basedOn w:val="a9"/>
    <w:qFormat/>
    <w:rsid w:val="00550C17"/>
    <w:pPr>
      <w:framePr w:hSpace="180" w:wrap="around" w:vAnchor="text" w:hAnchor="margin" w:xAlign="inside" w:y="121"/>
      <w:suppressOverlap/>
    </w:pPr>
    <w:rPr>
      <w:b/>
      <w:sz w:val="18"/>
    </w:rPr>
  </w:style>
  <w:style w:type="paragraph" w:customStyle="1" w:styleId="26">
    <w:name w:val="目录 2（绿盟科技）"/>
    <w:basedOn w:val="24"/>
    <w:qFormat/>
    <w:rsid w:val="00AB4B6F"/>
    <w:pPr>
      <w:tabs>
        <w:tab w:val="left" w:pos="840"/>
        <w:tab w:val="right" w:leader="dot" w:pos="8494"/>
      </w:tabs>
      <w:spacing w:after="156"/>
    </w:pPr>
    <w:rPr>
      <w:noProof/>
    </w:rPr>
  </w:style>
  <w:style w:type="paragraph" w:customStyle="1" w:styleId="aff5">
    <w:name w:val="文档属性（绿盟科技）"/>
    <w:basedOn w:val="aff4"/>
    <w:qFormat/>
    <w:rsid w:val="00550C17"/>
    <w:pPr>
      <w:framePr w:wrap="around"/>
      <w:ind w:leftChars="50" w:left="50"/>
    </w:pPr>
    <w:rPr>
      <w:b w:val="0"/>
    </w:rPr>
  </w:style>
  <w:style w:type="paragraph" w:customStyle="1" w:styleId="0">
    <w:name w:val="标题 0（绿盟科技）"/>
    <w:basedOn w:val="af4"/>
    <w:qFormat/>
    <w:rsid w:val="001C7582"/>
    <w:pPr>
      <w:keepNext/>
      <w:keepLines/>
      <w:widowControl w:val="0"/>
    </w:pPr>
    <w:rPr>
      <w:bCs w:val="0"/>
    </w:rPr>
  </w:style>
  <w:style w:type="paragraph" w:customStyle="1" w:styleId="aff6">
    <w:name w:val="封面版权声明（绿盟科技）"/>
    <w:basedOn w:val="aff4"/>
    <w:qFormat/>
    <w:rsid w:val="00550C17"/>
    <w:pPr>
      <w:framePr w:wrap="around"/>
      <w:jc w:val="right"/>
    </w:pPr>
  </w:style>
  <w:style w:type="paragraph" w:customStyle="1" w:styleId="15">
    <w:name w:val="目录 1（绿盟科技）"/>
    <w:basedOn w:val="13"/>
    <w:qFormat/>
    <w:rsid w:val="00AB4B6F"/>
    <w:pPr>
      <w:tabs>
        <w:tab w:val="left" w:pos="630"/>
        <w:tab w:val="right" w:leader="dot" w:pos="8494"/>
      </w:tabs>
      <w:spacing w:after="156"/>
    </w:pPr>
    <w:rPr>
      <w:noProof/>
    </w:rPr>
  </w:style>
  <w:style w:type="paragraph" w:customStyle="1" w:styleId="a1">
    <w:name w:val="列表（编号一级）（绿盟科技）"/>
    <w:basedOn w:val="a9"/>
    <w:qFormat/>
    <w:rsid w:val="006D0D24"/>
    <w:pPr>
      <w:numPr>
        <w:numId w:val="3"/>
      </w:numPr>
      <w:spacing w:beforeLines="25"/>
      <w:ind w:left="840"/>
    </w:pPr>
  </w:style>
  <w:style w:type="character" w:customStyle="1" w:styleId="aff7">
    <w:name w:val="文本字符强调（绿盟科技）"/>
    <w:rsid w:val="009B50A0"/>
    <w:rPr>
      <w:rFonts w:ascii="Arial" w:eastAsia="宋体" w:hAnsi="Arial"/>
      <w:b/>
      <w:color w:val="auto"/>
      <w:sz w:val="21"/>
      <w:u w:val="single"/>
    </w:rPr>
  </w:style>
  <w:style w:type="paragraph" w:customStyle="1" w:styleId="a3">
    <w:name w:val="列表（符号一级）（绿盟科技）"/>
    <w:basedOn w:val="a9"/>
    <w:qFormat/>
    <w:rsid w:val="006D0D24"/>
    <w:pPr>
      <w:numPr>
        <w:numId w:val="4"/>
      </w:numPr>
      <w:ind w:left="840"/>
    </w:pPr>
  </w:style>
  <w:style w:type="character" w:customStyle="1" w:styleId="Char7">
    <w:name w:val="页眉右端（绿盟科技） Char"/>
    <w:link w:val="aff8"/>
    <w:rsid w:val="00323012"/>
    <w:rPr>
      <w:rFonts w:ascii="Arial" w:eastAsia="宋体" w:hAnsi="Arial"/>
      <w:b/>
      <w:color w:val="FFFFFF"/>
      <w:sz w:val="18"/>
      <w:szCs w:val="18"/>
      <w:lang w:val="en-US" w:eastAsia="zh-CN" w:bidi="ar-SA"/>
    </w:rPr>
  </w:style>
  <w:style w:type="paragraph" w:customStyle="1" w:styleId="aff9">
    <w:name w:val="页脚左端（绿盟科技）"/>
    <w:basedOn w:val="a8"/>
    <w:qFormat/>
    <w:rsid w:val="00323012"/>
    <w:pPr>
      <w:pBdr>
        <w:top w:val="single" w:sz="4" w:space="4" w:color="auto"/>
      </w:pBdr>
      <w:tabs>
        <w:tab w:val="center" w:pos="4153"/>
        <w:tab w:val="right" w:pos="8306"/>
      </w:tabs>
      <w:snapToGrid w:val="0"/>
      <w:spacing w:before="100" w:beforeAutospacing="1" w:line="240" w:lineRule="auto"/>
      <w:jc w:val="left"/>
    </w:pPr>
    <w:rPr>
      <w:b/>
      <w:sz w:val="18"/>
      <w:szCs w:val="18"/>
    </w:rPr>
  </w:style>
  <w:style w:type="paragraph" w:customStyle="1" w:styleId="a9">
    <w:name w:val="正文（绿盟科技）"/>
    <w:link w:val="Char8"/>
    <w:qFormat/>
    <w:rsid w:val="00605814"/>
    <w:pPr>
      <w:spacing w:line="300" w:lineRule="auto"/>
    </w:pPr>
    <w:rPr>
      <w:sz w:val="21"/>
      <w:szCs w:val="21"/>
    </w:rPr>
  </w:style>
  <w:style w:type="paragraph" w:customStyle="1" w:styleId="affa">
    <w:name w:val="正文首行缩进（绿盟科技）"/>
    <w:basedOn w:val="a9"/>
    <w:link w:val="Char9"/>
    <w:qFormat/>
    <w:rsid w:val="00EE2CF9"/>
    <w:pPr>
      <w:spacing w:after="50"/>
      <w:ind w:firstLineChars="200" w:firstLine="200"/>
    </w:pPr>
    <w:rPr>
      <w:lang/>
    </w:rPr>
  </w:style>
  <w:style w:type="paragraph" w:customStyle="1" w:styleId="aff8">
    <w:name w:val="页眉右端（绿盟科技）"/>
    <w:basedOn w:val="ad"/>
    <w:link w:val="Char7"/>
    <w:qFormat/>
    <w:rsid w:val="00323012"/>
    <w:pPr>
      <w:pBdr>
        <w:bottom w:val="single" w:sz="4" w:space="9" w:color="auto"/>
      </w:pBdr>
      <w:spacing w:before="160" w:line="240" w:lineRule="auto"/>
      <w:jc w:val="right"/>
    </w:pPr>
    <w:rPr>
      <w:b/>
      <w:color w:val="FFFFFF"/>
    </w:rPr>
  </w:style>
  <w:style w:type="paragraph" w:customStyle="1" w:styleId="affb">
    <w:name w:val="正文左侧缩进（绿盟科技）"/>
    <w:basedOn w:val="a9"/>
    <w:qFormat/>
    <w:rsid w:val="00EE2CF9"/>
    <w:pPr>
      <w:spacing w:after="50"/>
      <w:ind w:leftChars="200" w:left="200"/>
    </w:pPr>
  </w:style>
  <w:style w:type="paragraph" w:customStyle="1" w:styleId="affc">
    <w:name w:val="正文两侧缩进（绿盟科技）"/>
    <w:basedOn w:val="a9"/>
    <w:qFormat/>
    <w:rsid w:val="00EE2CF9"/>
    <w:pPr>
      <w:spacing w:after="50"/>
      <w:ind w:leftChars="200" w:left="200" w:rightChars="200" w:right="200"/>
    </w:pPr>
  </w:style>
  <w:style w:type="paragraph" w:customStyle="1" w:styleId="affd">
    <w:name w:val="页脚密级（绿盟科技）"/>
    <w:basedOn w:val="affe"/>
    <w:link w:val="Chara"/>
    <w:rsid w:val="00323012"/>
    <w:rPr>
      <w:color w:val="FF0000"/>
    </w:rPr>
  </w:style>
  <w:style w:type="character" w:customStyle="1" w:styleId="Chara">
    <w:name w:val="页脚密级（绿盟科技） Char"/>
    <w:link w:val="affd"/>
    <w:rsid w:val="00323012"/>
    <w:rPr>
      <w:rFonts w:ascii="Arial" w:eastAsia="宋体" w:hAnsi="Arial"/>
      <w:b/>
      <w:color w:val="FF0000"/>
      <w:sz w:val="18"/>
      <w:szCs w:val="18"/>
      <w:lang w:val="en-US" w:eastAsia="zh-CN" w:bidi="ar-SA"/>
    </w:rPr>
  </w:style>
  <w:style w:type="paragraph" w:customStyle="1" w:styleId="12">
    <w:name w:val="附录1（绿盟科技）"/>
    <w:basedOn w:val="14"/>
    <w:next w:val="a9"/>
    <w:qFormat/>
    <w:rsid w:val="00014BB2"/>
    <w:pPr>
      <w:keepNext/>
      <w:keepLines/>
      <w:numPr>
        <w:numId w:val="2"/>
      </w:numPr>
      <w:spacing w:before="480" w:afterLines="100"/>
    </w:pPr>
    <w:rPr>
      <w:bCs w:val="0"/>
    </w:rPr>
  </w:style>
  <w:style w:type="paragraph" w:customStyle="1" w:styleId="23">
    <w:name w:val="附录2（绿盟科技）"/>
    <w:basedOn w:val="25"/>
    <w:next w:val="a9"/>
    <w:qFormat/>
    <w:rsid w:val="00014BB2"/>
    <w:pPr>
      <w:numPr>
        <w:ilvl w:val="1"/>
        <w:numId w:val="2"/>
      </w:numPr>
      <w:spacing w:beforeLines="50" w:afterLines="50"/>
    </w:pPr>
    <w:rPr>
      <w:bCs w:val="0"/>
    </w:rPr>
  </w:style>
  <w:style w:type="paragraph" w:customStyle="1" w:styleId="33">
    <w:name w:val="附录3（绿盟科技）"/>
    <w:basedOn w:val="35"/>
    <w:next w:val="a9"/>
    <w:qFormat/>
    <w:rsid w:val="00014BB2"/>
    <w:pPr>
      <w:numPr>
        <w:ilvl w:val="2"/>
        <w:numId w:val="2"/>
      </w:numPr>
      <w:spacing w:beforeLines="50" w:afterLines="50"/>
    </w:pPr>
    <w:rPr>
      <w:bCs w:val="0"/>
    </w:rPr>
  </w:style>
  <w:style w:type="paragraph" w:customStyle="1" w:styleId="43">
    <w:name w:val="附录4（绿盟科技）"/>
    <w:basedOn w:val="44"/>
    <w:next w:val="a9"/>
    <w:qFormat/>
    <w:rsid w:val="009B19BB"/>
    <w:pPr>
      <w:numPr>
        <w:ilvl w:val="3"/>
        <w:numId w:val="2"/>
      </w:numPr>
      <w:spacing w:beforeLines="50" w:afterLines="50"/>
    </w:pPr>
    <w:rPr>
      <w:szCs w:val="28"/>
    </w:rPr>
  </w:style>
  <w:style w:type="paragraph" w:customStyle="1" w:styleId="10">
    <w:name w:val="标题 1（绿盟科技）"/>
    <w:basedOn w:val="1"/>
    <w:next w:val="a9"/>
    <w:qFormat/>
    <w:rsid w:val="00664D1A"/>
    <w:pPr>
      <w:widowControl w:val="0"/>
      <w:numPr>
        <w:numId w:val="5"/>
      </w:numPr>
      <w:spacing w:line="576" w:lineRule="auto"/>
    </w:pPr>
  </w:style>
  <w:style w:type="paragraph" w:customStyle="1" w:styleId="22">
    <w:name w:val="标题 2（绿盟科技）"/>
    <w:basedOn w:val="21"/>
    <w:next w:val="a9"/>
    <w:qFormat/>
    <w:rsid w:val="00664D1A"/>
    <w:pPr>
      <w:numPr>
        <w:numId w:val="5"/>
      </w:numPr>
      <w:spacing w:line="415" w:lineRule="auto"/>
    </w:pPr>
    <w:rPr>
      <w:szCs w:val="32"/>
    </w:rPr>
  </w:style>
  <w:style w:type="paragraph" w:customStyle="1" w:styleId="32">
    <w:name w:val="标题 3（绿盟科技）"/>
    <w:basedOn w:val="31"/>
    <w:next w:val="a9"/>
    <w:qFormat/>
    <w:rsid w:val="00664D1A"/>
    <w:pPr>
      <w:widowControl w:val="0"/>
      <w:numPr>
        <w:numId w:val="5"/>
      </w:numPr>
      <w:tabs>
        <w:tab w:val="left" w:pos="960"/>
      </w:tabs>
      <w:spacing w:line="415" w:lineRule="auto"/>
    </w:pPr>
    <w:rPr>
      <w:bCs w:val="0"/>
      <w:szCs w:val="30"/>
    </w:rPr>
  </w:style>
  <w:style w:type="paragraph" w:customStyle="1" w:styleId="afff">
    <w:name w:val="目录（绿盟科技）"/>
    <w:basedOn w:val="a9"/>
    <w:qFormat/>
    <w:rsid w:val="00084A05"/>
    <w:pPr>
      <w:spacing w:after="156"/>
      <w:jc w:val="center"/>
    </w:pPr>
    <w:rPr>
      <w:rFonts w:eastAsia="黑体"/>
      <w:b/>
      <w:sz w:val="44"/>
    </w:rPr>
  </w:style>
  <w:style w:type="paragraph" w:customStyle="1" w:styleId="42">
    <w:name w:val="标题 4（绿盟科技）"/>
    <w:basedOn w:val="41"/>
    <w:next w:val="a9"/>
    <w:link w:val="4Char0"/>
    <w:qFormat/>
    <w:rsid w:val="00664D1A"/>
    <w:pPr>
      <w:numPr>
        <w:numId w:val="5"/>
      </w:numPr>
      <w:spacing w:after="156"/>
    </w:pPr>
    <w:rPr>
      <w:bCs w:val="0"/>
    </w:rPr>
  </w:style>
  <w:style w:type="paragraph" w:customStyle="1" w:styleId="53">
    <w:name w:val="标题 5（无编号）（绿盟科技）"/>
    <w:basedOn w:val="52"/>
    <w:next w:val="a9"/>
    <w:qFormat/>
    <w:rsid w:val="001757C6"/>
    <w:pPr>
      <w:widowControl w:val="0"/>
    </w:pPr>
    <w:rPr>
      <w:bCs w:val="0"/>
    </w:rPr>
  </w:style>
  <w:style w:type="paragraph" w:customStyle="1" w:styleId="61">
    <w:name w:val="标题 6（无编号）（绿盟科技）"/>
    <w:basedOn w:val="60"/>
    <w:next w:val="a9"/>
    <w:qFormat/>
    <w:rsid w:val="001757C6"/>
    <w:pPr>
      <w:widowControl w:val="0"/>
      <w:spacing w:line="319" w:lineRule="auto"/>
    </w:pPr>
    <w:rPr>
      <w:bCs w:val="0"/>
    </w:rPr>
  </w:style>
  <w:style w:type="paragraph" w:customStyle="1" w:styleId="51">
    <w:name w:val="标题 5（有编号）（绿盟科技）"/>
    <w:basedOn w:val="53"/>
    <w:next w:val="a9"/>
    <w:qFormat/>
    <w:rsid w:val="00664D1A"/>
    <w:pPr>
      <w:numPr>
        <w:ilvl w:val="4"/>
        <w:numId w:val="5"/>
      </w:numPr>
    </w:pPr>
  </w:style>
  <w:style w:type="paragraph" w:customStyle="1" w:styleId="6">
    <w:name w:val="标题 6（有编号）（绿盟科技）"/>
    <w:basedOn w:val="61"/>
    <w:next w:val="a9"/>
    <w:qFormat/>
    <w:rsid w:val="00664D1A"/>
    <w:pPr>
      <w:numPr>
        <w:ilvl w:val="5"/>
        <w:numId w:val="5"/>
      </w:numPr>
    </w:pPr>
  </w:style>
  <w:style w:type="paragraph" w:styleId="45">
    <w:name w:val="toc 4"/>
    <w:basedOn w:val="a8"/>
    <w:next w:val="a8"/>
    <w:autoRedefine/>
    <w:locked/>
    <w:rsid w:val="00AB4B6F"/>
    <w:pPr>
      <w:ind w:left="630"/>
      <w:jc w:val="left"/>
    </w:pPr>
    <w:rPr>
      <w:rFonts w:ascii="Calibri" w:hAnsi="Calibri"/>
      <w:sz w:val="18"/>
      <w:szCs w:val="18"/>
    </w:rPr>
  </w:style>
  <w:style w:type="paragraph" w:styleId="54">
    <w:name w:val="toc 5"/>
    <w:basedOn w:val="a8"/>
    <w:next w:val="a8"/>
    <w:autoRedefine/>
    <w:locked/>
    <w:rsid w:val="00AB4B6F"/>
    <w:pPr>
      <w:ind w:left="840"/>
      <w:jc w:val="left"/>
    </w:pPr>
    <w:rPr>
      <w:rFonts w:ascii="Calibri" w:hAnsi="Calibri"/>
      <w:sz w:val="18"/>
      <w:szCs w:val="18"/>
    </w:rPr>
  </w:style>
  <w:style w:type="paragraph" w:styleId="62">
    <w:name w:val="toc 6"/>
    <w:basedOn w:val="a8"/>
    <w:next w:val="a8"/>
    <w:autoRedefine/>
    <w:locked/>
    <w:rsid w:val="00AB4B6F"/>
    <w:pPr>
      <w:ind w:left="1050"/>
      <w:jc w:val="left"/>
    </w:pPr>
    <w:rPr>
      <w:rFonts w:ascii="Calibri" w:hAnsi="Calibri"/>
      <w:sz w:val="18"/>
      <w:szCs w:val="18"/>
    </w:rPr>
  </w:style>
  <w:style w:type="paragraph" w:styleId="70">
    <w:name w:val="toc 7"/>
    <w:basedOn w:val="a8"/>
    <w:next w:val="a8"/>
    <w:autoRedefine/>
    <w:locked/>
    <w:rsid w:val="00AB4B6F"/>
    <w:pPr>
      <w:ind w:left="1260"/>
      <w:jc w:val="left"/>
    </w:pPr>
    <w:rPr>
      <w:rFonts w:ascii="Calibri" w:hAnsi="Calibri"/>
      <w:sz w:val="18"/>
      <w:szCs w:val="18"/>
    </w:rPr>
  </w:style>
  <w:style w:type="paragraph" w:styleId="80">
    <w:name w:val="toc 8"/>
    <w:basedOn w:val="a8"/>
    <w:next w:val="a8"/>
    <w:autoRedefine/>
    <w:locked/>
    <w:rsid w:val="00AB4B6F"/>
    <w:pPr>
      <w:ind w:left="1470"/>
      <w:jc w:val="left"/>
    </w:pPr>
    <w:rPr>
      <w:rFonts w:ascii="Calibri" w:hAnsi="Calibri"/>
      <w:sz w:val="18"/>
      <w:szCs w:val="18"/>
    </w:rPr>
  </w:style>
  <w:style w:type="paragraph" w:styleId="90">
    <w:name w:val="toc 9"/>
    <w:basedOn w:val="a8"/>
    <w:next w:val="a8"/>
    <w:autoRedefine/>
    <w:locked/>
    <w:rsid w:val="00AB4B6F"/>
    <w:pPr>
      <w:ind w:left="1680"/>
      <w:jc w:val="left"/>
    </w:pPr>
    <w:rPr>
      <w:rFonts w:ascii="Calibri" w:hAnsi="Calibri"/>
      <w:sz w:val="18"/>
      <w:szCs w:val="18"/>
    </w:rPr>
  </w:style>
  <w:style w:type="paragraph" w:customStyle="1" w:styleId="37">
    <w:name w:val="目录 3（绿盟科技）"/>
    <w:basedOn w:val="34"/>
    <w:qFormat/>
    <w:rsid w:val="00AB4B6F"/>
    <w:pPr>
      <w:tabs>
        <w:tab w:val="left" w:pos="1260"/>
        <w:tab w:val="right" w:leader="dot" w:pos="8494"/>
      </w:tabs>
      <w:spacing w:after="156"/>
    </w:pPr>
    <w:rPr>
      <w:noProof/>
    </w:rPr>
  </w:style>
  <w:style w:type="paragraph" w:customStyle="1" w:styleId="a2">
    <w:name w:val="列表（编号二级）（绿盟科技）"/>
    <w:basedOn w:val="a1"/>
    <w:qFormat/>
    <w:rsid w:val="006D0D24"/>
    <w:pPr>
      <w:numPr>
        <w:ilvl w:val="1"/>
      </w:numPr>
      <w:spacing w:beforeLines="0"/>
      <w:ind w:left="1260"/>
    </w:pPr>
  </w:style>
  <w:style w:type="paragraph" w:customStyle="1" w:styleId="a4">
    <w:name w:val="列表（符号二级）（绿盟科技）"/>
    <w:basedOn w:val="a3"/>
    <w:qFormat/>
    <w:rsid w:val="006D0D24"/>
    <w:pPr>
      <w:numPr>
        <w:ilvl w:val="1"/>
      </w:numPr>
      <w:ind w:left="1260"/>
    </w:pPr>
  </w:style>
  <w:style w:type="paragraph" w:styleId="afff0">
    <w:name w:val="macro"/>
    <w:link w:val="Charb"/>
    <w:locked/>
    <w:rsid w:val="00605814"/>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hAnsi="Courier New" w:cs="Courier New"/>
      <w:sz w:val="24"/>
      <w:szCs w:val="24"/>
    </w:rPr>
  </w:style>
  <w:style w:type="paragraph" w:styleId="afff1">
    <w:name w:val="footnote text"/>
    <w:basedOn w:val="a8"/>
    <w:link w:val="Charc"/>
    <w:locked/>
    <w:rsid w:val="00605814"/>
    <w:pPr>
      <w:snapToGrid w:val="0"/>
      <w:jc w:val="left"/>
    </w:pPr>
    <w:rPr>
      <w:sz w:val="18"/>
      <w:szCs w:val="18"/>
      <w:lang/>
    </w:rPr>
  </w:style>
  <w:style w:type="character" w:styleId="afff2">
    <w:name w:val="footnote reference"/>
    <w:locked/>
    <w:rsid w:val="00605814"/>
    <w:rPr>
      <w:vertAlign w:val="superscript"/>
    </w:rPr>
  </w:style>
  <w:style w:type="paragraph" w:styleId="16">
    <w:name w:val="index 1"/>
    <w:basedOn w:val="a8"/>
    <w:next w:val="a8"/>
    <w:autoRedefine/>
    <w:locked/>
    <w:rsid w:val="00605814"/>
  </w:style>
  <w:style w:type="paragraph" w:styleId="27">
    <w:name w:val="index 2"/>
    <w:basedOn w:val="a8"/>
    <w:next w:val="a8"/>
    <w:autoRedefine/>
    <w:locked/>
    <w:rsid w:val="00605814"/>
    <w:pPr>
      <w:ind w:leftChars="200" w:left="200"/>
    </w:pPr>
  </w:style>
  <w:style w:type="paragraph" w:styleId="38">
    <w:name w:val="index 3"/>
    <w:basedOn w:val="a8"/>
    <w:next w:val="a8"/>
    <w:autoRedefine/>
    <w:locked/>
    <w:rsid w:val="00605814"/>
    <w:pPr>
      <w:ind w:leftChars="400" w:left="400"/>
    </w:pPr>
  </w:style>
  <w:style w:type="paragraph" w:styleId="46">
    <w:name w:val="index 4"/>
    <w:basedOn w:val="a8"/>
    <w:next w:val="a8"/>
    <w:autoRedefine/>
    <w:locked/>
    <w:rsid w:val="00605814"/>
    <w:pPr>
      <w:ind w:leftChars="600" w:left="600"/>
    </w:pPr>
  </w:style>
  <w:style w:type="paragraph" w:styleId="55">
    <w:name w:val="index 5"/>
    <w:basedOn w:val="a8"/>
    <w:next w:val="a8"/>
    <w:autoRedefine/>
    <w:locked/>
    <w:rsid w:val="00605814"/>
    <w:pPr>
      <w:ind w:leftChars="800" w:left="800"/>
    </w:pPr>
  </w:style>
  <w:style w:type="paragraph" w:styleId="63">
    <w:name w:val="index 6"/>
    <w:basedOn w:val="a8"/>
    <w:next w:val="a8"/>
    <w:autoRedefine/>
    <w:locked/>
    <w:rsid w:val="00605814"/>
    <w:pPr>
      <w:ind w:leftChars="1000" w:left="1000"/>
    </w:pPr>
  </w:style>
  <w:style w:type="paragraph" w:styleId="71">
    <w:name w:val="index 7"/>
    <w:basedOn w:val="a8"/>
    <w:next w:val="a8"/>
    <w:autoRedefine/>
    <w:locked/>
    <w:rsid w:val="00605814"/>
    <w:pPr>
      <w:ind w:leftChars="1200" w:left="1200"/>
    </w:pPr>
  </w:style>
  <w:style w:type="paragraph" w:styleId="81">
    <w:name w:val="index 8"/>
    <w:basedOn w:val="a8"/>
    <w:next w:val="a8"/>
    <w:autoRedefine/>
    <w:locked/>
    <w:rsid w:val="00605814"/>
    <w:pPr>
      <w:ind w:leftChars="1400" w:left="1400"/>
    </w:pPr>
  </w:style>
  <w:style w:type="paragraph" w:styleId="91">
    <w:name w:val="index 9"/>
    <w:basedOn w:val="a8"/>
    <w:next w:val="a8"/>
    <w:autoRedefine/>
    <w:locked/>
    <w:rsid w:val="00605814"/>
    <w:pPr>
      <w:ind w:leftChars="1600" w:left="1600"/>
    </w:pPr>
  </w:style>
  <w:style w:type="paragraph" w:styleId="afff3">
    <w:name w:val="index heading"/>
    <w:basedOn w:val="a8"/>
    <w:next w:val="16"/>
    <w:locked/>
    <w:rsid w:val="00605814"/>
    <w:rPr>
      <w:rFonts w:cs="Arial"/>
      <w:b/>
      <w:bCs/>
    </w:rPr>
  </w:style>
  <w:style w:type="paragraph" w:styleId="afff4">
    <w:name w:val="table of figures"/>
    <w:basedOn w:val="a8"/>
    <w:next w:val="a8"/>
    <w:locked/>
    <w:rsid w:val="00605814"/>
    <w:pPr>
      <w:ind w:leftChars="200" w:left="200" w:hangingChars="200" w:hanging="200"/>
    </w:pPr>
  </w:style>
  <w:style w:type="paragraph" w:styleId="afff5">
    <w:name w:val="endnote text"/>
    <w:basedOn w:val="a8"/>
    <w:link w:val="Chard"/>
    <w:locked/>
    <w:rsid w:val="00605814"/>
    <w:pPr>
      <w:snapToGrid w:val="0"/>
      <w:jc w:val="left"/>
    </w:pPr>
  </w:style>
  <w:style w:type="character" w:styleId="afff6">
    <w:name w:val="endnote reference"/>
    <w:locked/>
    <w:rsid w:val="00605814"/>
    <w:rPr>
      <w:vertAlign w:val="superscript"/>
    </w:rPr>
  </w:style>
  <w:style w:type="paragraph" w:styleId="afff7">
    <w:name w:val="table of authorities"/>
    <w:basedOn w:val="a8"/>
    <w:next w:val="a8"/>
    <w:locked/>
    <w:rsid w:val="00605814"/>
    <w:pPr>
      <w:ind w:leftChars="200" w:left="420"/>
    </w:pPr>
  </w:style>
  <w:style w:type="paragraph" w:styleId="afff8">
    <w:name w:val="toa heading"/>
    <w:basedOn w:val="a8"/>
    <w:next w:val="a8"/>
    <w:locked/>
    <w:rsid w:val="00605814"/>
    <w:pPr>
      <w:spacing w:before="120"/>
    </w:pPr>
    <w:rPr>
      <w:rFonts w:cs="Arial"/>
      <w:sz w:val="24"/>
      <w:szCs w:val="24"/>
    </w:rPr>
  </w:style>
  <w:style w:type="paragraph" w:customStyle="1" w:styleId="afff9">
    <w:name w:val="文本段落引用（绿盟科技）"/>
    <w:basedOn w:val="affa"/>
    <w:next w:val="affa"/>
    <w:rsid w:val="00904116"/>
    <w:pPr>
      <w:pBdr>
        <w:top w:val="single" w:sz="4" w:space="1" w:color="auto"/>
        <w:bottom w:val="single" w:sz="4" w:space="1" w:color="auto"/>
      </w:pBdr>
      <w:shd w:val="clear" w:color="auto" w:fill="E6E6E6"/>
      <w:ind w:firstLine="420"/>
    </w:pPr>
  </w:style>
  <w:style w:type="paragraph" w:customStyle="1" w:styleId="afffa">
    <w:name w:val="文本段落强调（绿盟科技）"/>
    <w:basedOn w:val="affa"/>
    <w:next w:val="affa"/>
    <w:rsid w:val="00421CC3"/>
    <w:rPr>
      <w:b/>
      <w:u w:val="single"/>
    </w:rPr>
  </w:style>
  <w:style w:type="numbering" w:customStyle="1" w:styleId="11">
    <w:name w:val="当前列表1"/>
    <w:semiHidden/>
    <w:rsid w:val="00EB430F"/>
    <w:pPr>
      <w:numPr>
        <w:numId w:val="6"/>
      </w:numPr>
    </w:pPr>
  </w:style>
  <w:style w:type="paragraph" w:customStyle="1" w:styleId="--78">
    <w:name w:val="样式 绿盟科技--列表（符号一级） + 段后: 7.8 磅"/>
    <w:basedOn w:val="a3"/>
    <w:rsid w:val="003C0683"/>
    <w:pPr>
      <w:spacing w:beforeLines="25"/>
    </w:pPr>
    <w:rPr>
      <w:rFonts w:cs="宋体"/>
      <w:szCs w:val="20"/>
    </w:rPr>
  </w:style>
  <w:style w:type="paragraph" w:customStyle="1" w:styleId="--6">
    <w:name w:val="样式 绿盟科技--列表（符号二级） + 段后: 6 磅"/>
    <w:basedOn w:val="a4"/>
    <w:rsid w:val="00160F97"/>
    <w:rPr>
      <w:rFonts w:cs="宋体"/>
      <w:szCs w:val="20"/>
    </w:rPr>
  </w:style>
  <w:style w:type="paragraph" w:customStyle="1" w:styleId="--05">
    <w:name w:val="样式 绿盟科技--列表（编号二级） + 段后: 0.5 行"/>
    <w:basedOn w:val="a2"/>
    <w:rsid w:val="00160F97"/>
    <w:rPr>
      <w:rFonts w:cs="宋体"/>
      <w:szCs w:val="20"/>
    </w:rPr>
  </w:style>
  <w:style w:type="paragraph" w:customStyle="1" w:styleId="--050">
    <w:name w:val="样式 绿盟科技--列表（编号一级） + 段后: 0.5 行"/>
    <w:basedOn w:val="a1"/>
    <w:rsid w:val="003C0683"/>
    <w:pPr>
      <w:spacing w:before="25"/>
    </w:pPr>
    <w:rPr>
      <w:rFonts w:cs="宋体"/>
      <w:szCs w:val="20"/>
    </w:rPr>
  </w:style>
  <w:style w:type="paragraph" w:customStyle="1" w:styleId="afffb">
    <w:name w:val="插图（绿盟科技）"/>
    <w:next w:val="a9"/>
    <w:rsid w:val="002E299A"/>
    <w:pPr>
      <w:spacing w:beforeLines="25" w:afterLines="25"/>
      <w:jc w:val="center"/>
    </w:pPr>
    <w:rPr>
      <w:sz w:val="21"/>
      <w:szCs w:val="21"/>
    </w:rPr>
  </w:style>
  <w:style w:type="paragraph" w:customStyle="1" w:styleId="a5">
    <w:name w:val="插图标注（绿盟科技）"/>
    <w:next w:val="a9"/>
    <w:rsid w:val="00E15993"/>
    <w:pPr>
      <w:numPr>
        <w:ilvl w:val="6"/>
        <w:numId w:val="5"/>
      </w:numPr>
      <w:spacing w:after="156"/>
      <w:jc w:val="center"/>
    </w:pPr>
    <w:rPr>
      <w:rFonts w:cs="Arial"/>
      <w:sz w:val="21"/>
      <w:szCs w:val="21"/>
    </w:rPr>
  </w:style>
  <w:style w:type="numbering" w:styleId="111111">
    <w:name w:val="Outline List 2"/>
    <w:basedOn w:val="ac"/>
    <w:locked/>
    <w:rsid w:val="00421CC3"/>
    <w:pPr>
      <w:numPr>
        <w:numId w:val="17"/>
      </w:numPr>
    </w:pPr>
  </w:style>
  <w:style w:type="numbering" w:styleId="1111110">
    <w:name w:val="Outline List 1"/>
    <w:basedOn w:val="ac"/>
    <w:locked/>
    <w:rsid w:val="00421CC3"/>
    <w:pPr>
      <w:numPr>
        <w:numId w:val="18"/>
      </w:numPr>
    </w:pPr>
  </w:style>
  <w:style w:type="character" w:styleId="HTML">
    <w:name w:val="HTML Variable"/>
    <w:locked/>
    <w:rsid w:val="00421CC3"/>
    <w:rPr>
      <w:i/>
      <w:iCs/>
    </w:rPr>
  </w:style>
  <w:style w:type="character" w:styleId="HTML0">
    <w:name w:val="HTML Typewriter"/>
    <w:locked/>
    <w:rsid w:val="00421CC3"/>
    <w:rPr>
      <w:rFonts w:ascii="Courier New" w:hAnsi="Courier New" w:cs="Courier New"/>
      <w:sz w:val="20"/>
      <w:szCs w:val="20"/>
    </w:rPr>
  </w:style>
  <w:style w:type="character" w:styleId="HTML1">
    <w:name w:val="HTML Code"/>
    <w:locked/>
    <w:rsid w:val="00421CC3"/>
    <w:rPr>
      <w:rFonts w:ascii="Courier New" w:hAnsi="Courier New" w:cs="Courier New"/>
      <w:sz w:val="20"/>
      <w:szCs w:val="20"/>
    </w:rPr>
  </w:style>
  <w:style w:type="paragraph" w:styleId="HTML2">
    <w:name w:val="HTML Address"/>
    <w:basedOn w:val="a8"/>
    <w:link w:val="HTMLChar"/>
    <w:locked/>
    <w:rsid w:val="00421CC3"/>
    <w:rPr>
      <w:i/>
      <w:iCs/>
    </w:rPr>
  </w:style>
  <w:style w:type="character" w:styleId="HTML3">
    <w:name w:val="HTML Definition"/>
    <w:locked/>
    <w:rsid w:val="00421CC3"/>
    <w:rPr>
      <w:i/>
      <w:iCs/>
    </w:rPr>
  </w:style>
  <w:style w:type="character" w:styleId="HTML4">
    <w:name w:val="HTML Keyboard"/>
    <w:locked/>
    <w:rsid w:val="00421CC3"/>
    <w:rPr>
      <w:rFonts w:ascii="Courier New" w:hAnsi="Courier New" w:cs="Courier New"/>
      <w:sz w:val="20"/>
      <w:szCs w:val="20"/>
    </w:rPr>
  </w:style>
  <w:style w:type="character" w:styleId="HTML5">
    <w:name w:val="HTML Acronym"/>
    <w:basedOn w:val="aa"/>
    <w:locked/>
    <w:rsid w:val="00421CC3"/>
  </w:style>
  <w:style w:type="character" w:styleId="HTML6">
    <w:name w:val="HTML Sample"/>
    <w:locked/>
    <w:rsid w:val="00421CC3"/>
    <w:rPr>
      <w:rFonts w:ascii="Courier New" w:hAnsi="Courier New" w:cs="Courier New"/>
    </w:rPr>
  </w:style>
  <w:style w:type="character" w:styleId="HTML7">
    <w:name w:val="HTML Cite"/>
    <w:locked/>
    <w:rsid w:val="00421CC3"/>
    <w:rPr>
      <w:i/>
      <w:iCs/>
    </w:rPr>
  </w:style>
  <w:style w:type="paragraph" w:styleId="HTML8">
    <w:name w:val="HTML Preformatted"/>
    <w:basedOn w:val="a8"/>
    <w:link w:val="HTMLChar0"/>
    <w:locked/>
    <w:rsid w:val="00421CC3"/>
    <w:rPr>
      <w:rFonts w:ascii="Courier New" w:hAnsi="Courier New" w:cs="Courier New"/>
      <w:sz w:val="20"/>
      <w:szCs w:val="20"/>
    </w:rPr>
  </w:style>
  <w:style w:type="table" w:styleId="afffc">
    <w:name w:val="Table Theme"/>
    <w:basedOn w:val="ab"/>
    <w:semiHidden/>
    <w:locked/>
    <w:rsid w:val="00421CC3"/>
    <w:pPr>
      <w:spacing w:afterLines="5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7">
    <w:name w:val="Table Colorful 1"/>
    <w:basedOn w:val="ab"/>
    <w:semiHidden/>
    <w:locked/>
    <w:rsid w:val="00421CC3"/>
    <w:pPr>
      <w:spacing w:afterLines="50" w:line="30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b"/>
    <w:semiHidden/>
    <w:locked/>
    <w:rsid w:val="00421CC3"/>
    <w:pPr>
      <w:spacing w:afterLines="50" w:line="30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ffd">
    <w:name w:val="Salutation"/>
    <w:basedOn w:val="a8"/>
    <w:next w:val="a8"/>
    <w:link w:val="Chare"/>
    <w:locked/>
    <w:rsid w:val="00421CC3"/>
  </w:style>
  <w:style w:type="paragraph" w:styleId="afffe">
    <w:name w:val="Plain Text"/>
    <w:basedOn w:val="a8"/>
    <w:link w:val="Charf"/>
    <w:locked/>
    <w:rsid w:val="00421CC3"/>
    <w:rPr>
      <w:rFonts w:ascii="宋体" w:hAnsi="Courier New" w:cs="Courier New"/>
    </w:rPr>
  </w:style>
  <w:style w:type="table" w:styleId="affff">
    <w:name w:val="Table Elegant"/>
    <w:basedOn w:val="ab"/>
    <w:semiHidden/>
    <w:locked/>
    <w:rsid w:val="00421CC3"/>
    <w:pPr>
      <w:spacing w:afterLines="50" w:line="30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0">
    <w:name w:val="E-mail Signature"/>
    <w:basedOn w:val="a8"/>
    <w:link w:val="Charf0"/>
    <w:locked/>
    <w:rsid w:val="00421CC3"/>
  </w:style>
  <w:style w:type="paragraph" w:styleId="affff1">
    <w:name w:val="Subtitle"/>
    <w:basedOn w:val="a8"/>
    <w:link w:val="Charf1"/>
    <w:qFormat/>
    <w:locked/>
    <w:rsid w:val="00421CC3"/>
    <w:pPr>
      <w:spacing w:before="240" w:after="60" w:line="312" w:lineRule="auto"/>
      <w:jc w:val="center"/>
      <w:outlineLvl w:val="1"/>
    </w:pPr>
    <w:rPr>
      <w:rFonts w:cs="Arial"/>
      <w:b/>
      <w:bCs/>
      <w:kern w:val="28"/>
      <w:sz w:val="32"/>
      <w:szCs w:val="32"/>
    </w:rPr>
  </w:style>
  <w:style w:type="table" w:styleId="18">
    <w:name w:val="Table Classic 1"/>
    <w:basedOn w:val="ab"/>
    <w:semiHidden/>
    <w:locked/>
    <w:rsid w:val="00421CC3"/>
    <w:pPr>
      <w:spacing w:afterLines="50" w:line="30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b"/>
    <w:semiHidden/>
    <w:locked/>
    <w:rsid w:val="00421CC3"/>
    <w:pPr>
      <w:spacing w:afterLines="50" w:line="30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b"/>
    <w:semiHidden/>
    <w:locked/>
    <w:rsid w:val="00421CC3"/>
    <w:pPr>
      <w:spacing w:afterLines="50" w:line="30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b"/>
    <w:semiHidden/>
    <w:locked/>
    <w:rsid w:val="00421CC3"/>
    <w:pPr>
      <w:spacing w:afterLines="50" w:line="30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2">
    <w:name w:val="envelope return"/>
    <w:basedOn w:val="a8"/>
    <w:locked/>
    <w:rsid w:val="00421CC3"/>
    <w:pPr>
      <w:snapToGrid w:val="0"/>
    </w:pPr>
    <w:rPr>
      <w:rFonts w:cs="Arial"/>
    </w:rPr>
  </w:style>
  <w:style w:type="table" w:styleId="19">
    <w:name w:val="Table Simple 1"/>
    <w:basedOn w:val="ab"/>
    <w:semiHidden/>
    <w:locked/>
    <w:rsid w:val="00421CC3"/>
    <w:pPr>
      <w:spacing w:afterLines="50" w:line="30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a">
    <w:name w:val="Table Simple 2"/>
    <w:basedOn w:val="ab"/>
    <w:semiHidden/>
    <w:locked/>
    <w:rsid w:val="00421CC3"/>
    <w:pPr>
      <w:spacing w:afterLines="50" w:line="300"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3">
    <w:name w:val="Closing"/>
    <w:basedOn w:val="a8"/>
    <w:link w:val="Charf2"/>
    <w:locked/>
    <w:rsid w:val="00421CC3"/>
    <w:pPr>
      <w:ind w:leftChars="2100" w:left="100"/>
    </w:pPr>
  </w:style>
  <w:style w:type="table" w:styleId="1a">
    <w:name w:val="Table Subtle 1"/>
    <w:basedOn w:val="ab"/>
    <w:semiHidden/>
    <w:locked/>
    <w:rsid w:val="00421CC3"/>
    <w:pPr>
      <w:spacing w:afterLines="50" w:line="300"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Subtle 2"/>
    <w:basedOn w:val="ab"/>
    <w:semiHidden/>
    <w:locked/>
    <w:rsid w:val="00421CC3"/>
    <w:pPr>
      <w:spacing w:afterLines="50" w:line="30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b">
    <w:name w:val="Table 3D effects 1"/>
    <w:basedOn w:val="ab"/>
    <w:semiHidden/>
    <w:locked/>
    <w:rsid w:val="00421CC3"/>
    <w:pPr>
      <w:spacing w:afterLines="50" w:line="300"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b"/>
    <w:semiHidden/>
    <w:locked/>
    <w:rsid w:val="00421CC3"/>
    <w:pPr>
      <w:spacing w:afterLines="50" w:line="30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b"/>
    <w:semiHidden/>
    <w:locked/>
    <w:rsid w:val="00421CC3"/>
    <w:pPr>
      <w:spacing w:afterLines="50" w:line="300"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4">
    <w:name w:val="List"/>
    <w:basedOn w:val="a8"/>
    <w:locked/>
    <w:rsid w:val="00421CC3"/>
    <w:pPr>
      <w:ind w:left="200" w:hangingChars="200" w:hanging="200"/>
    </w:pPr>
  </w:style>
  <w:style w:type="paragraph" w:styleId="2d">
    <w:name w:val="List 2"/>
    <w:basedOn w:val="a8"/>
    <w:locked/>
    <w:rsid w:val="00421CC3"/>
    <w:pPr>
      <w:ind w:leftChars="200" w:left="100" w:hangingChars="200" w:hanging="200"/>
    </w:pPr>
  </w:style>
  <w:style w:type="paragraph" w:styleId="3c">
    <w:name w:val="List 3"/>
    <w:basedOn w:val="a8"/>
    <w:locked/>
    <w:rsid w:val="00421CC3"/>
    <w:pPr>
      <w:ind w:leftChars="400" w:left="100" w:hangingChars="200" w:hanging="200"/>
    </w:pPr>
  </w:style>
  <w:style w:type="paragraph" w:styleId="48">
    <w:name w:val="List 4"/>
    <w:basedOn w:val="a8"/>
    <w:locked/>
    <w:rsid w:val="00421CC3"/>
    <w:pPr>
      <w:ind w:leftChars="600" w:left="100" w:hangingChars="200" w:hanging="200"/>
    </w:pPr>
  </w:style>
  <w:style w:type="paragraph" w:styleId="56">
    <w:name w:val="List 5"/>
    <w:basedOn w:val="a8"/>
    <w:locked/>
    <w:rsid w:val="00421CC3"/>
    <w:pPr>
      <w:ind w:leftChars="800" w:left="100" w:hangingChars="200" w:hanging="200"/>
    </w:pPr>
  </w:style>
  <w:style w:type="paragraph" w:styleId="a">
    <w:name w:val="List Number"/>
    <w:basedOn w:val="a8"/>
    <w:locked/>
    <w:rsid w:val="00421CC3"/>
    <w:pPr>
      <w:numPr>
        <w:numId w:val="7"/>
      </w:numPr>
    </w:pPr>
  </w:style>
  <w:style w:type="paragraph" w:styleId="2">
    <w:name w:val="List Number 2"/>
    <w:basedOn w:val="a8"/>
    <w:locked/>
    <w:rsid w:val="00421CC3"/>
    <w:pPr>
      <w:numPr>
        <w:numId w:val="8"/>
      </w:numPr>
    </w:pPr>
  </w:style>
  <w:style w:type="paragraph" w:styleId="3">
    <w:name w:val="List Number 3"/>
    <w:basedOn w:val="a8"/>
    <w:locked/>
    <w:rsid w:val="00421CC3"/>
    <w:pPr>
      <w:numPr>
        <w:numId w:val="9"/>
      </w:numPr>
    </w:pPr>
  </w:style>
  <w:style w:type="paragraph" w:styleId="4">
    <w:name w:val="List Number 4"/>
    <w:basedOn w:val="a8"/>
    <w:locked/>
    <w:rsid w:val="00421CC3"/>
    <w:pPr>
      <w:numPr>
        <w:numId w:val="10"/>
      </w:numPr>
    </w:pPr>
  </w:style>
  <w:style w:type="paragraph" w:styleId="5">
    <w:name w:val="List Number 5"/>
    <w:basedOn w:val="a8"/>
    <w:locked/>
    <w:rsid w:val="00421CC3"/>
    <w:pPr>
      <w:numPr>
        <w:numId w:val="11"/>
      </w:numPr>
    </w:pPr>
  </w:style>
  <w:style w:type="paragraph" w:styleId="affff5">
    <w:name w:val="List Continue"/>
    <w:basedOn w:val="a8"/>
    <w:locked/>
    <w:rsid w:val="00421CC3"/>
    <w:pPr>
      <w:spacing w:after="120"/>
      <w:ind w:leftChars="200" w:left="420"/>
    </w:pPr>
  </w:style>
  <w:style w:type="paragraph" w:styleId="2e">
    <w:name w:val="List Continue 2"/>
    <w:basedOn w:val="a8"/>
    <w:locked/>
    <w:rsid w:val="00421CC3"/>
    <w:pPr>
      <w:spacing w:after="120"/>
      <w:ind w:leftChars="400" w:left="840"/>
    </w:pPr>
  </w:style>
  <w:style w:type="paragraph" w:styleId="3d">
    <w:name w:val="List Continue 3"/>
    <w:basedOn w:val="a8"/>
    <w:locked/>
    <w:rsid w:val="00421CC3"/>
    <w:pPr>
      <w:spacing w:after="120"/>
      <w:ind w:leftChars="600" w:left="1260"/>
    </w:pPr>
  </w:style>
  <w:style w:type="paragraph" w:styleId="49">
    <w:name w:val="List Continue 4"/>
    <w:basedOn w:val="a8"/>
    <w:locked/>
    <w:rsid w:val="00421CC3"/>
    <w:pPr>
      <w:spacing w:after="120"/>
      <w:ind w:leftChars="800" w:left="1680"/>
    </w:pPr>
  </w:style>
  <w:style w:type="paragraph" w:styleId="57">
    <w:name w:val="List Continue 5"/>
    <w:basedOn w:val="a8"/>
    <w:locked/>
    <w:rsid w:val="00421CC3"/>
    <w:pPr>
      <w:spacing w:after="120"/>
      <w:ind w:leftChars="1000" w:left="2100"/>
    </w:pPr>
  </w:style>
  <w:style w:type="paragraph" w:styleId="a0">
    <w:name w:val="List Bullet"/>
    <w:basedOn w:val="a8"/>
    <w:locked/>
    <w:rsid w:val="00421CC3"/>
    <w:pPr>
      <w:numPr>
        <w:numId w:val="12"/>
      </w:numPr>
    </w:pPr>
  </w:style>
  <w:style w:type="paragraph" w:styleId="20">
    <w:name w:val="List Bullet 2"/>
    <w:basedOn w:val="a8"/>
    <w:locked/>
    <w:rsid w:val="00421CC3"/>
    <w:pPr>
      <w:numPr>
        <w:numId w:val="13"/>
      </w:numPr>
    </w:pPr>
  </w:style>
  <w:style w:type="paragraph" w:styleId="30">
    <w:name w:val="List Bullet 3"/>
    <w:basedOn w:val="a8"/>
    <w:locked/>
    <w:rsid w:val="00421CC3"/>
    <w:pPr>
      <w:numPr>
        <w:numId w:val="14"/>
      </w:numPr>
    </w:pPr>
  </w:style>
  <w:style w:type="paragraph" w:styleId="40">
    <w:name w:val="List Bullet 4"/>
    <w:basedOn w:val="a8"/>
    <w:locked/>
    <w:rsid w:val="00421CC3"/>
    <w:pPr>
      <w:numPr>
        <w:numId w:val="15"/>
      </w:numPr>
    </w:pPr>
  </w:style>
  <w:style w:type="paragraph" w:styleId="50">
    <w:name w:val="List Bullet 5"/>
    <w:basedOn w:val="a8"/>
    <w:locked/>
    <w:rsid w:val="00421CC3"/>
    <w:pPr>
      <w:numPr>
        <w:numId w:val="16"/>
      </w:numPr>
    </w:pPr>
  </w:style>
  <w:style w:type="table" w:styleId="1c">
    <w:name w:val="Table List 1"/>
    <w:basedOn w:val="ab"/>
    <w:semiHidden/>
    <w:locked/>
    <w:rsid w:val="00421CC3"/>
    <w:pPr>
      <w:spacing w:afterLines="50" w:line="30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List 2"/>
    <w:basedOn w:val="ab"/>
    <w:semiHidden/>
    <w:locked/>
    <w:rsid w:val="00421CC3"/>
    <w:pPr>
      <w:spacing w:afterLines="50" w:line="30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b"/>
    <w:semiHidden/>
    <w:locked/>
    <w:rsid w:val="00421CC3"/>
    <w:pPr>
      <w:spacing w:afterLines="50" w:line="30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b"/>
    <w:semiHidden/>
    <w:locked/>
    <w:rsid w:val="00421CC3"/>
    <w:pPr>
      <w:spacing w:afterLines="50" w:line="30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b"/>
    <w:semiHidden/>
    <w:locked/>
    <w:rsid w:val="00421CC3"/>
    <w:pPr>
      <w:spacing w:afterLines="50" w:line="30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b"/>
    <w:semiHidden/>
    <w:locked/>
    <w:rsid w:val="00421CC3"/>
    <w:pPr>
      <w:spacing w:afterLines="50" w:line="30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6">
    <w:name w:val="Table Contemporary"/>
    <w:basedOn w:val="ab"/>
    <w:semiHidden/>
    <w:locked/>
    <w:rsid w:val="00421CC3"/>
    <w:pPr>
      <w:spacing w:afterLines="50" w:line="30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7">
    <w:name w:val="Normal (Web)"/>
    <w:basedOn w:val="a8"/>
    <w:locked/>
    <w:rsid w:val="00421CC3"/>
    <w:rPr>
      <w:rFonts w:ascii="Times New Roman" w:hAnsi="Times New Roman"/>
      <w:sz w:val="24"/>
      <w:szCs w:val="24"/>
    </w:rPr>
  </w:style>
  <w:style w:type="paragraph" w:styleId="affff8">
    <w:name w:val="Signature"/>
    <w:basedOn w:val="a8"/>
    <w:link w:val="Charf3"/>
    <w:locked/>
    <w:rsid w:val="00421CC3"/>
    <w:pPr>
      <w:ind w:leftChars="2100" w:left="100"/>
    </w:pPr>
  </w:style>
  <w:style w:type="character" w:styleId="affff9">
    <w:name w:val="Emphasis"/>
    <w:qFormat/>
    <w:locked/>
    <w:rsid w:val="00421CC3"/>
    <w:rPr>
      <w:i/>
      <w:iCs/>
    </w:rPr>
  </w:style>
  <w:style w:type="paragraph" w:styleId="affffa">
    <w:name w:val="Date"/>
    <w:basedOn w:val="a8"/>
    <w:next w:val="a8"/>
    <w:link w:val="Charf4"/>
    <w:locked/>
    <w:rsid w:val="00421CC3"/>
    <w:pPr>
      <w:ind w:leftChars="2500" w:left="100"/>
    </w:pPr>
  </w:style>
  <w:style w:type="paragraph" w:styleId="affffb">
    <w:name w:val="envelope address"/>
    <w:basedOn w:val="a8"/>
    <w:locked/>
    <w:rsid w:val="00421CC3"/>
    <w:pPr>
      <w:framePr w:w="7920" w:h="1980" w:hRule="exact" w:hSpace="180" w:wrap="auto" w:hAnchor="page" w:xAlign="center" w:yAlign="bottom"/>
      <w:snapToGrid w:val="0"/>
      <w:ind w:leftChars="1400" w:left="100"/>
    </w:pPr>
    <w:rPr>
      <w:rFonts w:cs="Arial"/>
      <w:sz w:val="24"/>
      <w:szCs w:val="24"/>
    </w:rPr>
  </w:style>
  <w:style w:type="table" w:styleId="1d">
    <w:name w:val="Table Columns 1"/>
    <w:basedOn w:val="ab"/>
    <w:semiHidden/>
    <w:locked/>
    <w:rsid w:val="00421CC3"/>
    <w:pPr>
      <w:spacing w:afterLines="50" w:line="30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b"/>
    <w:semiHidden/>
    <w:locked/>
    <w:rsid w:val="00421CC3"/>
    <w:pPr>
      <w:spacing w:afterLines="50" w:line="300"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b"/>
    <w:semiHidden/>
    <w:locked/>
    <w:rsid w:val="00421CC3"/>
    <w:pPr>
      <w:spacing w:afterLines="50" w:line="30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b">
    <w:name w:val="Table Columns 4"/>
    <w:basedOn w:val="ab"/>
    <w:semiHidden/>
    <w:locked/>
    <w:rsid w:val="00421CC3"/>
    <w:pPr>
      <w:spacing w:afterLines="50" w:line="300"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b"/>
    <w:semiHidden/>
    <w:locked/>
    <w:rsid w:val="00421CC3"/>
    <w:pPr>
      <w:spacing w:afterLines="50" w:line="30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e">
    <w:name w:val="Table Grid 1"/>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b"/>
    <w:semiHidden/>
    <w:locked/>
    <w:rsid w:val="00421CC3"/>
    <w:pPr>
      <w:spacing w:afterLines="50" w:line="30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b"/>
    <w:semiHidden/>
    <w:locked/>
    <w:rsid w:val="00421CC3"/>
    <w:pPr>
      <w:spacing w:afterLines="50" w:line="30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c">
    <w:name w:val="Table Grid 4"/>
    <w:basedOn w:val="ab"/>
    <w:semiHidden/>
    <w:locked/>
    <w:rsid w:val="00421CC3"/>
    <w:pPr>
      <w:spacing w:afterLines="50" w:line="30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b"/>
    <w:semiHidden/>
    <w:locked/>
    <w:rsid w:val="00421CC3"/>
    <w:pPr>
      <w:spacing w:afterLines="50" w:line="30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b"/>
    <w:semiHidden/>
    <w:locked/>
    <w:rsid w:val="00421CC3"/>
    <w:pPr>
      <w:spacing w:afterLines="50" w:line="30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
    <w:name w:val="Table Web 1"/>
    <w:basedOn w:val="ab"/>
    <w:semiHidden/>
    <w:locked/>
    <w:rsid w:val="00421CC3"/>
    <w:pPr>
      <w:spacing w:afterLines="50" w:line="30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2">
    <w:name w:val="Table Web 2"/>
    <w:basedOn w:val="ab"/>
    <w:semiHidden/>
    <w:locked/>
    <w:rsid w:val="00421CC3"/>
    <w:pPr>
      <w:spacing w:afterLines="50" w:line="30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b"/>
    <w:semiHidden/>
    <w:locked/>
    <w:rsid w:val="00421CC3"/>
    <w:pPr>
      <w:spacing w:afterLines="50" w:line="30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c">
    <w:name w:val="Block Text"/>
    <w:basedOn w:val="a8"/>
    <w:locked/>
    <w:rsid w:val="00421CC3"/>
    <w:pPr>
      <w:spacing w:after="120"/>
      <w:ind w:leftChars="700" w:left="1440" w:rightChars="700" w:right="1440"/>
    </w:pPr>
  </w:style>
  <w:style w:type="numbering" w:styleId="a7">
    <w:name w:val="Outline List 3"/>
    <w:basedOn w:val="ac"/>
    <w:semiHidden/>
    <w:locked/>
    <w:rsid w:val="00421CC3"/>
    <w:pPr>
      <w:numPr>
        <w:numId w:val="19"/>
      </w:numPr>
    </w:pPr>
  </w:style>
  <w:style w:type="paragraph" w:styleId="affffd">
    <w:name w:val="Message Header"/>
    <w:basedOn w:val="a8"/>
    <w:link w:val="Charf5"/>
    <w:locked/>
    <w:rsid w:val="00421CC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cs="Arial"/>
      <w:sz w:val="24"/>
      <w:szCs w:val="24"/>
    </w:rPr>
  </w:style>
  <w:style w:type="character" w:styleId="affffe">
    <w:name w:val="line number"/>
    <w:basedOn w:val="aa"/>
    <w:locked/>
    <w:rsid w:val="00421CC3"/>
  </w:style>
  <w:style w:type="character" w:styleId="afffff">
    <w:name w:val="Strong"/>
    <w:qFormat/>
    <w:locked/>
    <w:rsid w:val="00421CC3"/>
    <w:rPr>
      <w:b/>
      <w:bCs/>
    </w:rPr>
  </w:style>
  <w:style w:type="paragraph" w:styleId="afffff0">
    <w:name w:val="Body Text Indent"/>
    <w:basedOn w:val="a8"/>
    <w:link w:val="Char11"/>
    <w:locked/>
    <w:rsid w:val="00421CC3"/>
    <w:pPr>
      <w:spacing w:after="120"/>
      <w:ind w:leftChars="200" w:left="420"/>
    </w:pPr>
  </w:style>
  <w:style w:type="paragraph" w:styleId="2f3">
    <w:name w:val="Body Text First Indent 2"/>
    <w:basedOn w:val="afffff0"/>
    <w:link w:val="2Char0"/>
    <w:locked/>
    <w:rsid w:val="00421CC3"/>
    <w:pPr>
      <w:ind w:firstLineChars="200" w:firstLine="420"/>
    </w:pPr>
  </w:style>
  <w:style w:type="paragraph" w:styleId="2f4">
    <w:name w:val="Body Text 2"/>
    <w:basedOn w:val="a8"/>
    <w:link w:val="2Char1"/>
    <w:locked/>
    <w:rsid w:val="00421CC3"/>
    <w:pPr>
      <w:spacing w:after="120" w:line="480" w:lineRule="auto"/>
    </w:pPr>
  </w:style>
  <w:style w:type="paragraph" w:styleId="3f2">
    <w:name w:val="Body Text 3"/>
    <w:basedOn w:val="a8"/>
    <w:link w:val="3Char0"/>
    <w:locked/>
    <w:rsid w:val="00421CC3"/>
    <w:pPr>
      <w:spacing w:after="120"/>
    </w:pPr>
    <w:rPr>
      <w:sz w:val="16"/>
      <w:szCs w:val="16"/>
    </w:rPr>
  </w:style>
  <w:style w:type="paragraph" w:styleId="2f5">
    <w:name w:val="Body Text Indent 2"/>
    <w:basedOn w:val="a8"/>
    <w:link w:val="2Char2"/>
    <w:locked/>
    <w:rsid w:val="00421CC3"/>
    <w:pPr>
      <w:spacing w:after="120" w:line="480" w:lineRule="auto"/>
      <w:ind w:leftChars="200" w:left="420"/>
    </w:pPr>
  </w:style>
  <w:style w:type="paragraph" w:styleId="3f3">
    <w:name w:val="Body Text Indent 3"/>
    <w:basedOn w:val="a8"/>
    <w:link w:val="3Char1"/>
    <w:locked/>
    <w:rsid w:val="00421CC3"/>
    <w:pPr>
      <w:spacing w:after="120"/>
      <w:ind w:leftChars="200" w:left="420"/>
    </w:pPr>
    <w:rPr>
      <w:sz w:val="16"/>
      <w:szCs w:val="16"/>
    </w:rPr>
  </w:style>
  <w:style w:type="paragraph" w:styleId="afffff1">
    <w:name w:val="Note Heading"/>
    <w:basedOn w:val="a8"/>
    <w:next w:val="a8"/>
    <w:link w:val="Charf6"/>
    <w:locked/>
    <w:rsid w:val="00421CC3"/>
    <w:pPr>
      <w:jc w:val="center"/>
    </w:pPr>
  </w:style>
  <w:style w:type="table" w:styleId="afffff2">
    <w:name w:val="Table Professional"/>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e">
    <w:name w:val="页脚右端（绿盟科技）"/>
    <w:basedOn w:val="aff9"/>
    <w:link w:val="Charf7"/>
    <w:qFormat/>
    <w:rsid w:val="00323012"/>
    <w:pPr>
      <w:jc w:val="right"/>
    </w:pPr>
  </w:style>
  <w:style w:type="paragraph" w:customStyle="1" w:styleId="a6">
    <w:name w:val="表格标注（绿盟科技）"/>
    <w:basedOn w:val="a5"/>
    <w:next w:val="a9"/>
    <w:rsid w:val="005C5DA2"/>
    <w:pPr>
      <w:numPr>
        <w:ilvl w:val="7"/>
      </w:numPr>
    </w:pPr>
  </w:style>
  <w:style w:type="table" w:customStyle="1" w:styleId="afffff3">
    <w:name w:val="文档表格无标题行型（绿盟科技）"/>
    <w:basedOn w:val="af8"/>
    <w:rsid w:val="00B05635"/>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wordWrap/>
        <w:jc w:val="left"/>
      </w:pPr>
      <w:rPr>
        <w:rFonts w:ascii="Arial" w:eastAsia="宋体" w:hAnsi="Arial"/>
        <w:b w:val="0"/>
        <w:i w:val="0"/>
      </w:rPr>
    </w:tblStylePr>
    <w:tblStylePr w:type="firstCol">
      <w:rPr>
        <w:b/>
      </w:rPr>
      <w:tblPr/>
      <w:tcPr>
        <w:shd w:val="clear" w:color="auto" w:fill="E6E6E6"/>
      </w:tcPr>
    </w:tblStylePr>
    <w:tblStylePr w:type="nwCell">
      <w:rPr>
        <w:b/>
      </w:rPr>
    </w:tblStylePr>
  </w:style>
  <w:style w:type="table" w:customStyle="1" w:styleId="afffff4">
    <w:name w:val="文档表格无标题列型（绿盟科技）"/>
    <w:basedOn w:val="af8"/>
    <w:rsid w:val="00494D03"/>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rFonts w:ascii="Arial" w:eastAsia="宋体" w:hAnsi="Arial"/>
        <w:b w:val="0"/>
        <w:i w:val="0"/>
        <w:sz w:val="21"/>
      </w:rPr>
    </w:tblStylePr>
  </w:style>
  <w:style w:type="character" w:customStyle="1" w:styleId="Charf7">
    <w:name w:val="页脚右端（绿盟科技） Char"/>
    <w:basedOn w:val="Char7"/>
    <w:link w:val="affe"/>
    <w:rsid w:val="00323012"/>
    <w:rPr>
      <w:rFonts w:ascii="Arial" w:eastAsia="宋体" w:hAnsi="Arial"/>
      <w:b/>
      <w:color w:val="FFFFFF"/>
      <w:sz w:val="18"/>
      <w:szCs w:val="18"/>
      <w:lang w:val="en-US" w:eastAsia="zh-CN" w:bidi="ar-SA"/>
    </w:rPr>
  </w:style>
  <w:style w:type="paragraph" w:customStyle="1" w:styleId="afffff5">
    <w:name w:val="页脚页码（绿盟科技）"/>
    <w:basedOn w:val="af0"/>
    <w:rsid w:val="00445BE0"/>
    <w:pPr>
      <w:framePr w:w="703" w:wrap="around" w:vAnchor="text" w:hAnchor="page" w:x="5598" w:y="247"/>
      <w:jc w:val="center"/>
    </w:pPr>
    <w:rPr>
      <w:sz w:val="18"/>
    </w:rPr>
  </w:style>
  <w:style w:type="character" w:customStyle="1" w:styleId="Char8">
    <w:name w:val="正文（绿盟科技） Char"/>
    <w:link w:val="a9"/>
    <w:rsid w:val="009C5016"/>
    <w:rPr>
      <w:sz w:val="21"/>
      <w:szCs w:val="21"/>
      <w:lang w:bidi="ar-SA"/>
    </w:rPr>
  </w:style>
  <w:style w:type="character" w:customStyle="1" w:styleId="Char9">
    <w:name w:val="正文首行缩进（绿盟科技） Char"/>
    <w:link w:val="affa"/>
    <w:rsid w:val="009C5016"/>
    <w:rPr>
      <w:sz w:val="21"/>
      <w:szCs w:val="21"/>
    </w:rPr>
  </w:style>
  <w:style w:type="character" w:customStyle="1" w:styleId="severitymidclass1">
    <w:name w:val="severity_mid_class1"/>
    <w:rsid w:val="00392490"/>
    <w:rPr>
      <w:color w:val="993300"/>
    </w:rPr>
  </w:style>
  <w:style w:type="paragraph" w:customStyle="1" w:styleId="font5">
    <w:name w:val="font5"/>
    <w:basedOn w:val="a8"/>
    <w:rsid w:val="00597615"/>
    <w:pPr>
      <w:spacing w:before="100" w:beforeAutospacing="1" w:after="100" w:afterAutospacing="1" w:line="240" w:lineRule="auto"/>
      <w:jc w:val="left"/>
    </w:pPr>
    <w:rPr>
      <w:rFonts w:ascii="宋体" w:hAnsi="宋体" w:cs="宋体"/>
      <w:sz w:val="18"/>
      <w:szCs w:val="18"/>
    </w:rPr>
  </w:style>
  <w:style w:type="paragraph" w:customStyle="1" w:styleId="font6">
    <w:name w:val="font6"/>
    <w:basedOn w:val="a8"/>
    <w:rsid w:val="00597615"/>
    <w:pPr>
      <w:spacing w:before="100" w:beforeAutospacing="1" w:after="100" w:afterAutospacing="1" w:line="240" w:lineRule="auto"/>
      <w:jc w:val="left"/>
    </w:pPr>
    <w:rPr>
      <w:rFonts w:ascii="宋体" w:hAnsi="宋体" w:cs="宋体"/>
      <w:color w:val="000000"/>
      <w:sz w:val="22"/>
      <w:szCs w:val="22"/>
    </w:rPr>
  </w:style>
  <w:style w:type="paragraph" w:customStyle="1" w:styleId="xl65">
    <w:name w:val="xl65"/>
    <w:basedOn w:val="a8"/>
    <w:rsid w:val="005976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cs="Arial"/>
      <w:sz w:val="24"/>
      <w:szCs w:val="24"/>
    </w:rPr>
  </w:style>
  <w:style w:type="paragraph" w:customStyle="1" w:styleId="1f0">
    <w:name w:val="1"/>
    <w:uiPriority w:val="99"/>
    <w:rsid w:val="00FD2361"/>
    <w:pPr>
      <w:spacing w:line="240" w:lineRule="atLeast"/>
      <w:jc w:val="both"/>
    </w:pPr>
    <w:rPr>
      <w:sz w:val="21"/>
      <w:szCs w:val="21"/>
    </w:rPr>
  </w:style>
  <w:style w:type="paragraph" w:customStyle="1" w:styleId="bgtabtitle">
    <w:name w:val="bg_tab_title"/>
    <w:basedOn w:val="a8"/>
    <w:rsid w:val="00FD2361"/>
    <w:pPr>
      <w:shd w:val="clear" w:color="auto" w:fill="FFFFFF"/>
      <w:spacing w:before="100" w:beforeAutospacing="1" w:after="100" w:afterAutospacing="1" w:line="240" w:lineRule="auto"/>
      <w:jc w:val="left"/>
    </w:pPr>
    <w:rPr>
      <w:rFonts w:ascii="宋体" w:hAnsi="宋体" w:cs="宋体"/>
      <w:sz w:val="18"/>
      <w:szCs w:val="18"/>
    </w:rPr>
  </w:style>
  <w:style w:type="paragraph" w:customStyle="1" w:styleId="bgtabblank">
    <w:name w:val="bg_tab_blank"/>
    <w:basedOn w:val="a8"/>
    <w:rsid w:val="00FD2361"/>
    <w:pPr>
      <w:shd w:val="clear" w:color="auto" w:fill="F7F7F7"/>
      <w:spacing w:before="100" w:beforeAutospacing="1" w:after="100" w:afterAutospacing="1" w:line="240" w:lineRule="auto"/>
      <w:jc w:val="left"/>
    </w:pPr>
    <w:rPr>
      <w:rFonts w:ascii="宋体" w:hAnsi="宋体" w:cs="宋体"/>
      <w:sz w:val="18"/>
      <w:szCs w:val="18"/>
    </w:rPr>
  </w:style>
  <w:style w:type="paragraph" w:customStyle="1" w:styleId="bgtabkey">
    <w:name w:val="bg_tab_key"/>
    <w:basedOn w:val="a8"/>
    <w:rsid w:val="00FD2361"/>
    <w:pPr>
      <w:shd w:val="clear" w:color="auto" w:fill="E7E7E7"/>
      <w:spacing w:before="100" w:beforeAutospacing="1" w:after="100" w:afterAutospacing="1" w:line="240" w:lineRule="auto"/>
      <w:jc w:val="left"/>
    </w:pPr>
    <w:rPr>
      <w:rFonts w:ascii="宋体" w:hAnsi="宋体" w:cs="宋体"/>
      <w:sz w:val="18"/>
      <w:szCs w:val="18"/>
    </w:rPr>
  </w:style>
  <w:style w:type="paragraph" w:customStyle="1" w:styleId="bgodd">
    <w:name w:val="bg_odd"/>
    <w:basedOn w:val="a8"/>
    <w:rsid w:val="00FD2361"/>
    <w:pPr>
      <w:shd w:val="clear" w:color="auto" w:fill="F3F3F3"/>
      <w:spacing w:before="100" w:beforeAutospacing="1" w:after="100" w:afterAutospacing="1" w:line="240" w:lineRule="auto"/>
      <w:jc w:val="left"/>
    </w:pPr>
    <w:rPr>
      <w:rFonts w:ascii="宋体" w:hAnsi="宋体" w:cs="宋体"/>
      <w:sz w:val="18"/>
      <w:szCs w:val="18"/>
    </w:rPr>
  </w:style>
  <w:style w:type="paragraph" w:customStyle="1" w:styleId="bgeven">
    <w:name w:val="bg_even"/>
    <w:basedOn w:val="a8"/>
    <w:rsid w:val="00FD2361"/>
    <w:pPr>
      <w:shd w:val="clear" w:color="auto" w:fill="FFFFFF"/>
      <w:spacing w:before="100" w:beforeAutospacing="1" w:after="100" w:afterAutospacing="1" w:line="240" w:lineRule="auto"/>
      <w:jc w:val="left"/>
    </w:pPr>
    <w:rPr>
      <w:rFonts w:ascii="宋体" w:hAnsi="宋体" w:cs="宋体"/>
      <w:sz w:val="18"/>
      <w:szCs w:val="18"/>
    </w:rPr>
  </w:style>
  <w:style w:type="paragraph" w:customStyle="1" w:styleId="bgtext">
    <w:name w:val="bg_text"/>
    <w:basedOn w:val="a8"/>
    <w:rsid w:val="00FD2361"/>
    <w:pPr>
      <w:shd w:val="clear" w:color="auto" w:fill="F7F7F7"/>
      <w:spacing w:before="100" w:beforeAutospacing="1" w:after="100" w:afterAutospacing="1" w:line="240" w:lineRule="auto"/>
      <w:jc w:val="left"/>
    </w:pPr>
    <w:rPr>
      <w:rFonts w:ascii="宋体" w:hAnsi="宋体" w:cs="宋体"/>
      <w:sz w:val="18"/>
      <w:szCs w:val="18"/>
    </w:rPr>
  </w:style>
  <w:style w:type="paragraph" w:customStyle="1" w:styleId="ipt1">
    <w:name w:val="ipt1"/>
    <w:basedOn w:val="a8"/>
    <w:rsid w:val="00FD2361"/>
    <w:pPr>
      <w:pBdr>
        <w:top w:val="double" w:sz="2" w:space="0" w:color="979797"/>
        <w:left w:val="double" w:sz="2" w:space="0" w:color="979797"/>
        <w:bottom w:val="double" w:sz="2" w:space="0" w:color="979797"/>
        <w:right w:val="double" w:sz="2" w:space="0" w:color="979797"/>
      </w:pBdr>
      <w:shd w:val="clear" w:color="auto" w:fill="FFFFFF"/>
      <w:spacing w:before="100" w:beforeAutospacing="1" w:after="100" w:afterAutospacing="1" w:line="240" w:lineRule="auto"/>
      <w:jc w:val="left"/>
    </w:pPr>
    <w:rPr>
      <w:rFonts w:ascii="宋体" w:hAnsi="宋体" w:cs="宋体"/>
      <w:sz w:val="18"/>
      <w:szCs w:val="18"/>
    </w:rPr>
  </w:style>
  <w:style w:type="paragraph" w:customStyle="1" w:styleId="mover">
    <w:name w:val="mover"/>
    <w:basedOn w:val="a8"/>
    <w:rsid w:val="00FD2361"/>
    <w:pPr>
      <w:spacing w:before="100" w:beforeAutospacing="1" w:after="100" w:afterAutospacing="1" w:line="240" w:lineRule="auto"/>
      <w:jc w:val="left"/>
    </w:pPr>
    <w:rPr>
      <w:rFonts w:ascii="宋体" w:hAnsi="宋体" w:cs="宋体"/>
      <w:sz w:val="18"/>
      <w:szCs w:val="18"/>
    </w:rPr>
  </w:style>
  <w:style w:type="paragraph" w:customStyle="1" w:styleId="mout">
    <w:name w:val="mout"/>
    <w:basedOn w:val="a8"/>
    <w:rsid w:val="00FD2361"/>
    <w:pPr>
      <w:spacing w:before="100" w:beforeAutospacing="1" w:after="100" w:afterAutospacing="1" w:line="240" w:lineRule="auto"/>
      <w:jc w:val="left"/>
    </w:pPr>
    <w:rPr>
      <w:rFonts w:ascii="宋体" w:hAnsi="宋体" w:cs="宋体"/>
      <w:sz w:val="18"/>
      <w:szCs w:val="18"/>
    </w:rPr>
  </w:style>
  <w:style w:type="paragraph" w:customStyle="1" w:styleId="severityclass">
    <w:name w:val="severity_class"/>
    <w:basedOn w:val="a8"/>
    <w:rsid w:val="00FD2361"/>
    <w:pPr>
      <w:spacing w:before="100" w:beforeAutospacing="1" w:after="100" w:afterAutospacing="1" w:line="240" w:lineRule="auto"/>
      <w:jc w:val="left"/>
    </w:pPr>
    <w:rPr>
      <w:rFonts w:ascii="宋体" w:hAnsi="宋体" w:cs="宋体"/>
      <w:color w:val="FF0000"/>
      <w:sz w:val="18"/>
      <w:szCs w:val="18"/>
    </w:rPr>
  </w:style>
  <w:style w:type="paragraph" w:customStyle="1" w:styleId="solidborder">
    <w:name w:val="solidborder"/>
    <w:basedOn w:val="a8"/>
    <w:rsid w:val="00FD2361"/>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jc w:val="left"/>
    </w:pPr>
    <w:rPr>
      <w:rFonts w:ascii="宋体" w:hAnsi="宋体" w:cs="宋体"/>
      <w:sz w:val="18"/>
      <w:szCs w:val="18"/>
    </w:rPr>
  </w:style>
  <w:style w:type="paragraph" w:customStyle="1" w:styleId="severityhighclass">
    <w:name w:val="severity_high_class"/>
    <w:basedOn w:val="a8"/>
    <w:rsid w:val="00FD2361"/>
    <w:pPr>
      <w:spacing w:before="100" w:beforeAutospacing="1" w:after="100" w:afterAutospacing="1" w:line="240" w:lineRule="auto"/>
      <w:jc w:val="left"/>
    </w:pPr>
    <w:rPr>
      <w:rFonts w:ascii="宋体" w:hAnsi="宋体" w:cs="宋体"/>
      <w:color w:val="FF0000"/>
      <w:sz w:val="18"/>
      <w:szCs w:val="18"/>
    </w:rPr>
  </w:style>
  <w:style w:type="paragraph" w:customStyle="1" w:styleId="severitymidclass">
    <w:name w:val="severity_mid_class"/>
    <w:basedOn w:val="a8"/>
    <w:rsid w:val="00FD2361"/>
    <w:pPr>
      <w:spacing w:before="100" w:beforeAutospacing="1" w:after="100" w:afterAutospacing="1" w:line="240" w:lineRule="auto"/>
      <w:jc w:val="left"/>
    </w:pPr>
    <w:rPr>
      <w:rFonts w:ascii="宋体" w:hAnsi="宋体" w:cs="宋体"/>
      <w:color w:val="F0D5A7"/>
      <w:sz w:val="18"/>
      <w:szCs w:val="18"/>
    </w:rPr>
  </w:style>
  <w:style w:type="paragraph" w:customStyle="1" w:styleId="severitylowclass">
    <w:name w:val="severity_low_class"/>
    <w:basedOn w:val="a8"/>
    <w:rsid w:val="00FD2361"/>
    <w:pPr>
      <w:spacing w:before="100" w:beforeAutospacing="1" w:after="100" w:afterAutospacing="1" w:line="240" w:lineRule="auto"/>
      <w:jc w:val="left"/>
    </w:pPr>
    <w:rPr>
      <w:rFonts w:ascii="宋体" w:hAnsi="宋体" w:cs="宋体"/>
      <w:color w:val="93D796"/>
      <w:sz w:val="18"/>
      <w:szCs w:val="18"/>
    </w:rPr>
  </w:style>
  <w:style w:type="paragraph" w:customStyle="1" w:styleId="divv1">
    <w:name w:val="divv1"/>
    <w:basedOn w:val="a8"/>
    <w:rsid w:val="00FD2361"/>
    <w:pPr>
      <w:spacing w:before="100" w:beforeAutospacing="1" w:after="100" w:afterAutospacing="1" w:line="240" w:lineRule="auto"/>
      <w:jc w:val="left"/>
    </w:pPr>
    <w:rPr>
      <w:rFonts w:ascii="宋体" w:hAnsi="宋体" w:cs="宋体"/>
      <w:sz w:val="18"/>
      <w:szCs w:val="18"/>
    </w:rPr>
  </w:style>
  <w:style w:type="paragraph" w:customStyle="1" w:styleId="tabv1">
    <w:name w:val="tabv1"/>
    <w:basedOn w:val="a8"/>
    <w:rsid w:val="00FD2361"/>
    <w:pPr>
      <w:pBdr>
        <w:top w:val="single" w:sz="6" w:space="0" w:color="C8C8C8"/>
        <w:left w:val="single" w:sz="6" w:space="0" w:color="C8C8C8"/>
        <w:bottom w:val="single" w:sz="6" w:space="0" w:color="C8C8C8"/>
        <w:right w:val="single" w:sz="6" w:space="0" w:color="C8C8C8"/>
      </w:pBdr>
      <w:spacing w:before="100" w:beforeAutospacing="1" w:after="100" w:afterAutospacing="1" w:line="240" w:lineRule="auto"/>
      <w:jc w:val="left"/>
    </w:pPr>
    <w:rPr>
      <w:rFonts w:ascii="宋体" w:hAnsi="宋体" w:cs="宋体"/>
      <w:sz w:val="18"/>
      <w:szCs w:val="18"/>
    </w:rPr>
  </w:style>
  <w:style w:type="character" w:customStyle="1" w:styleId="CharChar3">
    <w:name w:val="Char Char3"/>
    <w:semiHidden/>
    <w:rsid w:val="00FD2361"/>
    <w:rPr>
      <w:sz w:val="15"/>
      <w:szCs w:val="18"/>
    </w:rPr>
  </w:style>
  <w:style w:type="table" w:customStyle="1" w:styleId="--">
    <w:name w:val="绿盟科技--表格（版本变更记录）"/>
    <w:basedOn w:val="ab"/>
    <w:rsid w:val="00FD2361"/>
    <w:pPr>
      <w:ind w:leftChars="50" w:left="50" w:rightChars="50" w:right="50"/>
    </w:pPr>
    <w:rPr>
      <w:sz w:val="18"/>
    </w:rPr>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paragraph" w:customStyle="1" w:styleId="--0">
    <w:name w:val="绿盟科技--变更与声明加粗"/>
    <w:basedOn w:val="--1"/>
    <w:link w:val="--Char"/>
    <w:qFormat/>
    <w:rsid w:val="00FD2361"/>
    <w:pPr>
      <w:ind w:leftChars="50" w:left="50" w:rightChars="50" w:right="50"/>
    </w:pPr>
    <w:rPr>
      <w:b/>
      <w:sz w:val="18"/>
      <w:lang/>
    </w:rPr>
  </w:style>
  <w:style w:type="table" w:customStyle="1" w:styleId="--2">
    <w:name w:val="绿盟科技--表格（适用性声明）"/>
    <w:basedOn w:val="--"/>
    <w:rsid w:val="00FD2361"/>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character" w:customStyle="1" w:styleId="--Char">
    <w:name w:val="绿盟科技--变更与声明加粗 Char"/>
    <w:link w:val="--0"/>
    <w:rsid w:val="00FD2361"/>
    <w:rPr>
      <w:b/>
      <w:sz w:val="18"/>
      <w:szCs w:val="21"/>
    </w:rPr>
  </w:style>
  <w:style w:type="paragraph" w:customStyle="1" w:styleId="--3">
    <w:name w:val="绿盟科技--变更与声明内容"/>
    <w:basedOn w:val="--0"/>
    <w:qFormat/>
    <w:rsid w:val="00FD2361"/>
    <w:rPr>
      <w:b w:val="0"/>
    </w:rPr>
  </w:style>
  <w:style w:type="table" w:customStyle="1" w:styleId="--4">
    <w:name w:val="绿盟科技--文档表格"/>
    <w:basedOn w:val="af8"/>
    <w:rsid w:val="00FD2361"/>
    <w:pPr>
      <w:jc w:val="left"/>
    </w:pPr>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b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tcPr>
    </w:tblStylePr>
  </w:style>
  <w:style w:type="paragraph" w:customStyle="1" w:styleId="--5">
    <w:name w:val="绿盟科技--文档属性标题"/>
    <w:basedOn w:val="--1"/>
    <w:qFormat/>
    <w:rsid w:val="00FD2361"/>
    <w:pPr>
      <w:framePr w:hSpace="180" w:wrap="around" w:vAnchor="text" w:hAnchor="margin" w:xAlign="inside" w:y="121"/>
      <w:suppressOverlap/>
    </w:pPr>
    <w:rPr>
      <w:b/>
      <w:sz w:val="18"/>
    </w:rPr>
  </w:style>
  <w:style w:type="paragraph" w:customStyle="1" w:styleId="--20">
    <w:name w:val="绿盟科技--目录 2"/>
    <w:basedOn w:val="24"/>
    <w:qFormat/>
    <w:rsid w:val="00FD2361"/>
    <w:pPr>
      <w:tabs>
        <w:tab w:val="left" w:pos="840"/>
        <w:tab w:val="right" w:leader="dot" w:pos="8494"/>
      </w:tabs>
      <w:spacing w:afterLines="50" w:line="300" w:lineRule="auto"/>
    </w:pPr>
    <w:rPr>
      <w:noProof/>
    </w:rPr>
  </w:style>
  <w:style w:type="paragraph" w:customStyle="1" w:styleId="--7">
    <w:name w:val="绿盟科技--文档属性"/>
    <w:basedOn w:val="--5"/>
    <w:qFormat/>
    <w:rsid w:val="00FD2361"/>
    <w:pPr>
      <w:framePr w:wrap="around"/>
      <w:ind w:leftChars="50" w:left="50"/>
    </w:pPr>
    <w:rPr>
      <w:b w:val="0"/>
    </w:rPr>
  </w:style>
  <w:style w:type="paragraph" w:customStyle="1" w:styleId="--00">
    <w:name w:val="绿盟科技--标题 0"/>
    <w:basedOn w:val="af4"/>
    <w:qFormat/>
    <w:rsid w:val="00FD2361"/>
    <w:pPr>
      <w:keepNext/>
      <w:keepLines/>
      <w:framePr w:hSpace="180" w:wrap="around" w:vAnchor="text" w:hAnchor="margin" w:xAlign="inside" w:y="121"/>
      <w:widowControl w:val="0"/>
      <w:suppressOverlap/>
    </w:pPr>
    <w:rPr>
      <w:bCs w:val="0"/>
    </w:rPr>
  </w:style>
  <w:style w:type="paragraph" w:customStyle="1" w:styleId="--8">
    <w:name w:val="绿盟科技--封面版权声明"/>
    <w:basedOn w:val="--5"/>
    <w:qFormat/>
    <w:rsid w:val="00FD2361"/>
    <w:pPr>
      <w:framePr w:wrap="around"/>
      <w:jc w:val="right"/>
    </w:pPr>
  </w:style>
  <w:style w:type="paragraph" w:customStyle="1" w:styleId="--10">
    <w:name w:val="绿盟科技--目录 1"/>
    <w:basedOn w:val="13"/>
    <w:qFormat/>
    <w:rsid w:val="00FD2361"/>
    <w:pPr>
      <w:tabs>
        <w:tab w:val="left" w:pos="630"/>
        <w:tab w:val="right" w:leader="dot" w:pos="8494"/>
      </w:tabs>
      <w:spacing w:afterLines="50" w:line="300" w:lineRule="auto"/>
    </w:pPr>
    <w:rPr>
      <w:b/>
      <w:noProof/>
    </w:rPr>
  </w:style>
  <w:style w:type="paragraph" w:customStyle="1" w:styleId="--9">
    <w:name w:val="绿盟科技--列表（编号一级）"/>
    <w:basedOn w:val="--1"/>
    <w:qFormat/>
    <w:rsid w:val="00FD2361"/>
    <w:pPr>
      <w:spacing w:beforeLines="25"/>
      <w:ind w:left="420" w:hanging="420"/>
    </w:pPr>
  </w:style>
  <w:style w:type="paragraph" w:customStyle="1" w:styleId="--a">
    <w:name w:val="绿盟科技--文档表格标题行"/>
    <w:basedOn w:val="--b"/>
    <w:next w:val="--b"/>
    <w:qFormat/>
    <w:rsid w:val="00FD2361"/>
    <w:pPr>
      <w:jc w:val="center"/>
    </w:pPr>
    <w:rPr>
      <w:b/>
    </w:rPr>
  </w:style>
  <w:style w:type="paragraph" w:customStyle="1" w:styleId="--c">
    <w:name w:val="绿盟科技--列表（符号一级）"/>
    <w:basedOn w:val="--1"/>
    <w:qFormat/>
    <w:rsid w:val="00FD2361"/>
    <w:pPr>
      <w:ind w:left="420" w:hanging="420"/>
    </w:pPr>
  </w:style>
  <w:style w:type="paragraph" w:customStyle="1" w:styleId="--d">
    <w:name w:val="绿盟科技--文档表格标题列"/>
    <w:basedOn w:val="--b"/>
    <w:qFormat/>
    <w:rsid w:val="00FD2361"/>
    <w:rPr>
      <w:b/>
    </w:rPr>
  </w:style>
  <w:style w:type="paragraph" w:customStyle="1" w:styleId="--b">
    <w:name w:val="绿盟科技--文档表格内容"/>
    <w:basedOn w:val="--1"/>
    <w:qFormat/>
    <w:rsid w:val="00FD2361"/>
  </w:style>
  <w:style w:type="paragraph" w:customStyle="1" w:styleId="--1">
    <w:name w:val="绿盟科技--正文"/>
    <w:qFormat/>
    <w:rsid w:val="00FD2361"/>
    <w:pPr>
      <w:spacing w:line="300" w:lineRule="auto"/>
    </w:pPr>
    <w:rPr>
      <w:sz w:val="21"/>
      <w:szCs w:val="21"/>
    </w:rPr>
  </w:style>
  <w:style w:type="paragraph" w:customStyle="1" w:styleId="--e">
    <w:name w:val="绿盟科技--正文首行缩进"/>
    <w:basedOn w:val="--1"/>
    <w:qFormat/>
    <w:rsid w:val="00FD2361"/>
    <w:pPr>
      <w:spacing w:after="50"/>
      <w:ind w:firstLineChars="200" w:firstLine="200"/>
    </w:pPr>
  </w:style>
  <w:style w:type="paragraph" w:customStyle="1" w:styleId="--f">
    <w:name w:val="绿盟科技--页眉右端"/>
    <w:basedOn w:val="ad"/>
    <w:qFormat/>
    <w:rsid w:val="00FD2361"/>
    <w:pPr>
      <w:spacing w:afterLines="50" w:line="300" w:lineRule="auto"/>
      <w:jc w:val="right"/>
    </w:pPr>
    <w:rPr>
      <w:b/>
      <w:color w:val="FFFFFF"/>
    </w:rPr>
  </w:style>
  <w:style w:type="paragraph" w:customStyle="1" w:styleId="--f0">
    <w:name w:val="绿盟科技--正文左侧缩进"/>
    <w:basedOn w:val="--1"/>
    <w:qFormat/>
    <w:rsid w:val="00FD2361"/>
    <w:pPr>
      <w:spacing w:after="50"/>
      <w:ind w:leftChars="200" w:left="200"/>
    </w:pPr>
  </w:style>
  <w:style w:type="paragraph" w:customStyle="1" w:styleId="--f1">
    <w:name w:val="绿盟科技--正文两侧缩进"/>
    <w:basedOn w:val="--1"/>
    <w:qFormat/>
    <w:rsid w:val="00FD2361"/>
    <w:pPr>
      <w:spacing w:after="50"/>
      <w:ind w:leftChars="200" w:left="200" w:rightChars="200" w:right="200"/>
    </w:pPr>
  </w:style>
  <w:style w:type="paragraph" w:customStyle="1" w:styleId="--f2">
    <w:name w:val="绿盟科技--页脚右端"/>
    <w:basedOn w:val="--f"/>
    <w:qFormat/>
    <w:rsid w:val="00FD2361"/>
    <w:rPr>
      <w:color w:val="auto"/>
    </w:rPr>
  </w:style>
  <w:style w:type="paragraph" w:customStyle="1" w:styleId="--f3">
    <w:name w:val="绿盟科技--页脚左端"/>
    <w:basedOn w:val="--f2"/>
    <w:qFormat/>
    <w:rsid w:val="00FD2361"/>
    <w:pPr>
      <w:spacing w:afterLines="0"/>
      <w:jc w:val="left"/>
    </w:pPr>
  </w:style>
  <w:style w:type="paragraph" w:customStyle="1" w:styleId="--11">
    <w:name w:val="绿盟科技--附录1"/>
    <w:basedOn w:val="14"/>
    <w:qFormat/>
    <w:rsid w:val="00FD2361"/>
    <w:pPr>
      <w:keepNext/>
      <w:keepLines/>
      <w:tabs>
        <w:tab w:val="num" w:pos="1304"/>
      </w:tabs>
      <w:spacing w:before="480" w:afterLines="100"/>
      <w:ind w:left="425" w:hanging="425"/>
    </w:pPr>
    <w:rPr>
      <w:bCs w:val="0"/>
    </w:rPr>
  </w:style>
  <w:style w:type="paragraph" w:customStyle="1" w:styleId="--21">
    <w:name w:val="绿盟科技--附录2"/>
    <w:basedOn w:val="25"/>
    <w:qFormat/>
    <w:rsid w:val="00FD2361"/>
    <w:pPr>
      <w:tabs>
        <w:tab w:val="num" w:pos="624"/>
      </w:tabs>
      <w:spacing w:beforeLines="50" w:afterLines="50"/>
      <w:ind w:left="425" w:hanging="425"/>
    </w:pPr>
    <w:rPr>
      <w:bCs w:val="0"/>
    </w:rPr>
  </w:style>
  <w:style w:type="paragraph" w:customStyle="1" w:styleId="--30">
    <w:name w:val="绿盟科技--附录3"/>
    <w:basedOn w:val="35"/>
    <w:qFormat/>
    <w:rsid w:val="00FD2361"/>
    <w:pPr>
      <w:tabs>
        <w:tab w:val="num" w:pos="851"/>
      </w:tabs>
      <w:spacing w:beforeLines="50" w:afterLines="50"/>
      <w:ind w:left="425" w:hanging="425"/>
    </w:pPr>
    <w:rPr>
      <w:bCs w:val="0"/>
    </w:rPr>
  </w:style>
  <w:style w:type="paragraph" w:customStyle="1" w:styleId="--40">
    <w:name w:val="绿盟科技--附录4"/>
    <w:basedOn w:val="44"/>
    <w:qFormat/>
    <w:rsid w:val="00FD2361"/>
    <w:pPr>
      <w:tabs>
        <w:tab w:val="num" w:pos="1134"/>
      </w:tabs>
      <w:spacing w:beforeLines="50" w:afterLines="50" w:line="300" w:lineRule="auto"/>
      <w:ind w:left="1361" w:hanging="1361"/>
    </w:pPr>
    <w:rPr>
      <w:szCs w:val="28"/>
    </w:rPr>
  </w:style>
  <w:style w:type="paragraph" w:customStyle="1" w:styleId="--12">
    <w:name w:val="绿盟科技--标题 1"/>
    <w:basedOn w:val="1"/>
    <w:qFormat/>
    <w:rsid w:val="00FD2361"/>
    <w:pPr>
      <w:widowControl w:val="0"/>
      <w:numPr>
        <w:numId w:val="0"/>
      </w:numPr>
      <w:tabs>
        <w:tab w:val="num" w:pos="907"/>
      </w:tabs>
      <w:spacing w:line="576" w:lineRule="auto"/>
      <w:ind w:left="907" w:hanging="907"/>
    </w:pPr>
  </w:style>
  <w:style w:type="paragraph" w:customStyle="1" w:styleId="--22">
    <w:name w:val="绿盟科技--标题 2"/>
    <w:basedOn w:val="21"/>
    <w:next w:val="--1"/>
    <w:qFormat/>
    <w:rsid w:val="00FD2361"/>
    <w:pPr>
      <w:numPr>
        <w:ilvl w:val="0"/>
        <w:numId w:val="0"/>
      </w:numPr>
      <w:tabs>
        <w:tab w:val="num" w:pos="794"/>
      </w:tabs>
      <w:spacing w:line="415" w:lineRule="auto"/>
      <w:ind w:left="794" w:hanging="794"/>
    </w:pPr>
    <w:rPr>
      <w:szCs w:val="32"/>
    </w:rPr>
  </w:style>
  <w:style w:type="paragraph" w:customStyle="1" w:styleId="--31">
    <w:name w:val="绿盟科技--标题 3"/>
    <w:basedOn w:val="31"/>
    <w:next w:val="--1"/>
    <w:qFormat/>
    <w:rsid w:val="00FD2361"/>
    <w:pPr>
      <w:widowControl w:val="0"/>
      <w:numPr>
        <w:ilvl w:val="0"/>
        <w:numId w:val="0"/>
      </w:numPr>
      <w:tabs>
        <w:tab w:val="num" w:pos="907"/>
        <w:tab w:val="left" w:pos="960"/>
      </w:tabs>
      <w:spacing w:line="415" w:lineRule="auto"/>
      <w:ind w:left="907" w:hanging="907"/>
    </w:pPr>
    <w:rPr>
      <w:bCs w:val="0"/>
      <w:szCs w:val="30"/>
    </w:rPr>
  </w:style>
  <w:style w:type="paragraph" w:customStyle="1" w:styleId="--f4">
    <w:name w:val="绿盟科技--目录"/>
    <w:basedOn w:val="--1"/>
    <w:qFormat/>
    <w:rsid w:val="00FD2361"/>
    <w:pPr>
      <w:spacing w:after="156"/>
      <w:jc w:val="center"/>
    </w:pPr>
    <w:rPr>
      <w:rFonts w:eastAsia="黑体"/>
      <w:b/>
      <w:sz w:val="44"/>
    </w:rPr>
  </w:style>
  <w:style w:type="paragraph" w:customStyle="1" w:styleId="--41">
    <w:name w:val="绿盟科技--标题 4"/>
    <w:basedOn w:val="41"/>
    <w:next w:val="--1"/>
    <w:qFormat/>
    <w:rsid w:val="00FD2361"/>
    <w:pPr>
      <w:numPr>
        <w:ilvl w:val="0"/>
        <w:numId w:val="0"/>
      </w:numPr>
      <w:tabs>
        <w:tab w:val="num" w:pos="1021"/>
      </w:tabs>
      <w:spacing w:after="156"/>
      <w:ind w:left="1021" w:hanging="1021"/>
    </w:pPr>
    <w:rPr>
      <w:bCs w:val="0"/>
    </w:rPr>
  </w:style>
  <w:style w:type="paragraph" w:customStyle="1" w:styleId="--50">
    <w:name w:val="绿盟科技--标题 5（无编号）"/>
    <w:basedOn w:val="52"/>
    <w:qFormat/>
    <w:rsid w:val="00FD2361"/>
    <w:pPr>
      <w:widowControl w:val="0"/>
    </w:pPr>
    <w:rPr>
      <w:bCs w:val="0"/>
    </w:rPr>
  </w:style>
  <w:style w:type="paragraph" w:customStyle="1" w:styleId="--60">
    <w:name w:val="绿盟科技--标题 6（无编号）"/>
    <w:basedOn w:val="60"/>
    <w:qFormat/>
    <w:rsid w:val="00FD2361"/>
    <w:pPr>
      <w:widowControl w:val="0"/>
      <w:spacing w:line="319" w:lineRule="auto"/>
    </w:pPr>
    <w:rPr>
      <w:bCs w:val="0"/>
    </w:rPr>
  </w:style>
  <w:style w:type="paragraph" w:customStyle="1" w:styleId="--51">
    <w:name w:val="绿盟科技--标题 5（有编号）"/>
    <w:basedOn w:val="--50"/>
    <w:qFormat/>
    <w:rsid w:val="00FD2361"/>
    <w:pPr>
      <w:tabs>
        <w:tab w:val="num" w:pos="1134"/>
      </w:tabs>
      <w:ind w:left="1134" w:hanging="1134"/>
    </w:pPr>
  </w:style>
  <w:style w:type="paragraph" w:customStyle="1" w:styleId="--61">
    <w:name w:val="绿盟科技--标题 6（有编号）"/>
    <w:basedOn w:val="--60"/>
    <w:qFormat/>
    <w:rsid w:val="00FD2361"/>
    <w:pPr>
      <w:tabs>
        <w:tab w:val="num" w:pos="1247"/>
      </w:tabs>
    </w:pPr>
  </w:style>
  <w:style w:type="paragraph" w:customStyle="1" w:styleId="--32">
    <w:name w:val="绿盟科技--目录 3"/>
    <w:basedOn w:val="34"/>
    <w:qFormat/>
    <w:rsid w:val="00FD2361"/>
    <w:pPr>
      <w:tabs>
        <w:tab w:val="left" w:pos="1260"/>
        <w:tab w:val="right" w:leader="dot" w:pos="8494"/>
      </w:tabs>
      <w:spacing w:afterLines="50" w:line="300" w:lineRule="auto"/>
    </w:pPr>
    <w:rPr>
      <w:noProof/>
    </w:rPr>
  </w:style>
  <w:style w:type="paragraph" w:customStyle="1" w:styleId="--f5">
    <w:name w:val="绿盟科技--列表（编号二级）"/>
    <w:basedOn w:val="--9"/>
    <w:qFormat/>
    <w:rsid w:val="00FD2361"/>
    <w:pPr>
      <w:spacing w:beforeLines="0"/>
      <w:ind w:left="840"/>
    </w:pPr>
  </w:style>
  <w:style w:type="paragraph" w:customStyle="1" w:styleId="--f6">
    <w:name w:val="绿盟科技--列表（符号二级）"/>
    <w:basedOn w:val="--c"/>
    <w:qFormat/>
    <w:rsid w:val="00FD2361"/>
    <w:pPr>
      <w:ind w:left="840"/>
    </w:pPr>
  </w:style>
  <w:style w:type="paragraph" w:customStyle="1" w:styleId="--f7">
    <w:name w:val="绿盟科技--文本引用"/>
    <w:basedOn w:val="--e"/>
    <w:next w:val="--1"/>
    <w:rsid w:val="00FD2361"/>
    <w:pPr>
      <w:pBdr>
        <w:top w:val="single" w:sz="4" w:space="1" w:color="auto"/>
        <w:bottom w:val="single" w:sz="4" w:space="1" w:color="auto"/>
      </w:pBdr>
      <w:shd w:val="clear" w:color="auto" w:fill="E6E6E6"/>
      <w:ind w:firstLine="420"/>
    </w:pPr>
  </w:style>
  <w:style w:type="paragraph" w:customStyle="1" w:styleId="--f8">
    <w:name w:val="绿盟科技--文本强调"/>
    <w:basedOn w:val="--1"/>
    <w:next w:val="--1"/>
    <w:rsid w:val="00FD2361"/>
    <w:rPr>
      <w:b/>
      <w:u w:val="single"/>
    </w:rPr>
  </w:style>
  <w:style w:type="paragraph" w:customStyle="1" w:styleId="--f9">
    <w:name w:val="绿盟科技--图片"/>
    <w:rsid w:val="00FD2361"/>
    <w:pPr>
      <w:spacing w:beforeLines="25" w:afterLines="25"/>
      <w:jc w:val="center"/>
    </w:pPr>
    <w:rPr>
      <w:sz w:val="21"/>
      <w:szCs w:val="21"/>
    </w:rPr>
  </w:style>
  <w:style w:type="paragraph" w:customStyle="1" w:styleId="--fa">
    <w:name w:val="绿盟科技--题注"/>
    <w:rsid w:val="00FD2361"/>
    <w:pPr>
      <w:spacing w:after="156"/>
      <w:jc w:val="center"/>
    </w:pPr>
    <w:rPr>
      <w:rFonts w:eastAsia="黑体" w:cs="Arial"/>
      <w:sz w:val="21"/>
      <w:szCs w:val="21"/>
    </w:rPr>
  </w:style>
  <w:style w:type="character" w:customStyle="1" w:styleId="2Char">
    <w:name w:val="标题 2 Char"/>
    <w:aliases w:val="prop2 Char,PIM2 Char,2 Char,H2 Char,h2 Char,Heading 21 Char,Heading 2 Hidden Char,Heading 2 CCBS Char"/>
    <w:link w:val="21"/>
    <w:rsid w:val="00FD2361"/>
    <w:rPr>
      <w:rFonts w:eastAsia="黑体"/>
      <w:b/>
      <w:kern w:val="2"/>
      <w:sz w:val="32"/>
      <w:szCs w:val="21"/>
      <w:lang/>
    </w:rPr>
  </w:style>
  <w:style w:type="character" w:customStyle="1" w:styleId="3Char">
    <w:name w:val="标题 3 Char"/>
    <w:link w:val="31"/>
    <w:rsid w:val="00FD2361"/>
    <w:rPr>
      <w:rFonts w:eastAsia="黑体"/>
      <w:b/>
      <w:bCs/>
      <w:sz w:val="30"/>
      <w:szCs w:val="32"/>
      <w:lang/>
    </w:rPr>
  </w:style>
  <w:style w:type="paragraph" w:customStyle="1" w:styleId="2f6">
    <w:name w:val="样式 首行缩进:  2 字符"/>
    <w:basedOn w:val="a8"/>
    <w:autoRedefine/>
    <w:rsid w:val="00FD2361"/>
    <w:pPr>
      <w:spacing w:line="360" w:lineRule="auto"/>
      <w:ind w:firstLineChars="200" w:firstLine="480"/>
      <w:jc w:val="left"/>
    </w:pPr>
    <w:rPr>
      <w:rFonts w:cs="宋体"/>
      <w:sz w:val="24"/>
      <w:szCs w:val="20"/>
    </w:rPr>
  </w:style>
  <w:style w:type="table" w:customStyle="1" w:styleId="1f1">
    <w:name w:val="浅色列表1"/>
    <w:basedOn w:val="ab"/>
    <w:rsid w:val="00FD2361"/>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ffff6">
    <w:name w:val="List Paragraph"/>
    <w:basedOn w:val="a8"/>
    <w:uiPriority w:val="34"/>
    <w:qFormat/>
    <w:rsid w:val="00FD2361"/>
    <w:pPr>
      <w:ind w:firstLineChars="200" w:firstLine="420"/>
    </w:pPr>
  </w:style>
  <w:style w:type="character" w:customStyle="1" w:styleId="Charc">
    <w:name w:val="脚注文本 Char"/>
    <w:link w:val="afff1"/>
    <w:rsid w:val="00FD2361"/>
    <w:rPr>
      <w:sz w:val="18"/>
      <w:szCs w:val="18"/>
    </w:rPr>
  </w:style>
  <w:style w:type="paragraph" w:customStyle="1" w:styleId="xl24">
    <w:name w:val="xl24"/>
    <w:basedOn w:val="a8"/>
    <w:rsid w:val="003746C6"/>
    <w:pPr>
      <w:pBdr>
        <w:top w:val="single" w:sz="4" w:space="0" w:color="000000"/>
        <w:left w:val="single" w:sz="4" w:space="0" w:color="000000"/>
      </w:pBdr>
      <w:shd w:val="clear" w:color="auto" w:fill="969696"/>
      <w:spacing w:before="100" w:beforeAutospacing="1" w:after="100" w:afterAutospacing="1" w:line="240" w:lineRule="auto"/>
      <w:jc w:val="right"/>
      <w:textAlignment w:val="bottom"/>
    </w:pPr>
    <w:rPr>
      <w:rFonts w:ascii="宋体" w:hAnsi="宋体" w:cs="宋体"/>
      <w:b/>
      <w:bCs/>
      <w:sz w:val="20"/>
      <w:szCs w:val="20"/>
    </w:rPr>
  </w:style>
  <w:style w:type="paragraph" w:customStyle="1" w:styleId="xl25">
    <w:name w:val="xl25"/>
    <w:basedOn w:val="a8"/>
    <w:rsid w:val="003746C6"/>
    <w:pPr>
      <w:pBdr>
        <w:top w:val="single" w:sz="4" w:space="0" w:color="000000"/>
      </w:pBdr>
      <w:shd w:val="clear" w:color="auto" w:fill="969696"/>
      <w:spacing w:before="100" w:beforeAutospacing="1" w:after="100" w:afterAutospacing="1" w:line="240" w:lineRule="auto"/>
      <w:jc w:val="right"/>
      <w:textAlignment w:val="bottom"/>
    </w:pPr>
    <w:rPr>
      <w:rFonts w:ascii="宋体" w:hAnsi="宋体" w:cs="宋体"/>
      <w:b/>
      <w:bCs/>
      <w:sz w:val="20"/>
      <w:szCs w:val="20"/>
    </w:rPr>
  </w:style>
  <w:style w:type="paragraph" w:customStyle="1" w:styleId="xl26">
    <w:name w:val="xl26"/>
    <w:basedOn w:val="a8"/>
    <w:rsid w:val="003746C6"/>
    <w:pPr>
      <w:pBdr>
        <w:top w:val="single" w:sz="4" w:space="0" w:color="000000"/>
        <w:right w:val="single" w:sz="4" w:space="0" w:color="000000"/>
      </w:pBdr>
      <w:shd w:val="clear" w:color="auto" w:fill="969696"/>
      <w:spacing w:before="100" w:beforeAutospacing="1" w:after="100" w:afterAutospacing="1" w:line="240" w:lineRule="auto"/>
      <w:jc w:val="right"/>
      <w:textAlignment w:val="bottom"/>
    </w:pPr>
    <w:rPr>
      <w:rFonts w:ascii="宋体" w:hAnsi="宋体" w:cs="宋体"/>
      <w:b/>
      <w:bCs/>
      <w:sz w:val="20"/>
      <w:szCs w:val="20"/>
    </w:rPr>
  </w:style>
  <w:style w:type="paragraph" w:customStyle="1" w:styleId="xl27">
    <w:name w:val="xl27"/>
    <w:basedOn w:val="a8"/>
    <w:rsid w:val="003746C6"/>
    <w:pPr>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cs="宋体"/>
      <w:sz w:val="24"/>
      <w:szCs w:val="24"/>
    </w:rPr>
  </w:style>
  <w:style w:type="paragraph" w:customStyle="1" w:styleId="xl28">
    <w:name w:val="xl28"/>
    <w:basedOn w:val="a8"/>
    <w:rsid w:val="003746C6"/>
    <w:pPr>
      <w:pBdr>
        <w:top w:val="single" w:sz="4" w:space="0" w:color="auto"/>
        <w:bottom w:val="single" w:sz="4" w:space="0" w:color="auto"/>
      </w:pBdr>
      <w:spacing w:before="100" w:beforeAutospacing="1" w:after="100" w:afterAutospacing="1" w:line="240" w:lineRule="auto"/>
      <w:jc w:val="left"/>
    </w:pPr>
    <w:rPr>
      <w:rFonts w:ascii="宋体" w:hAnsi="宋体" w:cs="宋体"/>
      <w:sz w:val="24"/>
      <w:szCs w:val="24"/>
    </w:rPr>
  </w:style>
  <w:style w:type="paragraph" w:customStyle="1" w:styleId="xl29">
    <w:name w:val="xl29"/>
    <w:basedOn w:val="a8"/>
    <w:rsid w:val="003746C6"/>
    <w:pPr>
      <w:pBdr>
        <w:top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sz w:val="24"/>
      <w:szCs w:val="24"/>
    </w:rPr>
  </w:style>
  <w:style w:type="character" w:customStyle="1" w:styleId="severitylowclass1">
    <w:name w:val="severity_low_class1"/>
    <w:rsid w:val="003746C6"/>
    <w:rPr>
      <w:color w:val="5C9359"/>
    </w:rPr>
  </w:style>
  <w:style w:type="character" w:customStyle="1" w:styleId="apple-style-span">
    <w:name w:val="apple-style-span"/>
    <w:basedOn w:val="aa"/>
    <w:rsid w:val="007677D4"/>
  </w:style>
  <w:style w:type="paragraph" w:customStyle="1" w:styleId="4d">
    <w:name w:val="标题 4 + 小三"/>
    <w:basedOn w:val="31"/>
    <w:rsid w:val="00F20D34"/>
    <w:pPr>
      <w:widowControl w:val="0"/>
      <w:numPr>
        <w:ilvl w:val="0"/>
        <w:numId w:val="0"/>
      </w:numPr>
      <w:tabs>
        <w:tab w:val="num" w:pos="1984"/>
      </w:tabs>
      <w:ind w:left="1984" w:hanging="708"/>
      <w:jc w:val="both"/>
    </w:pPr>
    <w:rPr>
      <w:rFonts w:ascii="Times New Roman" w:eastAsia="宋体" w:hAnsi="Times New Roman"/>
      <w:kern w:val="2"/>
      <w:szCs w:val="30"/>
      <w:lang w:val="en-US" w:eastAsia="zh-CN"/>
    </w:rPr>
  </w:style>
  <w:style w:type="paragraph" w:customStyle="1" w:styleId="CharChar0">
    <w:name w:val="Char Char"/>
    <w:basedOn w:val="a8"/>
    <w:autoRedefine/>
    <w:rsid w:val="00F20D34"/>
    <w:pPr>
      <w:snapToGrid w:val="0"/>
      <w:spacing w:before="120" w:after="160" w:line="360" w:lineRule="auto"/>
      <w:ind w:right="-360"/>
      <w:jc w:val="left"/>
    </w:pPr>
    <w:rPr>
      <w:sz w:val="24"/>
      <w:szCs w:val="24"/>
      <w:lang w:eastAsia="en-US"/>
    </w:rPr>
  </w:style>
  <w:style w:type="character" w:customStyle="1" w:styleId="Charf">
    <w:name w:val="纯文本 Char"/>
    <w:link w:val="afffe"/>
    <w:rsid w:val="00F20D34"/>
    <w:rPr>
      <w:rFonts w:ascii="宋体" w:hAnsi="Courier New" w:cs="Courier New"/>
      <w:sz w:val="21"/>
      <w:szCs w:val="21"/>
    </w:rPr>
  </w:style>
  <w:style w:type="character" w:customStyle="1" w:styleId="CodeinList1Char">
    <w:name w:val="Code in List 1 Char"/>
    <w:aliases w:val="c1 Char"/>
    <w:link w:val="CodeinList1"/>
    <w:locked/>
    <w:rsid w:val="00F20D34"/>
    <w:rPr>
      <w:rFonts w:ascii="Courier New" w:hAnsi="Courier New" w:cs="Courier New"/>
      <w:noProof/>
      <w:color w:val="000000"/>
      <w:lang w:eastAsia="en-US"/>
    </w:rPr>
  </w:style>
  <w:style w:type="paragraph" w:customStyle="1" w:styleId="CodeinList1">
    <w:name w:val="Code in List 1"/>
    <w:aliases w:val="c1"/>
    <w:basedOn w:val="a8"/>
    <w:link w:val="CodeinList1Char"/>
    <w:rsid w:val="00F20D34"/>
    <w:pPr>
      <w:spacing w:after="60" w:line="240" w:lineRule="exact"/>
      <w:ind w:left="360"/>
      <w:jc w:val="left"/>
    </w:pPr>
    <w:rPr>
      <w:rFonts w:ascii="Courier New" w:hAnsi="Courier New" w:cs="Courier New"/>
      <w:noProof/>
      <w:color w:val="000000"/>
      <w:sz w:val="20"/>
      <w:szCs w:val="20"/>
      <w:lang w:eastAsia="en-US"/>
    </w:rPr>
  </w:style>
  <w:style w:type="paragraph" w:styleId="TOC">
    <w:name w:val="TOC Heading"/>
    <w:basedOn w:val="1"/>
    <w:next w:val="a8"/>
    <w:uiPriority w:val="39"/>
    <w:semiHidden/>
    <w:unhideWhenUsed/>
    <w:qFormat/>
    <w:rsid w:val="00F20D34"/>
    <w:pPr>
      <w:numPr>
        <w:numId w:val="0"/>
      </w:numPr>
      <w:pBdr>
        <w:bottom w:val="none" w:sz="0" w:space="0" w:color="auto"/>
      </w:pBdr>
      <w:spacing w:before="480" w:after="0" w:line="276" w:lineRule="auto"/>
      <w:outlineLvl w:val="9"/>
    </w:pPr>
    <w:rPr>
      <w:rFonts w:ascii="Cambria" w:eastAsia="宋体" w:hAnsi="Cambria"/>
      <w:color w:val="365F91"/>
      <w:kern w:val="0"/>
      <w:sz w:val="28"/>
      <w:szCs w:val="28"/>
      <w:lang w:eastAsia="en-US"/>
    </w:rPr>
  </w:style>
  <w:style w:type="character" w:customStyle="1" w:styleId="Char1">
    <w:name w:val="文档结构图 Char"/>
    <w:link w:val="af1"/>
    <w:rsid w:val="00F20D34"/>
    <w:rPr>
      <w:sz w:val="21"/>
      <w:szCs w:val="21"/>
      <w:shd w:val="clear" w:color="auto" w:fill="000080"/>
    </w:rPr>
  </w:style>
  <w:style w:type="paragraph" w:customStyle="1" w:styleId="TerminalDispaly">
    <w:name w:val="Terminal Dispaly"/>
    <w:link w:val="TerminalDispalyChar"/>
    <w:autoRedefine/>
    <w:rsid w:val="00F20D34"/>
    <w:pPr>
      <w:widowControl w:val="0"/>
      <w:jc w:val="both"/>
    </w:pPr>
    <w:rPr>
      <w:rFonts w:ascii="宋体" w:hAnsi="宋体"/>
      <w:bCs/>
      <w:noProof/>
      <w:sz w:val="21"/>
      <w:szCs w:val="21"/>
    </w:rPr>
  </w:style>
  <w:style w:type="character" w:customStyle="1" w:styleId="TerminalDispalyChar">
    <w:name w:val="Terminal Dispaly Char"/>
    <w:link w:val="TerminalDispaly"/>
    <w:rsid w:val="00F20D34"/>
    <w:rPr>
      <w:rFonts w:ascii="宋体" w:hAnsi="宋体"/>
      <w:bCs/>
      <w:noProof/>
      <w:sz w:val="21"/>
      <w:szCs w:val="21"/>
    </w:rPr>
  </w:style>
  <w:style w:type="character" w:customStyle="1" w:styleId="1Char">
    <w:name w:val="标题 1 Char"/>
    <w:basedOn w:val="aa"/>
    <w:link w:val="1"/>
    <w:rsid w:val="00940430"/>
    <w:rPr>
      <w:rFonts w:eastAsia="黑体"/>
      <w:b/>
      <w:bCs/>
      <w:kern w:val="44"/>
      <w:sz w:val="44"/>
      <w:szCs w:val="44"/>
    </w:rPr>
  </w:style>
  <w:style w:type="character" w:customStyle="1" w:styleId="4Char">
    <w:name w:val="标题 4 Char"/>
    <w:basedOn w:val="aa"/>
    <w:link w:val="41"/>
    <w:rsid w:val="00940430"/>
    <w:rPr>
      <w:rFonts w:eastAsia="黑体"/>
      <w:b/>
      <w:bCs/>
      <w:sz w:val="28"/>
      <w:szCs w:val="28"/>
    </w:rPr>
  </w:style>
  <w:style w:type="character" w:customStyle="1" w:styleId="5Char">
    <w:name w:val="标题 5 Char"/>
    <w:basedOn w:val="aa"/>
    <w:link w:val="52"/>
    <w:rsid w:val="00940430"/>
    <w:rPr>
      <w:rFonts w:eastAsia="黑体"/>
      <w:b/>
      <w:bCs/>
      <w:sz w:val="24"/>
      <w:szCs w:val="28"/>
    </w:rPr>
  </w:style>
  <w:style w:type="character" w:customStyle="1" w:styleId="6Char">
    <w:name w:val="标题 6 Char"/>
    <w:basedOn w:val="aa"/>
    <w:link w:val="60"/>
    <w:rsid w:val="00940430"/>
    <w:rPr>
      <w:rFonts w:eastAsia="黑体"/>
      <w:b/>
      <w:bCs/>
      <w:sz w:val="21"/>
      <w:szCs w:val="24"/>
    </w:rPr>
  </w:style>
  <w:style w:type="character" w:customStyle="1" w:styleId="7Char">
    <w:name w:val="标题 7 Char"/>
    <w:basedOn w:val="aa"/>
    <w:link w:val="7"/>
    <w:rsid w:val="00940430"/>
    <w:rPr>
      <w:rFonts w:eastAsia="黑体"/>
      <w:b/>
      <w:bCs/>
      <w:sz w:val="21"/>
      <w:szCs w:val="24"/>
    </w:rPr>
  </w:style>
  <w:style w:type="character" w:customStyle="1" w:styleId="8Char">
    <w:name w:val="标题 8 Char"/>
    <w:basedOn w:val="aa"/>
    <w:link w:val="8"/>
    <w:rsid w:val="00940430"/>
    <w:rPr>
      <w:rFonts w:eastAsia="黑体"/>
      <w:sz w:val="21"/>
      <w:szCs w:val="24"/>
    </w:rPr>
  </w:style>
  <w:style w:type="character" w:customStyle="1" w:styleId="9Char">
    <w:name w:val="标题 9 Char"/>
    <w:basedOn w:val="aa"/>
    <w:link w:val="9"/>
    <w:rsid w:val="00940430"/>
    <w:rPr>
      <w:rFonts w:eastAsia="黑体"/>
      <w:sz w:val="15"/>
      <w:szCs w:val="21"/>
    </w:rPr>
  </w:style>
  <w:style w:type="character" w:customStyle="1" w:styleId="Charf0">
    <w:name w:val="电子邮件签名 Char"/>
    <w:link w:val="affff0"/>
    <w:rsid w:val="00940430"/>
    <w:rPr>
      <w:sz w:val="21"/>
      <w:szCs w:val="21"/>
    </w:rPr>
  </w:style>
  <w:style w:type="character" w:customStyle="1" w:styleId="Chard">
    <w:name w:val="尾注文本 Char"/>
    <w:link w:val="afff5"/>
    <w:rsid w:val="00940430"/>
    <w:rPr>
      <w:sz w:val="21"/>
      <w:szCs w:val="21"/>
    </w:rPr>
  </w:style>
  <w:style w:type="character" w:customStyle="1" w:styleId="2Char1">
    <w:name w:val="正文文本 2 Char"/>
    <w:link w:val="2f4"/>
    <w:rsid w:val="00940430"/>
    <w:rPr>
      <w:sz w:val="21"/>
      <w:szCs w:val="21"/>
    </w:rPr>
  </w:style>
  <w:style w:type="character" w:customStyle="1" w:styleId="Indent1Char">
    <w:name w:val="Indent 1 Char"/>
    <w:rsid w:val="00940430"/>
    <w:rPr>
      <w:rFonts w:eastAsia="宋体"/>
      <w:kern w:val="2"/>
      <w:sz w:val="24"/>
      <w:szCs w:val="24"/>
      <w:lang w:val="en-US" w:eastAsia="zh-CN" w:bidi="ar-SA"/>
    </w:rPr>
  </w:style>
  <w:style w:type="character" w:customStyle="1" w:styleId="2Char2">
    <w:name w:val="正文文本缩进 2 Char"/>
    <w:link w:val="2f5"/>
    <w:rsid w:val="00940430"/>
    <w:rPr>
      <w:sz w:val="21"/>
      <w:szCs w:val="21"/>
    </w:rPr>
  </w:style>
  <w:style w:type="character" w:customStyle="1" w:styleId="Charf3">
    <w:name w:val="签名 Char"/>
    <w:link w:val="affff8"/>
    <w:rsid w:val="00940430"/>
    <w:rPr>
      <w:sz w:val="21"/>
      <w:szCs w:val="21"/>
    </w:rPr>
  </w:style>
  <w:style w:type="character" w:customStyle="1" w:styleId="Charf8">
    <w:name w:val="批注文字 Char"/>
    <w:rsid w:val="00940430"/>
    <w:rPr>
      <w:sz w:val="21"/>
      <w:szCs w:val="21"/>
    </w:rPr>
  </w:style>
  <w:style w:type="character" w:customStyle="1" w:styleId="4Char0">
    <w:name w:val="标题 4（绿盟科技） Char"/>
    <w:link w:val="42"/>
    <w:rsid w:val="00940430"/>
    <w:rPr>
      <w:rFonts w:eastAsia="黑体"/>
      <w:b/>
      <w:sz w:val="28"/>
      <w:szCs w:val="28"/>
    </w:rPr>
  </w:style>
  <w:style w:type="character" w:customStyle="1" w:styleId="CharChar1">
    <w:name w:val="Char Char1"/>
    <w:rsid w:val="00940430"/>
    <w:rPr>
      <w:rFonts w:eastAsia="黑体"/>
      <w:b/>
      <w:bCs/>
      <w:spacing w:val="160"/>
      <w:kern w:val="2"/>
      <w:sz w:val="52"/>
      <w:szCs w:val="24"/>
      <w:lang w:val="en-US" w:eastAsia="zh-CN" w:bidi="ar-SA"/>
    </w:rPr>
  </w:style>
  <w:style w:type="character" w:customStyle="1" w:styleId="Char">
    <w:name w:val="页眉 Char"/>
    <w:link w:val="ad"/>
    <w:rsid w:val="00940430"/>
    <w:rPr>
      <w:sz w:val="18"/>
      <w:szCs w:val="18"/>
    </w:rPr>
  </w:style>
  <w:style w:type="character" w:customStyle="1" w:styleId="1f2">
    <w:name w:val="正文缩进1"/>
    <w:aliases w:val="正文（首行缩进两字）,表正文,正文非缩进,标题4,正文缩进12,正文缩进 Char,bt,特点,段1,正文不缩进,ALT+Z,水上软件,四号,正文缩进陈木华,缩进,正文编号,标题四,正文双线,正文缩进William,Indent 1,特点 Char,正文(首行缩进两字),正文(首行缩进两字)1 Char,正文(首行缩进两字)1 Char Char,正文(首行缩进两字)1 Char Char Char"/>
    <w:rsid w:val="00940430"/>
    <w:rPr>
      <w:rFonts w:eastAsia="宋体"/>
      <w:kern w:val="2"/>
      <w:sz w:val="24"/>
      <w:szCs w:val="24"/>
      <w:lang w:val="en-US" w:eastAsia="zh-CN" w:bidi="ar-SA"/>
    </w:rPr>
  </w:style>
  <w:style w:type="character" w:customStyle="1" w:styleId="Char3">
    <w:name w:val="标题 Char"/>
    <w:link w:val="af4"/>
    <w:rsid w:val="00940430"/>
    <w:rPr>
      <w:rFonts w:eastAsia="黑体" w:cs="Arial"/>
      <w:b/>
      <w:bCs/>
      <w:sz w:val="52"/>
      <w:szCs w:val="32"/>
    </w:rPr>
  </w:style>
  <w:style w:type="character" w:customStyle="1" w:styleId="Charf9">
    <w:name w:val="正文（首行缩进两字） Char"/>
    <w:aliases w:val="表正文 Char,正文非缩进 Char,标题4 Char,正文缩进1 Char,正文缩进 Char Char,bt Char,特点 Char1,段1 Char,正文不缩进 Char,ALT+Z Char,水上软件 Char,四号 Char,正文缩进陈木华 Char,缩进 Char,正文编号 Char,标题四 Char,正文双线 Char,正文缩进William Char,Indent 1 Char1,正文(首行缩进两字)1 Char Char Char Char"/>
    <w:rsid w:val="00940430"/>
    <w:rPr>
      <w:rFonts w:eastAsia="宋体"/>
      <w:kern w:val="2"/>
      <w:sz w:val="24"/>
      <w:szCs w:val="24"/>
      <w:lang w:val="en-US" w:eastAsia="zh-CN" w:bidi="ar-SA"/>
    </w:rPr>
  </w:style>
  <w:style w:type="character" w:customStyle="1" w:styleId="line1">
    <w:name w:val="line1"/>
    <w:basedOn w:val="aa"/>
    <w:rsid w:val="00940430"/>
  </w:style>
  <w:style w:type="character" w:customStyle="1" w:styleId="HTMLChar">
    <w:name w:val="HTML 地址 Char"/>
    <w:link w:val="HTML2"/>
    <w:rsid w:val="00940430"/>
    <w:rPr>
      <w:i/>
      <w:iCs/>
      <w:sz w:val="21"/>
      <w:szCs w:val="21"/>
    </w:rPr>
  </w:style>
  <w:style w:type="character" w:customStyle="1" w:styleId="Charf4">
    <w:name w:val="日期 Char"/>
    <w:link w:val="affffa"/>
    <w:rsid w:val="00940430"/>
    <w:rPr>
      <w:sz w:val="21"/>
      <w:szCs w:val="21"/>
    </w:rPr>
  </w:style>
  <w:style w:type="character" w:customStyle="1" w:styleId="2Char0">
    <w:name w:val="正文首行缩进 2 Char"/>
    <w:link w:val="2f3"/>
    <w:rsid w:val="00940430"/>
    <w:rPr>
      <w:sz w:val="21"/>
      <w:szCs w:val="21"/>
    </w:rPr>
  </w:style>
  <w:style w:type="character" w:customStyle="1" w:styleId="1f3">
    <w:name w:val="已访问的超链接1"/>
    <w:rsid w:val="00940430"/>
    <w:rPr>
      <w:color w:val="800080"/>
      <w:u w:val="single"/>
    </w:rPr>
  </w:style>
  <w:style w:type="character" w:customStyle="1" w:styleId="Charf1">
    <w:name w:val="副标题 Char"/>
    <w:link w:val="affff1"/>
    <w:rsid w:val="00940430"/>
    <w:rPr>
      <w:rFonts w:cs="Arial"/>
      <w:b/>
      <w:bCs/>
      <w:kern w:val="28"/>
      <w:sz w:val="32"/>
      <w:szCs w:val="32"/>
    </w:rPr>
  </w:style>
  <w:style w:type="character" w:customStyle="1" w:styleId="Chare">
    <w:name w:val="称呼 Char"/>
    <w:link w:val="afffd"/>
    <w:rsid w:val="00940430"/>
    <w:rPr>
      <w:sz w:val="21"/>
      <w:szCs w:val="21"/>
    </w:rPr>
  </w:style>
  <w:style w:type="character" w:customStyle="1" w:styleId="Charf2">
    <w:name w:val="结束语 Char"/>
    <w:link w:val="affff3"/>
    <w:rsid w:val="00940430"/>
    <w:rPr>
      <w:sz w:val="21"/>
      <w:szCs w:val="21"/>
    </w:rPr>
  </w:style>
  <w:style w:type="character" w:customStyle="1" w:styleId="3Char1">
    <w:name w:val="正文文本缩进 3 Char"/>
    <w:link w:val="3f3"/>
    <w:rsid w:val="00940430"/>
    <w:rPr>
      <w:sz w:val="16"/>
      <w:szCs w:val="16"/>
    </w:rPr>
  </w:style>
  <w:style w:type="character" w:customStyle="1" w:styleId="Char2">
    <w:name w:val="批注框文本 Char"/>
    <w:link w:val="af2"/>
    <w:rsid w:val="00940430"/>
    <w:rPr>
      <w:sz w:val="18"/>
      <w:szCs w:val="18"/>
    </w:rPr>
  </w:style>
  <w:style w:type="character" w:customStyle="1" w:styleId="3Char2">
    <w:name w:val="类别3 Char"/>
    <w:link w:val="3f4"/>
    <w:rsid w:val="00940430"/>
    <w:rPr>
      <w:rFonts w:eastAsia="黑体"/>
      <w:b/>
      <w:sz w:val="28"/>
      <w:szCs w:val="28"/>
    </w:rPr>
  </w:style>
  <w:style w:type="character" w:customStyle="1" w:styleId="3Char0">
    <w:name w:val="正文文本 3 Char"/>
    <w:link w:val="3f2"/>
    <w:rsid w:val="00940430"/>
    <w:rPr>
      <w:sz w:val="16"/>
      <w:szCs w:val="16"/>
    </w:rPr>
  </w:style>
  <w:style w:type="character" w:customStyle="1" w:styleId="-Char">
    <w:name w:val="正文-散布 Char"/>
    <w:link w:val="-"/>
    <w:rsid w:val="00940430"/>
    <w:rPr>
      <w:rFonts w:ascii="Times New Roman" w:hAnsi="宋体"/>
      <w:kern w:val="2"/>
      <w:sz w:val="24"/>
      <w:szCs w:val="24"/>
    </w:rPr>
  </w:style>
  <w:style w:type="character" w:customStyle="1" w:styleId="Charfa">
    <w:name w:val="正文文本缩进 Char"/>
    <w:rsid w:val="00940430"/>
    <w:rPr>
      <w:sz w:val="21"/>
      <w:szCs w:val="21"/>
    </w:rPr>
  </w:style>
  <w:style w:type="character" w:customStyle="1" w:styleId="postbody">
    <w:name w:val="postbody"/>
    <w:basedOn w:val="aa"/>
    <w:rsid w:val="00940430"/>
  </w:style>
  <w:style w:type="character" w:customStyle="1" w:styleId="grame">
    <w:name w:val="grame"/>
    <w:basedOn w:val="aa"/>
    <w:rsid w:val="00940430"/>
  </w:style>
  <w:style w:type="character" w:customStyle="1" w:styleId="Charb">
    <w:name w:val="宏文本 Char"/>
    <w:link w:val="afff0"/>
    <w:rsid w:val="00940430"/>
    <w:rPr>
      <w:rFonts w:ascii="Courier New" w:hAnsi="Courier New" w:cs="Courier New"/>
      <w:sz w:val="24"/>
      <w:szCs w:val="24"/>
    </w:rPr>
  </w:style>
  <w:style w:type="character" w:customStyle="1" w:styleId="Charf6">
    <w:name w:val="注释标题 Char"/>
    <w:link w:val="afffff1"/>
    <w:rsid w:val="00940430"/>
    <w:rPr>
      <w:sz w:val="21"/>
      <w:szCs w:val="21"/>
    </w:rPr>
  </w:style>
  <w:style w:type="character" w:customStyle="1" w:styleId="Charf5">
    <w:name w:val="信息标题 Char"/>
    <w:link w:val="affffd"/>
    <w:rsid w:val="00940430"/>
    <w:rPr>
      <w:rFonts w:cs="Arial"/>
      <w:sz w:val="24"/>
      <w:szCs w:val="24"/>
      <w:shd w:val="pct20" w:color="auto" w:fill="auto"/>
    </w:rPr>
  </w:style>
  <w:style w:type="character" w:customStyle="1" w:styleId="Char4">
    <w:name w:val="批注主题 Char"/>
    <w:link w:val="af7"/>
    <w:rsid w:val="00940430"/>
    <w:rPr>
      <w:b/>
      <w:bCs/>
      <w:sz w:val="21"/>
      <w:szCs w:val="21"/>
    </w:rPr>
  </w:style>
  <w:style w:type="character" w:customStyle="1" w:styleId="HTMLChar0">
    <w:name w:val="HTML 预设格式 Char"/>
    <w:link w:val="HTML8"/>
    <w:rsid w:val="00940430"/>
    <w:rPr>
      <w:rFonts w:ascii="Courier New" w:hAnsi="Courier New" w:cs="Courier New"/>
    </w:rPr>
  </w:style>
  <w:style w:type="paragraph" w:customStyle="1" w:styleId="afffff7">
    <w:name w:val="矩形"/>
    <w:basedOn w:val="a8"/>
    <w:rsid w:val="00940430"/>
    <w:pPr>
      <w:widowControl w:val="0"/>
      <w:spacing w:line="312" w:lineRule="auto"/>
    </w:pPr>
    <w:rPr>
      <w:rFonts w:ascii="宋体" w:hAnsi="Times New Roman"/>
      <w:kern w:val="2"/>
      <w:szCs w:val="20"/>
    </w:rPr>
  </w:style>
  <w:style w:type="paragraph" w:customStyle="1" w:styleId="afffff8">
    <w:name w:val="封面版本号"/>
    <w:basedOn w:val="2f4"/>
    <w:rsid w:val="00940430"/>
    <w:pPr>
      <w:widowControl w:val="0"/>
      <w:spacing w:after="0" w:line="240" w:lineRule="auto"/>
      <w:jc w:val="center"/>
    </w:pPr>
    <w:rPr>
      <w:rFonts w:ascii="黑体" w:eastAsia="黑体" w:hAnsi="Times New Roman"/>
      <w:b/>
      <w:spacing w:val="40"/>
      <w:kern w:val="2"/>
      <w:sz w:val="24"/>
      <w:szCs w:val="24"/>
    </w:rPr>
  </w:style>
  <w:style w:type="paragraph" w:customStyle="1" w:styleId="afffff9">
    <w:name w:val="标号文字"/>
    <w:basedOn w:val="a8"/>
    <w:rsid w:val="00940430"/>
    <w:pPr>
      <w:widowControl w:val="0"/>
      <w:tabs>
        <w:tab w:val="left" w:pos="432"/>
        <w:tab w:val="left" w:pos="2100"/>
      </w:tabs>
      <w:autoSpaceDE w:val="0"/>
      <w:autoSpaceDN w:val="0"/>
      <w:adjustRightInd w:val="0"/>
      <w:snapToGrid w:val="0"/>
      <w:spacing w:before="120" w:after="80" w:line="360" w:lineRule="auto"/>
      <w:ind w:left="432" w:right="17" w:hanging="432"/>
    </w:pPr>
    <w:rPr>
      <w:rFonts w:ascii="宋体" w:hAnsi="Times New Roman"/>
      <w:b/>
      <w:kern w:val="2"/>
      <w:sz w:val="28"/>
      <w:szCs w:val="20"/>
    </w:rPr>
  </w:style>
  <w:style w:type="character" w:customStyle="1" w:styleId="Char12">
    <w:name w:val="结束语 Char1"/>
    <w:basedOn w:val="aa"/>
    <w:uiPriority w:val="99"/>
    <w:semiHidden/>
    <w:rsid w:val="00940430"/>
    <w:rPr>
      <w:sz w:val="21"/>
      <w:szCs w:val="21"/>
    </w:rPr>
  </w:style>
  <w:style w:type="character" w:customStyle="1" w:styleId="Char13">
    <w:name w:val="脚注文本 Char1"/>
    <w:basedOn w:val="aa"/>
    <w:uiPriority w:val="99"/>
    <w:semiHidden/>
    <w:rsid w:val="00940430"/>
    <w:rPr>
      <w:sz w:val="18"/>
      <w:szCs w:val="18"/>
    </w:rPr>
  </w:style>
  <w:style w:type="paragraph" w:customStyle="1" w:styleId="DefaultText">
    <w:name w:val="Default Text"/>
    <w:basedOn w:val="a8"/>
    <w:rsid w:val="00940430"/>
    <w:pPr>
      <w:widowControl w:val="0"/>
      <w:spacing w:line="360" w:lineRule="auto"/>
    </w:pPr>
    <w:rPr>
      <w:rFonts w:ascii="Times New Roman" w:hAnsi="Times New Roman"/>
      <w:kern w:val="2"/>
      <w:sz w:val="24"/>
      <w:szCs w:val="24"/>
    </w:rPr>
  </w:style>
  <w:style w:type="paragraph" w:customStyle="1" w:styleId="3f4">
    <w:name w:val="类别3"/>
    <w:basedOn w:val="42"/>
    <w:link w:val="3Char2"/>
    <w:rsid w:val="00940430"/>
    <w:pPr>
      <w:numPr>
        <w:ilvl w:val="0"/>
        <w:numId w:val="0"/>
      </w:numPr>
      <w:spacing w:line="372" w:lineRule="auto"/>
      <w:ind w:left="1021" w:hanging="1021"/>
    </w:pPr>
  </w:style>
  <w:style w:type="paragraph" w:customStyle="1" w:styleId="TOCHeading">
    <w:name w:val="TOC_Heading"/>
    <w:basedOn w:val="a8"/>
    <w:next w:val="a8"/>
    <w:rsid w:val="00940430"/>
    <w:pPr>
      <w:keepNext/>
      <w:widowControl w:val="0"/>
      <w:spacing w:before="80" w:after="120" w:line="240" w:lineRule="auto"/>
    </w:pPr>
    <w:rPr>
      <w:rFonts w:ascii="Times New Roman" w:hAnsi="Times New Roman"/>
      <w:b/>
      <w:kern w:val="2"/>
      <w:sz w:val="24"/>
      <w:szCs w:val="24"/>
    </w:rPr>
  </w:style>
  <w:style w:type="paragraph" w:customStyle="1" w:styleId="afffffa">
    <w:name w:val="小四不缩进项目符号"/>
    <w:basedOn w:val="afffffb"/>
    <w:next w:val="afffffb"/>
    <w:rsid w:val="00940430"/>
    <w:pPr>
      <w:tabs>
        <w:tab w:val="left" w:pos="0"/>
        <w:tab w:val="num" w:pos="360"/>
      </w:tabs>
      <w:ind w:left="360" w:hangingChars="200" w:hanging="360"/>
    </w:pPr>
  </w:style>
  <w:style w:type="character" w:customStyle="1" w:styleId="Char14">
    <w:name w:val="电子邮件签名 Char1"/>
    <w:basedOn w:val="aa"/>
    <w:uiPriority w:val="99"/>
    <w:semiHidden/>
    <w:rsid w:val="00940430"/>
    <w:rPr>
      <w:sz w:val="21"/>
      <w:szCs w:val="21"/>
    </w:rPr>
  </w:style>
  <w:style w:type="paragraph" w:customStyle="1" w:styleId="1f4">
    <w:name w:val="普通(网站)1"/>
    <w:basedOn w:val="a8"/>
    <w:rsid w:val="00940430"/>
    <w:pPr>
      <w:widowControl w:val="0"/>
      <w:spacing w:line="240" w:lineRule="auto"/>
    </w:pPr>
    <w:rPr>
      <w:rFonts w:ascii="Times New Roman" w:hAnsi="Times New Roman"/>
      <w:kern w:val="2"/>
      <w:sz w:val="18"/>
      <w:szCs w:val="18"/>
    </w:rPr>
  </w:style>
  <w:style w:type="paragraph" w:customStyle="1" w:styleId="-">
    <w:name w:val="正文-散布"/>
    <w:basedOn w:val="a8"/>
    <w:link w:val="-Char"/>
    <w:rsid w:val="00940430"/>
    <w:pPr>
      <w:widowControl w:val="0"/>
      <w:spacing w:beforeLines="50" w:afterLines="50" w:line="360" w:lineRule="auto"/>
      <w:ind w:firstLineChars="196" w:firstLine="470"/>
    </w:pPr>
    <w:rPr>
      <w:rFonts w:ascii="Times New Roman" w:hAnsi="宋体"/>
      <w:kern w:val="2"/>
      <w:sz w:val="24"/>
      <w:szCs w:val="24"/>
    </w:rPr>
  </w:style>
  <w:style w:type="character" w:customStyle="1" w:styleId="3Char10">
    <w:name w:val="正文文本 3 Char1"/>
    <w:basedOn w:val="aa"/>
    <w:uiPriority w:val="99"/>
    <w:semiHidden/>
    <w:rsid w:val="00940430"/>
    <w:rPr>
      <w:sz w:val="16"/>
      <w:szCs w:val="16"/>
    </w:rPr>
  </w:style>
  <w:style w:type="character" w:customStyle="1" w:styleId="Char15">
    <w:name w:val="页脚 Char1"/>
    <w:basedOn w:val="aa"/>
    <w:uiPriority w:val="99"/>
    <w:semiHidden/>
    <w:rsid w:val="00940430"/>
    <w:rPr>
      <w:sz w:val="18"/>
      <w:szCs w:val="18"/>
    </w:rPr>
  </w:style>
  <w:style w:type="character" w:customStyle="1" w:styleId="Char16">
    <w:name w:val="签名 Char1"/>
    <w:basedOn w:val="aa"/>
    <w:uiPriority w:val="99"/>
    <w:semiHidden/>
    <w:rsid w:val="00940430"/>
    <w:rPr>
      <w:sz w:val="21"/>
      <w:szCs w:val="21"/>
    </w:rPr>
  </w:style>
  <w:style w:type="character" w:customStyle="1" w:styleId="Char17">
    <w:name w:val="宏文本 Char1"/>
    <w:basedOn w:val="aa"/>
    <w:uiPriority w:val="99"/>
    <w:semiHidden/>
    <w:rsid w:val="00940430"/>
    <w:rPr>
      <w:rFonts w:ascii="Courier New" w:hAnsi="Courier New" w:cs="Courier New"/>
      <w:sz w:val="24"/>
      <w:szCs w:val="24"/>
    </w:rPr>
  </w:style>
  <w:style w:type="paragraph" w:customStyle="1" w:styleId="QB">
    <w:name w:val="QB表内文字"/>
    <w:basedOn w:val="a8"/>
    <w:rsid w:val="00940430"/>
    <w:pPr>
      <w:widowControl w:val="0"/>
      <w:autoSpaceDE w:val="0"/>
      <w:autoSpaceDN w:val="0"/>
      <w:spacing w:line="240" w:lineRule="auto"/>
    </w:pPr>
    <w:rPr>
      <w:rFonts w:ascii="宋体" w:hAnsi="Times New Roman"/>
      <w:szCs w:val="20"/>
    </w:rPr>
  </w:style>
  <w:style w:type="character" w:customStyle="1" w:styleId="Char18">
    <w:name w:val="日期 Char1"/>
    <w:basedOn w:val="aa"/>
    <w:uiPriority w:val="99"/>
    <w:semiHidden/>
    <w:rsid w:val="00940430"/>
    <w:rPr>
      <w:sz w:val="21"/>
      <w:szCs w:val="21"/>
    </w:rPr>
  </w:style>
  <w:style w:type="paragraph" w:customStyle="1" w:styleId="Char19">
    <w:name w:val="Char1"/>
    <w:basedOn w:val="af1"/>
    <w:rsid w:val="00940430"/>
    <w:pPr>
      <w:widowControl w:val="0"/>
      <w:adjustRightInd w:val="0"/>
      <w:spacing w:line="436" w:lineRule="exact"/>
      <w:ind w:left="357"/>
      <w:jc w:val="left"/>
      <w:outlineLvl w:val="3"/>
    </w:pPr>
    <w:rPr>
      <w:rFonts w:ascii="Tahoma" w:hAnsi="Tahoma"/>
      <w:b/>
      <w:kern w:val="2"/>
      <w:sz w:val="24"/>
      <w:szCs w:val="24"/>
      <w:shd w:val="clear" w:color="auto" w:fill="000080"/>
    </w:rPr>
  </w:style>
  <w:style w:type="paragraph" w:customStyle="1" w:styleId="afffffc">
    <w:name w:val="文档正文"/>
    <w:basedOn w:val="a8"/>
    <w:rsid w:val="00940430"/>
    <w:pPr>
      <w:widowControl w:val="0"/>
      <w:adjustRightInd w:val="0"/>
      <w:spacing w:line="360" w:lineRule="auto"/>
      <w:ind w:firstLine="567"/>
      <w:textAlignment w:val="baseline"/>
    </w:pPr>
    <w:rPr>
      <w:sz w:val="24"/>
      <w:szCs w:val="20"/>
    </w:rPr>
  </w:style>
  <w:style w:type="paragraph" w:customStyle="1" w:styleId="afffffb">
    <w:name w:val="小四不缩进"/>
    <w:basedOn w:val="150"/>
    <w:rsid w:val="00940430"/>
  </w:style>
  <w:style w:type="paragraph" w:styleId="afffffd">
    <w:name w:val="Revision"/>
    <w:rsid w:val="00940430"/>
    <w:rPr>
      <w:sz w:val="21"/>
      <w:szCs w:val="21"/>
    </w:rPr>
  </w:style>
  <w:style w:type="character" w:customStyle="1" w:styleId="Char1a">
    <w:name w:val="信息标题 Char1"/>
    <w:basedOn w:val="aa"/>
    <w:uiPriority w:val="99"/>
    <w:semiHidden/>
    <w:rsid w:val="00940430"/>
    <w:rPr>
      <w:rFonts w:asciiTheme="majorHAnsi" w:eastAsiaTheme="majorEastAsia" w:hAnsiTheme="majorHAnsi" w:cstheme="majorBidi"/>
      <w:sz w:val="24"/>
      <w:szCs w:val="24"/>
      <w:shd w:val="pct20" w:color="auto" w:fill="auto"/>
    </w:rPr>
  </w:style>
  <w:style w:type="character" w:customStyle="1" w:styleId="Char1b">
    <w:name w:val="正文文本 Char1"/>
    <w:basedOn w:val="aa"/>
    <w:uiPriority w:val="99"/>
    <w:semiHidden/>
    <w:rsid w:val="00940430"/>
    <w:rPr>
      <w:sz w:val="21"/>
      <w:szCs w:val="21"/>
    </w:rPr>
  </w:style>
  <w:style w:type="paragraph" w:customStyle="1" w:styleId="z1">
    <w:name w:val="z1"/>
    <w:basedOn w:val="a8"/>
    <w:rsid w:val="00940430"/>
    <w:pPr>
      <w:wordWrap w:val="0"/>
      <w:adjustRightInd w:val="0"/>
      <w:snapToGrid w:val="0"/>
      <w:spacing w:beforeLines="50" w:afterLines="50" w:line="300" w:lineRule="auto"/>
      <w:ind w:leftChars="171" w:left="359" w:firstLineChars="200" w:firstLine="480"/>
    </w:pPr>
    <w:rPr>
      <w:kern w:val="2"/>
      <w:sz w:val="24"/>
    </w:rPr>
  </w:style>
  <w:style w:type="paragraph" w:customStyle="1" w:styleId="afffffe">
    <w:name w:val="小标题"/>
    <w:basedOn w:val="a8"/>
    <w:next w:val="aff2"/>
    <w:rsid w:val="00940430"/>
    <w:pPr>
      <w:widowControl w:val="0"/>
      <w:tabs>
        <w:tab w:val="left" w:pos="374"/>
      </w:tabs>
      <w:spacing w:afterLines="50" w:line="360" w:lineRule="auto"/>
      <w:ind w:left="374" w:hanging="374"/>
    </w:pPr>
    <w:rPr>
      <w:rFonts w:ascii="Times New Roman" w:hAnsi="Times New Roman"/>
      <w:b/>
      <w:kern w:val="2"/>
      <w:szCs w:val="24"/>
    </w:rPr>
  </w:style>
  <w:style w:type="character" w:customStyle="1" w:styleId="Char1c">
    <w:name w:val="标题 Char1"/>
    <w:basedOn w:val="aa"/>
    <w:uiPriority w:val="10"/>
    <w:rsid w:val="00940430"/>
    <w:rPr>
      <w:rFonts w:asciiTheme="majorHAnsi" w:hAnsiTheme="majorHAnsi" w:cstheme="majorBidi"/>
      <w:b/>
      <w:bCs/>
      <w:sz w:val="32"/>
      <w:szCs w:val="32"/>
    </w:rPr>
  </w:style>
  <w:style w:type="paragraph" w:customStyle="1" w:styleId="QB0">
    <w:name w:val="QB前言正文"/>
    <w:basedOn w:val="a8"/>
    <w:rsid w:val="00940430"/>
    <w:pPr>
      <w:autoSpaceDE w:val="0"/>
      <w:autoSpaceDN w:val="0"/>
      <w:spacing w:line="360" w:lineRule="auto"/>
      <w:ind w:firstLineChars="200" w:firstLine="200"/>
    </w:pPr>
    <w:rPr>
      <w:rFonts w:ascii="宋体" w:hAnsi="Times New Roman"/>
      <w:sz w:val="24"/>
      <w:szCs w:val="24"/>
    </w:rPr>
  </w:style>
  <w:style w:type="character" w:customStyle="1" w:styleId="Char1d">
    <w:name w:val="纯文本 Char1"/>
    <w:basedOn w:val="aa"/>
    <w:uiPriority w:val="99"/>
    <w:semiHidden/>
    <w:rsid w:val="00940430"/>
    <w:rPr>
      <w:rFonts w:ascii="宋体" w:hAnsi="Courier New" w:cs="Courier New"/>
      <w:sz w:val="21"/>
      <w:szCs w:val="21"/>
    </w:rPr>
  </w:style>
  <w:style w:type="character" w:customStyle="1" w:styleId="2Char10">
    <w:name w:val="正文文本 2 Char1"/>
    <w:basedOn w:val="aa"/>
    <w:uiPriority w:val="99"/>
    <w:semiHidden/>
    <w:rsid w:val="00940430"/>
    <w:rPr>
      <w:sz w:val="21"/>
      <w:szCs w:val="21"/>
    </w:rPr>
  </w:style>
  <w:style w:type="paragraph" w:customStyle="1" w:styleId="1CharCharChar1Char">
    <w:name w:val="1 Char Char Char1 Char"/>
    <w:basedOn w:val="a8"/>
    <w:rsid w:val="00940430"/>
    <w:pPr>
      <w:widowControl w:val="0"/>
      <w:spacing w:line="240" w:lineRule="auto"/>
    </w:pPr>
    <w:rPr>
      <w:rFonts w:ascii="Tahoma" w:hAnsi="Tahoma"/>
      <w:kern w:val="2"/>
      <w:sz w:val="24"/>
      <w:szCs w:val="20"/>
    </w:rPr>
  </w:style>
  <w:style w:type="paragraph" w:customStyle="1" w:styleId="affffff">
    <w:name w:val="封面公司名称"/>
    <w:basedOn w:val="a8"/>
    <w:rsid w:val="00940430"/>
    <w:pPr>
      <w:widowControl w:val="0"/>
      <w:spacing w:line="240" w:lineRule="auto"/>
    </w:pPr>
    <w:rPr>
      <w:rFonts w:ascii="黑体" w:eastAsia="黑体" w:hAnsi="Times New Roman"/>
      <w:b/>
      <w:bCs/>
      <w:kern w:val="2"/>
      <w:sz w:val="36"/>
      <w:szCs w:val="24"/>
    </w:rPr>
  </w:style>
  <w:style w:type="character" w:customStyle="1" w:styleId="Char1e">
    <w:name w:val="页眉 Char1"/>
    <w:basedOn w:val="aa"/>
    <w:uiPriority w:val="99"/>
    <w:semiHidden/>
    <w:rsid w:val="00940430"/>
    <w:rPr>
      <w:sz w:val="18"/>
      <w:szCs w:val="18"/>
    </w:rPr>
  </w:style>
  <w:style w:type="paragraph" w:customStyle="1" w:styleId="affffff0">
    <w:name w:val="小四居中"/>
    <w:basedOn w:val="afffffb"/>
    <w:rsid w:val="00940430"/>
    <w:pPr>
      <w:jc w:val="center"/>
    </w:pPr>
  </w:style>
  <w:style w:type="paragraph" w:customStyle="1" w:styleId="affffff1">
    <w:name w:val="发布实施"/>
    <w:basedOn w:val="a8"/>
    <w:rsid w:val="00940430"/>
    <w:pPr>
      <w:widowControl w:val="0"/>
      <w:spacing w:line="240" w:lineRule="auto"/>
      <w:jc w:val="center"/>
    </w:pPr>
    <w:rPr>
      <w:rFonts w:ascii="黑体" w:eastAsia="黑体" w:hAnsi="Times New Roman"/>
      <w:b/>
      <w:spacing w:val="40"/>
      <w:kern w:val="2"/>
      <w:sz w:val="24"/>
      <w:szCs w:val="24"/>
    </w:rPr>
  </w:style>
  <w:style w:type="character" w:customStyle="1" w:styleId="Char1f">
    <w:name w:val="正文首行缩进 Char1"/>
    <w:basedOn w:val="Char1b"/>
    <w:uiPriority w:val="99"/>
    <w:semiHidden/>
    <w:rsid w:val="00940430"/>
    <w:rPr>
      <w:sz w:val="21"/>
      <w:szCs w:val="21"/>
    </w:rPr>
  </w:style>
  <w:style w:type="character" w:customStyle="1" w:styleId="Char1f0">
    <w:name w:val="尾注文本 Char1"/>
    <w:basedOn w:val="aa"/>
    <w:uiPriority w:val="99"/>
    <w:semiHidden/>
    <w:rsid w:val="00940430"/>
    <w:rPr>
      <w:sz w:val="21"/>
      <w:szCs w:val="21"/>
    </w:rPr>
  </w:style>
  <w:style w:type="paragraph" w:customStyle="1" w:styleId="th">
    <w:name w:val="th"/>
    <w:basedOn w:val="a8"/>
    <w:rsid w:val="00940430"/>
    <w:pPr>
      <w:spacing w:before="100" w:beforeAutospacing="1" w:after="100" w:afterAutospacing="1" w:line="240" w:lineRule="auto"/>
      <w:jc w:val="left"/>
    </w:pPr>
    <w:rPr>
      <w:rFonts w:ascii="宋体" w:hAnsi="宋体" w:cs="宋体"/>
      <w:sz w:val="24"/>
      <w:szCs w:val="24"/>
    </w:rPr>
  </w:style>
  <w:style w:type="paragraph" w:customStyle="1" w:styleId="Bulletwithtext2">
    <w:name w:val="Bullet with text 2"/>
    <w:basedOn w:val="a8"/>
    <w:rsid w:val="00940430"/>
    <w:pPr>
      <w:widowControl w:val="0"/>
      <w:tabs>
        <w:tab w:val="left" w:pos="720"/>
        <w:tab w:val="num" w:pos="1200"/>
      </w:tabs>
      <w:spacing w:line="240" w:lineRule="auto"/>
      <w:ind w:leftChars="400" w:left="1200" w:hangingChars="200" w:hanging="360"/>
    </w:pPr>
    <w:rPr>
      <w:rFonts w:ascii="Times New Roman" w:hAnsi="Times New Roman"/>
      <w:kern w:val="2"/>
      <w:szCs w:val="24"/>
    </w:rPr>
  </w:style>
  <w:style w:type="character" w:customStyle="1" w:styleId="Char1f1">
    <w:name w:val="文档结构图 Char1"/>
    <w:basedOn w:val="aa"/>
    <w:uiPriority w:val="99"/>
    <w:semiHidden/>
    <w:rsid w:val="00940430"/>
    <w:rPr>
      <w:rFonts w:ascii="宋体"/>
      <w:sz w:val="18"/>
      <w:szCs w:val="18"/>
    </w:rPr>
  </w:style>
  <w:style w:type="character" w:customStyle="1" w:styleId="Char1f2">
    <w:name w:val="副标题 Char1"/>
    <w:basedOn w:val="aa"/>
    <w:uiPriority w:val="11"/>
    <w:rsid w:val="00940430"/>
    <w:rPr>
      <w:rFonts w:asciiTheme="majorHAnsi" w:hAnsiTheme="majorHAnsi" w:cstheme="majorBidi"/>
      <w:b/>
      <w:bCs/>
      <w:kern w:val="28"/>
      <w:sz w:val="32"/>
      <w:szCs w:val="32"/>
    </w:rPr>
  </w:style>
  <w:style w:type="paragraph" w:customStyle="1" w:styleId="150">
    <w:name w:val="小四首行缩进1.5倍行距"/>
    <w:basedOn w:val="a8"/>
    <w:rsid w:val="00940430"/>
    <w:pPr>
      <w:widowControl w:val="0"/>
      <w:spacing w:line="360" w:lineRule="auto"/>
    </w:pPr>
    <w:rPr>
      <w:rFonts w:ascii="Tahoma" w:hAnsi="Tahoma"/>
      <w:kern w:val="2"/>
      <w:sz w:val="24"/>
      <w:szCs w:val="20"/>
    </w:rPr>
  </w:style>
  <w:style w:type="character" w:customStyle="1" w:styleId="2Char11">
    <w:name w:val="正文文本缩进 2 Char1"/>
    <w:basedOn w:val="aa"/>
    <w:uiPriority w:val="99"/>
    <w:semiHidden/>
    <w:rsid w:val="00940430"/>
    <w:rPr>
      <w:sz w:val="21"/>
      <w:szCs w:val="21"/>
    </w:rPr>
  </w:style>
  <w:style w:type="character" w:customStyle="1" w:styleId="Char1f3">
    <w:name w:val="称呼 Char1"/>
    <w:basedOn w:val="aa"/>
    <w:uiPriority w:val="99"/>
    <w:semiHidden/>
    <w:rsid w:val="00940430"/>
    <w:rPr>
      <w:sz w:val="21"/>
      <w:szCs w:val="21"/>
    </w:rPr>
  </w:style>
  <w:style w:type="character" w:customStyle="1" w:styleId="HTMLChar1">
    <w:name w:val="HTML 预设格式 Char1"/>
    <w:basedOn w:val="aa"/>
    <w:uiPriority w:val="99"/>
    <w:semiHidden/>
    <w:rsid w:val="00940430"/>
    <w:rPr>
      <w:rFonts w:ascii="Courier New" w:hAnsi="Courier New" w:cs="Courier New"/>
    </w:rPr>
  </w:style>
  <w:style w:type="character" w:customStyle="1" w:styleId="Char1f4">
    <w:name w:val="注释标题 Char1"/>
    <w:basedOn w:val="aa"/>
    <w:uiPriority w:val="99"/>
    <w:semiHidden/>
    <w:rsid w:val="00940430"/>
    <w:rPr>
      <w:sz w:val="21"/>
      <w:szCs w:val="21"/>
    </w:rPr>
  </w:style>
  <w:style w:type="paragraph" w:customStyle="1" w:styleId="ParaCharCharCharCharCharCharChar">
    <w:name w:val="默认段落字体 Para Char Char Char Char Char Char Char"/>
    <w:basedOn w:val="a8"/>
    <w:rsid w:val="00940430"/>
    <w:pPr>
      <w:widowControl w:val="0"/>
      <w:tabs>
        <w:tab w:val="left" w:pos="432"/>
        <w:tab w:val="num" w:pos="2040"/>
      </w:tabs>
      <w:spacing w:line="240" w:lineRule="auto"/>
      <w:ind w:leftChars="800" w:left="2040" w:hangingChars="200" w:hanging="360"/>
    </w:pPr>
    <w:rPr>
      <w:rFonts w:ascii="Tahoma" w:hAnsi="Tahoma"/>
      <w:kern w:val="2"/>
      <w:sz w:val="24"/>
      <w:szCs w:val="20"/>
    </w:rPr>
  </w:style>
  <w:style w:type="paragraph" w:customStyle="1" w:styleId="Table">
    <w:name w:val="Table"/>
    <w:basedOn w:val="a8"/>
    <w:rsid w:val="00940430"/>
    <w:pPr>
      <w:widowControl w:val="0"/>
      <w:spacing w:before="40" w:after="40" w:line="240" w:lineRule="auto"/>
    </w:pPr>
    <w:rPr>
      <w:rFonts w:ascii="Times New Roman" w:hAnsi="Times New Roman"/>
      <w:kern w:val="2"/>
      <w:szCs w:val="24"/>
    </w:rPr>
  </w:style>
  <w:style w:type="character" w:customStyle="1" w:styleId="Char10">
    <w:name w:val="批注文字 Char1"/>
    <w:basedOn w:val="aa"/>
    <w:link w:val="af6"/>
    <w:rsid w:val="00940430"/>
    <w:rPr>
      <w:sz w:val="21"/>
      <w:szCs w:val="21"/>
    </w:rPr>
  </w:style>
  <w:style w:type="character" w:customStyle="1" w:styleId="Char1f5">
    <w:name w:val="批注主题 Char1"/>
    <w:basedOn w:val="Char10"/>
    <w:uiPriority w:val="99"/>
    <w:semiHidden/>
    <w:rsid w:val="00940430"/>
    <w:rPr>
      <w:b/>
      <w:bCs/>
      <w:sz w:val="21"/>
      <w:szCs w:val="21"/>
    </w:rPr>
  </w:style>
  <w:style w:type="paragraph" w:customStyle="1" w:styleId="Charfb">
    <w:name w:val="Char"/>
    <w:basedOn w:val="a8"/>
    <w:rsid w:val="00940430"/>
    <w:pPr>
      <w:spacing w:after="160" w:line="240" w:lineRule="exact"/>
      <w:jc w:val="left"/>
    </w:pPr>
    <w:rPr>
      <w:rFonts w:ascii="Verdana" w:hAnsi="Verdana"/>
      <w:sz w:val="20"/>
      <w:szCs w:val="20"/>
      <w:lang w:eastAsia="en-US"/>
    </w:rPr>
  </w:style>
  <w:style w:type="paragraph" w:customStyle="1" w:styleId="tytytyty">
    <w:name w:val="tytytyty"/>
    <w:basedOn w:val="a8"/>
    <w:rsid w:val="00940430"/>
    <w:pPr>
      <w:widowControl w:val="0"/>
      <w:spacing w:line="360" w:lineRule="auto"/>
      <w:ind w:leftChars="171" w:left="359" w:firstLineChars="200" w:firstLine="480"/>
    </w:pPr>
    <w:rPr>
      <w:rFonts w:ascii="Times New Roman" w:hAnsi="Times New Roman"/>
      <w:kern w:val="2"/>
      <w:sz w:val="24"/>
      <w:szCs w:val="24"/>
    </w:rPr>
  </w:style>
  <w:style w:type="character" w:customStyle="1" w:styleId="Char11">
    <w:name w:val="正文文本缩进 Char1"/>
    <w:basedOn w:val="aa"/>
    <w:link w:val="afffff0"/>
    <w:rsid w:val="00940430"/>
    <w:rPr>
      <w:sz w:val="21"/>
      <w:szCs w:val="21"/>
    </w:rPr>
  </w:style>
  <w:style w:type="character" w:customStyle="1" w:styleId="2Char12">
    <w:name w:val="正文首行缩进 2 Char1"/>
    <w:basedOn w:val="Char11"/>
    <w:uiPriority w:val="99"/>
    <w:semiHidden/>
    <w:rsid w:val="00940430"/>
    <w:rPr>
      <w:sz w:val="21"/>
      <w:szCs w:val="21"/>
    </w:rPr>
  </w:style>
  <w:style w:type="paragraph" w:customStyle="1" w:styleId="affffff2">
    <w:name w:val="项目符号缩进"/>
    <w:basedOn w:val="a8"/>
    <w:rsid w:val="00940430"/>
    <w:pPr>
      <w:overflowPunct w:val="0"/>
      <w:autoSpaceDE w:val="0"/>
      <w:autoSpaceDN w:val="0"/>
      <w:adjustRightInd w:val="0"/>
      <w:spacing w:line="360" w:lineRule="auto"/>
      <w:jc w:val="left"/>
    </w:pPr>
    <w:rPr>
      <w:rFonts w:hAnsi="Times New Roman"/>
      <w:sz w:val="24"/>
      <w:szCs w:val="20"/>
    </w:rPr>
  </w:style>
  <w:style w:type="character" w:customStyle="1" w:styleId="Char1f6">
    <w:name w:val="批注框文本 Char1"/>
    <w:basedOn w:val="aa"/>
    <w:uiPriority w:val="99"/>
    <w:semiHidden/>
    <w:rsid w:val="00940430"/>
    <w:rPr>
      <w:sz w:val="18"/>
      <w:szCs w:val="18"/>
    </w:rPr>
  </w:style>
  <w:style w:type="paragraph" w:customStyle="1" w:styleId="affffff3">
    <w:name w:val="a"/>
    <w:basedOn w:val="a8"/>
    <w:rsid w:val="00940430"/>
    <w:pPr>
      <w:spacing w:before="100" w:beforeAutospacing="1" w:after="100" w:afterAutospacing="1" w:line="240" w:lineRule="auto"/>
      <w:jc w:val="left"/>
    </w:pPr>
    <w:rPr>
      <w:rFonts w:ascii="宋体" w:hAnsi="宋体" w:cs="宋体"/>
      <w:sz w:val="24"/>
      <w:szCs w:val="24"/>
    </w:rPr>
  </w:style>
  <w:style w:type="paragraph" w:customStyle="1" w:styleId="CharCharChar">
    <w:name w:val="Char Char Char"/>
    <w:basedOn w:val="a8"/>
    <w:rsid w:val="00940430"/>
    <w:pPr>
      <w:widowControl w:val="0"/>
      <w:spacing w:line="240" w:lineRule="auto"/>
    </w:pPr>
    <w:rPr>
      <w:rFonts w:ascii="Tahoma" w:hAnsi="Tahoma"/>
      <w:kern w:val="2"/>
      <w:sz w:val="24"/>
      <w:szCs w:val="20"/>
    </w:rPr>
  </w:style>
  <w:style w:type="paragraph" w:customStyle="1" w:styleId="QB1">
    <w:name w:val="QB目录前言"/>
    <w:basedOn w:val="a8"/>
    <w:rsid w:val="00940430"/>
    <w:pPr>
      <w:autoSpaceDE w:val="0"/>
      <w:autoSpaceDN w:val="0"/>
      <w:spacing w:line="240" w:lineRule="auto"/>
      <w:ind w:firstLineChars="62" w:firstLine="198"/>
      <w:jc w:val="center"/>
    </w:pPr>
    <w:rPr>
      <w:rFonts w:ascii="黑体" w:eastAsia="黑体" w:hAnsi="Times New Roman"/>
      <w:sz w:val="32"/>
      <w:szCs w:val="32"/>
    </w:rPr>
  </w:style>
  <w:style w:type="character" w:customStyle="1" w:styleId="HTMLChar10">
    <w:name w:val="HTML 地址 Char1"/>
    <w:basedOn w:val="aa"/>
    <w:uiPriority w:val="99"/>
    <w:semiHidden/>
    <w:rsid w:val="00940430"/>
    <w:rPr>
      <w:i/>
      <w:iCs/>
      <w:sz w:val="21"/>
      <w:szCs w:val="21"/>
    </w:rPr>
  </w:style>
  <w:style w:type="paragraph" w:customStyle="1" w:styleId="affffff4">
    <w:name w:val="表格正文"/>
    <w:basedOn w:val="a8"/>
    <w:rsid w:val="00940430"/>
    <w:pPr>
      <w:widowControl w:val="0"/>
      <w:spacing w:before="60" w:after="60" w:line="240" w:lineRule="auto"/>
    </w:pPr>
    <w:rPr>
      <w:rFonts w:ascii="Times New Roman" w:hAnsi="Times New Roman"/>
      <w:kern w:val="2"/>
      <w:szCs w:val="20"/>
    </w:rPr>
  </w:style>
  <w:style w:type="character" w:customStyle="1" w:styleId="3Char11">
    <w:name w:val="正文文本缩进 3 Char1"/>
    <w:basedOn w:val="aa"/>
    <w:uiPriority w:val="99"/>
    <w:semiHidden/>
    <w:rsid w:val="00940430"/>
    <w:rPr>
      <w:sz w:val="16"/>
      <w:szCs w:val="16"/>
    </w:rPr>
  </w:style>
  <w:style w:type="paragraph" w:customStyle="1" w:styleId="Bulletwithtext1">
    <w:name w:val="Bullet with text 1"/>
    <w:basedOn w:val="a8"/>
    <w:rsid w:val="00940430"/>
    <w:pPr>
      <w:widowControl w:val="0"/>
      <w:numPr>
        <w:numId w:val="18"/>
      </w:numPr>
      <w:tabs>
        <w:tab w:val="left" w:pos="360"/>
      </w:tabs>
      <w:spacing w:line="240" w:lineRule="auto"/>
    </w:pPr>
    <w:rPr>
      <w:rFonts w:ascii="Times New Roman" w:hAnsi="Times New Roman"/>
      <w:kern w:val="2"/>
      <w:szCs w:val="24"/>
    </w:rPr>
  </w:style>
  <w:style w:type="paragraph" w:customStyle="1" w:styleId="415">
    <w:name w:val="样式 正文缩进正文（首行缩进两字）表正文正文非缩进标题4 + 行距: 1.5 倍行距"/>
    <w:basedOn w:val="aff2"/>
    <w:rsid w:val="00940430"/>
    <w:pPr>
      <w:widowControl w:val="0"/>
      <w:numPr>
        <w:numId w:val="19"/>
      </w:numPr>
      <w:tabs>
        <w:tab w:val="left" w:pos="844"/>
      </w:tabs>
      <w:spacing w:line="360" w:lineRule="auto"/>
      <w:ind w:firstLineChars="0"/>
      <w:jc w:val="left"/>
    </w:pPr>
    <w:rPr>
      <w:rFonts w:cs="Arial"/>
      <w:spacing w:val="4"/>
      <w:kern w:val="2"/>
      <w:sz w:val="24"/>
      <w:szCs w:val="20"/>
    </w:rPr>
  </w:style>
  <w:style w:type="paragraph" w:customStyle="1" w:styleId="CharChar2">
    <w:name w:val="Char Char"/>
    <w:basedOn w:val="a8"/>
    <w:autoRedefine/>
    <w:rsid w:val="00EC28C9"/>
    <w:pPr>
      <w:snapToGrid w:val="0"/>
      <w:spacing w:before="120" w:after="160" w:line="360" w:lineRule="auto"/>
      <w:ind w:right="-360"/>
      <w:jc w:val="left"/>
    </w:pPr>
    <w:rPr>
      <w:sz w:val="24"/>
      <w:szCs w:val="24"/>
      <w:lang w:eastAsia="en-US"/>
    </w:rPr>
  </w:style>
</w:styles>
</file>

<file path=word/webSettings.xml><?xml version="1.0" encoding="utf-8"?>
<w:webSettings xmlns:r="http://schemas.openxmlformats.org/officeDocument/2006/relationships" xmlns:w="http://schemas.openxmlformats.org/wordprocessingml/2006/main">
  <w:divs>
    <w:div w:id="34894879">
      <w:bodyDiv w:val="1"/>
      <w:marLeft w:val="0"/>
      <w:marRight w:val="0"/>
      <w:marTop w:val="0"/>
      <w:marBottom w:val="0"/>
      <w:divBdr>
        <w:top w:val="none" w:sz="0" w:space="0" w:color="auto"/>
        <w:left w:val="none" w:sz="0" w:space="0" w:color="auto"/>
        <w:bottom w:val="none" w:sz="0" w:space="0" w:color="auto"/>
        <w:right w:val="none" w:sz="0" w:space="0" w:color="auto"/>
      </w:divBdr>
    </w:div>
    <w:div w:id="39715497">
      <w:bodyDiv w:val="1"/>
      <w:marLeft w:val="0"/>
      <w:marRight w:val="0"/>
      <w:marTop w:val="0"/>
      <w:marBottom w:val="0"/>
      <w:divBdr>
        <w:top w:val="none" w:sz="0" w:space="0" w:color="auto"/>
        <w:left w:val="none" w:sz="0" w:space="0" w:color="auto"/>
        <w:bottom w:val="none" w:sz="0" w:space="0" w:color="auto"/>
        <w:right w:val="none" w:sz="0" w:space="0" w:color="auto"/>
      </w:divBdr>
    </w:div>
    <w:div w:id="60762232">
      <w:bodyDiv w:val="1"/>
      <w:marLeft w:val="0"/>
      <w:marRight w:val="0"/>
      <w:marTop w:val="0"/>
      <w:marBottom w:val="0"/>
      <w:divBdr>
        <w:top w:val="none" w:sz="0" w:space="0" w:color="auto"/>
        <w:left w:val="none" w:sz="0" w:space="0" w:color="auto"/>
        <w:bottom w:val="none" w:sz="0" w:space="0" w:color="auto"/>
        <w:right w:val="none" w:sz="0" w:space="0" w:color="auto"/>
      </w:divBdr>
    </w:div>
    <w:div w:id="66851329">
      <w:bodyDiv w:val="1"/>
      <w:marLeft w:val="0"/>
      <w:marRight w:val="0"/>
      <w:marTop w:val="0"/>
      <w:marBottom w:val="0"/>
      <w:divBdr>
        <w:top w:val="none" w:sz="0" w:space="0" w:color="auto"/>
        <w:left w:val="none" w:sz="0" w:space="0" w:color="auto"/>
        <w:bottom w:val="none" w:sz="0" w:space="0" w:color="auto"/>
        <w:right w:val="none" w:sz="0" w:space="0" w:color="auto"/>
      </w:divBdr>
    </w:div>
    <w:div w:id="71708039">
      <w:bodyDiv w:val="1"/>
      <w:marLeft w:val="0"/>
      <w:marRight w:val="0"/>
      <w:marTop w:val="0"/>
      <w:marBottom w:val="0"/>
      <w:divBdr>
        <w:top w:val="none" w:sz="0" w:space="0" w:color="auto"/>
        <w:left w:val="none" w:sz="0" w:space="0" w:color="auto"/>
        <w:bottom w:val="none" w:sz="0" w:space="0" w:color="auto"/>
        <w:right w:val="none" w:sz="0" w:space="0" w:color="auto"/>
      </w:divBdr>
    </w:div>
    <w:div w:id="90054430">
      <w:bodyDiv w:val="1"/>
      <w:marLeft w:val="0"/>
      <w:marRight w:val="0"/>
      <w:marTop w:val="0"/>
      <w:marBottom w:val="0"/>
      <w:divBdr>
        <w:top w:val="none" w:sz="0" w:space="0" w:color="auto"/>
        <w:left w:val="none" w:sz="0" w:space="0" w:color="auto"/>
        <w:bottom w:val="none" w:sz="0" w:space="0" w:color="auto"/>
        <w:right w:val="none" w:sz="0" w:space="0" w:color="auto"/>
      </w:divBdr>
    </w:div>
    <w:div w:id="98991090">
      <w:bodyDiv w:val="1"/>
      <w:marLeft w:val="0"/>
      <w:marRight w:val="0"/>
      <w:marTop w:val="0"/>
      <w:marBottom w:val="0"/>
      <w:divBdr>
        <w:top w:val="none" w:sz="0" w:space="0" w:color="auto"/>
        <w:left w:val="none" w:sz="0" w:space="0" w:color="auto"/>
        <w:bottom w:val="none" w:sz="0" w:space="0" w:color="auto"/>
        <w:right w:val="none" w:sz="0" w:space="0" w:color="auto"/>
      </w:divBdr>
    </w:div>
    <w:div w:id="103429159">
      <w:marLeft w:val="0"/>
      <w:marRight w:val="0"/>
      <w:marTop w:val="0"/>
      <w:marBottom w:val="0"/>
      <w:divBdr>
        <w:top w:val="none" w:sz="0" w:space="0" w:color="auto"/>
        <w:left w:val="none" w:sz="0" w:space="0" w:color="auto"/>
        <w:bottom w:val="none" w:sz="0" w:space="0" w:color="auto"/>
        <w:right w:val="none" w:sz="0" w:space="0" w:color="auto"/>
      </w:divBdr>
    </w:div>
    <w:div w:id="112293027">
      <w:bodyDiv w:val="1"/>
      <w:marLeft w:val="0"/>
      <w:marRight w:val="0"/>
      <w:marTop w:val="0"/>
      <w:marBottom w:val="0"/>
      <w:divBdr>
        <w:top w:val="none" w:sz="0" w:space="0" w:color="auto"/>
        <w:left w:val="none" w:sz="0" w:space="0" w:color="auto"/>
        <w:bottom w:val="none" w:sz="0" w:space="0" w:color="auto"/>
        <w:right w:val="none" w:sz="0" w:space="0" w:color="auto"/>
      </w:divBdr>
    </w:div>
    <w:div w:id="140661635">
      <w:bodyDiv w:val="1"/>
      <w:marLeft w:val="0"/>
      <w:marRight w:val="0"/>
      <w:marTop w:val="0"/>
      <w:marBottom w:val="0"/>
      <w:divBdr>
        <w:top w:val="none" w:sz="0" w:space="0" w:color="auto"/>
        <w:left w:val="none" w:sz="0" w:space="0" w:color="auto"/>
        <w:bottom w:val="none" w:sz="0" w:space="0" w:color="auto"/>
        <w:right w:val="none" w:sz="0" w:space="0" w:color="auto"/>
      </w:divBdr>
    </w:div>
    <w:div w:id="152377519">
      <w:bodyDiv w:val="1"/>
      <w:marLeft w:val="0"/>
      <w:marRight w:val="0"/>
      <w:marTop w:val="0"/>
      <w:marBottom w:val="0"/>
      <w:divBdr>
        <w:top w:val="none" w:sz="0" w:space="0" w:color="auto"/>
        <w:left w:val="none" w:sz="0" w:space="0" w:color="auto"/>
        <w:bottom w:val="none" w:sz="0" w:space="0" w:color="auto"/>
        <w:right w:val="none" w:sz="0" w:space="0" w:color="auto"/>
      </w:divBdr>
    </w:div>
    <w:div w:id="154229933">
      <w:bodyDiv w:val="1"/>
      <w:marLeft w:val="0"/>
      <w:marRight w:val="0"/>
      <w:marTop w:val="0"/>
      <w:marBottom w:val="0"/>
      <w:divBdr>
        <w:top w:val="none" w:sz="0" w:space="0" w:color="auto"/>
        <w:left w:val="none" w:sz="0" w:space="0" w:color="auto"/>
        <w:bottom w:val="none" w:sz="0" w:space="0" w:color="auto"/>
        <w:right w:val="none" w:sz="0" w:space="0" w:color="auto"/>
      </w:divBdr>
    </w:div>
    <w:div w:id="175121818">
      <w:bodyDiv w:val="1"/>
      <w:marLeft w:val="0"/>
      <w:marRight w:val="0"/>
      <w:marTop w:val="0"/>
      <w:marBottom w:val="0"/>
      <w:divBdr>
        <w:top w:val="none" w:sz="0" w:space="0" w:color="auto"/>
        <w:left w:val="none" w:sz="0" w:space="0" w:color="auto"/>
        <w:bottom w:val="none" w:sz="0" w:space="0" w:color="auto"/>
        <w:right w:val="none" w:sz="0" w:space="0" w:color="auto"/>
      </w:divBdr>
    </w:div>
    <w:div w:id="196504399">
      <w:bodyDiv w:val="1"/>
      <w:marLeft w:val="0"/>
      <w:marRight w:val="0"/>
      <w:marTop w:val="0"/>
      <w:marBottom w:val="0"/>
      <w:divBdr>
        <w:top w:val="none" w:sz="0" w:space="0" w:color="auto"/>
        <w:left w:val="none" w:sz="0" w:space="0" w:color="auto"/>
        <w:bottom w:val="none" w:sz="0" w:space="0" w:color="auto"/>
        <w:right w:val="none" w:sz="0" w:space="0" w:color="auto"/>
      </w:divBdr>
    </w:div>
    <w:div w:id="203105775">
      <w:bodyDiv w:val="1"/>
      <w:marLeft w:val="0"/>
      <w:marRight w:val="0"/>
      <w:marTop w:val="0"/>
      <w:marBottom w:val="0"/>
      <w:divBdr>
        <w:top w:val="none" w:sz="0" w:space="0" w:color="auto"/>
        <w:left w:val="none" w:sz="0" w:space="0" w:color="auto"/>
        <w:bottom w:val="none" w:sz="0" w:space="0" w:color="auto"/>
        <w:right w:val="none" w:sz="0" w:space="0" w:color="auto"/>
      </w:divBdr>
    </w:div>
    <w:div w:id="215899129">
      <w:bodyDiv w:val="1"/>
      <w:marLeft w:val="0"/>
      <w:marRight w:val="0"/>
      <w:marTop w:val="0"/>
      <w:marBottom w:val="0"/>
      <w:divBdr>
        <w:top w:val="none" w:sz="0" w:space="0" w:color="auto"/>
        <w:left w:val="none" w:sz="0" w:space="0" w:color="auto"/>
        <w:bottom w:val="none" w:sz="0" w:space="0" w:color="auto"/>
        <w:right w:val="none" w:sz="0" w:space="0" w:color="auto"/>
      </w:divBdr>
    </w:div>
    <w:div w:id="221331365">
      <w:bodyDiv w:val="1"/>
      <w:marLeft w:val="0"/>
      <w:marRight w:val="0"/>
      <w:marTop w:val="0"/>
      <w:marBottom w:val="0"/>
      <w:divBdr>
        <w:top w:val="none" w:sz="0" w:space="0" w:color="auto"/>
        <w:left w:val="none" w:sz="0" w:space="0" w:color="auto"/>
        <w:bottom w:val="none" w:sz="0" w:space="0" w:color="auto"/>
        <w:right w:val="none" w:sz="0" w:space="0" w:color="auto"/>
      </w:divBdr>
    </w:div>
    <w:div w:id="230121860">
      <w:bodyDiv w:val="1"/>
      <w:marLeft w:val="0"/>
      <w:marRight w:val="0"/>
      <w:marTop w:val="0"/>
      <w:marBottom w:val="0"/>
      <w:divBdr>
        <w:top w:val="none" w:sz="0" w:space="0" w:color="auto"/>
        <w:left w:val="none" w:sz="0" w:space="0" w:color="auto"/>
        <w:bottom w:val="none" w:sz="0" w:space="0" w:color="auto"/>
        <w:right w:val="none" w:sz="0" w:space="0" w:color="auto"/>
      </w:divBdr>
    </w:div>
    <w:div w:id="24762316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97547479">
          <w:marLeft w:val="0"/>
          <w:marRight w:val="0"/>
          <w:marTop w:val="0"/>
          <w:marBottom w:val="0"/>
          <w:divBdr>
            <w:top w:val="none" w:sz="0" w:space="0" w:color="auto"/>
            <w:left w:val="none" w:sz="0" w:space="0" w:color="auto"/>
            <w:bottom w:val="none" w:sz="0" w:space="0" w:color="auto"/>
            <w:right w:val="none" w:sz="0" w:space="0" w:color="auto"/>
          </w:divBdr>
        </w:div>
      </w:divsChild>
    </w:div>
    <w:div w:id="275330921">
      <w:bodyDiv w:val="1"/>
      <w:marLeft w:val="0"/>
      <w:marRight w:val="0"/>
      <w:marTop w:val="0"/>
      <w:marBottom w:val="0"/>
      <w:divBdr>
        <w:top w:val="none" w:sz="0" w:space="0" w:color="auto"/>
        <w:left w:val="none" w:sz="0" w:space="0" w:color="auto"/>
        <w:bottom w:val="none" w:sz="0" w:space="0" w:color="auto"/>
        <w:right w:val="none" w:sz="0" w:space="0" w:color="auto"/>
      </w:divBdr>
    </w:div>
    <w:div w:id="297994242">
      <w:bodyDiv w:val="1"/>
      <w:marLeft w:val="0"/>
      <w:marRight w:val="0"/>
      <w:marTop w:val="0"/>
      <w:marBottom w:val="0"/>
      <w:divBdr>
        <w:top w:val="none" w:sz="0" w:space="0" w:color="auto"/>
        <w:left w:val="none" w:sz="0" w:space="0" w:color="auto"/>
        <w:bottom w:val="none" w:sz="0" w:space="0" w:color="auto"/>
        <w:right w:val="none" w:sz="0" w:space="0" w:color="auto"/>
      </w:divBdr>
    </w:div>
    <w:div w:id="315309250">
      <w:bodyDiv w:val="1"/>
      <w:marLeft w:val="0"/>
      <w:marRight w:val="0"/>
      <w:marTop w:val="0"/>
      <w:marBottom w:val="0"/>
      <w:divBdr>
        <w:top w:val="none" w:sz="0" w:space="0" w:color="auto"/>
        <w:left w:val="none" w:sz="0" w:space="0" w:color="auto"/>
        <w:bottom w:val="none" w:sz="0" w:space="0" w:color="auto"/>
        <w:right w:val="none" w:sz="0" w:space="0" w:color="auto"/>
      </w:divBdr>
    </w:div>
    <w:div w:id="315692546">
      <w:bodyDiv w:val="1"/>
      <w:marLeft w:val="0"/>
      <w:marRight w:val="0"/>
      <w:marTop w:val="0"/>
      <w:marBottom w:val="0"/>
      <w:divBdr>
        <w:top w:val="none" w:sz="0" w:space="0" w:color="auto"/>
        <w:left w:val="none" w:sz="0" w:space="0" w:color="auto"/>
        <w:bottom w:val="none" w:sz="0" w:space="0" w:color="auto"/>
        <w:right w:val="none" w:sz="0" w:space="0" w:color="auto"/>
      </w:divBdr>
      <w:divsChild>
        <w:div w:id="1751929358">
          <w:marLeft w:val="0"/>
          <w:marRight w:val="0"/>
          <w:marTop w:val="0"/>
          <w:marBottom w:val="0"/>
          <w:divBdr>
            <w:top w:val="none" w:sz="0" w:space="0" w:color="auto"/>
            <w:left w:val="none" w:sz="0" w:space="0" w:color="auto"/>
            <w:bottom w:val="none" w:sz="0" w:space="0" w:color="auto"/>
            <w:right w:val="none" w:sz="0" w:space="0" w:color="auto"/>
          </w:divBdr>
          <w:divsChild>
            <w:div w:id="115762988">
              <w:marLeft w:val="0"/>
              <w:marRight w:val="0"/>
              <w:marTop w:val="0"/>
              <w:marBottom w:val="0"/>
              <w:divBdr>
                <w:top w:val="none" w:sz="0" w:space="0" w:color="auto"/>
                <w:left w:val="none" w:sz="0" w:space="0" w:color="auto"/>
                <w:bottom w:val="none" w:sz="0" w:space="0" w:color="auto"/>
                <w:right w:val="none" w:sz="0" w:space="0" w:color="auto"/>
              </w:divBdr>
            </w:div>
            <w:div w:id="128400317">
              <w:marLeft w:val="0"/>
              <w:marRight w:val="0"/>
              <w:marTop w:val="0"/>
              <w:marBottom w:val="0"/>
              <w:divBdr>
                <w:top w:val="none" w:sz="0" w:space="0" w:color="auto"/>
                <w:left w:val="none" w:sz="0" w:space="0" w:color="auto"/>
                <w:bottom w:val="none" w:sz="0" w:space="0" w:color="auto"/>
                <w:right w:val="none" w:sz="0" w:space="0" w:color="auto"/>
              </w:divBdr>
            </w:div>
            <w:div w:id="210459240">
              <w:marLeft w:val="0"/>
              <w:marRight w:val="0"/>
              <w:marTop w:val="0"/>
              <w:marBottom w:val="0"/>
              <w:divBdr>
                <w:top w:val="none" w:sz="0" w:space="0" w:color="auto"/>
                <w:left w:val="none" w:sz="0" w:space="0" w:color="auto"/>
                <w:bottom w:val="none" w:sz="0" w:space="0" w:color="auto"/>
                <w:right w:val="none" w:sz="0" w:space="0" w:color="auto"/>
              </w:divBdr>
            </w:div>
            <w:div w:id="703411972">
              <w:marLeft w:val="0"/>
              <w:marRight w:val="0"/>
              <w:marTop w:val="0"/>
              <w:marBottom w:val="0"/>
              <w:divBdr>
                <w:top w:val="none" w:sz="0" w:space="0" w:color="auto"/>
                <w:left w:val="none" w:sz="0" w:space="0" w:color="auto"/>
                <w:bottom w:val="none" w:sz="0" w:space="0" w:color="auto"/>
                <w:right w:val="none" w:sz="0" w:space="0" w:color="auto"/>
              </w:divBdr>
            </w:div>
            <w:div w:id="807894123">
              <w:marLeft w:val="0"/>
              <w:marRight w:val="0"/>
              <w:marTop w:val="0"/>
              <w:marBottom w:val="0"/>
              <w:divBdr>
                <w:top w:val="none" w:sz="0" w:space="0" w:color="auto"/>
                <w:left w:val="none" w:sz="0" w:space="0" w:color="auto"/>
                <w:bottom w:val="none" w:sz="0" w:space="0" w:color="auto"/>
                <w:right w:val="none" w:sz="0" w:space="0" w:color="auto"/>
              </w:divBdr>
            </w:div>
            <w:div w:id="809588916">
              <w:marLeft w:val="0"/>
              <w:marRight w:val="0"/>
              <w:marTop w:val="0"/>
              <w:marBottom w:val="0"/>
              <w:divBdr>
                <w:top w:val="none" w:sz="0" w:space="0" w:color="auto"/>
                <w:left w:val="none" w:sz="0" w:space="0" w:color="auto"/>
                <w:bottom w:val="none" w:sz="0" w:space="0" w:color="auto"/>
                <w:right w:val="none" w:sz="0" w:space="0" w:color="auto"/>
              </w:divBdr>
            </w:div>
            <w:div w:id="965620358">
              <w:marLeft w:val="0"/>
              <w:marRight w:val="0"/>
              <w:marTop w:val="0"/>
              <w:marBottom w:val="0"/>
              <w:divBdr>
                <w:top w:val="none" w:sz="0" w:space="0" w:color="auto"/>
                <w:left w:val="none" w:sz="0" w:space="0" w:color="auto"/>
                <w:bottom w:val="none" w:sz="0" w:space="0" w:color="auto"/>
                <w:right w:val="none" w:sz="0" w:space="0" w:color="auto"/>
              </w:divBdr>
            </w:div>
            <w:div w:id="1285581992">
              <w:marLeft w:val="0"/>
              <w:marRight w:val="0"/>
              <w:marTop w:val="0"/>
              <w:marBottom w:val="0"/>
              <w:divBdr>
                <w:top w:val="none" w:sz="0" w:space="0" w:color="auto"/>
                <w:left w:val="none" w:sz="0" w:space="0" w:color="auto"/>
                <w:bottom w:val="none" w:sz="0" w:space="0" w:color="auto"/>
                <w:right w:val="none" w:sz="0" w:space="0" w:color="auto"/>
              </w:divBdr>
            </w:div>
            <w:div w:id="1527214941">
              <w:marLeft w:val="0"/>
              <w:marRight w:val="0"/>
              <w:marTop w:val="0"/>
              <w:marBottom w:val="0"/>
              <w:divBdr>
                <w:top w:val="none" w:sz="0" w:space="0" w:color="auto"/>
                <w:left w:val="none" w:sz="0" w:space="0" w:color="auto"/>
                <w:bottom w:val="none" w:sz="0" w:space="0" w:color="auto"/>
                <w:right w:val="none" w:sz="0" w:space="0" w:color="auto"/>
              </w:divBdr>
            </w:div>
            <w:div w:id="1600406502">
              <w:marLeft w:val="0"/>
              <w:marRight w:val="0"/>
              <w:marTop w:val="0"/>
              <w:marBottom w:val="0"/>
              <w:divBdr>
                <w:top w:val="none" w:sz="0" w:space="0" w:color="auto"/>
                <w:left w:val="none" w:sz="0" w:space="0" w:color="auto"/>
                <w:bottom w:val="none" w:sz="0" w:space="0" w:color="auto"/>
                <w:right w:val="none" w:sz="0" w:space="0" w:color="auto"/>
              </w:divBdr>
            </w:div>
            <w:div w:id="1640572015">
              <w:marLeft w:val="0"/>
              <w:marRight w:val="0"/>
              <w:marTop w:val="0"/>
              <w:marBottom w:val="0"/>
              <w:divBdr>
                <w:top w:val="none" w:sz="0" w:space="0" w:color="auto"/>
                <w:left w:val="none" w:sz="0" w:space="0" w:color="auto"/>
                <w:bottom w:val="none" w:sz="0" w:space="0" w:color="auto"/>
                <w:right w:val="none" w:sz="0" w:space="0" w:color="auto"/>
              </w:divBdr>
            </w:div>
            <w:div w:id="1869948499">
              <w:marLeft w:val="0"/>
              <w:marRight w:val="0"/>
              <w:marTop w:val="0"/>
              <w:marBottom w:val="0"/>
              <w:divBdr>
                <w:top w:val="none" w:sz="0" w:space="0" w:color="auto"/>
                <w:left w:val="none" w:sz="0" w:space="0" w:color="auto"/>
                <w:bottom w:val="none" w:sz="0" w:space="0" w:color="auto"/>
                <w:right w:val="none" w:sz="0" w:space="0" w:color="auto"/>
              </w:divBdr>
            </w:div>
            <w:div w:id="20689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3725">
      <w:bodyDiv w:val="1"/>
      <w:marLeft w:val="0"/>
      <w:marRight w:val="0"/>
      <w:marTop w:val="0"/>
      <w:marBottom w:val="0"/>
      <w:divBdr>
        <w:top w:val="none" w:sz="0" w:space="0" w:color="auto"/>
        <w:left w:val="none" w:sz="0" w:space="0" w:color="auto"/>
        <w:bottom w:val="none" w:sz="0" w:space="0" w:color="auto"/>
        <w:right w:val="none" w:sz="0" w:space="0" w:color="auto"/>
      </w:divBdr>
    </w:div>
    <w:div w:id="375349323">
      <w:bodyDiv w:val="1"/>
      <w:marLeft w:val="0"/>
      <w:marRight w:val="0"/>
      <w:marTop w:val="0"/>
      <w:marBottom w:val="0"/>
      <w:divBdr>
        <w:top w:val="none" w:sz="0" w:space="0" w:color="auto"/>
        <w:left w:val="none" w:sz="0" w:space="0" w:color="auto"/>
        <w:bottom w:val="none" w:sz="0" w:space="0" w:color="auto"/>
        <w:right w:val="none" w:sz="0" w:space="0" w:color="auto"/>
      </w:divBdr>
    </w:div>
    <w:div w:id="383797163">
      <w:bodyDiv w:val="1"/>
      <w:marLeft w:val="0"/>
      <w:marRight w:val="0"/>
      <w:marTop w:val="0"/>
      <w:marBottom w:val="0"/>
      <w:divBdr>
        <w:top w:val="none" w:sz="0" w:space="0" w:color="auto"/>
        <w:left w:val="none" w:sz="0" w:space="0" w:color="auto"/>
        <w:bottom w:val="none" w:sz="0" w:space="0" w:color="auto"/>
        <w:right w:val="none" w:sz="0" w:space="0" w:color="auto"/>
      </w:divBdr>
    </w:div>
    <w:div w:id="388847733">
      <w:bodyDiv w:val="1"/>
      <w:marLeft w:val="0"/>
      <w:marRight w:val="0"/>
      <w:marTop w:val="0"/>
      <w:marBottom w:val="0"/>
      <w:divBdr>
        <w:top w:val="none" w:sz="0" w:space="0" w:color="auto"/>
        <w:left w:val="none" w:sz="0" w:space="0" w:color="auto"/>
        <w:bottom w:val="none" w:sz="0" w:space="0" w:color="auto"/>
        <w:right w:val="none" w:sz="0" w:space="0" w:color="auto"/>
      </w:divBdr>
    </w:div>
    <w:div w:id="392822879">
      <w:bodyDiv w:val="1"/>
      <w:marLeft w:val="0"/>
      <w:marRight w:val="0"/>
      <w:marTop w:val="0"/>
      <w:marBottom w:val="0"/>
      <w:divBdr>
        <w:top w:val="none" w:sz="0" w:space="0" w:color="auto"/>
        <w:left w:val="none" w:sz="0" w:space="0" w:color="auto"/>
        <w:bottom w:val="none" w:sz="0" w:space="0" w:color="auto"/>
        <w:right w:val="none" w:sz="0" w:space="0" w:color="auto"/>
      </w:divBdr>
    </w:div>
    <w:div w:id="393432048">
      <w:bodyDiv w:val="1"/>
      <w:marLeft w:val="0"/>
      <w:marRight w:val="0"/>
      <w:marTop w:val="0"/>
      <w:marBottom w:val="0"/>
      <w:divBdr>
        <w:top w:val="none" w:sz="0" w:space="0" w:color="auto"/>
        <w:left w:val="none" w:sz="0" w:space="0" w:color="auto"/>
        <w:bottom w:val="none" w:sz="0" w:space="0" w:color="auto"/>
        <w:right w:val="none" w:sz="0" w:space="0" w:color="auto"/>
      </w:divBdr>
    </w:div>
    <w:div w:id="395201560">
      <w:bodyDiv w:val="1"/>
      <w:marLeft w:val="0"/>
      <w:marRight w:val="0"/>
      <w:marTop w:val="0"/>
      <w:marBottom w:val="0"/>
      <w:divBdr>
        <w:top w:val="none" w:sz="0" w:space="0" w:color="auto"/>
        <w:left w:val="none" w:sz="0" w:space="0" w:color="auto"/>
        <w:bottom w:val="none" w:sz="0" w:space="0" w:color="auto"/>
        <w:right w:val="none" w:sz="0" w:space="0" w:color="auto"/>
      </w:divBdr>
    </w:div>
    <w:div w:id="412242015">
      <w:bodyDiv w:val="1"/>
      <w:marLeft w:val="0"/>
      <w:marRight w:val="0"/>
      <w:marTop w:val="0"/>
      <w:marBottom w:val="0"/>
      <w:divBdr>
        <w:top w:val="none" w:sz="0" w:space="0" w:color="auto"/>
        <w:left w:val="none" w:sz="0" w:space="0" w:color="auto"/>
        <w:bottom w:val="none" w:sz="0" w:space="0" w:color="auto"/>
        <w:right w:val="none" w:sz="0" w:space="0" w:color="auto"/>
      </w:divBdr>
    </w:div>
    <w:div w:id="421144144">
      <w:bodyDiv w:val="1"/>
      <w:marLeft w:val="0"/>
      <w:marRight w:val="0"/>
      <w:marTop w:val="0"/>
      <w:marBottom w:val="0"/>
      <w:divBdr>
        <w:top w:val="none" w:sz="0" w:space="0" w:color="auto"/>
        <w:left w:val="none" w:sz="0" w:space="0" w:color="auto"/>
        <w:bottom w:val="none" w:sz="0" w:space="0" w:color="auto"/>
        <w:right w:val="none" w:sz="0" w:space="0" w:color="auto"/>
      </w:divBdr>
    </w:div>
    <w:div w:id="434599725">
      <w:bodyDiv w:val="1"/>
      <w:marLeft w:val="0"/>
      <w:marRight w:val="0"/>
      <w:marTop w:val="0"/>
      <w:marBottom w:val="0"/>
      <w:divBdr>
        <w:top w:val="none" w:sz="0" w:space="0" w:color="auto"/>
        <w:left w:val="none" w:sz="0" w:space="0" w:color="auto"/>
        <w:bottom w:val="none" w:sz="0" w:space="0" w:color="auto"/>
        <w:right w:val="none" w:sz="0" w:space="0" w:color="auto"/>
      </w:divBdr>
    </w:div>
    <w:div w:id="438568548">
      <w:bodyDiv w:val="1"/>
      <w:marLeft w:val="0"/>
      <w:marRight w:val="0"/>
      <w:marTop w:val="0"/>
      <w:marBottom w:val="0"/>
      <w:divBdr>
        <w:top w:val="none" w:sz="0" w:space="0" w:color="auto"/>
        <w:left w:val="none" w:sz="0" w:space="0" w:color="auto"/>
        <w:bottom w:val="none" w:sz="0" w:space="0" w:color="auto"/>
        <w:right w:val="none" w:sz="0" w:space="0" w:color="auto"/>
      </w:divBdr>
    </w:div>
    <w:div w:id="446313151">
      <w:bodyDiv w:val="1"/>
      <w:marLeft w:val="0"/>
      <w:marRight w:val="0"/>
      <w:marTop w:val="0"/>
      <w:marBottom w:val="0"/>
      <w:divBdr>
        <w:top w:val="none" w:sz="0" w:space="0" w:color="auto"/>
        <w:left w:val="none" w:sz="0" w:space="0" w:color="auto"/>
        <w:bottom w:val="none" w:sz="0" w:space="0" w:color="auto"/>
        <w:right w:val="none" w:sz="0" w:space="0" w:color="auto"/>
      </w:divBdr>
    </w:div>
    <w:div w:id="448863781">
      <w:bodyDiv w:val="1"/>
      <w:marLeft w:val="0"/>
      <w:marRight w:val="0"/>
      <w:marTop w:val="0"/>
      <w:marBottom w:val="0"/>
      <w:divBdr>
        <w:top w:val="none" w:sz="0" w:space="0" w:color="auto"/>
        <w:left w:val="none" w:sz="0" w:space="0" w:color="auto"/>
        <w:bottom w:val="none" w:sz="0" w:space="0" w:color="auto"/>
        <w:right w:val="none" w:sz="0" w:space="0" w:color="auto"/>
      </w:divBdr>
    </w:div>
    <w:div w:id="462577081">
      <w:bodyDiv w:val="1"/>
      <w:marLeft w:val="0"/>
      <w:marRight w:val="0"/>
      <w:marTop w:val="0"/>
      <w:marBottom w:val="0"/>
      <w:divBdr>
        <w:top w:val="none" w:sz="0" w:space="0" w:color="auto"/>
        <w:left w:val="none" w:sz="0" w:space="0" w:color="auto"/>
        <w:bottom w:val="none" w:sz="0" w:space="0" w:color="auto"/>
        <w:right w:val="none" w:sz="0" w:space="0" w:color="auto"/>
      </w:divBdr>
      <w:divsChild>
        <w:div w:id="308170571">
          <w:marLeft w:val="0"/>
          <w:marRight w:val="0"/>
          <w:marTop w:val="0"/>
          <w:marBottom w:val="0"/>
          <w:divBdr>
            <w:top w:val="none" w:sz="0" w:space="0" w:color="auto"/>
            <w:left w:val="none" w:sz="0" w:space="0" w:color="auto"/>
            <w:bottom w:val="none" w:sz="0" w:space="0" w:color="auto"/>
            <w:right w:val="none" w:sz="0" w:space="0" w:color="auto"/>
          </w:divBdr>
          <w:divsChild>
            <w:div w:id="95563979">
              <w:marLeft w:val="0"/>
              <w:marRight w:val="0"/>
              <w:marTop w:val="0"/>
              <w:marBottom w:val="0"/>
              <w:divBdr>
                <w:top w:val="none" w:sz="0" w:space="0" w:color="auto"/>
                <w:left w:val="none" w:sz="0" w:space="0" w:color="auto"/>
                <w:bottom w:val="none" w:sz="0" w:space="0" w:color="auto"/>
                <w:right w:val="none" w:sz="0" w:space="0" w:color="auto"/>
              </w:divBdr>
            </w:div>
            <w:div w:id="354231379">
              <w:marLeft w:val="0"/>
              <w:marRight w:val="0"/>
              <w:marTop w:val="0"/>
              <w:marBottom w:val="0"/>
              <w:divBdr>
                <w:top w:val="none" w:sz="0" w:space="0" w:color="auto"/>
                <w:left w:val="none" w:sz="0" w:space="0" w:color="auto"/>
                <w:bottom w:val="none" w:sz="0" w:space="0" w:color="auto"/>
                <w:right w:val="none" w:sz="0" w:space="0" w:color="auto"/>
              </w:divBdr>
            </w:div>
            <w:div w:id="404956605">
              <w:marLeft w:val="0"/>
              <w:marRight w:val="0"/>
              <w:marTop w:val="0"/>
              <w:marBottom w:val="0"/>
              <w:divBdr>
                <w:top w:val="none" w:sz="0" w:space="0" w:color="auto"/>
                <w:left w:val="none" w:sz="0" w:space="0" w:color="auto"/>
                <w:bottom w:val="none" w:sz="0" w:space="0" w:color="auto"/>
                <w:right w:val="none" w:sz="0" w:space="0" w:color="auto"/>
              </w:divBdr>
            </w:div>
            <w:div w:id="497159973">
              <w:marLeft w:val="0"/>
              <w:marRight w:val="0"/>
              <w:marTop w:val="0"/>
              <w:marBottom w:val="0"/>
              <w:divBdr>
                <w:top w:val="none" w:sz="0" w:space="0" w:color="auto"/>
                <w:left w:val="none" w:sz="0" w:space="0" w:color="auto"/>
                <w:bottom w:val="none" w:sz="0" w:space="0" w:color="auto"/>
                <w:right w:val="none" w:sz="0" w:space="0" w:color="auto"/>
              </w:divBdr>
            </w:div>
            <w:div w:id="541093409">
              <w:marLeft w:val="0"/>
              <w:marRight w:val="0"/>
              <w:marTop w:val="0"/>
              <w:marBottom w:val="0"/>
              <w:divBdr>
                <w:top w:val="none" w:sz="0" w:space="0" w:color="auto"/>
                <w:left w:val="none" w:sz="0" w:space="0" w:color="auto"/>
                <w:bottom w:val="none" w:sz="0" w:space="0" w:color="auto"/>
                <w:right w:val="none" w:sz="0" w:space="0" w:color="auto"/>
              </w:divBdr>
            </w:div>
            <w:div w:id="747851530">
              <w:marLeft w:val="0"/>
              <w:marRight w:val="0"/>
              <w:marTop w:val="0"/>
              <w:marBottom w:val="0"/>
              <w:divBdr>
                <w:top w:val="none" w:sz="0" w:space="0" w:color="auto"/>
                <w:left w:val="none" w:sz="0" w:space="0" w:color="auto"/>
                <w:bottom w:val="none" w:sz="0" w:space="0" w:color="auto"/>
                <w:right w:val="none" w:sz="0" w:space="0" w:color="auto"/>
              </w:divBdr>
            </w:div>
            <w:div w:id="889809027">
              <w:marLeft w:val="0"/>
              <w:marRight w:val="0"/>
              <w:marTop w:val="0"/>
              <w:marBottom w:val="0"/>
              <w:divBdr>
                <w:top w:val="none" w:sz="0" w:space="0" w:color="auto"/>
                <w:left w:val="none" w:sz="0" w:space="0" w:color="auto"/>
                <w:bottom w:val="none" w:sz="0" w:space="0" w:color="auto"/>
                <w:right w:val="none" w:sz="0" w:space="0" w:color="auto"/>
              </w:divBdr>
            </w:div>
            <w:div w:id="960115915">
              <w:marLeft w:val="0"/>
              <w:marRight w:val="0"/>
              <w:marTop w:val="0"/>
              <w:marBottom w:val="0"/>
              <w:divBdr>
                <w:top w:val="none" w:sz="0" w:space="0" w:color="auto"/>
                <w:left w:val="none" w:sz="0" w:space="0" w:color="auto"/>
                <w:bottom w:val="none" w:sz="0" w:space="0" w:color="auto"/>
                <w:right w:val="none" w:sz="0" w:space="0" w:color="auto"/>
              </w:divBdr>
            </w:div>
            <w:div w:id="1453672004">
              <w:marLeft w:val="0"/>
              <w:marRight w:val="0"/>
              <w:marTop w:val="0"/>
              <w:marBottom w:val="0"/>
              <w:divBdr>
                <w:top w:val="none" w:sz="0" w:space="0" w:color="auto"/>
                <w:left w:val="none" w:sz="0" w:space="0" w:color="auto"/>
                <w:bottom w:val="none" w:sz="0" w:space="0" w:color="auto"/>
                <w:right w:val="none" w:sz="0" w:space="0" w:color="auto"/>
              </w:divBdr>
            </w:div>
            <w:div w:id="1500534664">
              <w:marLeft w:val="0"/>
              <w:marRight w:val="0"/>
              <w:marTop w:val="0"/>
              <w:marBottom w:val="0"/>
              <w:divBdr>
                <w:top w:val="none" w:sz="0" w:space="0" w:color="auto"/>
                <w:left w:val="none" w:sz="0" w:space="0" w:color="auto"/>
                <w:bottom w:val="none" w:sz="0" w:space="0" w:color="auto"/>
                <w:right w:val="none" w:sz="0" w:space="0" w:color="auto"/>
              </w:divBdr>
            </w:div>
            <w:div w:id="1590428819">
              <w:marLeft w:val="0"/>
              <w:marRight w:val="0"/>
              <w:marTop w:val="0"/>
              <w:marBottom w:val="0"/>
              <w:divBdr>
                <w:top w:val="none" w:sz="0" w:space="0" w:color="auto"/>
                <w:left w:val="none" w:sz="0" w:space="0" w:color="auto"/>
                <w:bottom w:val="none" w:sz="0" w:space="0" w:color="auto"/>
                <w:right w:val="none" w:sz="0" w:space="0" w:color="auto"/>
              </w:divBdr>
            </w:div>
            <w:div w:id="2059352205">
              <w:marLeft w:val="0"/>
              <w:marRight w:val="0"/>
              <w:marTop w:val="0"/>
              <w:marBottom w:val="0"/>
              <w:divBdr>
                <w:top w:val="none" w:sz="0" w:space="0" w:color="auto"/>
                <w:left w:val="none" w:sz="0" w:space="0" w:color="auto"/>
                <w:bottom w:val="none" w:sz="0" w:space="0" w:color="auto"/>
                <w:right w:val="none" w:sz="0" w:space="0" w:color="auto"/>
              </w:divBdr>
            </w:div>
            <w:div w:id="20763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5975">
      <w:bodyDiv w:val="1"/>
      <w:marLeft w:val="0"/>
      <w:marRight w:val="0"/>
      <w:marTop w:val="0"/>
      <w:marBottom w:val="0"/>
      <w:divBdr>
        <w:top w:val="none" w:sz="0" w:space="0" w:color="auto"/>
        <w:left w:val="none" w:sz="0" w:space="0" w:color="auto"/>
        <w:bottom w:val="none" w:sz="0" w:space="0" w:color="auto"/>
        <w:right w:val="none" w:sz="0" w:space="0" w:color="auto"/>
      </w:divBdr>
    </w:div>
    <w:div w:id="509218375">
      <w:bodyDiv w:val="1"/>
      <w:marLeft w:val="0"/>
      <w:marRight w:val="0"/>
      <w:marTop w:val="0"/>
      <w:marBottom w:val="0"/>
      <w:divBdr>
        <w:top w:val="none" w:sz="0" w:space="0" w:color="auto"/>
        <w:left w:val="none" w:sz="0" w:space="0" w:color="auto"/>
        <w:bottom w:val="none" w:sz="0" w:space="0" w:color="auto"/>
        <w:right w:val="none" w:sz="0" w:space="0" w:color="auto"/>
      </w:divBdr>
    </w:div>
    <w:div w:id="512577265">
      <w:bodyDiv w:val="1"/>
      <w:marLeft w:val="0"/>
      <w:marRight w:val="0"/>
      <w:marTop w:val="0"/>
      <w:marBottom w:val="0"/>
      <w:divBdr>
        <w:top w:val="none" w:sz="0" w:space="0" w:color="auto"/>
        <w:left w:val="none" w:sz="0" w:space="0" w:color="auto"/>
        <w:bottom w:val="none" w:sz="0" w:space="0" w:color="auto"/>
        <w:right w:val="none" w:sz="0" w:space="0" w:color="auto"/>
      </w:divBdr>
    </w:div>
    <w:div w:id="516846465">
      <w:bodyDiv w:val="1"/>
      <w:marLeft w:val="0"/>
      <w:marRight w:val="0"/>
      <w:marTop w:val="0"/>
      <w:marBottom w:val="0"/>
      <w:divBdr>
        <w:top w:val="none" w:sz="0" w:space="0" w:color="auto"/>
        <w:left w:val="none" w:sz="0" w:space="0" w:color="auto"/>
        <w:bottom w:val="none" w:sz="0" w:space="0" w:color="auto"/>
        <w:right w:val="none" w:sz="0" w:space="0" w:color="auto"/>
      </w:divBdr>
    </w:div>
    <w:div w:id="525409681">
      <w:bodyDiv w:val="1"/>
      <w:marLeft w:val="0"/>
      <w:marRight w:val="0"/>
      <w:marTop w:val="0"/>
      <w:marBottom w:val="0"/>
      <w:divBdr>
        <w:top w:val="none" w:sz="0" w:space="0" w:color="auto"/>
        <w:left w:val="none" w:sz="0" w:space="0" w:color="auto"/>
        <w:bottom w:val="none" w:sz="0" w:space="0" w:color="auto"/>
        <w:right w:val="none" w:sz="0" w:space="0" w:color="auto"/>
      </w:divBdr>
    </w:div>
    <w:div w:id="530920609">
      <w:bodyDiv w:val="1"/>
      <w:marLeft w:val="0"/>
      <w:marRight w:val="0"/>
      <w:marTop w:val="0"/>
      <w:marBottom w:val="0"/>
      <w:divBdr>
        <w:top w:val="none" w:sz="0" w:space="0" w:color="auto"/>
        <w:left w:val="none" w:sz="0" w:space="0" w:color="auto"/>
        <w:bottom w:val="none" w:sz="0" w:space="0" w:color="auto"/>
        <w:right w:val="none" w:sz="0" w:space="0" w:color="auto"/>
      </w:divBdr>
    </w:div>
    <w:div w:id="541092666">
      <w:bodyDiv w:val="1"/>
      <w:marLeft w:val="0"/>
      <w:marRight w:val="0"/>
      <w:marTop w:val="0"/>
      <w:marBottom w:val="0"/>
      <w:divBdr>
        <w:top w:val="none" w:sz="0" w:space="0" w:color="auto"/>
        <w:left w:val="none" w:sz="0" w:space="0" w:color="auto"/>
        <w:bottom w:val="none" w:sz="0" w:space="0" w:color="auto"/>
        <w:right w:val="none" w:sz="0" w:space="0" w:color="auto"/>
      </w:divBdr>
    </w:div>
    <w:div w:id="547451800">
      <w:bodyDiv w:val="1"/>
      <w:marLeft w:val="0"/>
      <w:marRight w:val="0"/>
      <w:marTop w:val="0"/>
      <w:marBottom w:val="0"/>
      <w:divBdr>
        <w:top w:val="none" w:sz="0" w:space="0" w:color="auto"/>
        <w:left w:val="none" w:sz="0" w:space="0" w:color="auto"/>
        <w:bottom w:val="none" w:sz="0" w:space="0" w:color="auto"/>
        <w:right w:val="none" w:sz="0" w:space="0" w:color="auto"/>
      </w:divBdr>
    </w:div>
    <w:div w:id="548028832">
      <w:bodyDiv w:val="1"/>
      <w:marLeft w:val="0"/>
      <w:marRight w:val="0"/>
      <w:marTop w:val="0"/>
      <w:marBottom w:val="0"/>
      <w:divBdr>
        <w:top w:val="none" w:sz="0" w:space="0" w:color="auto"/>
        <w:left w:val="none" w:sz="0" w:space="0" w:color="auto"/>
        <w:bottom w:val="none" w:sz="0" w:space="0" w:color="auto"/>
        <w:right w:val="none" w:sz="0" w:space="0" w:color="auto"/>
      </w:divBdr>
    </w:div>
    <w:div w:id="551574330">
      <w:bodyDiv w:val="1"/>
      <w:marLeft w:val="0"/>
      <w:marRight w:val="0"/>
      <w:marTop w:val="0"/>
      <w:marBottom w:val="0"/>
      <w:divBdr>
        <w:top w:val="none" w:sz="0" w:space="0" w:color="auto"/>
        <w:left w:val="none" w:sz="0" w:space="0" w:color="auto"/>
        <w:bottom w:val="none" w:sz="0" w:space="0" w:color="auto"/>
        <w:right w:val="none" w:sz="0" w:space="0" w:color="auto"/>
      </w:divBdr>
    </w:div>
    <w:div w:id="56060246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62026761">
          <w:marLeft w:val="0"/>
          <w:marRight w:val="0"/>
          <w:marTop w:val="0"/>
          <w:marBottom w:val="0"/>
          <w:divBdr>
            <w:top w:val="none" w:sz="0" w:space="0" w:color="auto"/>
            <w:left w:val="none" w:sz="0" w:space="0" w:color="auto"/>
            <w:bottom w:val="none" w:sz="0" w:space="0" w:color="auto"/>
            <w:right w:val="none" w:sz="0" w:space="0" w:color="auto"/>
          </w:divBdr>
        </w:div>
        <w:div w:id="2078625344">
          <w:marLeft w:val="0"/>
          <w:marRight w:val="0"/>
          <w:marTop w:val="0"/>
          <w:marBottom w:val="0"/>
          <w:divBdr>
            <w:top w:val="none" w:sz="0" w:space="0" w:color="auto"/>
            <w:left w:val="none" w:sz="0" w:space="0" w:color="auto"/>
            <w:bottom w:val="none" w:sz="0" w:space="0" w:color="auto"/>
            <w:right w:val="none" w:sz="0" w:space="0" w:color="auto"/>
          </w:divBdr>
        </w:div>
      </w:divsChild>
    </w:div>
    <w:div w:id="562908073">
      <w:bodyDiv w:val="1"/>
      <w:marLeft w:val="0"/>
      <w:marRight w:val="0"/>
      <w:marTop w:val="0"/>
      <w:marBottom w:val="0"/>
      <w:divBdr>
        <w:top w:val="none" w:sz="0" w:space="0" w:color="auto"/>
        <w:left w:val="none" w:sz="0" w:space="0" w:color="auto"/>
        <w:bottom w:val="none" w:sz="0" w:space="0" w:color="auto"/>
        <w:right w:val="none" w:sz="0" w:space="0" w:color="auto"/>
      </w:divBdr>
    </w:div>
    <w:div w:id="575094823">
      <w:bodyDiv w:val="1"/>
      <w:marLeft w:val="0"/>
      <w:marRight w:val="0"/>
      <w:marTop w:val="0"/>
      <w:marBottom w:val="0"/>
      <w:divBdr>
        <w:top w:val="none" w:sz="0" w:space="0" w:color="auto"/>
        <w:left w:val="none" w:sz="0" w:space="0" w:color="auto"/>
        <w:bottom w:val="none" w:sz="0" w:space="0" w:color="auto"/>
        <w:right w:val="none" w:sz="0" w:space="0" w:color="auto"/>
      </w:divBdr>
    </w:div>
    <w:div w:id="579097715">
      <w:bodyDiv w:val="1"/>
      <w:marLeft w:val="0"/>
      <w:marRight w:val="0"/>
      <w:marTop w:val="0"/>
      <w:marBottom w:val="0"/>
      <w:divBdr>
        <w:top w:val="none" w:sz="0" w:space="0" w:color="auto"/>
        <w:left w:val="none" w:sz="0" w:space="0" w:color="auto"/>
        <w:bottom w:val="none" w:sz="0" w:space="0" w:color="auto"/>
        <w:right w:val="none" w:sz="0" w:space="0" w:color="auto"/>
      </w:divBdr>
    </w:div>
    <w:div w:id="580221266">
      <w:bodyDiv w:val="1"/>
      <w:marLeft w:val="0"/>
      <w:marRight w:val="0"/>
      <w:marTop w:val="0"/>
      <w:marBottom w:val="0"/>
      <w:divBdr>
        <w:top w:val="none" w:sz="0" w:space="0" w:color="auto"/>
        <w:left w:val="none" w:sz="0" w:space="0" w:color="auto"/>
        <w:bottom w:val="none" w:sz="0" w:space="0" w:color="auto"/>
        <w:right w:val="none" w:sz="0" w:space="0" w:color="auto"/>
      </w:divBdr>
    </w:div>
    <w:div w:id="5891945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870970">
          <w:marLeft w:val="0"/>
          <w:marRight w:val="0"/>
          <w:marTop w:val="0"/>
          <w:marBottom w:val="0"/>
          <w:divBdr>
            <w:top w:val="none" w:sz="0" w:space="0" w:color="auto"/>
            <w:left w:val="none" w:sz="0" w:space="0" w:color="auto"/>
            <w:bottom w:val="none" w:sz="0" w:space="0" w:color="auto"/>
            <w:right w:val="none" w:sz="0" w:space="0" w:color="auto"/>
          </w:divBdr>
        </w:div>
      </w:divsChild>
    </w:div>
    <w:div w:id="597716350">
      <w:bodyDiv w:val="1"/>
      <w:marLeft w:val="0"/>
      <w:marRight w:val="0"/>
      <w:marTop w:val="0"/>
      <w:marBottom w:val="0"/>
      <w:divBdr>
        <w:top w:val="none" w:sz="0" w:space="0" w:color="auto"/>
        <w:left w:val="none" w:sz="0" w:space="0" w:color="auto"/>
        <w:bottom w:val="none" w:sz="0" w:space="0" w:color="auto"/>
        <w:right w:val="none" w:sz="0" w:space="0" w:color="auto"/>
      </w:divBdr>
    </w:div>
    <w:div w:id="609508079">
      <w:marLeft w:val="0"/>
      <w:marRight w:val="0"/>
      <w:marTop w:val="0"/>
      <w:marBottom w:val="0"/>
      <w:divBdr>
        <w:top w:val="none" w:sz="0" w:space="0" w:color="auto"/>
        <w:left w:val="none" w:sz="0" w:space="0" w:color="auto"/>
        <w:bottom w:val="none" w:sz="0" w:space="0" w:color="auto"/>
        <w:right w:val="none" w:sz="0" w:space="0" w:color="auto"/>
      </w:divBdr>
    </w:div>
    <w:div w:id="613363835">
      <w:bodyDiv w:val="1"/>
      <w:marLeft w:val="0"/>
      <w:marRight w:val="0"/>
      <w:marTop w:val="0"/>
      <w:marBottom w:val="0"/>
      <w:divBdr>
        <w:top w:val="none" w:sz="0" w:space="0" w:color="auto"/>
        <w:left w:val="none" w:sz="0" w:space="0" w:color="auto"/>
        <w:bottom w:val="none" w:sz="0" w:space="0" w:color="auto"/>
        <w:right w:val="none" w:sz="0" w:space="0" w:color="auto"/>
      </w:divBdr>
    </w:div>
    <w:div w:id="625619621">
      <w:bodyDiv w:val="1"/>
      <w:marLeft w:val="0"/>
      <w:marRight w:val="0"/>
      <w:marTop w:val="0"/>
      <w:marBottom w:val="0"/>
      <w:divBdr>
        <w:top w:val="none" w:sz="0" w:space="0" w:color="auto"/>
        <w:left w:val="none" w:sz="0" w:space="0" w:color="auto"/>
        <w:bottom w:val="none" w:sz="0" w:space="0" w:color="auto"/>
        <w:right w:val="none" w:sz="0" w:space="0" w:color="auto"/>
      </w:divBdr>
    </w:div>
    <w:div w:id="658847765">
      <w:bodyDiv w:val="1"/>
      <w:marLeft w:val="0"/>
      <w:marRight w:val="0"/>
      <w:marTop w:val="0"/>
      <w:marBottom w:val="0"/>
      <w:divBdr>
        <w:top w:val="none" w:sz="0" w:space="0" w:color="auto"/>
        <w:left w:val="none" w:sz="0" w:space="0" w:color="auto"/>
        <w:bottom w:val="none" w:sz="0" w:space="0" w:color="auto"/>
        <w:right w:val="none" w:sz="0" w:space="0" w:color="auto"/>
      </w:divBdr>
    </w:div>
    <w:div w:id="661812663">
      <w:bodyDiv w:val="1"/>
      <w:marLeft w:val="0"/>
      <w:marRight w:val="0"/>
      <w:marTop w:val="0"/>
      <w:marBottom w:val="0"/>
      <w:divBdr>
        <w:top w:val="none" w:sz="0" w:space="0" w:color="auto"/>
        <w:left w:val="none" w:sz="0" w:space="0" w:color="auto"/>
        <w:bottom w:val="none" w:sz="0" w:space="0" w:color="auto"/>
        <w:right w:val="none" w:sz="0" w:space="0" w:color="auto"/>
      </w:divBdr>
    </w:div>
    <w:div w:id="673604787">
      <w:bodyDiv w:val="1"/>
      <w:marLeft w:val="0"/>
      <w:marRight w:val="0"/>
      <w:marTop w:val="0"/>
      <w:marBottom w:val="0"/>
      <w:divBdr>
        <w:top w:val="none" w:sz="0" w:space="0" w:color="auto"/>
        <w:left w:val="none" w:sz="0" w:space="0" w:color="auto"/>
        <w:bottom w:val="none" w:sz="0" w:space="0" w:color="auto"/>
        <w:right w:val="none" w:sz="0" w:space="0" w:color="auto"/>
      </w:divBdr>
    </w:div>
    <w:div w:id="679309644">
      <w:bodyDiv w:val="1"/>
      <w:marLeft w:val="0"/>
      <w:marRight w:val="0"/>
      <w:marTop w:val="0"/>
      <w:marBottom w:val="0"/>
      <w:divBdr>
        <w:top w:val="none" w:sz="0" w:space="0" w:color="auto"/>
        <w:left w:val="none" w:sz="0" w:space="0" w:color="auto"/>
        <w:bottom w:val="none" w:sz="0" w:space="0" w:color="auto"/>
        <w:right w:val="none" w:sz="0" w:space="0" w:color="auto"/>
      </w:divBdr>
    </w:div>
    <w:div w:id="683553325">
      <w:bodyDiv w:val="1"/>
      <w:marLeft w:val="0"/>
      <w:marRight w:val="0"/>
      <w:marTop w:val="0"/>
      <w:marBottom w:val="0"/>
      <w:divBdr>
        <w:top w:val="none" w:sz="0" w:space="0" w:color="auto"/>
        <w:left w:val="none" w:sz="0" w:space="0" w:color="auto"/>
        <w:bottom w:val="none" w:sz="0" w:space="0" w:color="auto"/>
        <w:right w:val="none" w:sz="0" w:space="0" w:color="auto"/>
      </w:divBdr>
    </w:div>
    <w:div w:id="685256417">
      <w:bodyDiv w:val="1"/>
      <w:marLeft w:val="0"/>
      <w:marRight w:val="0"/>
      <w:marTop w:val="0"/>
      <w:marBottom w:val="0"/>
      <w:divBdr>
        <w:top w:val="none" w:sz="0" w:space="0" w:color="auto"/>
        <w:left w:val="none" w:sz="0" w:space="0" w:color="auto"/>
        <w:bottom w:val="none" w:sz="0" w:space="0" w:color="auto"/>
        <w:right w:val="none" w:sz="0" w:space="0" w:color="auto"/>
      </w:divBdr>
    </w:div>
    <w:div w:id="702366815">
      <w:bodyDiv w:val="1"/>
      <w:marLeft w:val="0"/>
      <w:marRight w:val="0"/>
      <w:marTop w:val="0"/>
      <w:marBottom w:val="0"/>
      <w:divBdr>
        <w:top w:val="none" w:sz="0" w:space="0" w:color="auto"/>
        <w:left w:val="none" w:sz="0" w:space="0" w:color="auto"/>
        <w:bottom w:val="none" w:sz="0" w:space="0" w:color="auto"/>
        <w:right w:val="none" w:sz="0" w:space="0" w:color="auto"/>
      </w:divBdr>
    </w:div>
    <w:div w:id="722601653">
      <w:bodyDiv w:val="1"/>
      <w:marLeft w:val="0"/>
      <w:marRight w:val="0"/>
      <w:marTop w:val="0"/>
      <w:marBottom w:val="0"/>
      <w:divBdr>
        <w:top w:val="none" w:sz="0" w:space="0" w:color="auto"/>
        <w:left w:val="none" w:sz="0" w:space="0" w:color="auto"/>
        <w:bottom w:val="none" w:sz="0" w:space="0" w:color="auto"/>
        <w:right w:val="none" w:sz="0" w:space="0" w:color="auto"/>
      </w:divBdr>
    </w:div>
    <w:div w:id="728187540">
      <w:bodyDiv w:val="1"/>
      <w:marLeft w:val="0"/>
      <w:marRight w:val="0"/>
      <w:marTop w:val="0"/>
      <w:marBottom w:val="0"/>
      <w:divBdr>
        <w:top w:val="none" w:sz="0" w:space="0" w:color="auto"/>
        <w:left w:val="none" w:sz="0" w:space="0" w:color="auto"/>
        <w:bottom w:val="none" w:sz="0" w:space="0" w:color="auto"/>
        <w:right w:val="none" w:sz="0" w:space="0" w:color="auto"/>
      </w:divBdr>
    </w:div>
    <w:div w:id="753630780">
      <w:bodyDiv w:val="1"/>
      <w:marLeft w:val="0"/>
      <w:marRight w:val="0"/>
      <w:marTop w:val="0"/>
      <w:marBottom w:val="0"/>
      <w:divBdr>
        <w:top w:val="none" w:sz="0" w:space="0" w:color="auto"/>
        <w:left w:val="none" w:sz="0" w:space="0" w:color="auto"/>
        <w:bottom w:val="none" w:sz="0" w:space="0" w:color="auto"/>
        <w:right w:val="none" w:sz="0" w:space="0" w:color="auto"/>
      </w:divBdr>
    </w:div>
    <w:div w:id="800150728">
      <w:bodyDiv w:val="1"/>
      <w:marLeft w:val="0"/>
      <w:marRight w:val="0"/>
      <w:marTop w:val="0"/>
      <w:marBottom w:val="0"/>
      <w:divBdr>
        <w:top w:val="none" w:sz="0" w:space="0" w:color="auto"/>
        <w:left w:val="none" w:sz="0" w:space="0" w:color="auto"/>
        <w:bottom w:val="none" w:sz="0" w:space="0" w:color="auto"/>
        <w:right w:val="none" w:sz="0" w:space="0" w:color="auto"/>
      </w:divBdr>
    </w:div>
    <w:div w:id="808017535">
      <w:bodyDiv w:val="1"/>
      <w:marLeft w:val="0"/>
      <w:marRight w:val="0"/>
      <w:marTop w:val="0"/>
      <w:marBottom w:val="0"/>
      <w:divBdr>
        <w:top w:val="none" w:sz="0" w:space="0" w:color="auto"/>
        <w:left w:val="none" w:sz="0" w:space="0" w:color="auto"/>
        <w:bottom w:val="none" w:sz="0" w:space="0" w:color="auto"/>
        <w:right w:val="none" w:sz="0" w:space="0" w:color="auto"/>
      </w:divBdr>
    </w:div>
    <w:div w:id="817067592">
      <w:bodyDiv w:val="1"/>
      <w:marLeft w:val="0"/>
      <w:marRight w:val="0"/>
      <w:marTop w:val="0"/>
      <w:marBottom w:val="0"/>
      <w:divBdr>
        <w:top w:val="none" w:sz="0" w:space="0" w:color="auto"/>
        <w:left w:val="none" w:sz="0" w:space="0" w:color="auto"/>
        <w:bottom w:val="none" w:sz="0" w:space="0" w:color="auto"/>
        <w:right w:val="none" w:sz="0" w:space="0" w:color="auto"/>
      </w:divBdr>
    </w:div>
    <w:div w:id="823012935">
      <w:bodyDiv w:val="1"/>
      <w:marLeft w:val="0"/>
      <w:marRight w:val="0"/>
      <w:marTop w:val="0"/>
      <w:marBottom w:val="0"/>
      <w:divBdr>
        <w:top w:val="none" w:sz="0" w:space="0" w:color="auto"/>
        <w:left w:val="none" w:sz="0" w:space="0" w:color="auto"/>
        <w:bottom w:val="none" w:sz="0" w:space="0" w:color="auto"/>
        <w:right w:val="none" w:sz="0" w:space="0" w:color="auto"/>
      </w:divBdr>
    </w:div>
    <w:div w:id="832528457">
      <w:bodyDiv w:val="1"/>
      <w:marLeft w:val="0"/>
      <w:marRight w:val="0"/>
      <w:marTop w:val="0"/>
      <w:marBottom w:val="0"/>
      <w:divBdr>
        <w:top w:val="none" w:sz="0" w:space="0" w:color="auto"/>
        <w:left w:val="none" w:sz="0" w:space="0" w:color="auto"/>
        <w:bottom w:val="none" w:sz="0" w:space="0" w:color="auto"/>
        <w:right w:val="none" w:sz="0" w:space="0" w:color="auto"/>
      </w:divBdr>
    </w:div>
    <w:div w:id="836925348">
      <w:bodyDiv w:val="1"/>
      <w:marLeft w:val="0"/>
      <w:marRight w:val="0"/>
      <w:marTop w:val="0"/>
      <w:marBottom w:val="0"/>
      <w:divBdr>
        <w:top w:val="none" w:sz="0" w:space="0" w:color="auto"/>
        <w:left w:val="none" w:sz="0" w:space="0" w:color="auto"/>
        <w:bottom w:val="none" w:sz="0" w:space="0" w:color="auto"/>
        <w:right w:val="none" w:sz="0" w:space="0" w:color="auto"/>
      </w:divBdr>
    </w:div>
    <w:div w:id="853568321">
      <w:bodyDiv w:val="1"/>
      <w:marLeft w:val="0"/>
      <w:marRight w:val="0"/>
      <w:marTop w:val="0"/>
      <w:marBottom w:val="0"/>
      <w:divBdr>
        <w:top w:val="none" w:sz="0" w:space="0" w:color="auto"/>
        <w:left w:val="none" w:sz="0" w:space="0" w:color="auto"/>
        <w:bottom w:val="none" w:sz="0" w:space="0" w:color="auto"/>
        <w:right w:val="none" w:sz="0" w:space="0" w:color="auto"/>
      </w:divBdr>
    </w:div>
    <w:div w:id="859010149">
      <w:bodyDiv w:val="1"/>
      <w:marLeft w:val="0"/>
      <w:marRight w:val="0"/>
      <w:marTop w:val="0"/>
      <w:marBottom w:val="0"/>
      <w:divBdr>
        <w:top w:val="none" w:sz="0" w:space="0" w:color="auto"/>
        <w:left w:val="none" w:sz="0" w:space="0" w:color="auto"/>
        <w:bottom w:val="none" w:sz="0" w:space="0" w:color="auto"/>
        <w:right w:val="none" w:sz="0" w:space="0" w:color="auto"/>
      </w:divBdr>
    </w:div>
    <w:div w:id="868758841">
      <w:bodyDiv w:val="1"/>
      <w:marLeft w:val="0"/>
      <w:marRight w:val="0"/>
      <w:marTop w:val="0"/>
      <w:marBottom w:val="0"/>
      <w:divBdr>
        <w:top w:val="none" w:sz="0" w:space="0" w:color="auto"/>
        <w:left w:val="none" w:sz="0" w:space="0" w:color="auto"/>
        <w:bottom w:val="none" w:sz="0" w:space="0" w:color="auto"/>
        <w:right w:val="none" w:sz="0" w:space="0" w:color="auto"/>
      </w:divBdr>
    </w:div>
    <w:div w:id="875387359">
      <w:bodyDiv w:val="1"/>
      <w:marLeft w:val="0"/>
      <w:marRight w:val="0"/>
      <w:marTop w:val="0"/>
      <w:marBottom w:val="0"/>
      <w:divBdr>
        <w:top w:val="none" w:sz="0" w:space="0" w:color="auto"/>
        <w:left w:val="none" w:sz="0" w:space="0" w:color="auto"/>
        <w:bottom w:val="none" w:sz="0" w:space="0" w:color="auto"/>
        <w:right w:val="none" w:sz="0" w:space="0" w:color="auto"/>
      </w:divBdr>
    </w:div>
    <w:div w:id="886450305">
      <w:bodyDiv w:val="1"/>
      <w:marLeft w:val="0"/>
      <w:marRight w:val="0"/>
      <w:marTop w:val="0"/>
      <w:marBottom w:val="0"/>
      <w:divBdr>
        <w:top w:val="none" w:sz="0" w:space="0" w:color="auto"/>
        <w:left w:val="none" w:sz="0" w:space="0" w:color="auto"/>
        <w:bottom w:val="none" w:sz="0" w:space="0" w:color="auto"/>
        <w:right w:val="none" w:sz="0" w:space="0" w:color="auto"/>
      </w:divBdr>
    </w:div>
    <w:div w:id="890506065">
      <w:bodyDiv w:val="1"/>
      <w:marLeft w:val="0"/>
      <w:marRight w:val="0"/>
      <w:marTop w:val="0"/>
      <w:marBottom w:val="0"/>
      <w:divBdr>
        <w:top w:val="none" w:sz="0" w:space="0" w:color="auto"/>
        <w:left w:val="none" w:sz="0" w:space="0" w:color="auto"/>
        <w:bottom w:val="none" w:sz="0" w:space="0" w:color="auto"/>
        <w:right w:val="none" w:sz="0" w:space="0" w:color="auto"/>
      </w:divBdr>
    </w:div>
    <w:div w:id="900411623">
      <w:bodyDiv w:val="1"/>
      <w:marLeft w:val="0"/>
      <w:marRight w:val="0"/>
      <w:marTop w:val="0"/>
      <w:marBottom w:val="0"/>
      <w:divBdr>
        <w:top w:val="none" w:sz="0" w:space="0" w:color="auto"/>
        <w:left w:val="none" w:sz="0" w:space="0" w:color="auto"/>
        <w:bottom w:val="none" w:sz="0" w:space="0" w:color="auto"/>
        <w:right w:val="none" w:sz="0" w:space="0" w:color="auto"/>
      </w:divBdr>
    </w:div>
    <w:div w:id="902525653">
      <w:bodyDiv w:val="1"/>
      <w:marLeft w:val="0"/>
      <w:marRight w:val="0"/>
      <w:marTop w:val="0"/>
      <w:marBottom w:val="0"/>
      <w:divBdr>
        <w:top w:val="none" w:sz="0" w:space="0" w:color="auto"/>
        <w:left w:val="none" w:sz="0" w:space="0" w:color="auto"/>
        <w:bottom w:val="none" w:sz="0" w:space="0" w:color="auto"/>
        <w:right w:val="none" w:sz="0" w:space="0" w:color="auto"/>
      </w:divBdr>
    </w:div>
    <w:div w:id="919414259">
      <w:bodyDiv w:val="1"/>
      <w:marLeft w:val="0"/>
      <w:marRight w:val="0"/>
      <w:marTop w:val="0"/>
      <w:marBottom w:val="0"/>
      <w:divBdr>
        <w:top w:val="none" w:sz="0" w:space="0" w:color="auto"/>
        <w:left w:val="none" w:sz="0" w:space="0" w:color="auto"/>
        <w:bottom w:val="none" w:sz="0" w:space="0" w:color="auto"/>
        <w:right w:val="none" w:sz="0" w:space="0" w:color="auto"/>
      </w:divBdr>
    </w:div>
    <w:div w:id="934483003">
      <w:bodyDiv w:val="1"/>
      <w:marLeft w:val="0"/>
      <w:marRight w:val="0"/>
      <w:marTop w:val="0"/>
      <w:marBottom w:val="0"/>
      <w:divBdr>
        <w:top w:val="none" w:sz="0" w:space="0" w:color="auto"/>
        <w:left w:val="none" w:sz="0" w:space="0" w:color="auto"/>
        <w:bottom w:val="none" w:sz="0" w:space="0" w:color="auto"/>
        <w:right w:val="none" w:sz="0" w:space="0" w:color="auto"/>
      </w:divBdr>
    </w:div>
    <w:div w:id="949122151">
      <w:marLeft w:val="0"/>
      <w:marRight w:val="0"/>
      <w:marTop w:val="0"/>
      <w:marBottom w:val="0"/>
      <w:divBdr>
        <w:top w:val="none" w:sz="0" w:space="0" w:color="auto"/>
        <w:left w:val="none" w:sz="0" w:space="0" w:color="auto"/>
        <w:bottom w:val="none" w:sz="0" w:space="0" w:color="auto"/>
        <w:right w:val="none" w:sz="0" w:space="0" w:color="auto"/>
      </w:divBdr>
    </w:div>
    <w:div w:id="953512012">
      <w:bodyDiv w:val="1"/>
      <w:marLeft w:val="0"/>
      <w:marRight w:val="0"/>
      <w:marTop w:val="0"/>
      <w:marBottom w:val="0"/>
      <w:divBdr>
        <w:top w:val="none" w:sz="0" w:space="0" w:color="auto"/>
        <w:left w:val="none" w:sz="0" w:space="0" w:color="auto"/>
        <w:bottom w:val="none" w:sz="0" w:space="0" w:color="auto"/>
        <w:right w:val="none" w:sz="0" w:space="0" w:color="auto"/>
      </w:divBdr>
    </w:div>
    <w:div w:id="956182872">
      <w:bodyDiv w:val="1"/>
      <w:marLeft w:val="0"/>
      <w:marRight w:val="0"/>
      <w:marTop w:val="0"/>
      <w:marBottom w:val="0"/>
      <w:divBdr>
        <w:top w:val="none" w:sz="0" w:space="0" w:color="auto"/>
        <w:left w:val="none" w:sz="0" w:space="0" w:color="auto"/>
        <w:bottom w:val="none" w:sz="0" w:space="0" w:color="auto"/>
        <w:right w:val="none" w:sz="0" w:space="0" w:color="auto"/>
      </w:divBdr>
    </w:div>
    <w:div w:id="957880608">
      <w:bodyDiv w:val="1"/>
      <w:marLeft w:val="0"/>
      <w:marRight w:val="0"/>
      <w:marTop w:val="0"/>
      <w:marBottom w:val="0"/>
      <w:divBdr>
        <w:top w:val="none" w:sz="0" w:space="0" w:color="auto"/>
        <w:left w:val="none" w:sz="0" w:space="0" w:color="auto"/>
        <w:bottom w:val="none" w:sz="0" w:space="0" w:color="auto"/>
        <w:right w:val="none" w:sz="0" w:space="0" w:color="auto"/>
      </w:divBdr>
    </w:div>
    <w:div w:id="974872858">
      <w:bodyDiv w:val="1"/>
      <w:marLeft w:val="0"/>
      <w:marRight w:val="0"/>
      <w:marTop w:val="0"/>
      <w:marBottom w:val="0"/>
      <w:divBdr>
        <w:top w:val="none" w:sz="0" w:space="0" w:color="auto"/>
        <w:left w:val="none" w:sz="0" w:space="0" w:color="auto"/>
        <w:bottom w:val="none" w:sz="0" w:space="0" w:color="auto"/>
        <w:right w:val="none" w:sz="0" w:space="0" w:color="auto"/>
      </w:divBdr>
    </w:div>
    <w:div w:id="985822553">
      <w:bodyDiv w:val="1"/>
      <w:marLeft w:val="0"/>
      <w:marRight w:val="0"/>
      <w:marTop w:val="0"/>
      <w:marBottom w:val="0"/>
      <w:divBdr>
        <w:top w:val="none" w:sz="0" w:space="0" w:color="auto"/>
        <w:left w:val="none" w:sz="0" w:space="0" w:color="auto"/>
        <w:bottom w:val="none" w:sz="0" w:space="0" w:color="auto"/>
        <w:right w:val="none" w:sz="0" w:space="0" w:color="auto"/>
      </w:divBdr>
    </w:div>
    <w:div w:id="1000079452">
      <w:bodyDiv w:val="1"/>
      <w:marLeft w:val="0"/>
      <w:marRight w:val="0"/>
      <w:marTop w:val="0"/>
      <w:marBottom w:val="0"/>
      <w:divBdr>
        <w:top w:val="none" w:sz="0" w:space="0" w:color="auto"/>
        <w:left w:val="none" w:sz="0" w:space="0" w:color="auto"/>
        <w:bottom w:val="none" w:sz="0" w:space="0" w:color="auto"/>
        <w:right w:val="none" w:sz="0" w:space="0" w:color="auto"/>
      </w:divBdr>
    </w:div>
    <w:div w:id="1010567187">
      <w:bodyDiv w:val="1"/>
      <w:marLeft w:val="0"/>
      <w:marRight w:val="0"/>
      <w:marTop w:val="0"/>
      <w:marBottom w:val="0"/>
      <w:divBdr>
        <w:top w:val="none" w:sz="0" w:space="0" w:color="auto"/>
        <w:left w:val="none" w:sz="0" w:space="0" w:color="auto"/>
        <w:bottom w:val="none" w:sz="0" w:space="0" w:color="auto"/>
        <w:right w:val="none" w:sz="0" w:space="0" w:color="auto"/>
      </w:divBdr>
    </w:div>
    <w:div w:id="1048991072">
      <w:bodyDiv w:val="1"/>
      <w:marLeft w:val="0"/>
      <w:marRight w:val="0"/>
      <w:marTop w:val="0"/>
      <w:marBottom w:val="0"/>
      <w:divBdr>
        <w:top w:val="none" w:sz="0" w:space="0" w:color="auto"/>
        <w:left w:val="none" w:sz="0" w:space="0" w:color="auto"/>
        <w:bottom w:val="none" w:sz="0" w:space="0" w:color="auto"/>
        <w:right w:val="none" w:sz="0" w:space="0" w:color="auto"/>
      </w:divBdr>
    </w:div>
    <w:div w:id="1056204290">
      <w:bodyDiv w:val="1"/>
      <w:marLeft w:val="0"/>
      <w:marRight w:val="0"/>
      <w:marTop w:val="0"/>
      <w:marBottom w:val="0"/>
      <w:divBdr>
        <w:top w:val="none" w:sz="0" w:space="0" w:color="auto"/>
        <w:left w:val="none" w:sz="0" w:space="0" w:color="auto"/>
        <w:bottom w:val="none" w:sz="0" w:space="0" w:color="auto"/>
        <w:right w:val="none" w:sz="0" w:space="0" w:color="auto"/>
      </w:divBdr>
    </w:div>
    <w:div w:id="1057047373">
      <w:bodyDiv w:val="1"/>
      <w:marLeft w:val="0"/>
      <w:marRight w:val="0"/>
      <w:marTop w:val="0"/>
      <w:marBottom w:val="0"/>
      <w:divBdr>
        <w:top w:val="none" w:sz="0" w:space="0" w:color="auto"/>
        <w:left w:val="none" w:sz="0" w:space="0" w:color="auto"/>
        <w:bottom w:val="none" w:sz="0" w:space="0" w:color="auto"/>
        <w:right w:val="none" w:sz="0" w:space="0" w:color="auto"/>
      </w:divBdr>
    </w:div>
    <w:div w:id="1060640574">
      <w:bodyDiv w:val="1"/>
      <w:marLeft w:val="0"/>
      <w:marRight w:val="0"/>
      <w:marTop w:val="0"/>
      <w:marBottom w:val="0"/>
      <w:divBdr>
        <w:top w:val="none" w:sz="0" w:space="0" w:color="auto"/>
        <w:left w:val="none" w:sz="0" w:space="0" w:color="auto"/>
        <w:bottom w:val="none" w:sz="0" w:space="0" w:color="auto"/>
        <w:right w:val="none" w:sz="0" w:space="0" w:color="auto"/>
      </w:divBdr>
    </w:div>
    <w:div w:id="1065420188">
      <w:bodyDiv w:val="1"/>
      <w:marLeft w:val="0"/>
      <w:marRight w:val="0"/>
      <w:marTop w:val="0"/>
      <w:marBottom w:val="0"/>
      <w:divBdr>
        <w:top w:val="none" w:sz="0" w:space="0" w:color="auto"/>
        <w:left w:val="none" w:sz="0" w:space="0" w:color="auto"/>
        <w:bottom w:val="none" w:sz="0" w:space="0" w:color="auto"/>
        <w:right w:val="none" w:sz="0" w:space="0" w:color="auto"/>
      </w:divBdr>
    </w:div>
    <w:div w:id="1069040310">
      <w:bodyDiv w:val="1"/>
      <w:marLeft w:val="0"/>
      <w:marRight w:val="0"/>
      <w:marTop w:val="0"/>
      <w:marBottom w:val="0"/>
      <w:divBdr>
        <w:top w:val="none" w:sz="0" w:space="0" w:color="auto"/>
        <w:left w:val="none" w:sz="0" w:space="0" w:color="auto"/>
        <w:bottom w:val="none" w:sz="0" w:space="0" w:color="auto"/>
        <w:right w:val="none" w:sz="0" w:space="0" w:color="auto"/>
      </w:divBdr>
    </w:div>
    <w:div w:id="1073772653">
      <w:marLeft w:val="0"/>
      <w:marRight w:val="0"/>
      <w:marTop w:val="0"/>
      <w:marBottom w:val="0"/>
      <w:divBdr>
        <w:top w:val="none" w:sz="0" w:space="0" w:color="auto"/>
        <w:left w:val="none" w:sz="0" w:space="0" w:color="auto"/>
        <w:bottom w:val="none" w:sz="0" w:space="0" w:color="auto"/>
        <w:right w:val="none" w:sz="0" w:space="0" w:color="auto"/>
      </w:divBdr>
    </w:div>
    <w:div w:id="1095440441">
      <w:marLeft w:val="0"/>
      <w:marRight w:val="0"/>
      <w:marTop w:val="0"/>
      <w:marBottom w:val="0"/>
      <w:divBdr>
        <w:top w:val="none" w:sz="0" w:space="0" w:color="auto"/>
        <w:left w:val="none" w:sz="0" w:space="0" w:color="auto"/>
        <w:bottom w:val="none" w:sz="0" w:space="0" w:color="auto"/>
        <w:right w:val="none" w:sz="0" w:space="0" w:color="auto"/>
      </w:divBdr>
    </w:div>
    <w:div w:id="1099644401">
      <w:bodyDiv w:val="1"/>
      <w:marLeft w:val="0"/>
      <w:marRight w:val="0"/>
      <w:marTop w:val="0"/>
      <w:marBottom w:val="0"/>
      <w:divBdr>
        <w:top w:val="none" w:sz="0" w:space="0" w:color="auto"/>
        <w:left w:val="none" w:sz="0" w:space="0" w:color="auto"/>
        <w:bottom w:val="none" w:sz="0" w:space="0" w:color="auto"/>
        <w:right w:val="none" w:sz="0" w:space="0" w:color="auto"/>
      </w:divBdr>
    </w:div>
    <w:div w:id="1128742028">
      <w:bodyDiv w:val="1"/>
      <w:marLeft w:val="0"/>
      <w:marRight w:val="0"/>
      <w:marTop w:val="0"/>
      <w:marBottom w:val="0"/>
      <w:divBdr>
        <w:top w:val="none" w:sz="0" w:space="0" w:color="auto"/>
        <w:left w:val="none" w:sz="0" w:space="0" w:color="auto"/>
        <w:bottom w:val="none" w:sz="0" w:space="0" w:color="auto"/>
        <w:right w:val="none" w:sz="0" w:space="0" w:color="auto"/>
      </w:divBdr>
    </w:div>
    <w:div w:id="1153789275">
      <w:bodyDiv w:val="1"/>
      <w:marLeft w:val="0"/>
      <w:marRight w:val="0"/>
      <w:marTop w:val="0"/>
      <w:marBottom w:val="0"/>
      <w:divBdr>
        <w:top w:val="none" w:sz="0" w:space="0" w:color="auto"/>
        <w:left w:val="none" w:sz="0" w:space="0" w:color="auto"/>
        <w:bottom w:val="none" w:sz="0" w:space="0" w:color="auto"/>
        <w:right w:val="none" w:sz="0" w:space="0" w:color="auto"/>
      </w:divBdr>
    </w:div>
    <w:div w:id="1178958425">
      <w:bodyDiv w:val="1"/>
      <w:marLeft w:val="0"/>
      <w:marRight w:val="0"/>
      <w:marTop w:val="0"/>
      <w:marBottom w:val="0"/>
      <w:divBdr>
        <w:top w:val="none" w:sz="0" w:space="0" w:color="auto"/>
        <w:left w:val="none" w:sz="0" w:space="0" w:color="auto"/>
        <w:bottom w:val="none" w:sz="0" w:space="0" w:color="auto"/>
        <w:right w:val="none" w:sz="0" w:space="0" w:color="auto"/>
      </w:divBdr>
    </w:div>
    <w:div w:id="1181168225">
      <w:bodyDiv w:val="1"/>
      <w:marLeft w:val="0"/>
      <w:marRight w:val="0"/>
      <w:marTop w:val="0"/>
      <w:marBottom w:val="0"/>
      <w:divBdr>
        <w:top w:val="none" w:sz="0" w:space="0" w:color="auto"/>
        <w:left w:val="none" w:sz="0" w:space="0" w:color="auto"/>
        <w:bottom w:val="none" w:sz="0" w:space="0" w:color="auto"/>
        <w:right w:val="none" w:sz="0" w:space="0" w:color="auto"/>
      </w:divBdr>
    </w:div>
    <w:div w:id="1187140909">
      <w:bodyDiv w:val="1"/>
      <w:marLeft w:val="0"/>
      <w:marRight w:val="0"/>
      <w:marTop w:val="0"/>
      <w:marBottom w:val="0"/>
      <w:divBdr>
        <w:top w:val="none" w:sz="0" w:space="0" w:color="auto"/>
        <w:left w:val="none" w:sz="0" w:space="0" w:color="auto"/>
        <w:bottom w:val="none" w:sz="0" w:space="0" w:color="auto"/>
        <w:right w:val="none" w:sz="0" w:space="0" w:color="auto"/>
      </w:divBdr>
    </w:div>
    <w:div w:id="1193423269">
      <w:bodyDiv w:val="1"/>
      <w:marLeft w:val="0"/>
      <w:marRight w:val="0"/>
      <w:marTop w:val="0"/>
      <w:marBottom w:val="0"/>
      <w:divBdr>
        <w:top w:val="none" w:sz="0" w:space="0" w:color="auto"/>
        <w:left w:val="none" w:sz="0" w:space="0" w:color="auto"/>
        <w:bottom w:val="none" w:sz="0" w:space="0" w:color="auto"/>
        <w:right w:val="none" w:sz="0" w:space="0" w:color="auto"/>
      </w:divBdr>
    </w:div>
    <w:div w:id="1198279515">
      <w:bodyDiv w:val="1"/>
      <w:marLeft w:val="0"/>
      <w:marRight w:val="0"/>
      <w:marTop w:val="0"/>
      <w:marBottom w:val="0"/>
      <w:divBdr>
        <w:top w:val="none" w:sz="0" w:space="0" w:color="auto"/>
        <w:left w:val="none" w:sz="0" w:space="0" w:color="auto"/>
        <w:bottom w:val="none" w:sz="0" w:space="0" w:color="auto"/>
        <w:right w:val="none" w:sz="0" w:space="0" w:color="auto"/>
      </w:divBdr>
    </w:div>
    <w:div w:id="1265771530">
      <w:bodyDiv w:val="1"/>
      <w:marLeft w:val="0"/>
      <w:marRight w:val="0"/>
      <w:marTop w:val="0"/>
      <w:marBottom w:val="0"/>
      <w:divBdr>
        <w:top w:val="none" w:sz="0" w:space="0" w:color="auto"/>
        <w:left w:val="none" w:sz="0" w:space="0" w:color="auto"/>
        <w:bottom w:val="none" w:sz="0" w:space="0" w:color="auto"/>
        <w:right w:val="none" w:sz="0" w:space="0" w:color="auto"/>
      </w:divBdr>
    </w:div>
    <w:div w:id="1281230223">
      <w:bodyDiv w:val="1"/>
      <w:marLeft w:val="0"/>
      <w:marRight w:val="0"/>
      <w:marTop w:val="0"/>
      <w:marBottom w:val="0"/>
      <w:divBdr>
        <w:top w:val="none" w:sz="0" w:space="0" w:color="auto"/>
        <w:left w:val="none" w:sz="0" w:space="0" w:color="auto"/>
        <w:bottom w:val="none" w:sz="0" w:space="0" w:color="auto"/>
        <w:right w:val="none" w:sz="0" w:space="0" w:color="auto"/>
      </w:divBdr>
    </w:div>
    <w:div w:id="1286040733">
      <w:bodyDiv w:val="1"/>
      <w:marLeft w:val="0"/>
      <w:marRight w:val="0"/>
      <w:marTop w:val="0"/>
      <w:marBottom w:val="0"/>
      <w:divBdr>
        <w:top w:val="none" w:sz="0" w:space="0" w:color="auto"/>
        <w:left w:val="none" w:sz="0" w:space="0" w:color="auto"/>
        <w:bottom w:val="none" w:sz="0" w:space="0" w:color="auto"/>
        <w:right w:val="none" w:sz="0" w:space="0" w:color="auto"/>
      </w:divBdr>
    </w:div>
    <w:div w:id="1306811828">
      <w:bodyDiv w:val="1"/>
      <w:marLeft w:val="0"/>
      <w:marRight w:val="0"/>
      <w:marTop w:val="0"/>
      <w:marBottom w:val="0"/>
      <w:divBdr>
        <w:top w:val="none" w:sz="0" w:space="0" w:color="auto"/>
        <w:left w:val="none" w:sz="0" w:space="0" w:color="auto"/>
        <w:bottom w:val="none" w:sz="0" w:space="0" w:color="auto"/>
        <w:right w:val="none" w:sz="0" w:space="0" w:color="auto"/>
      </w:divBdr>
    </w:div>
    <w:div w:id="1308709066">
      <w:bodyDiv w:val="1"/>
      <w:marLeft w:val="0"/>
      <w:marRight w:val="0"/>
      <w:marTop w:val="0"/>
      <w:marBottom w:val="0"/>
      <w:divBdr>
        <w:top w:val="none" w:sz="0" w:space="0" w:color="auto"/>
        <w:left w:val="none" w:sz="0" w:space="0" w:color="auto"/>
        <w:bottom w:val="none" w:sz="0" w:space="0" w:color="auto"/>
        <w:right w:val="none" w:sz="0" w:space="0" w:color="auto"/>
      </w:divBdr>
    </w:div>
    <w:div w:id="1339886122">
      <w:bodyDiv w:val="1"/>
      <w:marLeft w:val="0"/>
      <w:marRight w:val="0"/>
      <w:marTop w:val="0"/>
      <w:marBottom w:val="0"/>
      <w:divBdr>
        <w:top w:val="none" w:sz="0" w:space="0" w:color="auto"/>
        <w:left w:val="none" w:sz="0" w:space="0" w:color="auto"/>
        <w:bottom w:val="none" w:sz="0" w:space="0" w:color="auto"/>
        <w:right w:val="none" w:sz="0" w:space="0" w:color="auto"/>
      </w:divBdr>
    </w:div>
    <w:div w:id="1345326027">
      <w:bodyDiv w:val="1"/>
      <w:marLeft w:val="0"/>
      <w:marRight w:val="0"/>
      <w:marTop w:val="0"/>
      <w:marBottom w:val="0"/>
      <w:divBdr>
        <w:top w:val="none" w:sz="0" w:space="0" w:color="auto"/>
        <w:left w:val="none" w:sz="0" w:space="0" w:color="auto"/>
        <w:bottom w:val="none" w:sz="0" w:space="0" w:color="auto"/>
        <w:right w:val="none" w:sz="0" w:space="0" w:color="auto"/>
      </w:divBdr>
    </w:div>
    <w:div w:id="1349285278">
      <w:bodyDiv w:val="1"/>
      <w:marLeft w:val="0"/>
      <w:marRight w:val="0"/>
      <w:marTop w:val="0"/>
      <w:marBottom w:val="0"/>
      <w:divBdr>
        <w:top w:val="none" w:sz="0" w:space="0" w:color="auto"/>
        <w:left w:val="none" w:sz="0" w:space="0" w:color="auto"/>
        <w:bottom w:val="none" w:sz="0" w:space="0" w:color="auto"/>
        <w:right w:val="none" w:sz="0" w:space="0" w:color="auto"/>
      </w:divBdr>
    </w:div>
    <w:div w:id="1349328852">
      <w:bodyDiv w:val="1"/>
      <w:marLeft w:val="0"/>
      <w:marRight w:val="0"/>
      <w:marTop w:val="0"/>
      <w:marBottom w:val="0"/>
      <w:divBdr>
        <w:top w:val="none" w:sz="0" w:space="0" w:color="auto"/>
        <w:left w:val="none" w:sz="0" w:space="0" w:color="auto"/>
        <w:bottom w:val="none" w:sz="0" w:space="0" w:color="auto"/>
        <w:right w:val="none" w:sz="0" w:space="0" w:color="auto"/>
      </w:divBdr>
    </w:div>
    <w:div w:id="1357198711">
      <w:bodyDiv w:val="1"/>
      <w:marLeft w:val="0"/>
      <w:marRight w:val="0"/>
      <w:marTop w:val="0"/>
      <w:marBottom w:val="0"/>
      <w:divBdr>
        <w:top w:val="none" w:sz="0" w:space="0" w:color="auto"/>
        <w:left w:val="none" w:sz="0" w:space="0" w:color="auto"/>
        <w:bottom w:val="none" w:sz="0" w:space="0" w:color="auto"/>
        <w:right w:val="none" w:sz="0" w:space="0" w:color="auto"/>
      </w:divBdr>
    </w:div>
    <w:div w:id="1360935775">
      <w:bodyDiv w:val="1"/>
      <w:marLeft w:val="0"/>
      <w:marRight w:val="0"/>
      <w:marTop w:val="0"/>
      <w:marBottom w:val="0"/>
      <w:divBdr>
        <w:top w:val="none" w:sz="0" w:space="0" w:color="auto"/>
        <w:left w:val="none" w:sz="0" w:space="0" w:color="auto"/>
        <w:bottom w:val="none" w:sz="0" w:space="0" w:color="auto"/>
        <w:right w:val="none" w:sz="0" w:space="0" w:color="auto"/>
      </w:divBdr>
    </w:div>
    <w:div w:id="1362051811">
      <w:bodyDiv w:val="1"/>
      <w:marLeft w:val="0"/>
      <w:marRight w:val="0"/>
      <w:marTop w:val="0"/>
      <w:marBottom w:val="0"/>
      <w:divBdr>
        <w:top w:val="none" w:sz="0" w:space="0" w:color="auto"/>
        <w:left w:val="none" w:sz="0" w:space="0" w:color="auto"/>
        <w:bottom w:val="none" w:sz="0" w:space="0" w:color="auto"/>
        <w:right w:val="none" w:sz="0" w:space="0" w:color="auto"/>
      </w:divBdr>
    </w:div>
    <w:div w:id="1366175271">
      <w:bodyDiv w:val="1"/>
      <w:marLeft w:val="0"/>
      <w:marRight w:val="0"/>
      <w:marTop w:val="0"/>
      <w:marBottom w:val="0"/>
      <w:divBdr>
        <w:top w:val="none" w:sz="0" w:space="0" w:color="auto"/>
        <w:left w:val="none" w:sz="0" w:space="0" w:color="auto"/>
        <w:bottom w:val="none" w:sz="0" w:space="0" w:color="auto"/>
        <w:right w:val="none" w:sz="0" w:space="0" w:color="auto"/>
      </w:divBdr>
    </w:div>
    <w:div w:id="1373074259">
      <w:bodyDiv w:val="1"/>
      <w:marLeft w:val="0"/>
      <w:marRight w:val="0"/>
      <w:marTop w:val="0"/>
      <w:marBottom w:val="0"/>
      <w:divBdr>
        <w:top w:val="none" w:sz="0" w:space="0" w:color="auto"/>
        <w:left w:val="none" w:sz="0" w:space="0" w:color="auto"/>
        <w:bottom w:val="none" w:sz="0" w:space="0" w:color="auto"/>
        <w:right w:val="none" w:sz="0" w:space="0" w:color="auto"/>
      </w:divBdr>
    </w:div>
    <w:div w:id="1402409273">
      <w:bodyDiv w:val="1"/>
      <w:marLeft w:val="0"/>
      <w:marRight w:val="0"/>
      <w:marTop w:val="0"/>
      <w:marBottom w:val="0"/>
      <w:divBdr>
        <w:top w:val="none" w:sz="0" w:space="0" w:color="auto"/>
        <w:left w:val="none" w:sz="0" w:space="0" w:color="auto"/>
        <w:bottom w:val="none" w:sz="0" w:space="0" w:color="auto"/>
        <w:right w:val="none" w:sz="0" w:space="0" w:color="auto"/>
      </w:divBdr>
    </w:div>
    <w:div w:id="1403288563">
      <w:bodyDiv w:val="1"/>
      <w:marLeft w:val="0"/>
      <w:marRight w:val="0"/>
      <w:marTop w:val="0"/>
      <w:marBottom w:val="0"/>
      <w:divBdr>
        <w:top w:val="none" w:sz="0" w:space="0" w:color="auto"/>
        <w:left w:val="none" w:sz="0" w:space="0" w:color="auto"/>
        <w:bottom w:val="none" w:sz="0" w:space="0" w:color="auto"/>
        <w:right w:val="none" w:sz="0" w:space="0" w:color="auto"/>
      </w:divBdr>
    </w:div>
    <w:div w:id="1404990883">
      <w:bodyDiv w:val="1"/>
      <w:marLeft w:val="0"/>
      <w:marRight w:val="0"/>
      <w:marTop w:val="0"/>
      <w:marBottom w:val="0"/>
      <w:divBdr>
        <w:top w:val="none" w:sz="0" w:space="0" w:color="auto"/>
        <w:left w:val="none" w:sz="0" w:space="0" w:color="auto"/>
        <w:bottom w:val="none" w:sz="0" w:space="0" w:color="auto"/>
        <w:right w:val="none" w:sz="0" w:space="0" w:color="auto"/>
      </w:divBdr>
    </w:div>
    <w:div w:id="1414355733">
      <w:bodyDiv w:val="1"/>
      <w:marLeft w:val="0"/>
      <w:marRight w:val="0"/>
      <w:marTop w:val="0"/>
      <w:marBottom w:val="0"/>
      <w:divBdr>
        <w:top w:val="none" w:sz="0" w:space="0" w:color="auto"/>
        <w:left w:val="none" w:sz="0" w:space="0" w:color="auto"/>
        <w:bottom w:val="none" w:sz="0" w:space="0" w:color="auto"/>
        <w:right w:val="none" w:sz="0" w:space="0" w:color="auto"/>
      </w:divBdr>
    </w:div>
    <w:div w:id="1437403645">
      <w:bodyDiv w:val="1"/>
      <w:marLeft w:val="0"/>
      <w:marRight w:val="0"/>
      <w:marTop w:val="0"/>
      <w:marBottom w:val="0"/>
      <w:divBdr>
        <w:top w:val="none" w:sz="0" w:space="0" w:color="auto"/>
        <w:left w:val="none" w:sz="0" w:space="0" w:color="auto"/>
        <w:bottom w:val="none" w:sz="0" w:space="0" w:color="auto"/>
        <w:right w:val="none" w:sz="0" w:space="0" w:color="auto"/>
      </w:divBdr>
    </w:div>
    <w:div w:id="1446344823">
      <w:marLeft w:val="0"/>
      <w:marRight w:val="0"/>
      <w:marTop w:val="0"/>
      <w:marBottom w:val="0"/>
      <w:divBdr>
        <w:top w:val="none" w:sz="0" w:space="0" w:color="auto"/>
        <w:left w:val="none" w:sz="0" w:space="0" w:color="auto"/>
        <w:bottom w:val="none" w:sz="0" w:space="0" w:color="auto"/>
        <w:right w:val="none" w:sz="0" w:space="0" w:color="auto"/>
      </w:divBdr>
    </w:div>
    <w:div w:id="1447428596">
      <w:bodyDiv w:val="1"/>
      <w:marLeft w:val="0"/>
      <w:marRight w:val="0"/>
      <w:marTop w:val="0"/>
      <w:marBottom w:val="0"/>
      <w:divBdr>
        <w:top w:val="none" w:sz="0" w:space="0" w:color="auto"/>
        <w:left w:val="none" w:sz="0" w:space="0" w:color="auto"/>
        <w:bottom w:val="none" w:sz="0" w:space="0" w:color="auto"/>
        <w:right w:val="none" w:sz="0" w:space="0" w:color="auto"/>
      </w:divBdr>
    </w:div>
    <w:div w:id="1464811212">
      <w:bodyDiv w:val="1"/>
      <w:marLeft w:val="0"/>
      <w:marRight w:val="0"/>
      <w:marTop w:val="0"/>
      <w:marBottom w:val="0"/>
      <w:divBdr>
        <w:top w:val="none" w:sz="0" w:space="0" w:color="auto"/>
        <w:left w:val="none" w:sz="0" w:space="0" w:color="auto"/>
        <w:bottom w:val="none" w:sz="0" w:space="0" w:color="auto"/>
        <w:right w:val="none" w:sz="0" w:space="0" w:color="auto"/>
      </w:divBdr>
    </w:div>
    <w:div w:id="1465348131">
      <w:bodyDiv w:val="1"/>
      <w:marLeft w:val="0"/>
      <w:marRight w:val="0"/>
      <w:marTop w:val="0"/>
      <w:marBottom w:val="0"/>
      <w:divBdr>
        <w:top w:val="none" w:sz="0" w:space="0" w:color="auto"/>
        <w:left w:val="none" w:sz="0" w:space="0" w:color="auto"/>
        <w:bottom w:val="none" w:sz="0" w:space="0" w:color="auto"/>
        <w:right w:val="none" w:sz="0" w:space="0" w:color="auto"/>
      </w:divBdr>
    </w:div>
    <w:div w:id="1478959916">
      <w:bodyDiv w:val="1"/>
      <w:marLeft w:val="0"/>
      <w:marRight w:val="0"/>
      <w:marTop w:val="0"/>
      <w:marBottom w:val="0"/>
      <w:divBdr>
        <w:top w:val="none" w:sz="0" w:space="0" w:color="auto"/>
        <w:left w:val="none" w:sz="0" w:space="0" w:color="auto"/>
        <w:bottom w:val="none" w:sz="0" w:space="0" w:color="auto"/>
        <w:right w:val="none" w:sz="0" w:space="0" w:color="auto"/>
      </w:divBdr>
    </w:div>
    <w:div w:id="1504978644">
      <w:bodyDiv w:val="1"/>
      <w:marLeft w:val="0"/>
      <w:marRight w:val="0"/>
      <w:marTop w:val="0"/>
      <w:marBottom w:val="0"/>
      <w:divBdr>
        <w:top w:val="none" w:sz="0" w:space="0" w:color="auto"/>
        <w:left w:val="none" w:sz="0" w:space="0" w:color="auto"/>
        <w:bottom w:val="none" w:sz="0" w:space="0" w:color="auto"/>
        <w:right w:val="none" w:sz="0" w:space="0" w:color="auto"/>
      </w:divBdr>
    </w:div>
    <w:div w:id="1508130200">
      <w:bodyDiv w:val="1"/>
      <w:marLeft w:val="0"/>
      <w:marRight w:val="0"/>
      <w:marTop w:val="0"/>
      <w:marBottom w:val="0"/>
      <w:divBdr>
        <w:top w:val="none" w:sz="0" w:space="0" w:color="auto"/>
        <w:left w:val="none" w:sz="0" w:space="0" w:color="auto"/>
        <w:bottom w:val="none" w:sz="0" w:space="0" w:color="auto"/>
        <w:right w:val="none" w:sz="0" w:space="0" w:color="auto"/>
      </w:divBdr>
    </w:div>
    <w:div w:id="1508516072">
      <w:bodyDiv w:val="1"/>
      <w:marLeft w:val="0"/>
      <w:marRight w:val="0"/>
      <w:marTop w:val="0"/>
      <w:marBottom w:val="0"/>
      <w:divBdr>
        <w:top w:val="none" w:sz="0" w:space="0" w:color="auto"/>
        <w:left w:val="none" w:sz="0" w:space="0" w:color="auto"/>
        <w:bottom w:val="none" w:sz="0" w:space="0" w:color="auto"/>
        <w:right w:val="none" w:sz="0" w:space="0" w:color="auto"/>
      </w:divBdr>
    </w:div>
    <w:div w:id="152466125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98551875">
          <w:marLeft w:val="0"/>
          <w:marRight w:val="0"/>
          <w:marTop w:val="0"/>
          <w:marBottom w:val="0"/>
          <w:divBdr>
            <w:top w:val="none" w:sz="0" w:space="0" w:color="auto"/>
            <w:left w:val="none" w:sz="0" w:space="0" w:color="auto"/>
            <w:bottom w:val="none" w:sz="0" w:space="0" w:color="auto"/>
            <w:right w:val="none" w:sz="0" w:space="0" w:color="auto"/>
          </w:divBdr>
        </w:div>
        <w:div w:id="1588731780">
          <w:marLeft w:val="0"/>
          <w:marRight w:val="0"/>
          <w:marTop w:val="0"/>
          <w:marBottom w:val="0"/>
          <w:divBdr>
            <w:top w:val="none" w:sz="0" w:space="0" w:color="auto"/>
            <w:left w:val="none" w:sz="0" w:space="0" w:color="auto"/>
            <w:bottom w:val="none" w:sz="0" w:space="0" w:color="auto"/>
            <w:right w:val="none" w:sz="0" w:space="0" w:color="auto"/>
          </w:divBdr>
        </w:div>
        <w:div w:id="1717462502">
          <w:marLeft w:val="0"/>
          <w:marRight w:val="0"/>
          <w:marTop w:val="0"/>
          <w:marBottom w:val="0"/>
          <w:divBdr>
            <w:top w:val="none" w:sz="0" w:space="0" w:color="auto"/>
            <w:left w:val="none" w:sz="0" w:space="0" w:color="auto"/>
            <w:bottom w:val="none" w:sz="0" w:space="0" w:color="auto"/>
            <w:right w:val="none" w:sz="0" w:space="0" w:color="auto"/>
          </w:divBdr>
        </w:div>
      </w:divsChild>
    </w:div>
    <w:div w:id="1527866764">
      <w:bodyDiv w:val="1"/>
      <w:marLeft w:val="0"/>
      <w:marRight w:val="0"/>
      <w:marTop w:val="0"/>
      <w:marBottom w:val="0"/>
      <w:divBdr>
        <w:top w:val="none" w:sz="0" w:space="0" w:color="auto"/>
        <w:left w:val="none" w:sz="0" w:space="0" w:color="auto"/>
        <w:bottom w:val="none" w:sz="0" w:space="0" w:color="auto"/>
        <w:right w:val="none" w:sz="0" w:space="0" w:color="auto"/>
      </w:divBdr>
    </w:div>
    <w:div w:id="1532061932">
      <w:bodyDiv w:val="1"/>
      <w:marLeft w:val="0"/>
      <w:marRight w:val="0"/>
      <w:marTop w:val="0"/>
      <w:marBottom w:val="0"/>
      <w:divBdr>
        <w:top w:val="none" w:sz="0" w:space="0" w:color="auto"/>
        <w:left w:val="none" w:sz="0" w:space="0" w:color="auto"/>
        <w:bottom w:val="none" w:sz="0" w:space="0" w:color="auto"/>
        <w:right w:val="none" w:sz="0" w:space="0" w:color="auto"/>
      </w:divBdr>
    </w:div>
    <w:div w:id="1539734707">
      <w:bodyDiv w:val="1"/>
      <w:marLeft w:val="0"/>
      <w:marRight w:val="0"/>
      <w:marTop w:val="0"/>
      <w:marBottom w:val="0"/>
      <w:divBdr>
        <w:top w:val="none" w:sz="0" w:space="0" w:color="auto"/>
        <w:left w:val="none" w:sz="0" w:space="0" w:color="auto"/>
        <w:bottom w:val="none" w:sz="0" w:space="0" w:color="auto"/>
        <w:right w:val="none" w:sz="0" w:space="0" w:color="auto"/>
      </w:divBdr>
    </w:div>
    <w:div w:id="1570993015">
      <w:bodyDiv w:val="1"/>
      <w:marLeft w:val="0"/>
      <w:marRight w:val="0"/>
      <w:marTop w:val="0"/>
      <w:marBottom w:val="0"/>
      <w:divBdr>
        <w:top w:val="none" w:sz="0" w:space="0" w:color="auto"/>
        <w:left w:val="none" w:sz="0" w:space="0" w:color="auto"/>
        <w:bottom w:val="none" w:sz="0" w:space="0" w:color="auto"/>
        <w:right w:val="none" w:sz="0" w:space="0" w:color="auto"/>
      </w:divBdr>
    </w:div>
    <w:div w:id="1578126210">
      <w:bodyDiv w:val="1"/>
      <w:marLeft w:val="0"/>
      <w:marRight w:val="0"/>
      <w:marTop w:val="0"/>
      <w:marBottom w:val="0"/>
      <w:divBdr>
        <w:top w:val="none" w:sz="0" w:space="0" w:color="auto"/>
        <w:left w:val="none" w:sz="0" w:space="0" w:color="auto"/>
        <w:bottom w:val="none" w:sz="0" w:space="0" w:color="auto"/>
        <w:right w:val="none" w:sz="0" w:space="0" w:color="auto"/>
      </w:divBdr>
    </w:div>
    <w:div w:id="1610968689">
      <w:bodyDiv w:val="1"/>
      <w:marLeft w:val="0"/>
      <w:marRight w:val="0"/>
      <w:marTop w:val="0"/>
      <w:marBottom w:val="0"/>
      <w:divBdr>
        <w:top w:val="none" w:sz="0" w:space="0" w:color="auto"/>
        <w:left w:val="none" w:sz="0" w:space="0" w:color="auto"/>
        <w:bottom w:val="none" w:sz="0" w:space="0" w:color="auto"/>
        <w:right w:val="none" w:sz="0" w:space="0" w:color="auto"/>
      </w:divBdr>
    </w:div>
    <w:div w:id="1653676977">
      <w:bodyDiv w:val="1"/>
      <w:marLeft w:val="0"/>
      <w:marRight w:val="0"/>
      <w:marTop w:val="0"/>
      <w:marBottom w:val="0"/>
      <w:divBdr>
        <w:top w:val="none" w:sz="0" w:space="0" w:color="auto"/>
        <w:left w:val="none" w:sz="0" w:space="0" w:color="auto"/>
        <w:bottom w:val="none" w:sz="0" w:space="0" w:color="auto"/>
        <w:right w:val="none" w:sz="0" w:space="0" w:color="auto"/>
      </w:divBdr>
    </w:div>
    <w:div w:id="1686204936">
      <w:bodyDiv w:val="1"/>
      <w:marLeft w:val="0"/>
      <w:marRight w:val="0"/>
      <w:marTop w:val="0"/>
      <w:marBottom w:val="0"/>
      <w:divBdr>
        <w:top w:val="none" w:sz="0" w:space="0" w:color="auto"/>
        <w:left w:val="none" w:sz="0" w:space="0" w:color="auto"/>
        <w:bottom w:val="none" w:sz="0" w:space="0" w:color="auto"/>
        <w:right w:val="none" w:sz="0" w:space="0" w:color="auto"/>
      </w:divBdr>
    </w:div>
    <w:div w:id="1722946898">
      <w:bodyDiv w:val="1"/>
      <w:marLeft w:val="0"/>
      <w:marRight w:val="0"/>
      <w:marTop w:val="0"/>
      <w:marBottom w:val="0"/>
      <w:divBdr>
        <w:top w:val="none" w:sz="0" w:space="0" w:color="auto"/>
        <w:left w:val="none" w:sz="0" w:space="0" w:color="auto"/>
        <w:bottom w:val="none" w:sz="0" w:space="0" w:color="auto"/>
        <w:right w:val="none" w:sz="0" w:space="0" w:color="auto"/>
      </w:divBdr>
    </w:div>
    <w:div w:id="1731803889">
      <w:bodyDiv w:val="1"/>
      <w:marLeft w:val="0"/>
      <w:marRight w:val="0"/>
      <w:marTop w:val="0"/>
      <w:marBottom w:val="0"/>
      <w:divBdr>
        <w:top w:val="none" w:sz="0" w:space="0" w:color="auto"/>
        <w:left w:val="none" w:sz="0" w:space="0" w:color="auto"/>
        <w:bottom w:val="none" w:sz="0" w:space="0" w:color="auto"/>
        <w:right w:val="none" w:sz="0" w:space="0" w:color="auto"/>
      </w:divBdr>
    </w:div>
    <w:div w:id="1741562098">
      <w:bodyDiv w:val="1"/>
      <w:marLeft w:val="0"/>
      <w:marRight w:val="0"/>
      <w:marTop w:val="0"/>
      <w:marBottom w:val="0"/>
      <w:divBdr>
        <w:top w:val="none" w:sz="0" w:space="0" w:color="auto"/>
        <w:left w:val="none" w:sz="0" w:space="0" w:color="auto"/>
        <w:bottom w:val="none" w:sz="0" w:space="0" w:color="auto"/>
        <w:right w:val="none" w:sz="0" w:space="0" w:color="auto"/>
      </w:divBdr>
    </w:div>
    <w:div w:id="1743600553">
      <w:bodyDiv w:val="1"/>
      <w:marLeft w:val="0"/>
      <w:marRight w:val="0"/>
      <w:marTop w:val="0"/>
      <w:marBottom w:val="0"/>
      <w:divBdr>
        <w:top w:val="none" w:sz="0" w:space="0" w:color="auto"/>
        <w:left w:val="none" w:sz="0" w:space="0" w:color="auto"/>
        <w:bottom w:val="none" w:sz="0" w:space="0" w:color="auto"/>
        <w:right w:val="none" w:sz="0" w:space="0" w:color="auto"/>
      </w:divBdr>
    </w:div>
    <w:div w:id="1791782371">
      <w:bodyDiv w:val="1"/>
      <w:marLeft w:val="0"/>
      <w:marRight w:val="0"/>
      <w:marTop w:val="0"/>
      <w:marBottom w:val="0"/>
      <w:divBdr>
        <w:top w:val="none" w:sz="0" w:space="0" w:color="auto"/>
        <w:left w:val="none" w:sz="0" w:space="0" w:color="auto"/>
        <w:bottom w:val="none" w:sz="0" w:space="0" w:color="auto"/>
        <w:right w:val="none" w:sz="0" w:space="0" w:color="auto"/>
      </w:divBdr>
    </w:div>
    <w:div w:id="1816990025">
      <w:bodyDiv w:val="1"/>
      <w:marLeft w:val="0"/>
      <w:marRight w:val="0"/>
      <w:marTop w:val="0"/>
      <w:marBottom w:val="0"/>
      <w:divBdr>
        <w:top w:val="none" w:sz="0" w:space="0" w:color="auto"/>
        <w:left w:val="none" w:sz="0" w:space="0" w:color="auto"/>
        <w:bottom w:val="none" w:sz="0" w:space="0" w:color="auto"/>
        <w:right w:val="none" w:sz="0" w:space="0" w:color="auto"/>
      </w:divBdr>
    </w:div>
    <w:div w:id="1829243891">
      <w:bodyDiv w:val="1"/>
      <w:marLeft w:val="0"/>
      <w:marRight w:val="0"/>
      <w:marTop w:val="0"/>
      <w:marBottom w:val="0"/>
      <w:divBdr>
        <w:top w:val="none" w:sz="0" w:space="0" w:color="auto"/>
        <w:left w:val="none" w:sz="0" w:space="0" w:color="auto"/>
        <w:bottom w:val="none" w:sz="0" w:space="0" w:color="auto"/>
        <w:right w:val="none" w:sz="0" w:space="0" w:color="auto"/>
      </w:divBdr>
    </w:div>
    <w:div w:id="1841238248">
      <w:bodyDiv w:val="1"/>
      <w:marLeft w:val="0"/>
      <w:marRight w:val="0"/>
      <w:marTop w:val="0"/>
      <w:marBottom w:val="0"/>
      <w:divBdr>
        <w:top w:val="none" w:sz="0" w:space="0" w:color="auto"/>
        <w:left w:val="none" w:sz="0" w:space="0" w:color="auto"/>
        <w:bottom w:val="none" w:sz="0" w:space="0" w:color="auto"/>
        <w:right w:val="none" w:sz="0" w:space="0" w:color="auto"/>
      </w:divBdr>
    </w:div>
    <w:div w:id="1881939807">
      <w:bodyDiv w:val="1"/>
      <w:marLeft w:val="0"/>
      <w:marRight w:val="0"/>
      <w:marTop w:val="0"/>
      <w:marBottom w:val="0"/>
      <w:divBdr>
        <w:top w:val="none" w:sz="0" w:space="0" w:color="auto"/>
        <w:left w:val="none" w:sz="0" w:space="0" w:color="auto"/>
        <w:bottom w:val="none" w:sz="0" w:space="0" w:color="auto"/>
        <w:right w:val="none" w:sz="0" w:space="0" w:color="auto"/>
      </w:divBdr>
    </w:div>
    <w:div w:id="1883708230">
      <w:bodyDiv w:val="1"/>
      <w:marLeft w:val="0"/>
      <w:marRight w:val="0"/>
      <w:marTop w:val="0"/>
      <w:marBottom w:val="0"/>
      <w:divBdr>
        <w:top w:val="none" w:sz="0" w:space="0" w:color="auto"/>
        <w:left w:val="none" w:sz="0" w:space="0" w:color="auto"/>
        <w:bottom w:val="none" w:sz="0" w:space="0" w:color="auto"/>
        <w:right w:val="none" w:sz="0" w:space="0" w:color="auto"/>
      </w:divBdr>
    </w:div>
    <w:div w:id="1889485808">
      <w:bodyDiv w:val="1"/>
      <w:marLeft w:val="0"/>
      <w:marRight w:val="0"/>
      <w:marTop w:val="0"/>
      <w:marBottom w:val="0"/>
      <w:divBdr>
        <w:top w:val="none" w:sz="0" w:space="0" w:color="auto"/>
        <w:left w:val="none" w:sz="0" w:space="0" w:color="auto"/>
        <w:bottom w:val="none" w:sz="0" w:space="0" w:color="auto"/>
        <w:right w:val="none" w:sz="0" w:space="0" w:color="auto"/>
      </w:divBdr>
    </w:div>
    <w:div w:id="1897811646">
      <w:bodyDiv w:val="1"/>
      <w:marLeft w:val="0"/>
      <w:marRight w:val="0"/>
      <w:marTop w:val="0"/>
      <w:marBottom w:val="0"/>
      <w:divBdr>
        <w:top w:val="none" w:sz="0" w:space="0" w:color="auto"/>
        <w:left w:val="none" w:sz="0" w:space="0" w:color="auto"/>
        <w:bottom w:val="none" w:sz="0" w:space="0" w:color="auto"/>
        <w:right w:val="none" w:sz="0" w:space="0" w:color="auto"/>
      </w:divBdr>
    </w:div>
    <w:div w:id="1899125511">
      <w:bodyDiv w:val="1"/>
      <w:marLeft w:val="0"/>
      <w:marRight w:val="0"/>
      <w:marTop w:val="0"/>
      <w:marBottom w:val="0"/>
      <w:divBdr>
        <w:top w:val="none" w:sz="0" w:space="0" w:color="auto"/>
        <w:left w:val="none" w:sz="0" w:space="0" w:color="auto"/>
        <w:bottom w:val="none" w:sz="0" w:space="0" w:color="auto"/>
        <w:right w:val="none" w:sz="0" w:space="0" w:color="auto"/>
      </w:divBdr>
    </w:div>
    <w:div w:id="1930389788">
      <w:bodyDiv w:val="1"/>
      <w:marLeft w:val="0"/>
      <w:marRight w:val="0"/>
      <w:marTop w:val="0"/>
      <w:marBottom w:val="0"/>
      <w:divBdr>
        <w:top w:val="none" w:sz="0" w:space="0" w:color="auto"/>
        <w:left w:val="none" w:sz="0" w:space="0" w:color="auto"/>
        <w:bottom w:val="none" w:sz="0" w:space="0" w:color="auto"/>
        <w:right w:val="none" w:sz="0" w:space="0" w:color="auto"/>
      </w:divBdr>
    </w:div>
    <w:div w:id="1934892276">
      <w:bodyDiv w:val="1"/>
      <w:marLeft w:val="0"/>
      <w:marRight w:val="0"/>
      <w:marTop w:val="0"/>
      <w:marBottom w:val="0"/>
      <w:divBdr>
        <w:top w:val="none" w:sz="0" w:space="0" w:color="auto"/>
        <w:left w:val="none" w:sz="0" w:space="0" w:color="auto"/>
        <w:bottom w:val="none" w:sz="0" w:space="0" w:color="auto"/>
        <w:right w:val="none" w:sz="0" w:space="0" w:color="auto"/>
      </w:divBdr>
    </w:div>
    <w:div w:id="1944722595">
      <w:bodyDiv w:val="1"/>
      <w:marLeft w:val="0"/>
      <w:marRight w:val="0"/>
      <w:marTop w:val="0"/>
      <w:marBottom w:val="0"/>
      <w:divBdr>
        <w:top w:val="none" w:sz="0" w:space="0" w:color="auto"/>
        <w:left w:val="none" w:sz="0" w:space="0" w:color="auto"/>
        <w:bottom w:val="none" w:sz="0" w:space="0" w:color="auto"/>
        <w:right w:val="none" w:sz="0" w:space="0" w:color="auto"/>
      </w:divBdr>
    </w:div>
    <w:div w:id="1952544739">
      <w:bodyDiv w:val="1"/>
      <w:marLeft w:val="0"/>
      <w:marRight w:val="0"/>
      <w:marTop w:val="0"/>
      <w:marBottom w:val="0"/>
      <w:divBdr>
        <w:top w:val="none" w:sz="0" w:space="0" w:color="auto"/>
        <w:left w:val="none" w:sz="0" w:space="0" w:color="auto"/>
        <w:bottom w:val="none" w:sz="0" w:space="0" w:color="auto"/>
        <w:right w:val="none" w:sz="0" w:space="0" w:color="auto"/>
      </w:divBdr>
    </w:div>
    <w:div w:id="1966622361">
      <w:bodyDiv w:val="1"/>
      <w:marLeft w:val="0"/>
      <w:marRight w:val="0"/>
      <w:marTop w:val="0"/>
      <w:marBottom w:val="0"/>
      <w:divBdr>
        <w:top w:val="none" w:sz="0" w:space="0" w:color="auto"/>
        <w:left w:val="none" w:sz="0" w:space="0" w:color="auto"/>
        <w:bottom w:val="none" w:sz="0" w:space="0" w:color="auto"/>
        <w:right w:val="none" w:sz="0" w:space="0" w:color="auto"/>
      </w:divBdr>
    </w:div>
    <w:div w:id="197971877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90990646">
          <w:marLeft w:val="0"/>
          <w:marRight w:val="0"/>
          <w:marTop w:val="0"/>
          <w:marBottom w:val="0"/>
          <w:divBdr>
            <w:top w:val="none" w:sz="0" w:space="0" w:color="auto"/>
            <w:left w:val="none" w:sz="0" w:space="0" w:color="auto"/>
            <w:bottom w:val="none" w:sz="0" w:space="0" w:color="auto"/>
            <w:right w:val="none" w:sz="0" w:space="0" w:color="auto"/>
          </w:divBdr>
        </w:div>
      </w:divsChild>
    </w:div>
    <w:div w:id="1988629298">
      <w:bodyDiv w:val="1"/>
      <w:marLeft w:val="0"/>
      <w:marRight w:val="0"/>
      <w:marTop w:val="0"/>
      <w:marBottom w:val="0"/>
      <w:divBdr>
        <w:top w:val="none" w:sz="0" w:space="0" w:color="auto"/>
        <w:left w:val="none" w:sz="0" w:space="0" w:color="auto"/>
        <w:bottom w:val="none" w:sz="0" w:space="0" w:color="auto"/>
        <w:right w:val="none" w:sz="0" w:space="0" w:color="auto"/>
      </w:divBdr>
    </w:div>
    <w:div w:id="1990983766">
      <w:bodyDiv w:val="1"/>
      <w:marLeft w:val="0"/>
      <w:marRight w:val="0"/>
      <w:marTop w:val="0"/>
      <w:marBottom w:val="0"/>
      <w:divBdr>
        <w:top w:val="none" w:sz="0" w:space="0" w:color="auto"/>
        <w:left w:val="none" w:sz="0" w:space="0" w:color="auto"/>
        <w:bottom w:val="none" w:sz="0" w:space="0" w:color="auto"/>
        <w:right w:val="none" w:sz="0" w:space="0" w:color="auto"/>
      </w:divBdr>
    </w:div>
    <w:div w:id="2024814934">
      <w:bodyDiv w:val="1"/>
      <w:marLeft w:val="0"/>
      <w:marRight w:val="0"/>
      <w:marTop w:val="0"/>
      <w:marBottom w:val="0"/>
      <w:divBdr>
        <w:top w:val="none" w:sz="0" w:space="0" w:color="auto"/>
        <w:left w:val="none" w:sz="0" w:space="0" w:color="auto"/>
        <w:bottom w:val="none" w:sz="0" w:space="0" w:color="auto"/>
        <w:right w:val="none" w:sz="0" w:space="0" w:color="auto"/>
      </w:divBdr>
    </w:div>
    <w:div w:id="2025206006">
      <w:bodyDiv w:val="1"/>
      <w:marLeft w:val="0"/>
      <w:marRight w:val="0"/>
      <w:marTop w:val="0"/>
      <w:marBottom w:val="0"/>
      <w:divBdr>
        <w:top w:val="none" w:sz="0" w:space="0" w:color="auto"/>
        <w:left w:val="none" w:sz="0" w:space="0" w:color="auto"/>
        <w:bottom w:val="none" w:sz="0" w:space="0" w:color="auto"/>
        <w:right w:val="none" w:sz="0" w:space="0" w:color="auto"/>
      </w:divBdr>
    </w:div>
    <w:div w:id="2029982441">
      <w:bodyDiv w:val="1"/>
      <w:marLeft w:val="0"/>
      <w:marRight w:val="0"/>
      <w:marTop w:val="0"/>
      <w:marBottom w:val="0"/>
      <w:divBdr>
        <w:top w:val="none" w:sz="0" w:space="0" w:color="auto"/>
        <w:left w:val="none" w:sz="0" w:space="0" w:color="auto"/>
        <w:bottom w:val="none" w:sz="0" w:space="0" w:color="auto"/>
        <w:right w:val="none" w:sz="0" w:space="0" w:color="auto"/>
      </w:divBdr>
    </w:div>
    <w:div w:id="2030791684">
      <w:bodyDiv w:val="1"/>
      <w:marLeft w:val="0"/>
      <w:marRight w:val="0"/>
      <w:marTop w:val="0"/>
      <w:marBottom w:val="0"/>
      <w:divBdr>
        <w:top w:val="none" w:sz="0" w:space="0" w:color="auto"/>
        <w:left w:val="none" w:sz="0" w:space="0" w:color="auto"/>
        <w:bottom w:val="none" w:sz="0" w:space="0" w:color="auto"/>
        <w:right w:val="none" w:sz="0" w:space="0" w:color="auto"/>
      </w:divBdr>
    </w:div>
    <w:div w:id="2032605942">
      <w:bodyDiv w:val="1"/>
      <w:marLeft w:val="0"/>
      <w:marRight w:val="0"/>
      <w:marTop w:val="0"/>
      <w:marBottom w:val="0"/>
      <w:divBdr>
        <w:top w:val="none" w:sz="0" w:space="0" w:color="auto"/>
        <w:left w:val="none" w:sz="0" w:space="0" w:color="auto"/>
        <w:bottom w:val="none" w:sz="0" w:space="0" w:color="auto"/>
        <w:right w:val="none" w:sz="0" w:space="0" w:color="auto"/>
      </w:divBdr>
    </w:div>
    <w:div w:id="2046981458">
      <w:bodyDiv w:val="1"/>
      <w:marLeft w:val="0"/>
      <w:marRight w:val="0"/>
      <w:marTop w:val="0"/>
      <w:marBottom w:val="0"/>
      <w:divBdr>
        <w:top w:val="none" w:sz="0" w:space="0" w:color="auto"/>
        <w:left w:val="none" w:sz="0" w:space="0" w:color="auto"/>
        <w:bottom w:val="none" w:sz="0" w:space="0" w:color="auto"/>
        <w:right w:val="none" w:sz="0" w:space="0" w:color="auto"/>
      </w:divBdr>
    </w:div>
    <w:div w:id="2058117326">
      <w:bodyDiv w:val="1"/>
      <w:marLeft w:val="0"/>
      <w:marRight w:val="0"/>
      <w:marTop w:val="0"/>
      <w:marBottom w:val="0"/>
      <w:divBdr>
        <w:top w:val="none" w:sz="0" w:space="0" w:color="auto"/>
        <w:left w:val="none" w:sz="0" w:space="0" w:color="auto"/>
        <w:bottom w:val="none" w:sz="0" w:space="0" w:color="auto"/>
        <w:right w:val="none" w:sz="0" w:space="0" w:color="auto"/>
      </w:divBdr>
    </w:div>
    <w:div w:id="2079865029">
      <w:bodyDiv w:val="1"/>
      <w:marLeft w:val="0"/>
      <w:marRight w:val="0"/>
      <w:marTop w:val="0"/>
      <w:marBottom w:val="0"/>
      <w:divBdr>
        <w:top w:val="none" w:sz="0" w:space="0" w:color="auto"/>
        <w:left w:val="none" w:sz="0" w:space="0" w:color="auto"/>
        <w:bottom w:val="none" w:sz="0" w:space="0" w:color="auto"/>
        <w:right w:val="none" w:sz="0" w:space="0" w:color="auto"/>
      </w:divBdr>
    </w:div>
    <w:div w:id="2106263598">
      <w:bodyDiv w:val="1"/>
      <w:marLeft w:val="0"/>
      <w:marRight w:val="0"/>
      <w:marTop w:val="0"/>
      <w:marBottom w:val="0"/>
      <w:divBdr>
        <w:top w:val="none" w:sz="0" w:space="0" w:color="auto"/>
        <w:left w:val="none" w:sz="0" w:space="0" w:color="auto"/>
        <w:bottom w:val="none" w:sz="0" w:space="0" w:color="auto"/>
        <w:right w:val="none" w:sz="0" w:space="0" w:color="auto"/>
      </w:divBdr>
    </w:div>
    <w:div w:id="2111120291">
      <w:bodyDiv w:val="1"/>
      <w:marLeft w:val="0"/>
      <w:marRight w:val="0"/>
      <w:marTop w:val="0"/>
      <w:marBottom w:val="0"/>
      <w:divBdr>
        <w:top w:val="none" w:sz="0" w:space="0" w:color="auto"/>
        <w:left w:val="none" w:sz="0" w:space="0" w:color="auto"/>
        <w:bottom w:val="none" w:sz="0" w:space="0" w:color="auto"/>
        <w:right w:val="none" w:sz="0" w:space="0" w:color="auto"/>
      </w:divBdr>
    </w:div>
    <w:div w:id="2112310057">
      <w:bodyDiv w:val="1"/>
      <w:marLeft w:val="0"/>
      <w:marRight w:val="0"/>
      <w:marTop w:val="0"/>
      <w:marBottom w:val="0"/>
      <w:divBdr>
        <w:top w:val="none" w:sz="0" w:space="0" w:color="auto"/>
        <w:left w:val="none" w:sz="0" w:space="0" w:color="auto"/>
        <w:bottom w:val="none" w:sz="0" w:space="0" w:color="auto"/>
        <w:right w:val="none" w:sz="0" w:space="0" w:color="auto"/>
      </w:divBdr>
    </w:div>
    <w:div w:id="2112624227">
      <w:bodyDiv w:val="1"/>
      <w:marLeft w:val="0"/>
      <w:marRight w:val="0"/>
      <w:marTop w:val="0"/>
      <w:marBottom w:val="0"/>
      <w:divBdr>
        <w:top w:val="none" w:sz="0" w:space="0" w:color="auto"/>
        <w:left w:val="none" w:sz="0" w:space="0" w:color="auto"/>
        <w:bottom w:val="none" w:sz="0" w:space="0" w:color="auto"/>
        <w:right w:val="none" w:sz="0" w:space="0" w:color="auto"/>
      </w:divBdr>
    </w:div>
    <w:div w:id="2114739987">
      <w:bodyDiv w:val="1"/>
      <w:marLeft w:val="0"/>
      <w:marRight w:val="0"/>
      <w:marTop w:val="0"/>
      <w:marBottom w:val="0"/>
      <w:divBdr>
        <w:top w:val="none" w:sz="0" w:space="0" w:color="auto"/>
        <w:left w:val="none" w:sz="0" w:space="0" w:color="auto"/>
        <w:bottom w:val="none" w:sz="0" w:space="0" w:color="auto"/>
        <w:right w:val="none" w:sz="0" w:space="0" w:color="auto"/>
      </w:divBdr>
    </w:div>
    <w:div w:id="2118937373">
      <w:bodyDiv w:val="1"/>
      <w:marLeft w:val="0"/>
      <w:marRight w:val="0"/>
      <w:marTop w:val="0"/>
      <w:marBottom w:val="0"/>
      <w:divBdr>
        <w:top w:val="none" w:sz="0" w:space="0" w:color="auto"/>
        <w:left w:val="none" w:sz="0" w:space="0" w:color="auto"/>
        <w:bottom w:val="none" w:sz="0" w:space="0" w:color="auto"/>
        <w:right w:val="none" w:sz="0" w:space="0" w:color="auto"/>
      </w:divBdr>
    </w:div>
    <w:div w:id="2126457412">
      <w:bodyDiv w:val="1"/>
      <w:marLeft w:val="0"/>
      <w:marRight w:val="0"/>
      <w:marTop w:val="0"/>
      <w:marBottom w:val="0"/>
      <w:divBdr>
        <w:top w:val="none" w:sz="0" w:space="0" w:color="auto"/>
        <w:left w:val="none" w:sz="0" w:space="0" w:color="auto"/>
        <w:bottom w:val="none" w:sz="0" w:space="0" w:color="auto"/>
        <w:right w:val="none" w:sz="0" w:space="0" w:color="auto"/>
      </w:divBdr>
    </w:div>
    <w:div w:id="214230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621D3-89A4-44BA-A2AA-F6BEC1654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25</Pages>
  <Words>2598</Words>
  <Characters>14812</Characters>
  <Application>Microsoft Office Word</Application>
  <DocSecurity>0</DocSecurity>
  <Lines>123</Lines>
  <Paragraphs>34</Paragraphs>
  <ScaleCrop>false</ScaleCrop>
  <Company>KingLab.</Company>
  <LinksUpToDate>false</LinksUpToDate>
  <CharactersWithSpaces>17376</CharactersWithSpaces>
  <SharedDoc>false</SharedDoc>
  <HLinks>
    <vt:vector size="318" baseType="variant">
      <vt:variant>
        <vt:i4>8192114</vt:i4>
      </vt:variant>
      <vt:variant>
        <vt:i4>318</vt:i4>
      </vt:variant>
      <vt:variant>
        <vt:i4>0</vt:i4>
      </vt:variant>
      <vt:variant>
        <vt:i4>5</vt:i4>
      </vt:variant>
      <vt:variant>
        <vt:lpwstr>http://technet.microsoft.com/zh-cn/security</vt:lpwstr>
      </vt:variant>
      <vt:variant>
        <vt:lpwstr/>
      </vt:variant>
      <vt:variant>
        <vt:i4>5701657</vt:i4>
      </vt:variant>
      <vt:variant>
        <vt:i4>315</vt:i4>
      </vt:variant>
      <vt:variant>
        <vt:i4>0</vt:i4>
      </vt:variant>
      <vt:variant>
        <vt:i4>5</vt:i4>
      </vt:variant>
      <vt:variant>
        <vt:lpwstr>http://www.mysql.com/</vt:lpwstr>
      </vt:variant>
      <vt:variant>
        <vt:lpwstr/>
      </vt:variant>
      <vt:variant>
        <vt:i4>2555946</vt:i4>
      </vt:variant>
      <vt:variant>
        <vt:i4>312</vt:i4>
      </vt:variant>
      <vt:variant>
        <vt:i4>0</vt:i4>
      </vt:variant>
      <vt:variant>
        <vt:i4>5</vt:i4>
      </vt:variant>
      <vt:variant>
        <vt:lpwstr>http://www.oracle.com/</vt:lpwstr>
      </vt:variant>
      <vt:variant>
        <vt:lpwstr/>
      </vt:variant>
      <vt:variant>
        <vt:i4>3211379</vt:i4>
      </vt:variant>
      <vt:variant>
        <vt:i4>309</vt:i4>
      </vt:variant>
      <vt:variant>
        <vt:i4>0</vt:i4>
      </vt:variant>
      <vt:variant>
        <vt:i4>5</vt:i4>
      </vt:variant>
      <vt:variant>
        <vt:lpwstr>http://www.php.net/</vt:lpwstr>
      </vt:variant>
      <vt:variant>
        <vt:lpwstr/>
      </vt:variant>
      <vt:variant>
        <vt:i4>8323108</vt:i4>
      </vt:variant>
      <vt:variant>
        <vt:i4>306</vt:i4>
      </vt:variant>
      <vt:variant>
        <vt:i4>0</vt:i4>
      </vt:variant>
      <vt:variant>
        <vt:i4>5</vt:i4>
      </vt:variant>
      <vt:variant>
        <vt:lpwstr>ftp://ftp.openbsd.org/pub/OpenBSD/OpenSSH/</vt:lpwstr>
      </vt:variant>
      <vt:variant>
        <vt:lpwstr/>
      </vt:variant>
      <vt:variant>
        <vt:i4>2752555</vt:i4>
      </vt:variant>
      <vt:variant>
        <vt:i4>303</vt:i4>
      </vt:variant>
      <vt:variant>
        <vt:i4>0</vt:i4>
      </vt:variant>
      <vt:variant>
        <vt:i4>5</vt:i4>
      </vt:variant>
      <vt:variant>
        <vt:lpwstr>http://jakarta.apache.org/tomcat/index.html</vt:lpwstr>
      </vt:variant>
      <vt:variant>
        <vt:lpwstr/>
      </vt:variant>
      <vt:variant>
        <vt:i4>8192114</vt:i4>
      </vt:variant>
      <vt:variant>
        <vt:i4>300</vt:i4>
      </vt:variant>
      <vt:variant>
        <vt:i4>0</vt:i4>
      </vt:variant>
      <vt:variant>
        <vt:i4>5</vt:i4>
      </vt:variant>
      <vt:variant>
        <vt:lpwstr>http://technet.microsoft.com/zh-cn/security</vt:lpwstr>
      </vt:variant>
      <vt:variant>
        <vt:lpwstr/>
      </vt:variant>
      <vt:variant>
        <vt:i4>1703998</vt:i4>
      </vt:variant>
      <vt:variant>
        <vt:i4>290</vt:i4>
      </vt:variant>
      <vt:variant>
        <vt:i4>0</vt:i4>
      </vt:variant>
      <vt:variant>
        <vt:i4>5</vt:i4>
      </vt:variant>
      <vt:variant>
        <vt:lpwstr/>
      </vt:variant>
      <vt:variant>
        <vt:lpwstr>_Toc383182664</vt:lpwstr>
      </vt:variant>
      <vt:variant>
        <vt:i4>1703998</vt:i4>
      </vt:variant>
      <vt:variant>
        <vt:i4>284</vt:i4>
      </vt:variant>
      <vt:variant>
        <vt:i4>0</vt:i4>
      </vt:variant>
      <vt:variant>
        <vt:i4>5</vt:i4>
      </vt:variant>
      <vt:variant>
        <vt:lpwstr/>
      </vt:variant>
      <vt:variant>
        <vt:lpwstr>_Toc383182663</vt:lpwstr>
      </vt:variant>
      <vt:variant>
        <vt:i4>1703998</vt:i4>
      </vt:variant>
      <vt:variant>
        <vt:i4>275</vt:i4>
      </vt:variant>
      <vt:variant>
        <vt:i4>0</vt:i4>
      </vt:variant>
      <vt:variant>
        <vt:i4>5</vt:i4>
      </vt:variant>
      <vt:variant>
        <vt:lpwstr/>
      </vt:variant>
      <vt:variant>
        <vt:lpwstr>_Toc383182662</vt:lpwstr>
      </vt:variant>
      <vt:variant>
        <vt:i4>1703998</vt:i4>
      </vt:variant>
      <vt:variant>
        <vt:i4>269</vt:i4>
      </vt:variant>
      <vt:variant>
        <vt:i4>0</vt:i4>
      </vt:variant>
      <vt:variant>
        <vt:i4>5</vt:i4>
      </vt:variant>
      <vt:variant>
        <vt:lpwstr/>
      </vt:variant>
      <vt:variant>
        <vt:lpwstr>_Toc383182661</vt:lpwstr>
      </vt:variant>
      <vt:variant>
        <vt:i4>1703998</vt:i4>
      </vt:variant>
      <vt:variant>
        <vt:i4>263</vt:i4>
      </vt:variant>
      <vt:variant>
        <vt:i4>0</vt:i4>
      </vt:variant>
      <vt:variant>
        <vt:i4>5</vt:i4>
      </vt:variant>
      <vt:variant>
        <vt:lpwstr/>
      </vt:variant>
      <vt:variant>
        <vt:lpwstr>_Toc383182660</vt:lpwstr>
      </vt:variant>
      <vt:variant>
        <vt:i4>1638462</vt:i4>
      </vt:variant>
      <vt:variant>
        <vt:i4>257</vt:i4>
      </vt:variant>
      <vt:variant>
        <vt:i4>0</vt:i4>
      </vt:variant>
      <vt:variant>
        <vt:i4>5</vt:i4>
      </vt:variant>
      <vt:variant>
        <vt:lpwstr/>
      </vt:variant>
      <vt:variant>
        <vt:lpwstr>_Toc383182659</vt:lpwstr>
      </vt:variant>
      <vt:variant>
        <vt:i4>1638462</vt:i4>
      </vt:variant>
      <vt:variant>
        <vt:i4>251</vt:i4>
      </vt:variant>
      <vt:variant>
        <vt:i4>0</vt:i4>
      </vt:variant>
      <vt:variant>
        <vt:i4>5</vt:i4>
      </vt:variant>
      <vt:variant>
        <vt:lpwstr/>
      </vt:variant>
      <vt:variant>
        <vt:lpwstr>_Toc383182658</vt:lpwstr>
      </vt:variant>
      <vt:variant>
        <vt:i4>1638462</vt:i4>
      </vt:variant>
      <vt:variant>
        <vt:i4>245</vt:i4>
      </vt:variant>
      <vt:variant>
        <vt:i4>0</vt:i4>
      </vt:variant>
      <vt:variant>
        <vt:i4>5</vt:i4>
      </vt:variant>
      <vt:variant>
        <vt:lpwstr/>
      </vt:variant>
      <vt:variant>
        <vt:lpwstr>_Toc383182657</vt:lpwstr>
      </vt:variant>
      <vt:variant>
        <vt:i4>1638462</vt:i4>
      </vt:variant>
      <vt:variant>
        <vt:i4>239</vt:i4>
      </vt:variant>
      <vt:variant>
        <vt:i4>0</vt:i4>
      </vt:variant>
      <vt:variant>
        <vt:i4>5</vt:i4>
      </vt:variant>
      <vt:variant>
        <vt:lpwstr/>
      </vt:variant>
      <vt:variant>
        <vt:lpwstr>_Toc383182656</vt:lpwstr>
      </vt:variant>
      <vt:variant>
        <vt:i4>1638462</vt:i4>
      </vt:variant>
      <vt:variant>
        <vt:i4>233</vt:i4>
      </vt:variant>
      <vt:variant>
        <vt:i4>0</vt:i4>
      </vt:variant>
      <vt:variant>
        <vt:i4>5</vt:i4>
      </vt:variant>
      <vt:variant>
        <vt:lpwstr/>
      </vt:variant>
      <vt:variant>
        <vt:lpwstr>_Toc383182655</vt:lpwstr>
      </vt:variant>
      <vt:variant>
        <vt:i4>1638462</vt:i4>
      </vt:variant>
      <vt:variant>
        <vt:i4>227</vt:i4>
      </vt:variant>
      <vt:variant>
        <vt:i4>0</vt:i4>
      </vt:variant>
      <vt:variant>
        <vt:i4>5</vt:i4>
      </vt:variant>
      <vt:variant>
        <vt:lpwstr/>
      </vt:variant>
      <vt:variant>
        <vt:lpwstr>_Toc383182654</vt:lpwstr>
      </vt:variant>
      <vt:variant>
        <vt:i4>1638462</vt:i4>
      </vt:variant>
      <vt:variant>
        <vt:i4>221</vt:i4>
      </vt:variant>
      <vt:variant>
        <vt:i4>0</vt:i4>
      </vt:variant>
      <vt:variant>
        <vt:i4>5</vt:i4>
      </vt:variant>
      <vt:variant>
        <vt:lpwstr/>
      </vt:variant>
      <vt:variant>
        <vt:lpwstr>_Toc383182653</vt:lpwstr>
      </vt:variant>
      <vt:variant>
        <vt:i4>1638462</vt:i4>
      </vt:variant>
      <vt:variant>
        <vt:i4>215</vt:i4>
      </vt:variant>
      <vt:variant>
        <vt:i4>0</vt:i4>
      </vt:variant>
      <vt:variant>
        <vt:i4>5</vt:i4>
      </vt:variant>
      <vt:variant>
        <vt:lpwstr/>
      </vt:variant>
      <vt:variant>
        <vt:lpwstr>_Toc383182652</vt:lpwstr>
      </vt:variant>
      <vt:variant>
        <vt:i4>1638462</vt:i4>
      </vt:variant>
      <vt:variant>
        <vt:i4>209</vt:i4>
      </vt:variant>
      <vt:variant>
        <vt:i4>0</vt:i4>
      </vt:variant>
      <vt:variant>
        <vt:i4>5</vt:i4>
      </vt:variant>
      <vt:variant>
        <vt:lpwstr/>
      </vt:variant>
      <vt:variant>
        <vt:lpwstr>_Toc383182651</vt:lpwstr>
      </vt:variant>
      <vt:variant>
        <vt:i4>1638462</vt:i4>
      </vt:variant>
      <vt:variant>
        <vt:i4>203</vt:i4>
      </vt:variant>
      <vt:variant>
        <vt:i4>0</vt:i4>
      </vt:variant>
      <vt:variant>
        <vt:i4>5</vt:i4>
      </vt:variant>
      <vt:variant>
        <vt:lpwstr/>
      </vt:variant>
      <vt:variant>
        <vt:lpwstr>_Toc383182650</vt:lpwstr>
      </vt:variant>
      <vt:variant>
        <vt:i4>2031678</vt:i4>
      </vt:variant>
      <vt:variant>
        <vt:i4>194</vt:i4>
      </vt:variant>
      <vt:variant>
        <vt:i4>0</vt:i4>
      </vt:variant>
      <vt:variant>
        <vt:i4>5</vt:i4>
      </vt:variant>
      <vt:variant>
        <vt:lpwstr/>
      </vt:variant>
      <vt:variant>
        <vt:lpwstr>_Toc383182636</vt:lpwstr>
      </vt:variant>
      <vt:variant>
        <vt:i4>2031678</vt:i4>
      </vt:variant>
      <vt:variant>
        <vt:i4>188</vt:i4>
      </vt:variant>
      <vt:variant>
        <vt:i4>0</vt:i4>
      </vt:variant>
      <vt:variant>
        <vt:i4>5</vt:i4>
      </vt:variant>
      <vt:variant>
        <vt:lpwstr/>
      </vt:variant>
      <vt:variant>
        <vt:lpwstr>_Toc383182635</vt:lpwstr>
      </vt:variant>
      <vt:variant>
        <vt:i4>2031678</vt:i4>
      </vt:variant>
      <vt:variant>
        <vt:i4>182</vt:i4>
      </vt:variant>
      <vt:variant>
        <vt:i4>0</vt:i4>
      </vt:variant>
      <vt:variant>
        <vt:i4>5</vt:i4>
      </vt:variant>
      <vt:variant>
        <vt:lpwstr/>
      </vt:variant>
      <vt:variant>
        <vt:lpwstr>_Toc383182634</vt:lpwstr>
      </vt:variant>
      <vt:variant>
        <vt:i4>2031678</vt:i4>
      </vt:variant>
      <vt:variant>
        <vt:i4>176</vt:i4>
      </vt:variant>
      <vt:variant>
        <vt:i4>0</vt:i4>
      </vt:variant>
      <vt:variant>
        <vt:i4>5</vt:i4>
      </vt:variant>
      <vt:variant>
        <vt:lpwstr/>
      </vt:variant>
      <vt:variant>
        <vt:lpwstr>_Toc383182633</vt:lpwstr>
      </vt:variant>
      <vt:variant>
        <vt:i4>2031678</vt:i4>
      </vt:variant>
      <vt:variant>
        <vt:i4>170</vt:i4>
      </vt:variant>
      <vt:variant>
        <vt:i4>0</vt:i4>
      </vt:variant>
      <vt:variant>
        <vt:i4>5</vt:i4>
      </vt:variant>
      <vt:variant>
        <vt:lpwstr/>
      </vt:variant>
      <vt:variant>
        <vt:lpwstr>_Toc383182632</vt:lpwstr>
      </vt:variant>
      <vt:variant>
        <vt:i4>2031678</vt:i4>
      </vt:variant>
      <vt:variant>
        <vt:i4>164</vt:i4>
      </vt:variant>
      <vt:variant>
        <vt:i4>0</vt:i4>
      </vt:variant>
      <vt:variant>
        <vt:i4>5</vt:i4>
      </vt:variant>
      <vt:variant>
        <vt:lpwstr/>
      </vt:variant>
      <vt:variant>
        <vt:lpwstr>_Toc383182631</vt:lpwstr>
      </vt:variant>
      <vt:variant>
        <vt:i4>2031678</vt:i4>
      </vt:variant>
      <vt:variant>
        <vt:i4>158</vt:i4>
      </vt:variant>
      <vt:variant>
        <vt:i4>0</vt:i4>
      </vt:variant>
      <vt:variant>
        <vt:i4>5</vt:i4>
      </vt:variant>
      <vt:variant>
        <vt:lpwstr/>
      </vt:variant>
      <vt:variant>
        <vt:lpwstr>_Toc383182630</vt:lpwstr>
      </vt:variant>
      <vt:variant>
        <vt:i4>1966142</vt:i4>
      </vt:variant>
      <vt:variant>
        <vt:i4>152</vt:i4>
      </vt:variant>
      <vt:variant>
        <vt:i4>0</vt:i4>
      </vt:variant>
      <vt:variant>
        <vt:i4>5</vt:i4>
      </vt:variant>
      <vt:variant>
        <vt:lpwstr/>
      </vt:variant>
      <vt:variant>
        <vt:lpwstr>_Toc383182629</vt:lpwstr>
      </vt:variant>
      <vt:variant>
        <vt:i4>1966142</vt:i4>
      </vt:variant>
      <vt:variant>
        <vt:i4>146</vt:i4>
      </vt:variant>
      <vt:variant>
        <vt:i4>0</vt:i4>
      </vt:variant>
      <vt:variant>
        <vt:i4>5</vt:i4>
      </vt:variant>
      <vt:variant>
        <vt:lpwstr/>
      </vt:variant>
      <vt:variant>
        <vt:lpwstr>_Toc383182628</vt:lpwstr>
      </vt:variant>
      <vt:variant>
        <vt:i4>1966142</vt:i4>
      </vt:variant>
      <vt:variant>
        <vt:i4>140</vt:i4>
      </vt:variant>
      <vt:variant>
        <vt:i4>0</vt:i4>
      </vt:variant>
      <vt:variant>
        <vt:i4>5</vt:i4>
      </vt:variant>
      <vt:variant>
        <vt:lpwstr/>
      </vt:variant>
      <vt:variant>
        <vt:lpwstr>_Toc383182627</vt:lpwstr>
      </vt:variant>
      <vt:variant>
        <vt:i4>1966142</vt:i4>
      </vt:variant>
      <vt:variant>
        <vt:i4>134</vt:i4>
      </vt:variant>
      <vt:variant>
        <vt:i4>0</vt:i4>
      </vt:variant>
      <vt:variant>
        <vt:i4>5</vt:i4>
      </vt:variant>
      <vt:variant>
        <vt:lpwstr/>
      </vt:variant>
      <vt:variant>
        <vt:lpwstr>_Toc383182626</vt:lpwstr>
      </vt:variant>
      <vt:variant>
        <vt:i4>1966142</vt:i4>
      </vt:variant>
      <vt:variant>
        <vt:i4>128</vt:i4>
      </vt:variant>
      <vt:variant>
        <vt:i4>0</vt:i4>
      </vt:variant>
      <vt:variant>
        <vt:i4>5</vt:i4>
      </vt:variant>
      <vt:variant>
        <vt:lpwstr/>
      </vt:variant>
      <vt:variant>
        <vt:lpwstr>_Toc383182625</vt:lpwstr>
      </vt:variant>
      <vt:variant>
        <vt:i4>1966142</vt:i4>
      </vt:variant>
      <vt:variant>
        <vt:i4>122</vt:i4>
      </vt:variant>
      <vt:variant>
        <vt:i4>0</vt:i4>
      </vt:variant>
      <vt:variant>
        <vt:i4>5</vt:i4>
      </vt:variant>
      <vt:variant>
        <vt:lpwstr/>
      </vt:variant>
      <vt:variant>
        <vt:lpwstr>_Toc383182624</vt:lpwstr>
      </vt:variant>
      <vt:variant>
        <vt:i4>1966142</vt:i4>
      </vt:variant>
      <vt:variant>
        <vt:i4>116</vt:i4>
      </vt:variant>
      <vt:variant>
        <vt:i4>0</vt:i4>
      </vt:variant>
      <vt:variant>
        <vt:i4>5</vt:i4>
      </vt:variant>
      <vt:variant>
        <vt:lpwstr/>
      </vt:variant>
      <vt:variant>
        <vt:lpwstr>_Toc383182623</vt:lpwstr>
      </vt:variant>
      <vt:variant>
        <vt:i4>1966142</vt:i4>
      </vt:variant>
      <vt:variant>
        <vt:i4>110</vt:i4>
      </vt:variant>
      <vt:variant>
        <vt:i4>0</vt:i4>
      </vt:variant>
      <vt:variant>
        <vt:i4>5</vt:i4>
      </vt:variant>
      <vt:variant>
        <vt:lpwstr/>
      </vt:variant>
      <vt:variant>
        <vt:lpwstr>_Toc383182622</vt:lpwstr>
      </vt:variant>
      <vt:variant>
        <vt:i4>1966142</vt:i4>
      </vt:variant>
      <vt:variant>
        <vt:i4>104</vt:i4>
      </vt:variant>
      <vt:variant>
        <vt:i4>0</vt:i4>
      </vt:variant>
      <vt:variant>
        <vt:i4>5</vt:i4>
      </vt:variant>
      <vt:variant>
        <vt:lpwstr/>
      </vt:variant>
      <vt:variant>
        <vt:lpwstr>_Toc383182621</vt:lpwstr>
      </vt:variant>
      <vt:variant>
        <vt:i4>1966142</vt:i4>
      </vt:variant>
      <vt:variant>
        <vt:i4>98</vt:i4>
      </vt:variant>
      <vt:variant>
        <vt:i4>0</vt:i4>
      </vt:variant>
      <vt:variant>
        <vt:i4>5</vt:i4>
      </vt:variant>
      <vt:variant>
        <vt:lpwstr/>
      </vt:variant>
      <vt:variant>
        <vt:lpwstr>_Toc383182620</vt:lpwstr>
      </vt:variant>
      <vt:variant>
        <vt:i4>1900606</vt:i4>
      </vt:variant>
      <vt:variant>
        <vt:i4>92</vt:i4>
      </vt:variant>
      <vt:variant>
        <vt:i4>0</vt:i4>
      </vt:variant>
      <vt:variant>
        <vt:i4>5</vt:i4>
      </vt:variant>
      <vt:variant>
        <vt:lpwstr/>
      </vt:variant>
      <vt:variant>
        <vt:lpwstr>_Toc383182619</vt:lpwstr>
      </vt:variant>
      <vt:variant>
        <vt:i4>1900606</vt:i4>
      </vt:variant>
      <vt:variant>
        <vt:i4>86</vt:i4>
      </vt:variant>
      <vt:variant>
        <vt:i4>0</vt:i4>
      </vt:variant>
      <vt:variant>
        <vt:i4>5</vt:i4>
      </vt:variant>
      <vt:variant>
        <vt:lpwstr/>
      </vt:variant>
      <vt:variant>
        <vt:lpwstr>_Toc383182618</vt:lpwstr>
      </vt:variant>
      <vt:variant>
        <vt:i4>1900606</vt:i4>
      </vt:variant>
      <vt:variant>
        <vt:i4>80</vt:i4>
      </vt:variant>
      <vt:variant>
        <vt:i4>0</vt:i4>
      </vt:variant>
      <vt:variant>
        <vt:i4>5</vt:i4>
      </vt:variant>
      <vt:variant>
        <vt:lpwstr/>
      </vt:variant>
      <vt:variant>
        <vt:lpwstr>_Toc383182617</vt:lpwstr>
      </vt:variant>
      <vt:variant>
        <vt:i4>1900606</vt:i4>
      </vt:variant>
      <vt:variant>
        <vt:i4>74</vt:i4>
      </vt:variant>
      <vt:variant>
        <vt:i4>0</vt:i4>
      </vt:variant>
      <vt:variant>
        <vt:i4>5</vt:i4>
      </vt:variant>
      <vt:variant>
        <vt:lpwstr/>
      </vt:variant>
      <vt:variant>
        <vt:lpwstr>_Toc383182616</vt:lpwstr>
      </vt:variant>
      <vt:variant>
        <vt:i4>1900606</vt:i4>
      </vt:variant>
      <vt:variant>
        <vt:i4>68</vt:i4>
      </vt:variant>
      <vt:variant>
        <vt:i4>0</vt:i4>
      </vt:variant>
      <vt:variant>
        <vt:i4>5</vt:i4>
      </vt:variant>
      <vt:variant>
        <vt:lpwstr/>
      </vt:variant>
      <vt:variant>
        <vt:lpwstr>_Toc383182615</vt:lpwstr>
      </vt:variant>
      <vt:variant>
        <vt:i4>1900606</vt:i4>
      </vt:variant>
      <vt:variant>
        <vt:i4>62</vt:i4>
      </vt:variant>
      <vt:variant>
        <vt:i4>0</vt:i4>
      </vt:variant>
      <vt:variant>
        <vt:i4>5</vt:i4>
      </vt:variant>
      <vt:variant>
        <vt:lpwstr/>
      </vt:variant>
      <vt:variant>
        <vt:lpwstr>_Toc383182614</vt:lpwstr>
      </vt:variant>
      <vt:variant>
        <vt:i4>1900606</vt:i4>
      </vt:variant>
      <vt:variant>
        <vt:i4>56</vt:i4>
      </vt:variant>
      <vt:variant>
        <vt:i4>0</vt:i4>
      </vt:variant>
      <vt:variant>
        <vt:i4>5</vt:i4>
      </vt:variant>
      <vt:variant>
        <vt:lpwstr/>
      </vt:variant>
      <vt:variant>
        <vt:lpwstr>_Toc383182613</vt:lpwstr>
      </vt:variant>
      <vt:variant>
        <vt:i4>1900606</vt:i4>
      </vt:variant>
      <vt:variant>
        <vt:i4>50</vt:i4>
      </vt:variant>
      <vt:variant>
        <vt:i4>0</vt:i4>
      </vt:variant>
      <vt:variant>
        <vt:i4>5</vt:i4>
      </vt:variant>
      <vt:variant>
        <vt:lpwstr/>
      </vt:variant>
      <vt:variant>
        <vt:lpwstr>_Toc383182612</vt:lpwstr>
      </vt:variant>
      <vt:variant>
        <vt:i4>1900606</vt:i4>
      </vt:variant>
      <vt:variant>
        <vt:i4>44</vt:i4>
      </vt:variant>
      <vt:variant>
        <vt:i4>0</vt:i4>
      </vt:variant>
      <vt:variant>
        <vt:i4>5</vt:i4>
      </vt:variant>
      <vt:variant>
        <vt:lpwstr/>
      </vt:variant>
      <vt:variant>
        <vt:lpwstr>_Toc383182611</vt:lpwstr>
      </vt:variant>
      <vt:variant>
        <vt:i4>1900606</vt:i4>
      </vt:variant>
      <vt:variant>
        <vt:i4>38</vt:i4>
      </vt:variant>
      <vt:variant>
        <vt:i4>0</vt:i4>
      </vt:variant>
      <vt:variant>
        <vt:i4>5</vt:i4>
      </vt:variant>
      <vt:variant>
        <vt:lpwstr/>
      </vt:variant>
      <vt:variant>
        <vt:lpwstr>_Toc383182610</vt:lpwstr>
      </vt:variant>
      <vt:variant>
        <vt:i4>1835070</vt:i4>
      </vt:variant>
      <vt:variant>
        <vt:i4>32</vt:i4>
      </vt:variant>
      <vt:variant>
        <vt:i4>0</vt:i4>
      </vt:variant>
      <vt:variant>
        <vt:i4>5</vt:i4>
      </vt:variant>
      <vt:variant>
        <vt:lpwstr/>
      </vt:variant>
      <vt:variant>
        <vt:lpwstr>_Toc383182609</vt:lpwstr>
      </vt:variant>
      <vt:variant>
        <vt:i4>1835070</vt:i4>
      </vt:variant>
      <vt:variant>
        <vt:i4>26</vt:i4>
      </vt:variant>
      <vt:variant>
        <vt:i4>0</vt:i4>
      </vt:variant>
      <vt:variant>
        <vt:i4>5</vt:i4>
      </vt:variant>
      <vt:variant>
        <vt:lpwstr/>
      </vt:variant>
      <vt:variant>
        <vt:lpwstr>_Toc383182608</vt:lpwstr>
      </vt:variant>
      <vt:variant>
        <vt:i4>1835070</vt:i4>
      </vt:variant>
      <vt:variant>
        <vt:i4>20</vt:i4>
      </vt:variant>
      <vt:variant>
        <vt:i4>0</vt:i4>
      </vt:variant>
      <vt:variant>
        <vt:i4>5</vt:i4>
      </vt:variant>
      <vt:variant>
        <vt:lpwstr/>
      </vt:variant>
      <vt:variant>
        <vt:lpwstr>_Toc383182607</vt:lpwstr>
      </vt:variant>
      <vt:variant>
        <vt:i4>1835070</vt:i4>
      </vt:variant>
      <vt:variant>
        <vt:i4>14</vt:i4>
      </vt:variant>
      <vt:variant>
        <vt:i4>0</vt:i4>
      </vt:variant>
      <vt:variant>
        <vt:i4>5</vt:i4>
      </vt:variant>
      <vt:variant>
        <vt:lpwstr/>
      </vt:variant>
      <vt:variant>
        <vt:lpwstr>_Toc383182606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ThinkPad</cp:lastModifiedBy>
  <cp:revision>35</cp:revision>
  <cp:lastPrinted>2006-05-26T08:13:00Z</cp:lastPrinted>
  <dcterms:created xsi:type="dcterms:W3CDTF">2015-01-05T02:27:00Z</dcterms:created>
  <dcterms:modified xsi:type="dcterms:W3CDTF">2019-04-21T09:11:00Z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lpwstr>商业机密</vt:lpwstr>
  </property>
  <property fmtid="{D5CDD505-2E9C-101B-9397-08002B2CF9AE}" pid="3" name="文档编号">
    <vt:lpwstr>请输入文档编号</vt:lpwstr>
  </property>
  <property fmtid="{D5CDD505-2E9C-101B-9397-08002B2CF9AE}" pid="4" name="模板编号">
    <vt:lpwstr>NSF-TR-GM-02</vt:lpwstr>
  </property>
</Properties>
</file>