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before="480" w:lineRule="auto"/>
        <w:contextualSpacing w:val="0"/>
        <w:rPr>
          <w:b w:val="1"/>
          <w:sz w:val="46"/>
          <w:szCs w:val="46"/>
        </w:rPr>
      </w:pPr>
      <w:bookmarkStart w:colFirst="0" w:colLast="0" w:name="_jookygxmtg89" w:id="0"/>
      <w:bookmarkEnd w:id="0"/>
      <w:r w:rsidDel="00000000" w:rsidR="00000000" w:rsidRPr="00000000">
        <w:rPr>
          <w:b w:val="1"/>
          <w:sz w:val="46"/>
          <w:szCs w:val="46"/>
          <w:rtl w:val="0"/>
        </w:rPr>
        <w:t xml:space="preserve">PrestaShop 1.6</w:t>
      </w:r>
    </w:p>
    <w:p w:rsidR="00000000" w:rsidDel="00000000" w:rsidP="00000000" w:rsidRDefault="00000000" w:rsidRPr="00000000">
      <w:pPr>
        <w:pStyle w:val="Heading2"/>
        <w:contextualSpacing w:val="0"/>
        <w:rPr/>
      </w:pPr>
      <w:bookmarkStart w:colFirst="0" w:colLast="0" w:name="_5e6yrhvzmn3t" w:id="1"/>
      <w:bookmarkEnd w:id="1"/>
      <w:r w:rsidDel="00000000" w:rsidR="00000000" w:rsidRPr="00000000">
        <w:rPr>
          <w:rtl w:val="0"/>
        </w:rPr>
        <w:t xml:space="preserve">¿Qué es?</w:t>
      </w:r>
    </w:p>
    <w:p w:rsidR="00000000" w:rsidDel="00000000" w:rsidP="00000000" w:rsidRDefault="00000000" w:rsidRPr="00000000">
      <w:pPr>
        <w:contextualSpacing w:val="0"/>
        <w:rPr/>
      </w:pPr>
      <w:r w:rsidDel="00000000" w:rsidR="00000000" w:rsidRPr="00000000">
        <w:rPr>
          <w:rtl w:val="0"/>
        </w:rPr>
        <w:t xml:space="preserve">Es un sistema gestor de contenidos (CMS) libre y de código abierto.</w:t>
      </w:r>
    </w:p>
    <w:p w:rsidR="00000000" w:rsidDel="00000000" w:rsidP="00000000" w:rsidRDefault="00000000" w:rsidRPr="00000000">
      <w:pPr>
        <w:contextualSpacing w:val="0"/>
        <w:rPr/>
      </w:pPr>
      <w:r w:rsidDel="00000000" w:rsidR="00000000" w:rsidRPr="00000000">
        <w:rPr>
          <w:rtl w:val="0"/>
        </w:rPr>
        <w:t xml:space="preserve">PrestaShop está disponible bajo la licencia </w:t>
      </w:r>
      <w:r w:rsidDel="00000000" w:rsidR="00000000" w:rsidRPr="00000000">
        <w:rPr>
          <w:rtl w:val="0"/>
        </w:rPr>
        <w:t xml:space="preserve">Open Software</w:t>
      </w:r>
      <w:r w:rsidDel="00000000" w:rsidR="00000000" w:rsidRPr="00000000">
        <w:rPr>
          <w:rtl w:val="0"/>
        </w:rPr>
        <w:t xml:space="preserve">. El software está escrito en PHP y basado en el motor de plantillas Smarty. MySQL</w:t>
      </w:r>
      <w:r w:rsidDel="00000000" w:rsidR="00000000" w:rsidRPr="00000000">
        <w:rPr>
          <w:vertAlign w:val="superscript"/>
          <w:rtl w:val="0"/>
        </w:rPr>
        <w:t xml:space="preserve"> </w:t>
      </w:r>
      <w:r w:rsidDel="00000000" w:rsidR="00000000" w:rsidRPr="00000000">
        <w:rPr>
          <w:rtl w:val="0"/>
        </w:rPr>
        <w:t xml:space="preserve">es el motor de base de datos predeterminado.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ih9soshgo77" w:id="2"/>
      <w:bookmarkEnd w:id="2"/>
      <w:r w:rsidDel="00000000" w:rsidR="00000000" w:rsidRPr="00000000">
        <w:rPr>
          <w:rtl w:val="0"/>
        </w:rPr>
        <w:t xml:space="preserve">¿Para qué sirve?</w:t>
      </w:r>
    </w:p>
    <w:p w:rsidR="00000000" w:rsidDel="00000000" w:rsidP="00000000" w:rsidRDefault="00000000" w:rsidRPr="00000000">
      <w:pPr>
        <w:contextualSpacing w:val="0"/>
        <w:rPr/>
      </w:pPr>
      <w:r w:rsidDel="00000000" w:rsidR="00000000" w:rsidRPr="00000000">
        <w:rPr>
          <w:rtl w:val="0"/>
        </w:rPr>
        <w:t xml:space="preserve">Su principal función es la creación de tiendas online de comercio electrónico.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kc3cveh8b38" w:id="3"/>
      <w:bookmarkEnd w:id="3"/>
      <w:r w:rsidDel="00000000" w:rsidR="00000000" w:rsidRPr="00000000">
        <w:rPr>
          <w:rtl w:val="0"/>
        </w:rPr>
      </w:r>
    </w:p>
    <w:p w:rsidR="00000000" w:rsidDel="00000000" w:rsidP="00000000" w:rsidRDefault="00000000" w:rsidRPr="00000000">
      <w:pPr>
        <w:pStyle w:val="Heading2"/>
        <w:contextualSpacing w:val="0"/>
        <w:rPr/>
      </w:pPr>
      <w:bookmarkStart w:colFirst="0" w:colLast="0" w:name="_2cm4wwdm03xa"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xic6ybyny54z" w:id="5"/>
      <w:bookmarkEnd w:id="5"/>
      <w:r w:rsidDel="00000000" w:rsidR="00000000" w:rsidRPr="00000000">
        <w:rPr>
          <w:rtl w:val="0"/>
        </w:rPr>
        <w:t xml:space="preserve">¿Cómo se instala?</w:t>
      </w:r>
    </w:p>
    <w:p w:rsidR="00000000" w:rsidDel="00000000" w:rsidP="00000000" w:rsidRDefault="00000000" w:rsidRPr="00000000">
      <w:pPr>
        <w:contextualSpacing w:val="0"/>
        <w:rPr/>
      </w:pPr>
      <w:r w:rsidDel="00000000" w:rsidR="00000000" w:rsidRPr="00000000">
        <w:rPr>
          <w:rtl w:val="0"/>
        </w:rPr>
        <w:t xml:space="preserve">Para que la instalación y el PrestaShop funcione, tenemos que tener actualizados los repositorios con los siguientes comandos y tener instalado el apache y el mysql en el equipo.</w:t>
      </w:r>
    </w:p>
    <w:p w:rsidR="00000000" w:rsidDel="00000000" w:rsidP="00000000" w:rsidRDefault="00000000" w:rsidRPr="00000000">
      <w:pPr>
        <w:contextualSpacing w:val="0"/>
        <w:rPr/>
      </w:pPr>
      <w:r w:rsidDel="00000000" w:rsidR="00000000" w:rsidRPr="00000000">
        <w:rPr>
          <w:rtl w:val="0"/>
        </w:rPr>
        <w:t xml:space="preserve">Los comandos para actualizar los repositorios, son los siguientes:</w:t>
      </w:r>
    </w:p>
    <w:p w:rsidR="00000000" w:rsidDel="00000000" w:rsidP="00000000" w:rsidRDefault="00000000" w:rsidRPr="00000000">
      <w:pPr>
        <w:ind w:left="0" w:firstLine="720"/>
        <w:contextualSpacing w:val="0"/>
        <w:rPr>
          <w:i w:val="1"/>
        </w:rPr>
      </w:pPr>
      <w:r w:rsidDel="00000000" w:rsidR="00000000" w:rsidRPr="00000000">
        <w:rPr>
          <w:i w:val="1"/>
          <w:rtl w:val="0"/>
        </w:rPr>
        <w:t xml:space="preserve">apt-get update</w:t>
      </w:r>
    </w:p>
    <w:p w:rsidR="00000000" w:rsidDel="00000000" w:rsidP="00000000" w:rsidRDefault="00000000" w:rsidRPr="00000000">
      <w:pPr>
        <w:ind w:left="720" w:firstLine="0"/>
        <w:contextualSpacing w:val="0"/>
        <w:rPr>
          <w:i w:val="1"/>
        </w:rPr>
      </w:pPr>
      <w:r w:rsidDel="00000000" w:rsidR="00000000" w:rsidRPr="00000000">
        <w:rPr>
          <w:i w:val="1"/>
          <w:rtl w:val="0"/>
        </w:rPr>
        <w:t xml:space="preserve">apt-get upgrade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apache lo deberíamos de tener instalado de la primera parte de la wiki.</w:t>
      </w:r>
    </w:p>
    <w:p w:rsidR="00000000" w:rsidDel="00000000" w:rsidP="00000000" w:rsidRDefault="00000000" w:rsidRPr="00000000">
      <w:pPr>
        <w:contextualSpacing w:val="0"/>
        <w:rPr/>
      </w:pPr>
      <w:r w:rsidDel="00000000" w:rsidR="00000000" w:rsidRPr="00000000">
        <w:rPr>
          <w:rtl w:val="0"/>
        </w:rPr>
        <w:t xml:space="preserve">A continuación instalaremos PHP5 y paquetes extras: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El comando para instalar PHP5 y paquetes extras, es el siguiente:</w:t>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apt-get install php libapache2-mod-php php-cli php-mysql php-mcrypt php-zip php-ldap php-curl php-gd php-odbc php-pear php-xml php-xmlrpc php-mbstring php-snmp php-soap php-intl curl</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734050" cy="3505200"/>
            <wp:effectExtent b="0" l="0" r="0" t="0"/>
            <wp:docPr descr="install_php.png" id="13" name="image26.png"/>
            <a:graphic>
              <a:graphicData uri="http://schemas.openxmlformats.org/drawingml/2006/picture">
                <pic:pic>
                  <pic:nvPicPr>
                    <pic:cNvPr descr="install_php.png" id="0" name="image26.png"/>
                    <pic:cNvPicPr preferRelativeResize="0"/>
                  </pic:nvPicPr>
                  <pic:blipFill>
                    <a:blip r:embed="rId5"/>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Una vez terminado el proceso de instalación de todos los paquetes de PHP5, reiniciamos el servicio del apache con el siguiente comando: </w:t>
      </w:r>
      <w:r w:rsidDel="00000000" w:rsidR="00000000" w:rsidRPr="00000000">
        <w:rPr>
          <w:i w:val="1"/>
          <w:rtl w:val="0"/>
        </w:rPr>
        <w:t xml:space="preserve">sudo service apache2 restart</w:t>
      </w:r>
    </w:p>
    <w:p w:rsidR="00000000" w:rsidDel="00000000" w:rsidP="00000000" w:rsidRDefault="00000000" w:rsidRPr="00000000">
      <w:pPr>
        <w:contextualSpacing w:val="0"/>
        <w:rPr>
          <w:b w:val="1"/>
        </w:rPr>
      </w:pPr>
      <w:r w:rsidDel="00000000" w:rsidR="00000000" w:rsidRPr="00000000">
        <w:rPr>
          <w:b w:val="1"/>
          <w:rtl w:val="0"/>
        </w:rPr>
        <w:t xml:space="preserve">Creando una base de datos y usuario para PrestaShop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Para conectarnos a MySQL desde SSH ejecutaremos el siguiente comando, que nos solicitará la contraseña del usuario root.</w:t>
      </w:r>
    </w:p>
    <w:p w:rsidR="00000000" w:rsidDel="00000000" w:rsidP="00000000" w:rsidRDefault="00000000" w:rsidRPr="00000000">
      <w:pPr>
        <w:contextualSpacing w:val="0"/>
        <w:rPr>
          <w:i w:val="1"/>
        </w:rPr>
      </w:pPr>
      <w:r w:rsidDel="00000000" w:rsidR="00000000" w:rsidRPr="00000000">
        <w:rPr>
          <w:i w:val="1"/>
          <w:rtl w:val="0"/>
        </w:rPr>
        <w:t xml:space="preserve">mysql -u root -p</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Para crear la BBDD de prestamos ejecutamos lo siguiente:</w:t>
      </w:r>
    </w:p>
    <w:p w:rsidR="00000000" w:rsidDel="00000000" w:rsidP="00000000" w:rsidRDefault="00000000" w:rsidRPr="00000000">
      <w:pPr>
        <w:contextualSpacing w:val="0"/>
        <w:rPr>
          <w:i w:val="1"/>
        </w:rPr>
      </w:pPr>
      <w:r w:rsidDel="00000000" w:rsidR="00000000" w:rsidRPr="00000000">
        <w:rPr>
          <w:i w:val="1"/>
          <w:rtl w:val="0"/>
        </w:rPr>
        <w:t xml:space="preserve">create database prestashop;</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734050" cy="3454400"/>
            <wp:effectExtent b="0" l="0" r="0" t="0"/>
            <wp:docPr descr="creacion_BBDD_.png" id="1" name="image6.png"/>
            <a:graphic>
              <a:graphicData uri="http://schemas.openxmlformats.org/drawingml/2006/picture">
                <pic:pic>
                  <pic:nvPicPr>
                    <pic:cNvPr descr="creacion_BBDD_.png" id="0" name="image6.png"/>
                    <pic:cNvPicPr preferRelativeResize="0"/>
                  </pic:nvPicPr>
                  <pic:blipFill>
                    <a:blip r:embed="rId6"/>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create user usrprestashop@localhost identified by ‘contraseña’; </w:t>
      </w:r>
    </w:p>
    <w:p w:rsidR="00000000" w:rsidDel="00000000" w:rsidP="00000000" w:rsidRDefault="00000000" w:rsidRPr="00000000">
      <w:pPr>
        <w:contextualSpacing w:val="0"/>
        <w:rPr>
          <w:i w:val="1"/>
        </w:rPr>
      </w:pPr>
      <w:r w:rsidDel="00000000" w:rsidR="00000000" w:rsidRPr="00000000">
        <w:rPr>
          <w:i w:val="1"/>
          <w:rtl w:val="0"/>
        </w:rPr>
        <w:t xml:space="preserve">grant all privileges on prestashop * to usrprestashop;</w:t>
      </w:r>
    </w:p>
    <w:p w:rsidR="00000000" w:rsidDel="00000000" w:rsidP="00000000" w:rsidRDefault="00000000" w:rsidRPr="00000000">
      <w:pPr>
        <w:contextualSpacing w:val="0"/>
        <w:rPr>
          <w:i w:val="1"/>
        </w:rPr>
      </w:pPr>
      <w:r w:rsidDel="00000000" w:rsidR="00000000" w:rsidRPr="00000000">
        <w:rPr>
          <w:i w:val="1"/>
          <w:rtl w:val="0"/>
        </w:rPr>
        <w:t xml:space="preserve">flush privileges; </w:t>
      </w:r>
    </w:p>
    <w:p w:rsidR="00000000" w:rsidDel="00000000" w:rsidP="00000000" w:rsidRDefault="00000000" w:rsidRPr="00000000">
      <w:pPr>
        <w:contextualSpacing w:val="0"/>
        <w:rPr>
          <w:i w:val="1"/>
        </w:rPr>
      </w:pPr>
      <w:r w:rsidDel="00000000" w:rsidR="00000000" w:rsidRPr="00000000">
        <w:rPr>
          <w:i w:val="1"/>
          <w:rtl w:val="0"/>
        </w:rPr>
        <w:t xml:space="preserve">exit</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5600"/>
            <wp:effectExtent b="0" l="0" r="0" t="0"/>
            <wp:docPr descr="cre_usua.png" id="10" name="image23.png"/>
            <a:graphic>
              <a:graphicData uri="http://schemas.openxmlformats.org/drawingml/2006/picture">
                <pic:pic>
                  <pic:nvPicPr>
                    <pic:cNvPr descr="cre_usua.png" id="0" name="image23.png"/>
                    <pic:cNvPicPr preferRelativeResize="0"/>
                  </pic:nvPicPr>
                  <pic:blipFill>
                    <a:blip r:embed="rId7"/>
                    <a:srcRect b="0" l="0" r="0" t="0"/>
                    <a:stretch>
                      <a:fillRect/>
                    </a:stretch>
                  </pic:blipFill>
                  <pic:spPr>
                    <a:xfrm>
                      <a:off x="0" y="0"/>
                      <a:ext cx="5734050" cy="355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 siguiente que tenemos que hacer es descargarnos la última versión de PrestaShop en el directorio “/tmp”. Para ello, ejecutamos el siguiente comando:</w:t>
      </w:r>
    </w:p>
    <w:p w:rsidR="00000000" w:rsidDel="00000000" w:rsidP="00000000" w:rsidRDefault="00000000" w:rsidRPr="00000000">
      <w:pPr>
        <w:contextualSpacing w:val="0"/>
        <w:rPr>
          <w:i w:val="1"/>
        </w:rPr>
      </w:pPr>
      <w:r w:rsidDel="00000000" w:rsidR="00000000" w:rsidRPr="00000000">
        <w:rPr>
          <w:i w:val="1"/>
          <w:rtl w:val="0"/>
        </w:rPr>
        <w:t xml:space="preserve">cd /tmp &amp;&amp; wget </w:t>
      </w:r>
      <w:r w:rsidDel="00000000" w:rsidR="00000000" w:rsidRPr="00000000">
        <w:rPr>
          <w:i w:val="1"/>
          <w:rtl w:val="0"/>
        </w:rPr>
        <w:t xml:space="preserve">https://download.prestashop.com/download/releases/prestashop_1.7.2.4.zip</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734050" cy="3492500"/>
            <wp:effectExtent b="0" l="0" r="0" t="0"/>
            <wp:docPr descr="descar_paq_pres.png" id="8" name="image21.png"/>
            <a:graphic>
              <a:graphicData uri="http://schemas.openxmlformats.org/drawingml/2006/picture">
                <pic:pic>
                  <pic:nvPicPr>
                    <pic:cNvPr descr="descar_paq_pres.png" id="0" name="image21.png"/>
                    <pic:cNvPicPr preferRelativeResize="0"/>
                  </pic:nvPicPr>
                  <pic:blipFill>
                    <a:blip r:embed="rId8"/>
                    <a:srcRect b="0" l="0" r="0" t="0"/>
                    <a:stretch>
                      <a:fillRect/>
                    </a:stretch>
                  </pic:blipFill>
                  <pic:spPr>
                    <a:xfrm>
                      <a:off x="0" y="0"/>
                      <a:ext cx="5734050" cy="3492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Tenemos que instalar el paquete </w:t>
      </w:r>
      <w:r w:rsidDel="00000000" w:rsidR="00000000" w:rsidRPr="00000000">
        <w:rPr>
          <w:b w:val="1"/>
          <w:i w:val="1"/>
          <w:rtl w:val="0"/>
        </w:rPr>
        <w:t xml:space="preserve">unzip</w:t>
      </w:r>
      <w:r w:rsidDel="00000000" w:rsidR="00000000" w:rsidRPr="00000000">
        <w:rPr>
          <w:rtl w:val="0"/>
        </w:rPr>
        <w:t xml:space="preserve"> para descomprimir el archivo descargado, para ello con el siguiente comando lo instalaremos:</w:t>
      </w:r>
    </w:p>
    <w:p w:rsidR="00000000" w:rsidDel="00000000" w:rsidP="00000000" w:rsidRDefault="00000000" w:rsidRPr="00000000">
      <w:pPr>
        <w:contextualSpacing w:val="0"/>
        <w:rPr>
          <w:i w:val="1"/>
        </w:rPr>
      </w:pPr>
      <w:r w:rsidDel="00000000" w:rsidR="00000000" w:rsidRPr="00000000">
        <w:rPr>
          <w:i w:val="1"/>
          <w:rtl w:val="0"/>
        </w:rPr>
        <w:t xml:space="preserve">sudo apt-te install unzip -y</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734050" cy="2628900"/>
            <wp:effectExtent b="0" l="0" r="0" t="0"/>
            <wp:docPr descr="install_unzip.png" id="12" name="image25.png"/>
            <a:graphic>
              <a:graphicData uri="http://schemas.openxmlformats.org/drawingml/2006/picture">
                <pic:pic>
                  <pic:nvPicPr>
                    <pic:cNvPr descr="install_unzip.png" id="0" name="image25.png"/>
                    <pic:cNvPicPr preferRelativeResize="0"/>
                  </pic:nvPicPr>
                  <pic:blipFill>
                    <a:blip r:embed="rId9"/>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Para extraer el contenido del paquete descargado “prestashop_1.7.2.4.zip” en la carpeta “/var/www/html/prestashop” tenemos que crear una carpeta llamada “prestashop” en la carpeta html y después ejecutar el siguiente comando:</w:t>
      </w:r>
    </w:p>
    <w:p w:rsidR="00000000" w:rsidDel="00000000" w:rsidP="00000000" w:rsidRDefault="00000000" w:rsidRPr="00000000">
      <w:pPr>
        <w:contextualSpacing w:val="0"/>
        <w:rPr>
          <w:b w:val="1"/>
          <w:i w:val="1"/>
        </w:rPr>
      </w:pPr>
      <w:r w:rsidDel="00000000" w:rsidR="00000000" w:rsidRPr="00000000">
        <w:rPr>
          <w:b w:val="1"/>
          <w:i w:val="1"/>
          <w:rtl w:val="0"/>
        </w:rPr>
        <w:t xml:space="preserve">creacion carpeta prestashop </w:t>
      </w:r>
    </w:p>
    <w:p w:rsidR="00000000" w:rsidDel="00000000" w:rsidP="00000000" w:rsidRDefault="00000000" w:rsidRPr="00000000">
      <w:pPr>
        <w:contextualSpacing w:val="0"/>
        <w:rPr>
          <w:i w:val="1"/>
        </w:rPr>
      </w:pPr>
      <w:r w:rsidDel="00000000" w:rsidR="00000000" w:rsidRPr="00000000">
        <w:rPr>
          <w:i w:val="1"/>
          <w:rtl w:val="0"/>
        </w:rPr>
        <w:t xml:space="preserve">mkdir prestashop</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descromprimir carpeta</w:t>
      </w:r>
    </w:p>
    <w:p w:rsidR="00000000" w:rsidDel="00000000" w:rsidP="00000000" w:rsidRDefault="00000000" w:rsidRPr="00000000">
      <w:pPr>
        <w:contextualSpacing w:val="0"/>
        <w:rPr>
          <w:i w:val="1"/>
        </w:rPr>
      </w:pPr>
      <w:r w:rsidDel="00000000" w:rsidR="00000000" w:rsidRPr="00000000">
        <w:rPr>
          <w:i w:val="1"/>
          <w:rtl w:val="0"/>
        </w:rPr>
        <w:t xml:space="preserve">sudo unzip prestashop_1.7.1.4.zip -d /var/www/html/prestashop</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734050" cy="3441700"/>
            <wp:effectExtent b="0" l="0" r="0" t="0"/>
            <wp:docPr descr="descrompr_pres.png" id="2" name="image7.png"/>
            <a:graphic>
              <a:graphicData uri="http://schemas.openxmlformats.org/drawingml/2006/picture">
                <pic:pic>
                  <pic:nvPicPr>
                    <pic:cNvPr descr="descrompr_pres.png" id="0" name="image7.png"/>
                    <pic:cNvPicPr preferRelativeResize="0"/>
                  </pic:nvPicPr>
                  <pic:blipFill>
                    <a:blip r:embed="rId10"/>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Tenemos que aplicarle permisos al directorio de PrestaShop, para ello ejecutamos lo siguiente:</w:t>
      </w:r>
    </w:p>
    <w:p w:rsidR="00000000" w:rsidDel="00000000" w:rsidP="00000000" w:rsidRDefault="00000000" w:rsidRPr="00000000">
      <w:pPr>
        <w:contextualSpacing w:val="0"/>
        <w:rPr>
          <w:i w:val="1"/>
        </w:rPr>
      </w:pPr>
      <w:r w:rsidDel="00000000" w:rsidR="00000000" w:rsidRPr="00000000">
        <w:rPr>
          <w:i w:val="1"/>
          <w:rtl w:val="0"/>
        </w:rPr>
        <w:t xml:space="preserve">sudo chown -R www-data:www-data /var/www/html/prestashop/</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30200"/>
            <wp:effectExtent b="0" l="0" r="0" t="0"/>
            <wp:docPr descr="permi_pres.png" id="11" name="image24.png"/>
            <a:graphic>
              <a:graphicData uri="http://schemas.openxmlformats.org/drawingml/2006/picture">
                <pic:pic>
                  <pic:nvPicPr>
                    <pic:cNvPr descr="permi_pres.png" id="0" name="image24.png"/>
                    <pic:cNvPicPr preferRelativeResize="0"/>
                  </pic:nvPicPr>
                  <pic:blipFill>
                    <a:blip r:embed="rId11"/>
                    <a:srcRect b="0" l="0" r="0" t="0"/>
                    <a:stretch>
                      <a:fillRect/>
                    </a:stretch>
                  </pic:blipFill>
                  <pic:spPr>
                    <a:xfrm>
                      <a:off x="0" y="0"/>
                      <a:ext cx="5734050" cy="33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vez hechos correctamente los pasos anteriores, para comprobar que todo funciona y poder seguir con la instalación, escribiremos en el navegador la siguiente dirección:</w:t>
      </w:r>
    </w:p>
    <w:p w:rsidR="00000000" w:rsidDel="00000000" w:rsidP="00000000" w:rsidRDefault="00000000" w:rsidRPr="00000000">
      <w:pPr>
        <w:contextualSpacing w:val="0"/>
        <w:rPr>
          <w:i w:val="1"/>
        </w:rPr>
      </w:pPr>
      <w:r w:rsidDel="00000000" w:rsidR="00000000" w:rsidRPr="00000000">
        <w:rPr>
          <w:i w:val="1"/>
          <w:rtl w:val="0"/>
        </w:rPr>
        <w:t xml:space="preserve">http://10.9.53.105/prestashop/</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734050" cy="3467100"/>
            <wp:effectExtent b="0" l="0" r="0" t="0"/>
            <wp:docPr descr="empezar_insta.png" id="4" name="image14.png"/>
            <a:graphic>
              <a:graphicData uri="http://schemas.openxmlformats.org/drawingml/2006/picture">
                <pic:pic>
                  <pic:nvPicPr>
                    <pic:cNvPr descr="empezar_insta.png" id="0" name="image14.png"/>
                    <pic:cNvPicPr preferRelativeResize="0"/>
                  </pic:nvPicPr>
                  <pic:blipFill>
                    <a:blip r:embed="rId12"/>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Empezamos con la instalación y configuración del prestashop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 primero que tenemos que hacer es seleccionar el idioma, que en nuestro caso será en español y le damos a “siguiente”.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467100"/>
            <wp:effectExtent b="0" l="0" r="0" t="0"/>
            <wp:docPr descr="install1_.png" id="3" name="image13.png"/>
            <a:graphic>
              <a:graphicData uri="http://schemas.openxmlformats.org/drawingml/2006/picture">
                <pic:pic>
                  <pic:nvPicPr>
                    <pic:cNvPr descr="install1_.png" id="0" name="image13.png"/>
                    <pic:cNvPicPr preferRelativeResize="0"/>
                  </pic:nvPicPr>
                  <pic:blipFill>
                    <a:blip r:embed="rId13"/>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la siguiente, aceptamos los términos y condiciones clicando el cuadradito pequeño y dándole a siguiente.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352800"/>
            <wp:effectExtent b="0" l="0" r="0" t="0"/>
            <wp:docPr descr="install2_.png" id="14" name="image28.png"/>
            <a:graphic>
              <a:graphicData uri="http://schemas.openxmlformats.org/drawingml/2006/picture">
                <pic:pic>
                  <pic:nvPicPr>
                    <pic:cNvPr descr="install2_.png" id="0" name="image28.png"/>
                    <pic:cNvPicPr preferRelativeResize="0"/>
                  </pic:nvPicPr>
                  <pic:blipFill>
                    <a:blip r:embed="rId14"/>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Nos aparece un error en el siguiente paso, tenemos que habilitar el “módulo de Apache mod_rewrite”, que para habilitarlo, tenemos que seguir los siguientes pasos: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sudo a2enmod rewrite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467100"/>
            <wp:effectExtent b="0" l="0" r="0" t="0"/>
            <wp:docPr descr="habilitar_rwrite.png" id="9" name="image22.png"/>
            <a:graphic>
              <a:graphicData uri="http://schemas.openxmlformats.org/drawingml/2006/picture">
                <pic:pic>
                  <pic:nvPicPr>
                    <pic:cNvPr descr="habilitar_rwrite.png" id="0" name="image22.png"/>
                    <pic:cNvPicPr preferRelativeResize="0"/>
                  </pic:nvPicPr>
                  <pic:blipFill>
                    <a:blip r:embed="rId15"/>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sudo /etc/init.d/apache2 restart</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42900"/>
            <wp:effectExtent b="0" l="0" r="0" t="0"/>
            <wp:docPr descr="reini_apa.png" id="5" name="image15.png"/>
            <a:graphic>
              <a:graphicData uri="http://schemas.openxmlformats.org/drawingml/2006/picture">
                <pic:pic>
                  <pic:nvPicPr>
                    <pic:cNvPr descr="reini_apa.png" id="0" name="image15.png"/>
                    <pic:cNvPicPr preferRelativeResize="0"/>
                  </pic:nvPicPr>
                  <pic:blipFill>
                    <a:blip r:embed="rId16"/>
                    <a:srcRect b="0" l="0" r="0" t="0"/>
                    <a:stretch>
                      <a:fillRect/>
                    </a:stretch>
                  </pic:blipFill>
                  <pic:spPr>
                    <a:xfrm>
                      <a:off x="0" y="0"/>
                      <a:ext cx="5734050" cy="342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continuación editamos el archivo /etc/apache2/sites-enabled/000-default y buscamos la línea AllowOverride None y la cambiamos por AllowOverride All</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sudo nano /etc/apache2/sites-enabled/000-default</w:t>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En nuestro caso, hemos tenido que añadir las siguientes líneas, ya que en nuestro archivo no estaban escritas.</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       #Include conf-available/serve-cgi-bin.conf</w:t>
        <w:br w:type="textWrapping"/>
        <w:t xml:space="preserve">        Alias /log/ "/var/log/"</w:t>
        <w:br w:type="textWrapping"/>
        <w:t xml:space="preserve">   </w:t>
        <w:tab/>
        <w:t xml:space="preserve">&lt;Directory "/var/log/"&gt;</w:t>
        <w:br w:type="textWrapping"/>
        <w:tab/>
        <w:t xml:space="preserve">       Options Indexes MultiViews FollowSymLinks</w:t>
        <w:br w:type="textWrapping"/>
        <w:tab/>
        <w:t xml:space="preserve">       AllowOverride All</w:t>
        <w:br w:type="textWrapping"/>
        <w:tab/>
        <w:t xml:space="preserve">       Order deny,allow</w:t>
        <w:br w:type="textWrapping"/>
        <w:tab/>
        <w:t xml:space="preserve">       Deny from all</w:t>
        <w:br w:type="textWrapping"/>
        <w:tab/>
        <w:t xml:space="preserve">       Allow from all</w:t>
        <w:br w:type="textWrapping"/>
        <w:tab/>
        <w:t xml:space="preserve">        Require all granted</w:t>
        <w:br w:type="textWrapping"/>
        <w:t xml:space="preserve">   </w:t>
        <w:tab/>
        <w:t xml:space="preserve">&lt;/Directory&gt;</w:t>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vez editado el archivo anterior, reiniciamos el apache y podemos seguir con la instalación del PrestaShop.</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el siguiente paso, empezamos a configurar el prestashop para empezar a trabajar con ello. Rellenamos los datos que nos solicita y le damos a siguiente.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17900"/>
            <wp:effectExtent b="0" l="0" r="0" t="0"/>
            <wp:docPr descr="install4_.png" id="15" name="image30.png"/>
            <a:graphic>
              <a:graphicData uri="http://schemas.openxmlformats.org/drawingml/2006/picture">
                <pic:pic>
                  <pic:nvPicPr>
                    <pic:cNvPr descr="install4_.png" id="0" name="image30.png"/>
                    <pic:cNvPicPr preferRelativeResize="0"/>
                  </pic:nvPicPr>
                  <pic:blipFill>
                    <a:blip r:embed="rId17"/>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el siguiente paso, configuramos la dirección del servidor, usuario de la base de datos y la base de datos y después le damos a siguiente.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17900"/>
            <wp:effectExtent b="0" l="0" r="0" t="0"/>
            <wp:docPr descr="install6_.png" id="7" name="image20.png"/>
            <a:graphic>
              <a:graphicData uri="http://schemas.openxmlformats.org/drawingml/2006/picture">
                <pic:pic>
                  <pic:nvPicPr>
                    <pic:cNvPr descr="install6_.png" id="0" name="image20.png"/>
                    <pic:cNvPicPr preferRelativeResize="0"/>
                  </pic:nvPicPr>
                  <pic:blipFill>
                    <a:blip r:embed="rId18"/>
                    <a:srcRect b="0" l="0" r="0" t="0"/>
                    <a:stretch>
                      <a:fillRect/>
                    </a:stretch>
                  </pic:blipFill>
                  <pic:spPr>
                    <a:xfrm>
                      <a:off x="0" y="0"/>
                      <a:ext cx="5734050" cy="3517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partir de ese punto, se empezará a instalar y configurar solo después de los pasos que hemos seguido y se acabará la instalación.</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505200"/>
            <wp:effectExtent b="0" l="0" r="0" t="0"/>
            <wp:docPr descr="install_fin.png" id="6" name="image17.png"/>
            <a:graphic>
              <a:graphicData uri="http://schemas.openxmlformats.org/drawingml/2006/picture">
                <pic:pic>
                  <pic:nvPicPr>
                    <pic:cNvPr descr="install_fin.png" id="0" name="image17.png"/>
                    <pic:cNvPicPr preferRelativeResize="0"/>
                  </pic:nvPicPr>
                  <pic:blipFill>
                    <a:blip r:embed="rId19"/>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w:t>
      </w:r>
      <w:r w:rsidDel="00000000" w:rsidR="00000000" w:rsidRPr="00000000">
        <w:rPr>
          <w:rtl w:val="0"/>
        </w:rPr>
        <w:t xml:space="preserve">ara poder ver la pagina de Prestashop, tenemos que poner en el navegador</w:t>
      </w:r>
    </w:p>
    <w:p w:rsidR="00000000" w:rsidDel="00000000" w:rsidP="00000000" w:rsidRDefault="00000000" w:rsidRPr="00000000">
      <w:pPr>
        <w:contextualSpacing w:val="0"/>
        <w:rPr>
          <w:i w:val="1"/>
        </w:rPr>
      </w:pPr>
      <w:hyperlink r:id="rId20">
        <w:r w:rsidDel="00000000" w:rsidR="00000000" w:rsidRPr="00000000">
          <w:rPr>
            <w:i w:val="1"/>
            <w:color w:val="1155cc"/>
            <w:u w:val="single"/>
            <w:rtl w:val="0"/>
          </w:rPr>
          <w:t xml:space="preserve">http://10.9.53.105/prestashop/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poder entrar como administradores a la página del PrestaShop tenemos que poner la siguiente dirección y meter nuestro correo y contraseña.</w:t>
      </w:r>
    </w:p>
    <w:p w:rsidR="00000000" w:rsidDel="00000000" w:rsidP="00000000" w:rsidRDefault="00000000" w:rsidRPr="00000000">
      <w:pPr>
        <w:contextualSpacing w:val="0"/>
        <w:rPr>
          <w:i w:val="1"/>
        </w:rPr>
      </w:pPr>
      <w:hyperlink r:id="rId21">
        <w:r w:rsidDel="00000000" w:rsidR="00000000" w:rsidRPr="00000000">
          <w:rPr>
            <w:i w:val="1"/>
            <w:color w:val="1155cc"/>
            <w:u w:val="single"/>
            <w:rtl w:val="0"/>
          </w:rPr>
          <w:t xml:space="preserve">http://10.9.53.105/prestashop/admin215kp1oef</w:t>
        </w:r>
      </w:hyperlink>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Problemas que hemos tenido y su solución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Ut enim ad minim veniam, quis nostrud exercitation ullamco laboris nisi ut aliquip ex ea commodo consequat.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Nulla pariatur. Excepteur sint occaecat cupidatat non proident, sunt in culpa qui officia deserunt mollit anim id est laborum.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2">
        <w:r w:rsidDel="00000000" w:rsidR="00000000" w:rsidRPr="00000000">
          <w:rPr>
            <w:color w:val="1155cc"/>
            <w:u w:val="single"/>
            <w:rtl w:val="0"/>
          </w:rPr>
          <w:t xml:space="preserve">https://clouding.io/kb/instalacion-prestashop-1-7-ubuntu-16-04/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3">
        <w:r w:rsidDel="00000000" w:rsidR="00000000" w:rsidRPr="00000000">
          <w:rPr>
            <w:color w:val="1155cc"/>
            <w:u w:val="single"/>
            <w:rtl w:val="0"/>
          </w:rPr>
          <w:t xml:space="preserve">https://www.cristiantala.cl/como-instalar-mod_rewrite-de-apache-en-ubuntu-11-10/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4">
        <w:r w:rsidDel="00000000" w:rsidR="00000000" w:rsidRPr="00000000">
          <w:rPr>
            <w:color w:val="1155cc"/>
            <w:u w:val="single"/>
            <w:rtl w:val="0"/>
          </w:rPr>
          <w:t xml:space="preserve">https://askubuntu.com/questions/443190/prestashop-recursive-write-permissions-error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10.9.53.105/prestashop/" TargetMode="External"/><Relationship Id="rId11" Type="http://schemas.openxmlformats.org/officeDocument/2006/relationships/image" Target="media/image24.png"/><Relationship Id="rId22" Type="http://schemas.openxmlformats.org/officeDocument/2006/relationships/hyperlink" Target="https://clouding.io/kb/instalacion-prestashop-1-7-ubuntu-16-04/" TargetMode="External"/><Relationship Id="rId10" Type="http://schemas.openxmlformats.org/officeDocument/2006/relationships/image" Target="media/image7.png"/><Relationship Id="rId21" Type="http://schemas.openxmlformats.org/officeDocument/2006/relationships/hyperlink" Target="http://10.9.53.105/prestashop/admin215kp1oef" TargetMode="External"/><Relationship Id="rId13" Type="http://schemas.openxmlformats.org/officeDocument/2006/relationships/image" Target="media/image13.png"/><Relationship Id="rId24" Type="http://schemas.openxmlformats.org/officeDocument/2006/relationships/hyperlink" Target="https://askubuntu.com/questions/443190/prestashop-recursive-write-permissions-error" TargetMode="External"/><Relationship Id="rId12" Type="http://schemas.openxmlformats.org/officeDocument/2006/relationships/image" Target="media/image14.png"/><Relationship Id="rId23" Type="http://schemas.openxmlformats.org/officeDocument/2006/relationships/hyperlink" Target="https://www.cristiantala.cl/como-instalar-mod_rewrite-de-apache-en-ubuntu-11-1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image" Target="media/image22.png"/><Relationship Id="rId14" Type="http://schemas.openxmlformats.org/officeDocument/2006/relationships/image" Target="media/image28.png"/><Relationship Id="rId17" Type="http://schemas.openxmlformats.org/officeDocument/2006/relationships/image" Target="media/image30.png"/><Relationship Id="rId16" Type="http://schemas.openxmlformats.org/officeDocument/2006/relationships/image" Target="media/image15.png"/><Relationship Id="rId5" Type="http://schemas.openxmlformats.org/officeDocument/2006/relationships/image" Target="media/image26.png"/><Relationship Id="rId19" Type="http://schemas.openxmlformats.org/officeDocument/2006/relationships/image" Target="media/image17.png"/><Relationship Id="rId6" Type="http://schemas.openxmlformats.org/officeDocument/2006/relationships/image" Target="media/image6.png"/><Relationship Id="rId18" Type="http://schemas.openxmlformats.org/officeDocument/2006/relationships/image" Target="media/image20.png"/><Relationship Id="rId7" Type="http://schemas.openxmlformats.org/officeDocument/2006/relationships/image" Target="media/image23.png"/><Relationship Id="rId8" Type="http://schemas.openxmlformats.org/officeDocument/2006/relationships/image" Target="media/image21.png"/></Relationships>
</file>