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información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PHP-MySQL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¿Qué es?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¿Para qué sirve?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¿Cómo se instala?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Problemas que podamos tener.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WORDPRESS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¿Qué 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¿Para qué sirve?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¿Cómo se instala?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Problemas que podamos tener.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OWNCLOUD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¿Qué es?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¿Para qué sirve?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¿Cómo se instala?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Problemas que podamos tener.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PRESTASHOP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¿Qué es?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¿Para qué sirve?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¿Cómo se instala?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Problemas que podamos tener.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los documentos correspondientes a cada uno.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HTML y 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una presentacion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