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wzg9o3iah2nd" w:id="0"/>
      <w:bookmarkEnd w:id="0"/>
      <w:r w:rsidDel="00000000" w:rsidR="00000000" w:rsidRPr="00000000">
        <w:rPr>
          <w:rtl w:val="0"/>
        </w:rPr>
        <w:t xml:space="preserve">Copiado de internet habria que hacerlo nosotros con nuestras palabras y capturas.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b05uiqg7gm3o" w:id="1"/>
      <w:bookmarkEnd w:id="1"/>
      <w:r w:rsidDel="00000000" w:rsidR="00000000" w:rsidRPr="00000000">
        <w:rPr>
          <w:rtl w:val="0"/>
        </w:rPr>
        <w:t xml:space="preserve">¿Como se instala?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https://openwebinars.net/blog/como-instalar-wordpress-en-ubuntu-1404/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El primero paso que vamos a dar es simplemente preparatorio. WordPress utiliza una base de datos relacional para administrar y almacenar la información de usuario y sitio. Tenemos MySQL instalado, el cual puede darnos esta funcionalidad, pero necesitamos construir una base de datos y un usuario con los cuales WordPress pueda funcionar.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-u root -p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Se te solicitará la clave que le diste a la cuenta root de MySQL cuando instalaste el software. Tras esto aparecerá una consola de comandos de MySQL. Primero, podemos crear una base de datos separada que WordPress pueda controlar.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 wordpress;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Crear bases de datos y usuarios de una sola función es una buena idea tanto para administración, como para seguridad. Vamos a llamar a la nueva cuenta wordpressuser y le asignaremos como clave password. Evidentemente, deberías de cambiar la clave para tu instalación y el nombre de usuario podría ser el que más te guste. Este es el </w:t>
      </w:r>
      <w:r w:rsidDel="00000000" w:rsidR="00000000" w:rsidRPr="00000000">
        <w:rPr>
          <w:b w:val="1"/>
          <w:rtl w:val="0"/>
        </w:rPr>
        <w:t xml:space="preserve">comando </w:t>
      </w:r>
      <w:r w:rsidDel="00000000" w:rsidR="00000000" w:rsidRPr="00000000">
        <w:rPr>
          <w:rtl w:val="0"/>
        </w:rPr>
        <w:t xml:space="preserve">que necesitarás para </w:t>
      </w:r>
      <w:r w:rsidDel="00000000" w:rsidR="00000000" w:rsidRPr="00000000">
        <w:rPr>
          <w:b w:val="1"/>
          <w:rtl w:val="0"/>
        </w:rPr>
        <w:t xml:space="preserve">crear el usuario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USER wordpressuser@localhost IDENTIFIED BY ‘password’;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En este momento, ya tienes la base de datos y la cuenta de usuario, cada uno hechos específicamente para WordPress. Sin embargo, estos dos componentes no tienen relación alguna aún. El usuario no tiene acceso a la base de datos. Para solucionarlo vamos a </w:t>
      </w:r>
      <w:r w:rsidDel="00000000" w:rsidR="00000000" w:rsidRPr="00000000">
        <w:rPr>
          <w:b w:val="1"/>
          <w:rtl w:val="0"/>
        </w:rPr>
        <w:t xml:space="preserve">darle acceso al usuario a nuestra base de datos </w:t>
      </w:r>
      <w:r w:rsidDel="00000000" w:rsidR="00000000" w:rsidRPr="00000000">
        <w:rPr>
          <w:rtl w:val="0"/>
        </w:rPr>
        <w:t xml:space="preserve">con este comando: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GRANT ALL PRIVILEGES ON wordpress.* TO wordpressuser@localhost;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Ahora el usuario tiene acceso a la base de datos. Necesitamos </w:t>
      </w:r>
      <w:r w:rsidDel="00000000" w:rsidR="00000000" w:rsidRPr="00000000">
        <w:rPr>
          <w:b w:val="1"/>
          <w:rtl w:val="0"/>
        </w:rPr>
        <w:t xml:space="preserve">hacer un flush </w:t>
      </w:r>
      <w:r w:rsidDel="00000000" w:rsidR="00000000" w:rsidRPr="00000000">
        <w:rPr>
          <w:rtl w:val="0"/>
        </w:rPr>
        <w:t xml:space="preserve">a los privilegios </w:t>
      </w:r>
      <w:r w:rsidDel="00000000" w:rsidR="00000000" w:rsidRPr="00000000">
        <w:rPr>
          <w:b w:val="1"/>
          <w:rtl w:val="0"/>
        </w:rPr>
        <w:t xml:space="preserve">para que </w:t>
      </w:r>
      <w:r w:rsidDel="00000000" w:rsidR="00000000" w:rsidRPr="00000000">
        <w:rPr>
          <w:rtl w:val="0"/>
        </w:rPr>
        <w:t xml:space="preserve">la instancia de </w:t>
      </w:r>
      <w:r w:rsidDel="00000000" w:rsidR="00000000" w:rsidRPr="00000000">
        <w:rPr>
          <w:b w:val="1"/>
          <w:rtl w:val="0"/>
        </w:rPr>
        <w:t xml:space="preserve">MySQL sepa </w:t>
      </w:r>
      <w:r w:rsidDel="00000000" w:rsidR="00000000" w:rsidRPr="00000000">
        <w:rPr>
          <w:rtl w:val="0"/>
        </w:rPr>
        <w:t xml:space="preserve">acerca de los </w:t>
      </w:r>
      <w:r w:rsidDel="00000000" w:rsidR="00000000" w:rsidRPr="00000000">
        <w:rPr>
          <w:b w:val="1"/>
          <w:rtl w:val="0"/>
        </w:rPr>
        <w:t xml:space="preserve">cambios </w:t>
      </w:r>
      <w:r w:rsidDel="00000000" w:rsidR="00000000" w:rsidRPr="00000000">
        <w:rPr>
          <w:rtl w:val="0"/>
        </w:rPr>
        <w:t xml:space="preserve">que hemos realizado sobre los </w:t>
      </w:r>
      <w:r w:rsidDel="00000000" w:rsidR="00000000" w:rsidRPr="00000000">
        <w:rPr>
          <w:b w:val="1"/>
          <w:rtl w:val="0"/>
        </w:rPr>
        <w:t xml:space="preserve">privilegios </w:t>
      </w:r>
      <w:r w:rsidDel="00000000" w:rsidR="00000000" w:rsidRPr="00000000">
        <w:rPr>
          <w:rtl w:val="0"/>
        </w:rPr>
        <w:t xml:space="preserve">recientemente: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FLUSH PRIVILEGES;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Ahora ya tenemos todo listo. Podemos salir de la línea de comandos de MySQL escribiendo: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exit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Ahora deberías de estar de nuevo en la consola de comandos normal.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ind w:firstLine="720"/>
        <w:contextualSpacing w:val="0"/>
        <w:rPr/>
      </w:pPr>
      <w:bookmarkStart w:colFirst="0" w:colLast="0" w:name="_it9s8pv6gv7l" w:id="2"/>
      <w:bookmarkEnd w:id="2"/>
      <w:r w:rsidDel="00000000" w:rsidR="00000000" w:rsidRPr="00000000">
        <w:rPr>
          <w:rtl w:val="0"/>
        </w:rPr>
        <w:t xml:space="preserve">Ahora vamos con la instalación de wordpress.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 continuación, vamos a descargar los archivos de WordPress de su sitio web. Afortunadamente, el equipo de WordPress siempre usa el mismo </w:t>
      </w:r>
      <w:r w:rsidDel="00000000" w:rsidR="00000000" w:rsidRPr="00000000">
        <w:rPr>
          <w:b w:val="1"/>
          <w:rtl w:val="0"/>
        </w:rPr>
        <w:t xml:space="preserve">link </w:t>
      </w:r>
      <w:r w:rsidDel="00000000" w:rsidR="00000000" w:rsidRPr="00000000">
        <w:rPr>
          <w:rtl w:val="0"/>
        </w:rPr>
        <w:t xml:space="preserve">para la </w:t>
      </w:r>
      <w:r w:rsidDel="00000000" w:rsidR="00000000" w:rsidRPr="00000000">
        <w:rPr>
          <w:b w:val="1"/>
          <w:rtl w:val="0"/>
        </w:rPr>
        <w:t xml:space="preserve">versión estable </w:t>
      </w:r>
      <w:r w:rsidDel="00000000" w:rsidR="00000000" w:rsidRPr="00000000">
        <w:rPr>
          <w:rtl w:val="0"/>
        </w:rPr>
        <w:t xml:space="preserve">más reciente de su software.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cd ~</w:t>
        <w:br w:type="textWrapping"/>
        <w:br w:type="textWrapping"/>
        <w:tab/>
        <w:t xml:space="preserve">wget http://wordpress.org/latest.tar.gz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Para obtener la </w:t>
      </w:r>
      <w:r w:rsidDel="00000000" w:rsidR="00000000" w:rsidRPr="00000000">
        <w:rPr>
          <w:b w:val="1"/>
          <w:rtl w:val="0"/>
        </w:rPr>
        <w:t xml:space="preserve">versión en español </w:t>
      </w:r>
      <w:r w:rsidDel="00000000" w:rsidR="00000000" w:rsidRPr="00000000">
        <w:rPr>
          <w:rtl w:val="0"/>
        </w:rPr>
        <w:t xml:space="preserve">deberíamos de entrar en la web de WordPress en español </w:t>
      </w:r>
      <w:r w:rsidDel="00000000" w:rsidR="00000000" w:rsidRPr="00000000">
        <w:rPr>
          <w:b w:val="1"/>
          <w:rtl w:val="0"/>
        </w:rPr>
        <w:t xml:space="preserve">(</w:t>
      </w:r>
      <w:hyperlink r:id="rId5">
        <w:r w:rsidDel="00000000" w:rsidR="00000000" w:rsidRPr="00000000">
          <w:rPr>
            <w:b w:val="1"/>
            <w:rtl w:val="0"/>
          </w:rPr>
          <w:t xml:space="preserve"> </w:t>
        </w:r>
      </w:hyperlink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http://es.wordpress.org/</w:t>
        </w:r>
      </w:hyperlink>
      <w:r w:rsidDel="00000000" w:rsidR="00000000" w:rsidRPr="00000000">
        <w:rPr>
          <w:b w:val="1"/>
          <w:color w:val="1155cc"/>
          <w:u w:val="singl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) </w:t>
      </w:r>
      <w:r w:rsidDel="00000000" w:rsidR="00000000" w:rsidRPr="00000000">
        <w:rPr>
          <w:rtl w:val="0"/>
        </w:rPr>
        <w:t xml:space="preserve">y continuar hasta el link al archivo .tar.gz y </w:t>
      </w:r>
      <w:r w:rsidDel="00000000" w:rsidR="00000000" w:rsidRPr="00000000">
        <w:rPr>
          <w:b w:val="1"/>
          <w:rtl w:val="0"/>
        </w:rPr>
        <w:t xml:space="preserve">copiar la url en la línea de comandos </w:t>
      </w:r>
      <w:r w:rsidDel="00000000" w:rsidR="00000000" w:rsidRPr="00000000">
        <w:rPr>
          <w:rtl w:val="0"/>
        </w:rPr>
        <w:t xml:space="preserve">, usándola en lugar de la url en inglés.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Con esto habremos </w:t>
      </w:r>
      <w:r w:rsidDel="00000000" w:rsidR="00000000" w:rsidRPr="00000000">
        <w:rPr>
          <w:b w:val="1"/>
          <w:rtl w:val="0"/>
        </w:rPr>
        <w:t xml:space="preserve">descargado el archivo </w:t>
      </w:r>
      <w:r w:rsidDel="00000000" w:rsidR="00000000" w:rsidRPr="00000000">
        <w:rPr>
          <w:rtl w:val="0"/>
        </w:rPr>
        <w:t xml:space="preserve">comprimido con el contenido de WordPress en nuestra carpeta raíz. Podemos </w:t>
      </w:r>
      <w:r w:rsidDel="00000000" w:rsidR="00000000" w:rsidRPr="00000000">
        <w:rPr>
          <w:b w:val="1"/>
          <w:rtl w:val="0"/>
        </w:rPr>
        <w:t xml:space="preserve">extraer los archivos </w:t>
      </w:r>
      <w:r w:rsidDel="00000000" w:rsidR="00000000" w:rsidRPr="00000000">
        <w:rPr>
          <w:rtl w:val="0"/>
        </w:rPr>
        <w:t xml:space="preserve">para reconstruir el directorio de WordPress </w:t>
      </w:r>
      <w:r w:rsidDel="00000000" w:rsidR="00000000" w:rsidRPr="00000000">
        <w:rPr>
          <w:b w:val="1"/>
          <w:rtl w:val="0"/>
        </w:rPr>
        <w:t xml:space="preserve">escribiendo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 xzvf latest.tar.gz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Esto creará un directorio llamado Wordpress en nuestra carpeta raíz. Así mismo deberíamos de </w:t>
      </w:r>
      <w:r w:rsidDel="00000000" w:rsidR="00000000" w:rsidRPr="00000000">
        <w:rPr>
          <w:b w:val="1"/>
          <w:rtl w:val="0"/>
        </w:rPr>
        <w:t xml:space="preserve">conseguir </w:t>
      </w:r>
      <w:r w:rsidDel="00000000" w:rsidR="00000000" w:rsidRPr="00000000">
        <w:rPr>
          <w:rtl w:val="0"/>
        </w:rPr>
        <w:t xml:space="preserve">algunos </w:t>
      </w:r>
      <w:r w:rsidDel="00000000" w:rsidR="00000000" w:rsidRPr="00000000">
        <w:rPr>
          <w:b w:val="1"/>
          <w:rtl w:val="0"/>
        </w:rPr>
        <w:t xml:space="preserve">paquetes </w:t>
      </w:r>
      <w:r w:rsidDel="00000000" w:rsidR="00000000" w:rsidRPr="00000000">
        <w:rPr>
          <w:rtl w:val="0"/>
        </w:rPr>
        <w:t xml:space="preserve">más que </w:t>
      </w:r>
      <w:r w:rsidDel="00000000" w:rsidR="00000000" w:rsidRPr="00000000">
        <w:rPr>
          <w:b w:val="1"/>
          <w:rtl w:val="0"/>
        </w:rPr>
        <w:t xml:space="preserve">necesitamos </w:t>
      </w:r>
      <w:r w:rsidDel="00000000" w:rsidR="00000000" w:rsidRPr="00000000">
        <w:rPr>
          <w:rtl w:val="0"/>
        </w:rPr>
        <w:t xml:space="preserve">. Podemos obtenerlos directamente desde los repositorios por defecto de Ubuntu después de que hayamos actualizado nuestro índice local de paquetes: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update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Y tras ello, deberemos de obtener los </w:t>
      </w:r>
      <w:r w:rsidDel="00000000" w:rsidR="00000000" w:rsidRPr="00000000">
        <w:rPr>
          <w:b w:val="1"/>
          <w:rtl w:val="0"/>
        </w:rPr>
        <w:t xml:space="preserve">dos paquetes necesarios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apt-get install php5-gd libssh2-php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Esto permitirá que trabajes con imágenes, que instales plugins y que actualices porciones de tu sitio usando tus credenciales SSH para logarte.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es.wordpress.org/" TargetMode="External"/><Relationship Id="rId6" Type="http://schemas.openxmlformats.org/officeDocument/2006/relationships/hyperlink" Target="http://es.wordpress.org/" TargetMode="External"/></Relationships>
</file>