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E4D" w:rsidRDefault="00A73F44">
      <w:r>
        <w:t xml:space="preserve">Pontos positivos e negativos da </w:t>
      </w:r>
      <w:proofErr w:type="spellStart"/>
      <w:r>
        <w:t>steam</w:t>
      </w:r>
      <w:proofErr w:type="spellEnd"/>
    </w:p>
    <w:p w:rsidR="00A73F44" w:rsidRDefault="00A73F44"/>
    <w:p w:rsidR="00A73F44" w:rsidRDefault="00A73F44"/>
    <w:p w:rsidR="00A73F44" w:rsidRDefault="00A73F44">
      <w:r>
        <w:t>Pontos positivos:</w:t>
      </w:r>
    </w:p>
    <w:p w:rsidR="00A73F44" w:rsidRDefault="00A73F44">
      <w:r>
        <w:tab/>
        <w:t xml:space="preserve">Nome no mercado – como a </w:t>
      </w:r>
      <w:proofErr w:type="spellStart"/>
      <w:r>
        <w:t>steam</w:t>
      </w:r>
      <w:proofErr w:type="spellEnd"/>
      <w:r>
        <w:t xml:space="preserve"> já é a empresa de distribuição de jogos mais usadas e mais famosas do mundo fica fácil para qualquer produtor de jogos ter visibilidade</w:t>
      </w:r>
    </w:p>
    <w:p w:rsidR="00A73F44" w:rsidRDefault="00A73F44"/>
    <w:p w:rsidR="00A73F44" w:rsidRDefault="00A73F44">
      <w:r>
        <w:tab/>
        <w:t xml:space="preserve">Estilo minimalista – o estilo de ui da </w:t>
      </w:r>
      <w:proofErr w:type="spellStart"/>
      <w:r>
        <w:t>steam</w:t>
      </w:r>
      <w:proofErr w:type="spellEnd"/>
      <w:r>
        <w:t xml:space="preserve"> é altamente personalizável e tem um estilo único onde fica agradável aos olhos</w:t>
      </w:r>
      <w:r w:rsidR="00C7401F">
        <w:rPr>
          <w:noProof/>
          <w:lang w:eastAsia="pt-BR"/>
        </w:rPr>
        <w:drawing>
          <wp:inline distT="0" distB="0" distL="0" distR="0" wp14:anchorId="569530BA" wp14:editId="347B3B05">
            <wp:extent cx="5400040" cy="2762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 ste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44" w:rsidRDefault="00A73F44"/>
    <w:p w:rsidR="00A73F44" w:rsidRDefault="00A73F44">
      <w:r>
        <w:tab/>
        <w:t xml:space="preserve">Foco internacional – a </w:t>
      </w:r>
      <w:proofErr w:type="spellStart"/>
      <w:r>
        <w:t>Steam</w:t>
      </w:r>
      <w:proofErr w:type="spellEnd"/>
      <w:r>
        <w:t xml:space="preserve"> regula o preço dos jogos em relação a condição financeira dos países por exemplo se um jogo custa $20 </w:t>
      </w:r>
      <w:proofErr w:type="spellStart"/>
      <w:r>
        <w:t>dolares</w:t>
      </w:r>
      <w:proofErr w:type="spellEnd"/>
      <w:r>
        <w:t xml:space="preserve"> ele no brasil não custaria 100 reais em vez disso seria um valor mais baixo para que as pessoas possam comprar sem ter que piratear</w:t>
      </w:r>
    </w:p>
    <w:p w:rsidR="00A73F44" w:rsidRDefault="00A73F44"/>
    <w:p w:rsidR="00C7401F" w:rsidRDefault="00A73F44">
      <w:r>
        <w:tab/>
      </w:r>
    </w:p>
    <w:p w:rsidR="00C7401F" w:rsidRDefault="00C7401F"/>
    <w:p w:rsidR="00C7401F" w:rsidRDefault="00C7401F"/>
    <w:p w:rsidR="00C7401F" w:rsidRDefault="00C7401F"/>
    <w:p w:rsidR="00C7401F" w:rsidRDefault="00C7401F"/>
    <w:p w:rsidR="00C7401F" w:rsidRDefault="00C7401F"/>
    <w:p w:rsidR="00C7401F" w:rsidRDefault="00C7401F"/>
    <w:p w:rsidR="00A73F44" w:rsidRDefault="00A73F44">
      <w:r>
        <w:lastRenderedPageBreak/>
        <w:t xml:space="preserve">Segurança – a </w:t>
      </w:r>
      <w:proofErr w:type="spellStart"/>
      <w:r>
        <w:t>steam</w:t>
      </w:r>
      <w:proofErr w:type="spellEnd"/>
      <w:r>
        <w:t xml:space="preserve"> é bem segura pois </w:t>
      </w:r>
      <w:proofErr w:type="spellStart"/>
      <w:r>
        <w:t>ultiliza</w:t>
      </w:r>
      <w:proofErr w:type="spellEnd"/>
      <w:r>
        <w:t xml:space="preserve"> o sistema de verificação de 2 fatores para </w:t>
      </w:r>
      <w:proofErr w:type="spellStart"/>
      <w:r>
        <w:t>logar</w:t>
      </w:r>
      <w:proofErr w:type="spellEnd"/>
      <w:r>
        <w:t xml:space="preserve"> na conta e usa a loja</w:t>
      </w:r>
      <w:r w:rsidR="00C7401F">
        <w:t xml:space="preserve"> da própria </w:t>
      </w:r>
      <w:proofErr w:type="spellStart"/>
      <w:r w:rsidR="00C7401F">
        <w:t>steam</w:t>
      </w:r>
      <w:proofErr w:type="spellEnd"/>
      <w:r w:rsidR="00C7401F">
        <w:t xml:space="preserve"> nas negociações de </w:t>
      </w:r>
      <w:proofErr w:type="spellStart"/>
      <w:r w:rsidR="00C7401F">
        <w:t>items</w:t>
      </w:r>
      <w:proofErr w:type="spellEnd"/>
      <w:r w:rsidR="00C7401F">
        <w:t xml:space="preserve"> </w:t>
      </w:r>
      <w:proofErr w:type="spellStart"/>
      <w:r w:rsidR="00C7401F">
        <w:t>trocaiveis</w:t>
      </w:r>
      <w:proofErr w:type="spellEnd"/>
      <w:r w:rsidR="00C7401F">
        <w:t xml:space="preserve"> dos jogos (como </w:t>
      </w:r>
      <w:proofErr w:type="spellStart"/>
      <w:r w:rsidR="00C7401F">
        <w:t>cs</w:t>
      </w:r>
      <w:proofErr w:type="spellEnd"/>
      <w:r w:rsidR="00C7401F">
        <w:t xml:space="preserve"> go entre outros)</w:t>
      </w:r>
    </w:p>
    <w:p w:rsidR="00C7401F" w:rsidRDefault="00C7401F">
      <w:r>
        <w:rPr>
          <w:noProof/>
          <w:lang w:eastAsia="pt-BR"/>
        </w:rPr>
        <w:drawing>
          <wp:inline distT="0" distB="0" distL="0" distR="0">
            <wp:extent cx="5400040" cy="2581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am 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1F" w:rsidRDefault="00C7401F"/>
    <w:p w:rsidR="00C7401F" w:rsidRDefault="00C7401F">
      <w:r>
        <w:tab/>
        <w:t xml:space="preserve">Suporte a </w:t>
      </w:r>
      <w:proofErr w:type="spellStart"/>
      <w:r>
        <w:t>devs</w:t>
      </w:r>
      <w:proofErr w:type="spellEnd"/>
      <w:r>
        <w:t xml:space="preserve"> independentes – a </w:t>
      </w:r>
      <w:proofErr w:type="spellStart"/>
      <w:r>
        <w:t>steam</w:t>
      </w:r>
      <w:proofErr w:type="spellEnd"/>
      <w:r>
        <w:t xml:space="preserve"> ajuda ativamente seus desenvolvedores independentes dando por exemplo mais divulgação de seu jogo</w:t>
      </w:r>
    </w:p>
    <w:p w:rsidR="00C7401F" w:rsidRDefault="00C7401F"/>
    <w:p w:rsidR="00C7401F" w:rsidRDefault="00C7401F">
      <w:r>
        <w:tab/>
      </w:r>
      <w:proofErr w:type="spellStart"/>
      <w:r>
        <w:t>Launcher</w:t>
      </w:r>
      <w:proofErr w:type="spellEnd"/>
      <w:r>
        <w:t xml:space="preserve"> leve – diferente de outros aplicativos desktop como a </w:t>
      </w:r>
      <w:proofErr w:type="spellStart"/>
      <w:r>
        <w:t>epic</w:t>
      </w:r>
      <w:proofErr w:type="spellEnd"/>
      <w:r>
        <w:t xml:space="preserve"> games </w:t>
      </w:r>
      <w:proofErr w:type="spellStart"/>
      <w:proofErr w:type="gramStart"/>
      <w:r>
        <w:t>launcher</w:t>
      </w:r>
      <w:proofErr w:type="spellEnd"/>
      <w:r>
        <w:t xml:space="preserve">  o</w:t>
      </w:r>
      <w:proofErr w:type="gramEnd"/>
      <w:r>
        <w:t xml:space="preserve"> </w:t>
      </w:r>
      <w:proofErr w:type="spellStart"/>
      <w:r>
        <w:t>launcher</w:t>
      </w:r>
      <w:proofErr w:type="spellEnd"/>
      <w:r>
        <w:t xml:space="preserve"> da </w:t>
      </w:r>
      <w:proofErr w:type="spellStart"/>
      <w:r>
        <w:t>steam</w:t>
      </w:r>
      <w:proofErr w:type="spellEnd"/>
      <w:r>
        <w:t xml:space="preserve"> é bem leve e roda em praticamente todos os dispositivos</w:t>
      </w:r>
    </w:p>
    <w:p w:rsidR="00C7401F" w:rsidRDefault="00C7401F"/>
    <w:p w:rsidR="00C7401F" w:rsidRPr="00C7401F" w:rsidRDefault="00C7401F">
      <w:pPr>
        <w:rPr>
          <w:u w:val="single"/>
        </w:rPr>
      </w:pPr>
      <w:r>
        <w:tab/>
      </w:r>
      <w:proofErr w:type="spellStart"/>
      <w:r>
        <w:t>Steam</w:t>
      </w:r>
      <w:proofErr w:type="spellEnd"/>
      <w:r>
        <w:t xml:space="preserve"> workshop – a </w:t>
      </w:r>
      <w:proofErr w:type="spellStart"/>
      <w:r>
        <w:t>steam</w:t>
      </w:r>
      <w:proofErr w:type="spellEnd"/>
      <w:r>
        <w:t xml:space="preserve"> disponibiliza uma variedade de ferramen</w:t>
      </w:r>
      <w:bookmarkStart w:id="0" w:name="_GoBack"/>
      <w:bookmarkEnd w:id="0"/>
    </w:p>
    <w:sectPr w:rsidR="00C7401F" w:rsidRPr="00C74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44"/>
    <w:rsid w:val="007E5E4D"/>
    <w:rsid w:val="00A73F44"/>
    <w:rsid w:val="00C7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6901"/>
  <w15:chartTrackingRefBased/>
  <w15:docId w15:val="{291BCB78-91E6-4448-95C1-94B5B297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2023-02-07T18:21:00Z</dcterms:created>
  <dcterms:modified xsi:type="dcterms:W3CDTF">2023-02-07T18:45:00Z</dcterms:modified>
</cp:coreProperties>
</file>