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5B1" w14:textId="744C7BC1" w:rsidR="004A4CE7" w:rsidRDefault="001A6656" w:rsidP="001A6656">
      <w:pPr>
        <w:pStyle w:val="1"/>
      </w:pPr>
      <w:r>
        <w:rPr>
          <w:rFonts w:hint="eastAsia"/>
        </w:rPr>
        <w:t>都市浮生记 游戏规则</w:t>
      </w:r>
    </w:p>
    <w:p w14:paraId="3FDDEDE7" w14:textId="5797B928" w:rsidR="001A6656" w:rsidRDefault="000B2DC0" w:rsidP="00612C9C">
      <w:pPr>
        <w:pStyle w:val="4"/>
      </w:pPr>
      <w:r>
        <w:rPr>
          <w:rFonts w:hint="eastAsia"/>
        </w:rPr>
        <w:t>游戏背景：</w:t>
      </w:r>
    </w:p>
    <w:p w14:paraId="72A718D5" w14:textId="1AFC7032" w:rsidR="00612C9C" w:rsidRPr="00612C9C" w:rsidRDefault="00612C9C" w:rsidP="00612C9C">
      <w:pPr>
        <w:ind w:firstLine="420"/>
        <w:rPr>
          <w:rFonts w:hint="eastAsia"/>
        </w:rPr>
      </w:pPr>
      <w:r>
        <w:rPr>
          <w:rFonts w:hint="eastAsia"/>
        </w:rPr>
        <w:t>在此游戏中，您将扮演一位前往大城市谋生的青年。临走前，</w:t>
      </w:r>
      <w:proofErr w:type="gramStart"/>
      <w:r>
        <w:rPr>
          <w:rFonts w:hint="eastAsia"/>
        </w:rPr>
        <w:t>交母往</w:t>
      </w:r>
      <w:proofErr w:type="gramEnd"/>
      <w:r>
        <w:rPr>
          <w:rFonts w:hint="eastAsia"/>
        </w:rPr>
        <w:t>你手里塞了</w:t>
      </w:r>
      <w:r>
        <w:t>2000元。在城里，您欠了一</w:t>
      </w:r>
      <w:r>
        <w:rPr>
          <w:rFonts w:hint="eastAsia"/>
        </w:rPr>
        <w:t>位流氓头子</w:t>
      </w:r>
      <w:r>
        <w:t>5500元，债务每天的利息高达10%，若不及时还清，流氓头子会召集他的狐朋狗友来扁你，您可能会牺牲在大马路上。为了还债，您决定在城市最阴暗的那些黑市里倒卖各种物资来发财致富，甚至荣登富人排行榜。</w:t>
      </w:r>
      <w:r>
        <w:rPr>
          <w:rFonts w:hint="eastAsia"/>
        </w:rPr>
        <w:t>您只能在城市里待</w:t>
      </w:r>
      <w:r>
        <w:t>40天，每次奔走一个黑市算一天。一开始，</w:t>
      </w:r>
      <w:proofErr w:type="gramStart"/>
      <w:r>
        <w:t>您租的</w:t>
      </w:r>
      <w:proofErr w:type="gramEnd"/>
      <w:r>
        <w:t>房子只能存放100个东西。您会在市区</w:t>
      </w:r>
      <w:r>
        <w:rPr>
          <w:rFonts w:hint="eastAsia"/>
        </w:rPr>
        <w:t>遭遇各种事件，您需要与小偷、流氓、凶手、贪官等人斗智斗勇，还需要在市区恶劣的环境中存活下来。您将体验在城市贩卖盗版</w:t>
      </w:r>
      <w:r>
        <w:rPr>
          <w:rFonts w:hint="eastAsia"/>
        </w:rPr>
        <w:t>光碟</w:t>
      </w:r>
      <w:r>
        <w:rPr>
          <w:rFonts w:hint="eastAsia"/>
        </w:rPr>
        <w:t>和走私汽车的刺激以及我们这个时代才有的搞笑事件。</w:t>
      </w:r>
    </w:p>
    <w:p w14:paraId="618F4EA2" w14:textId="6E558FDC" w:rsidR="000B2DC0" w:rsidRDefault="00612C9C" w:rsidP="001A6656">
      <w:r w:rsidRPr="00612C9C">
        <w:drawing>
          <wp:inline distT="0" distB="0" distL="0" distR="0" wp14:anchorId="1A437D2E" wp14:editId="734266D8">
            <wp:extent cx="5274310" cy="2545080"/>
            <wp:effectExtent l="0" t="0" r="2540" b="7620"/>
            <wp:docPr id="1" name="图片 1" descr="文本,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背景图案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E4C1" w14:textId="4960A770" w:rsidR="00612C9C" w:rsidRDefault="00612C9C" w:rsidP="001A6656"/>
    <w:p w14:paraId="1C046009" w14:textId="3A46A91F" w:rsidR="00612C9C" w:rsidRDefault="00DC59BC" w:rsidP="001A6656">
      <w:r w:rsidRPr="00DC59BC">
        <w:drawing>
          <wp:inline distT="0" distB="0" distL="0" distR="0" wp14:anchorId="050978C5" wp14:editId="576AE100">
            <wp:extent cx="4077269" cy="1038370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839" w14:textId="2F50518F" w:rsidR="00DC59BC" w:rsidRDefault="00DC59BC" w:rsidP="001A6656">
      <w:r w:rsidRPr="00DC59BC">
        <w:drawing>
          <wp:inline distT="0" distB="0" distL="0" distR="0" wp14:anchorId="625E1384" wp14:editId="4E1FA6D6">
            <wp:extent cx="4544059" cy="1476581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B16B" w14:textId="619282DD" w:rsidR="00DC59BC" w:rsidRDefault="00DC59BC" w:rsidP="001A6656">
      <w:r w:rsidRPr="00DC59BC">
        <w:lastRenderedPageBreak/>
        <w:drawing>
          <wp:inline distT="0" distB="0" distL="0" distR="0" wp14:anchorId="68B8006C" wp14:editId="75F521CC">
            <wp:extent cx="4667901" cy="1171739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45C1" w14:textId="77777777" w:rsidR="00DC59BC" w:rsidRDefault="00DC59BC" w:rsidP="001A6656">
      <w:pPr>
        <w:rPr>
          <w:rFonts w:hint="eastAsia"/>
        </w:rPr>
      </w:pPr>
    </w:p>
    <w:p w14:paraId="25DD33B6" w14:textId="563AED25" w:rsidR="00DC59BC" w:rsidRPr="001A6656" w:rsidRDefault="00DC59BC" w:rsidP="001A6656">
      <w:pPr>
        <w:rPr>
          <w:rFonts w:hint="eastAsia"/>
        </w:rPr>
      </w:pPr>
      <w:r w:rsidRPr="00DC59BC">
        <w:drawing>
          <wp:inline distT="0" distB="0" distL="0" distR="0" wp14:anchorId="2DA88852" wp14:editId="56E31B13">
            <wp:extent cx="5274310" cy="370332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BC" w:rsidRPr="001A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17"/>
    <w:rsid w:val="000B2DC0"/>
    <w:rsid w:val="001A6656"/>
    <w:rsid w:val="004A4CE7"/>
    <w:rsid w:val="004C14B6"/>
    <w:rsid w:val="00612C9C"/>
    <w:rsid w:val="007F69F5"/>
    <w:rsid w:val="00DC59BC"/>
    <w:rsid w:val="00E97325"/>
    <w:rsid w:val="00F6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38A"/>
  <w15:chartTrackingRefBased/>
  <w15:docId w15:val="{0ECDD3C6-43EE-4682-8BAF-58EE6005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C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6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6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2C9C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12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2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2C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航</dc:creator>
  <cp:keywords/>
  <dc:description/>
  <cp:lastModifiedBy>周 航</cp:lastModifiedBy>
  <cp:revision>3</cp:revision>
  <dcterms:created xsi:type="dcterms:W3CDTF">2021-08-06T06:53:00Z</dcterms:created>
  <dcterms:modified xsi:type="dcterms:W3CDTF">2021-08-06T08:49:00Z</dcterms:modified>
</cp:coreProperties>
</file>