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A8F0B" w14:textId="77777777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14:paraId="740E56E2" w14:textId="10727A34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Київський фаховий коледж туризму та готельного господарства</w:t>
      </w:r>
    </w:p>
    <w:p w14:paraId="65281DA7" w14:textId="12C6D132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Відділення підприємництва та інформаційних технологій</w:t>
      </w:r>
    </w:p>
    <w:p w14:paraId="4F066BC1" w14:textId="77777777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Циклова комісія інформаційних технологій</w:t>
      </w:r>
    </w:p>
    <w:p w14:paraId="4460AE05" w14:textId="70541665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4C00C6AA" w14:textId="64EC1979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54D24139" w14:textId="509A2FAA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211CFCE7" w14:textId="46237E80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701EF18C" w14:textId="5AB8C3FF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6E257A92" w14:textId="7D44031F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2EDC36D7" w14:textId="3538B546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51309D10" w14:textId="5B8EFF64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5106492D" w14:textId="17E88BAD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>Звіт</w:t>
      </w:r>
    </w:p>
    <w:p w14:paraId="79321F6E" w14:textId="4F433859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 навчальної практики</w:t>
      </w:r>
    </w:p>
    <w:p w14:paraId="12ECC83C" w14:textId="77777777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Вступ до фаху</w:t>
      </w:r>
    </w:p>
    <w:p w14:paraId="20CA5049" w14:textId="60D599A1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0C76B3A0" w14:textId="7D739385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40D5AFF5" w14:textId="55EF53F2" w:rsidR="005238BA" w:rsidRPr="001F4548" w:rsidRDefault="005238BA" w:rsidP="00AB2157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60CC11A2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FCD6692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55E4A609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FC28D8C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5BD0B61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606A41B5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6767A2CE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DDDA1D0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A956E66" w14:textId="77777777" w:rsidR="005238BA" w:rsidRPr="001F4548" w:rsidRDefault="005238BA" w:rsidP="009A582B">
      <w:pPr>
        <w:spacing w:after="0"/>
        <w:ind w:left="5103"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sz w:val="28"/>
          <w:szCs w:val="28"/>
          <w:lang w:val="uk-UA"/>
        </w:rPr>
        <w:t>Виконав:</w:t>
      </w:r>
    </w:p>
    <w:p w14:paraId="21B8FD9F" w14:textId="616E24CB" w:rsidR="005238BA" w:rsidRPr="001F4548" w:rsidRDefault="005238BA" w:rsidP="009A582B">
      <w:pPr>
        <w:spacing w:after="0"/>
        <w:ind w:left="5103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0222AA" w:rsidRPr="001F4548">
        <w:rPr>
          <w:rFonts w:ascii="Times New Roman" w:hAnsi="Times New Roman" w:cs="Times New Roman"/>
          <w:sz w:val="28"/>
          <w:szCs w:val="28"/>
          <w:lang w:val="uk-UA"/>
        </w:rPr>
        <w:t>КІ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>-2</w:t>
      </w:r>
      <w:r w:rsidR="00DE093C" w:rsidRPr="001F4548">
        <w:rPr>
          <w:rFonts w:ascii="Times New Roman" w:hAnsi="Times New Roman" w:cs="Times New Roman"/>
          <w:sz w:val="28"/>
          <w:szCs w:val="28"/>
          <w:lang w:val="uk-UA"/>
        </w:rPr>
        <w:t>5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групи </w:t>
      </w:r>
    </w:p>
    <w:p w14:paraId="50E689F0" w14:textId="24DE892A" w:rsidR="005238BA" w:rsidRPr="001F4548" w:rsidRDefault="000222AA" w:rsidP="009A582B">
      <w:pPr>
        <w:spacing w:after="0"/>
        <w:ind w:left="5103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Зайченко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Артем Антонович</w:t>
      </w:r>
    </w:p>
    <w:p w14:paraId="37469979" w14:textId="77777777" w:rsidR="005238BA" w:rsidRPr="001F4548" w:rsidRDefault="005238BA" w:rsidP="009A582B">
      <w:pPr>
        <w:spacing w:after="0"/>
        <w:ind w:left="5103"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2A7A9644" w14:textId="07B5AA8B" w:rsidR="005238BA" w:rsidRPr="001F4548" w:rsidRDefault="005238BA" w:rsidP="009A582B">
      <w:pPr>
        <w:spacing w:after="0"/>
        <w:ind w:left="5103"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sz w:val="28"/>
          <w:szCs w:val="28"/>
          <w:lang w:val="uk-UA"/>
        </w:rPr>
        <w:t>Перевіри</w:t>
      </w:r>
      <w:r w:rsidR="00E8295D" w:rsidRPr="001F4548">
        <w:rPr>
          <w:rFonts w:ascii="Times New Roman" w:hAnsi="Times New Roman" w:cs="Times New Roman"/>
          <w:b/>
          <w:sz w:val="28"/>
          <w:szCs w:val="28"/>
          <w:lang w:val="uk-UA"/>
        </w:rPr>
        <w:t>ли</w:t>
      </w:r>
      <w:r w:rsidRPr="001F454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керівник</w:t>
      </w:r>
      <w:r w:rsidR="00E8295D" w:rsidRPr="001F4548">
        <w:rPr>
          <w:rFonts w:ascii="Times New Roman" w:hAnsi="Times New Roman" w:cs="Times New Roman"/>
          <w:b/>
          <w:sz w:val="28"/>
          <w:szCs w:val="28"/>
          <w:lang w:val="uk-UA"/>
        </w:rPr>
        <w:t>и</w:t>
      </w:r>
      <w:r w:rsidRPr="001F454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практики:</w:t>
      </w:r>
    </w:p>
    <w:p w14:paraId="44984E63" w14:textId="79D8BCAF" w:rsidR="00DE093C" w:rsidRPr="001F4548" w:rsidRDefault="00DE093C" w:rsidP="009A582B">
      <w:pPr>
        <w:spacing w:after="0"/>
        <w:ind w:left="5103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Любима А.Є</w:t>
      </w:r>
      <w:r w:rsidR="0089074A" w:rsidRPr="001F45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204032F" w14:textId="2AEC24F7" w:rsidR="00DE093C" w:rsidRPr="001F4548" w:rsidRDefault="00DE093C" w:rsidP="009A582B">
      <w:pPr>
        <w:spacing w:after="0"/>
        <w:ind w:left="5103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Панібратов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А.І.</w:t>
      </w:r>
    </w:p>
    <w:p w14:paraId="0EFAE60A" w14:textId="4052F312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4A57B771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22255187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CB57BF7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96176FE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B1EB3F6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3EA9500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5962D00E" w14:textId="77777777" w:rsidR="005238BA" w:rsidRPr="001F4548" w:rsidRDefault="005238BA" w:rsidP="009A582B">
      <w:pPr>
        <w:spacing w:after="0" w:line="240" w:lineRule="auto"/>
        <w:ind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3ED4859F" w14:textId="77777777" w:rsidR="005238BA" w:rsidRPr="001F4548" w:rsidRDefault="005238BA" w:rsidP="009A582B">
      <w:pPr>
        <w:spacing w:after="0" w:line="240" w:lineRule="auto"/>
        <w:ind w:left="900" w:right="630"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7A170B1C" w14:textId="77777777" w:rsidR="005238BA" w:rsidRPr="001F4548" w:rsidRDefault="005238BA" w:rsidP="009A582B">
      <w:pPr>
        <w:spacing w:after="0" w:line="240" w:lineRule="auto"/>
        <w:ind w:left="900" w:right="630" w:firstLine="709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61123605" w14:textId="597443DA" w:rsidR="005238BA" w:rsidRPr="001F4548" w:rsidRDefault="005238BA" w:rsidP="00AB2157">
      <w:pPr>
        <w:spacing w:after="0" w:line="240" w:lineRule="auto"/>
        <w:ind w:left="900" w:right="630" w:firstLine="709"/>
        <w:jc w:val="center"/>
        <w:textAlignment w:val="baseline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Київ 202</w:t>
      </w:r>
      <w:r w:rsidR="00DE093C"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6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рік</w:t>
      </w:r>
    </w:p>
    <w:p w14:paraId="12AF399B" w14:textId="77777777" w:rsidR="005238BA" w:rsidRPr="001F4548" w:rsidRDefault="005238BA" w:rsidP="00AB2157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br w:type="page"/>
      </w: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ВСТУП</w:t>
      </w:r>
    </w:p>
    <w:p w14:paraId="6741B657" w14:textId="77777777" w:rsidR="005238BA" w:rsidRPr="001F4548" w:rsidRDefault="005238BA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</w:pPr>
      <w:r w:rsidRPr="001F4548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Практична підготовка студентів є складовою частиною освітнього процесу і спрямована на оволодіння студентами системою професійних вмінь і навичок, а також первинним досвідом професійної діяльності, і має сприяти саморозвитку студента. Практична підготовка покликана не тільки забезпечити формування професійних вмінь, але й професійних навичок.</w:t>
      </w:r>
    </w:p>
    <w:p w14:paraId="5EFD08F0" w14:textId="792DE9F1" w:rsidR="005238BA" w:rsidRPr="001F4548" w:rsidRDefault="005238BA" w:rsidP="009A582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1F4548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Метою</w:t>
      </w:r>
      <w:r w:rsidRPr="001F4548">
        <w:rPr>
          <w:rFonts w:ascii="Times New Roman" w:eastAsia="Times New Roman" w:hAnsi="Times New Roman" w:cs="Times New Roman"/>
          <w:i/>
          <w:kern w:val="16"/>
          <w:sz w:val="28"/>
          <w:szCs w:val="28"/>
          <w:lang w:val="uk-UA" w:eastAsia="ru-RU"/>
        </w:rPr>
        <w:t xml:space="preserve"> </w:t>
      </w:r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проведення навчальної практики «Вступ до фаху» для студентів спеціальності «</w:t>
      </w:r>
      <w:r w:rsidR="000222AA"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Комп’ютерна інженерія</w:t>
      </w:r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» є розкриття змісту роботи майбутнього фахівця з </w:t>
      </w:r>
      <w:r w:rsidR="000222AA"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комп’ютерної інженерії</w:t>
      </w:r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;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формування професійного світогляду майбутнього фахівця з інформаційних технологій у бізнесі, цілісне уявлення про його сутність та роль в сучасному суспільстві,  формування цілісного представлення про суть надання послуг у сфері інформатизації в цілому; актуальність </w:t>
      </w:r>
      <w:proofErr w:type="spellStart"/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проєктування</w:t>
      </w:r>
      <w:proofErr w:type="spellEnd"/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 комп’ютерних мереж сучасними засобами зв’язку; діагностування </w:t>
      </w:r>
      <w:proofErr w:type="spellStart"/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несправностей</w:t>
      </w:r>
      <w:proofErr w:type="spellEnd"/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 роботи комп’ютерних систем.</w:t>
      </w:r>
    </w:p>
    <w:p w14:paraId="2C4CB728" w14:textId="77777777" w:rsidR="005238BA" w:rsidRPr="001F4548" w:rsidRDefault="005238BA" w:rsidP="009A582B">
      <w:pPr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highlight w:val="yellow"/>
          <w:lang w:val="uk-UA" w:eastAsia="ru-RU"/>
        </w:rPr>
      </w:pPr>
      <w:r w:rsidRPr="001F4548">
        <w:rPr>
          <w:rFonts w:ascii="Times New Roman" w:eastAsia="Times New Roman" w:hAnsi="Times New Roman" w:cs="Times New Roman"/>
          <w:kern w:val="16"/>
          <w:sz w:val="28"/>
          <w:szCs w:val="28"/>
          <w:highlight w:val="yellow"/>
          <w:lang w:val="uk-UA" w:eastAsia="ru-RU"/>
        </w:rPr>
        <w:br w:type="page"/>
      </w:r>
    </w:p>
    <w:p w14:paraId="161B3673" w14:textId="77777777" w:rsidR="008612A6" w:rsidRPr="001F4548" w:rsidRDefault="0075459A" w:rsidP="00AB21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ЗАВДАННЯ</w:t>
      </w:r>
    </w:p>
    <w:p w14:paraId="2D04A71B" w14:textId="77777777" w:rsidR="0075459A" w:rsidRPr="001F4548" w:rsidRDefault="0075459A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68B7BAB" w14:textId="77777777" w:rsidR="0075459A" w:rsidRPr="001F4548" w:rsidRDefault="0075459A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1. 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Провести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smoke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>, функціональне, UX-тестування, тестування безпеки, стрес-тестування предмета.</w:t>
      </w:r>
    </w:p>
    <w:p w14:paraId="50142630" w14:textId="16072037" w:rsidR="00055502" w:rsidRPr="001F4548" w:rsidRDefault="00055502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Предмет тестування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="000E0491" w:rsidRPr="001F4548">
        <w:rPr>
          <w:rFonts w:ascii="Times New Roman" w:hAnsi="Times New Roman" w:cs="Times New Roman"/>
          <w:sz w:val="28"/>
          <w:szCs w:val="28"/>
          <w:lang w:val="uk-UA"/>
        </w:rPr>
        <w:t>клавіатура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3009DBD3" w14:textId="77777777" w:rsidR="00055502" w:rsidRPr="001F4548" w:rsidRDefault="00055502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1F4548">
        <w:rPr>
          <w:rFonts w:ascii="Times New Roman" w:hAnsi="Times New Roman" w:cs="Times New Roman"/>
          <w:b/>
          <w:sz w:val="28"/>
          <w:szCs w:val="28"/>
          <w:lang w:val="uk-UA"/>
        </w:rPr>
        <w:t>Smoke</w:t>
      </w:r>
      <w:proofErr w:type="spellEnd"/>
      <w:r w:rsidRPr="001F454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тести</w:t>
      </w:r>
    </w:p>
    <w:p w14:paraId="05430612" w14:textId="77777777" w:rsidR="00055502" w:rsidRPr="001F4548" w:rsidRDefault="00055502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Для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smoke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>-перевірки обрано наступний кейс.</w:t>
      </w:r>
    </w:p>
    <w:p w14:paraId="774CA0E6" w14:textId="77777777" w:rsidR="00055502" w:rsidRPr="001F4548" w:rsidRDefault="00055502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Перевірка нагріву води до вимкнення:</w:t>
      </w:r>
    </w:p>
    <w:p w14:paraId="5AFBA4D7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• Підключаємо клавіатуру до комп’ютера (USB або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Bluetooth</w:t>
      </w:r>
      <w:proofErr w:type="spellEnd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02EFB802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Вмикаємо клавіатуру.</w:t>
      </w:r>
    </w:p>
    <w:p w14:paraId="4172C76B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Відкриваємо текстовий редактор.</w:t>
      </w:r>
    </w:p>
    <w:p w14:paraId="6B593188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Натискаємо кілька букв (A, S, D, F, 1, 2, 3).</w:t>
      </w:r>
    </w:p>
    <w:p w14:paraId="57CE2132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• Натискаємо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Enter</w:t>
      </w:r>
      <w:proofErr w:type="spellEnd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9DC5F7F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64846EE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поведінка:</w:t>
      </w:r>
    </w:p>
    <w:p w14:paraId="0DD5F05B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Клавіші відображаються на екрані, клавіатура працює без зависань.</w:t>
      </w:r>
    </w:p>
    <w:p w14:paraId="63728901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BFEE32D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Функціональні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(позитивні) тести</w:t>
      </w:r>
    </w:p>
    <w:p w14:paraId="7C463AF7" w14:textId="65CB1A0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Перевірка роботи всіх клавіш</w:t>
      </w:r>
    </w:p>
    <w:p w14:paraId="2D5106B9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Підключаємо клавіатуру.</w:t>
      </w:r>
    </w:p>
    <w:p w14:paraId="187BBDC0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Відкриваємо програму для тестування клавіш або текстовий редактор.</w:t>
      </w:r>
    </w:p>
    <w:p w14:paraId="5E2B40B8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Натискаємо всі букви, цифри та спеціальні символи.</w:t>
      </w:r>
    </w:p>
    <w:p w14:paraId="3C5EC81B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B2F97EA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поведінка:</w:t>
      </w:r>
    </w:p>
    <w:p w14:paraId="0BE3B943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Кожна клавіша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коректно</w:t>
      </w:r>
      <w:proofErr w:type="spellEnd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вводить відповідний символ.</w:t>
      </w:r>
    </w:p>
    <w:p w14:paraId="3A46FD3B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7F7FEC7" w14:textId="1352DAB5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Перевірка функціональних клавіш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(F1–F12)</w:t>
      </w:r>
    </w:p>
    <w:p w14:paraId="1FF5CDDE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Натискаємо F1–F12 у програмах, де вони мають працювати.</w:t>
      </w:r>
    </w:p>
    <w:p w14:paraId="33E7929E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5F0907D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поведінка:</w:t>
      </w:r>
    </w:p>
    <w:p w14:paraId="08E3E421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Кожна клавіша виконує призначену дію (довідка, оновлення, регулювання яскравості тощо).</w:t>
      </w:r>
    </w:p>
    <w:p w14:paraId="29B37BDD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00202CF" w14:textId="3ADEFAB3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Перевірка мультимедійних клавіш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(якщо є)</w:t>
      </w:r>
    </w:p>
    <w:p w14:paraId="483445A8" w14:textId="17447B6C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Натискаємо кнопки гучності, паузи, відтворення, яскравості.</w:t>
      </w:r>
    </w:p>
    <w:p w14:paraId="59410835" w14:textId="77777777" w:rsidR="001267C1" w:rsidRPr="001F4548" w:rsidRDefault="001267C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8612942" w14:textId="393FA245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14:paraId="627879AE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Звук, відео та яскравість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змінюються відповідно до натиснутих клавіш.</w:t>
      </w:r>
    </w:p>
    <w:p w14:paraId="42E0E499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D56B25C" w14:textId="2EE4BC9C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Перевірка бездротового підключення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(якщо є)</w:t>
      </w:r>
    </w:p>
    <w:p w14:paraId="320574C0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Відключаємо USB-кабель.</w:t>
      </w:r>
    </w:p>
    <w:p w14:paraId="165CB102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• Підключаємо клавіатуру через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Bluetooth</w:t>
      </w:r>
      <w:proofErr w:type="spellEnd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CFF6999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Вводимо текст.</w:t>
      </w:r>
    </w:p>
    <w:p w14:paraId="6D83048C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6525356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14:paraId="2F53FA69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Клавіатура працює стабільно без затримок.</w:t>
      </w:r>
    </w:p>
    <w:p w14:paraId="43BA64C3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D257470" w14:textId="182480F8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UX-тестування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(зручність користування)</w:t>
      </w:r>
    </w:p>
    <w:p w14:paraId="40F0AACE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Набираємо великий текст (мінімум 5 хвилин).</w:t>
      </w:r>
    </w:p>
    <w:p w14:paraId="6BD56A90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Оцінюємо розташування клавіш.</w:t>
      </w:r>
    </w:p>
    <w:p w14:paraId="75660C52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• Перевіряємо, чи зручно натискати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Enter</w:t>
      </w:r>
      <w:proofErr w:type="spellEnd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Shift</w:t>
      </w:r>
      <w:proofErr w:type="spellEnd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Backspace</w:t>
      </w:r>
      <w:proofErr w:type="spellEnd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6F3A949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Перевіряємо підсвітку (якщо є).</w:t>
      </w:r>
    </w:p>
    <w:p w14:paraId="2CB24D55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F4D7A5D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поведінка:</w:t>
      </w:r>
    </w:p>
    <w:p w14:paraId="6A5C1C5F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Клавіатура зручна, пальці не втомлюються, символи добре видно.</w:t>
      </w:r>
    </w:p>
    <w:p w14:paraId="6AB95980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569E7C1" w14:textId="55F79C4A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Тестування безпеки</w:t>
      </w:r>
    </w:p>
    <w:p w14:paraId="0AECA604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Перевіряємо, чи не нагрівається клавіатура.</w:t>
      </w:r>
    </w:p>
    <w:p w14:paraId="33A9A532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Перевіряємо, чи не виникає іскріння в USB-порту.</w:t>
      </w:r>
    </w:p>
    <w:p w14:paraId="0E333C6B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Перевіряємо ізоляцію кабелю.</w:t>
      </w:r>
    </w:p>
    <w:p w14:paraId="5EA192C3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881E06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14:paraId="3BF4CE8E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Клавіатура безпечна, не гріється і не має запаху гару.</w:t>
      </w:r>
    </w:p>
    <w:p w14:paraId="39A4F986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9055EA7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Стрес-тестування</w:t>
      </w:r>
    </w:p>
    <w:p w14:paraId="3EE2FE68" w14:textId="1733B800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i/>
          <w:iCs/>
          <w:sz w:val="28"/>
          <w:szCs w:val="28"/>
          <w:lang w:val="uk-UA"/>
        </w:rPr>
        <w:t>Тривале навантаження</w:t>
      </w:r>
    </w:p>
    <w:p w14:paraId="2546B805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Друкуємо без перерви 30–60 хвилин.</w:t>
      </w:r>
    </w:p>
    <w:p w14:paraId="250E624C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Швидко натискаємо багато клавіш одночасно.</w:t>
      </w:r>
    </w:p>
    <w:p w14:paraId="33DDC637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E0A0631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</w:t>
      </w: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14:paraId="419C7A51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Клавіші не залипають, символи не пропускаються.</w:t>
      </w:r>
    </w:p>
    <w:p w14:paraId="2B0D3A36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33EC1FC" w14:textId="5F4F8088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Швидке багаторазове натискання</w:t>
      </w:r>
    </w:p>
    <w:p w14:paraId="79A4DEF3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• 100 разів швидко натискаємо одну клавішу (наприклад, пробіл).</w:t>
      </w:r>
    </w:p>
    <w:p w14:paraId="4509FA87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ADCD666" w14:textId="77777777" w:rsidR="000E0491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Очікувана поведінка:</w:t>
      </w:r>
    </w:p>
    <w:p w14:paraId="7952F825" w14:textId="7519DA39" w:rsidR="00055502" w:rsidRPr="001F4548" w:rsidRDefault="000E0491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Всі натискання реєструються </w:t>
      </w:r>
      <w:proofErr w:type="spellStart"/>
      <w:r w:rsidRPr="001F4548">
        <w:rPr>
          <w:rFonts w:ascii="Times New Roman" w:eastAsia="Times New Roman" w:hAnsi="Times New Roman" w:cs="Times New Roman"/>
          <w:sz w:val="28"/>
          <w:szCs w:val="28"/>
          <w:lang w:val="uk-UA"/>
        </w:rPr>
        <w:t>коректноє</w:t>
      </w:r>
      <w:proofErr w:type="spellEnd"/>
    </w:p>
    <w:p w14:paraId="6D46739D" w14:textId="77777777" w:rsidR="0089074A" w:rsidRPr="001F4548" w:rsidRDefault="0089074A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35463B9" w14:textId="77777777" w:rsidR="0089074A" w:rsidRPr="001F4548" w:rsidRDefault="0089074A" w:rsidP="009A582B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br w:type="page"/>
      </w:r>
    </w:p>
    <w:p w14:paraId="40161F6B" w14:textId="0C5CF0AF" w:rsidR="002C1528" w:rsidRPr="001F4548" w:rsidRDefault="0089074A" w:rsidP="009A582B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noProof/>
          <w:lang w:val="uk-UA"/>
        </w:rPr>
        <w:lastRenderedPageBreak/>
        <w:drawing>
          <wp:anchor distT="0" distB="0" distL="114300" distR="114300" simplePos="0" relativeHeight="251663360" behindDoc="1" locked="0" layoutInCell="1" allowOverlap="1" wp14:anchorId="608F066B" wp14:editId="648A328D">
            <wp:simplePos x="0" y="0"/>
            <wp:positionH relativeFrom="page">
              <wp:align>center</wp:align>
            </wp:positionH>
            <wp:positionV relativeFrom="paragraph">
              <wp:posOffset>830688</wp:posOffset>
            </wp:positionV>
            <wp:extent cx="5813425" cy="3419475"/>
            <wp:effectExtent l="0" t="0" r="0" b="9525"/>
            <wp:wrapTight wrapText="bothSides">
              <wp:wrapPolygon edited="0">
                <wp:start x="0" y="0"/>
                <wp:lineTo x="0" y="21540"/>
                <wp:lineTo x="21517" y="21540"/>
                <wp:lineTo x="21517" y="0"/>
                <wp:lineTo x="0" y="0"/>
              </wp:wrapPolygon>
            </wp:wrapTight>
            <wp:docPr id="39319437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4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1528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3. </w:t>
      </w:r>
      <w:r w:rsidR="002C1528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Завантажте </w:t>
      </w:r>
      <w:proofErr w:type="spellStart"/>
      <w:r w:rsidR="002C1528" w:rsidRPr="001F4548"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 w:rsidR="002C1528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2C1528" w:rsidRPr="001F4548">
        <w:rPr>
          <w:rFonts w:ascii="Times New Roman" w:hAnsi="Times New Roman" w:cs="Times New Roman"/>
          <w:sz w:val="28"/>
          <w:szCs w:val="28"/>
          <w:lang w:val="uk-UA"/>
        </w:rPr>
        <w:t>Desktop</w:t>
      </w:r>
      <w:proofErr w:type="spellEnd"/>
      <w:r w:rsidR="002C1528" w:rsidRPr="001F4548">
        <w:rPr>
          <w:rFonts w:ascii="Times New Roman" w:hAnsi="Times New Roman" w:cs="Times New Roman"/>
          <w:sz w:val="28"/>
          <w:szCs w:val="28"/>
          <w:lang w:val="uk-UA"/>
        </w:rPr>
        <w:t>. Зареєструйтеся на сервісі і встановіть застосунок собі на ПК. Створіть свій власний репозиторій та завантажте до нього папку з певними файлами. Змініть складові папки та завантажте оновлену версію у репозиторій.</w:t>
      </w:r>
    </w:p>
    <w:p w14:paraId="270EAA1B" w14:textId="4235286F" w:rsidR="00566B45" w:rsidRPr="001F4548" w:rsidRDefault="00566B45" w:rsidP="009A582B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1.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Репозиторiй</w:t>
      </w:r>
      <w:proofErr w:type="spellEnd"/>
    </w:p>
    <w:p w14:paraId="3C2A4906" w14:textId="77777777" w:rsidR="00566B45" w:rsidRPr="001F4548" w:rsidRDefault="00566B45" w:rsidP="009A582B">
      <w:pPr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3C4852D" w14:textId="77777777" w:rsidR="00E8295D" w:rsidRPr="001F4548" w:rsidRDefault="000E0491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Посилання на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>:</w:t>
      </w:r>
      <w:r w:rsidRPr="001F4548">
        <w:rPr>
          <w:lang w:val="uk-UA"/>
        </w:rPr>
        <w:t xml:space="preserve"> </w:t>
      </w:r>
      <w:hyperlink r:id="rId8" w:history="1">
        <w:r w:rsidRPr="001F4548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https://github.com/retro752-rgb/praktika</w:t>
        </w:r>
      </w:hyperlink>
    </w:p>
    <w:p w14:paraId="098C7B1C" w14:textId="1ED1700E" w:rsidR="00566B45" w:rsidRPr="001F4548" w:rsidRDefault="00566B45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4. 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Ознайомитись з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iнтерфейсом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ListBox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, та спробувати знайти якомога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бiльше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багiв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6D5BA85A" w14:textId="78775C34" w:rsidR="00566B45" w:rsidRPr="001F4548" w:rsidRDefault="00566B45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59264" behindDoc="1" locked="0" layoutInCell="1" allowOverlap="1" wp14:anchorId="50132558" wp14:editId="46C6F8FC">
            <wp:simplePos x="0" y="0"/>
            <wp:positionH relativeFrom="margin">
              <wp:align>right</wp:align>
            </wp:positionH>
            <wp:positionV relativeFrom="paragraph">
              <wp:posOffset>527050</wp:posOffset>
            </wp:positionV>
            <wp:extent cx="6299835" cy="3067050"/>
            <wp:effectExtent l="0" t="0" r="5715" b="0"/>
            <wp:wrapTight wrapText="bothSides">
              <wp:wrapPolygon edited="0">
                <wp:start x="0" y="0"/>
                <wp:lineTo x="0" y="21466"/>
                <wp:lineTo x="21554" y="21466"/>
                <wp:lineTo x="21554" y="0"/>
                <wp:lineTo x="0" y="0"/>
              </wp:wrapPolygon>
            </wp:wrapTight>
            <wp:docPr id="235173235" name="Рисунок 4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6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1F4548">
        <w:rPr>
          <w:rFonts w:ascii="Times New Roman" w:hAnsi="Times New Roman" w:cs="Times New Roman"/>
          <w:bCs/>
          <w:sz w:val="28"/>
          <w:szCs w:val="28"/>
          <w:lang w:val="uk-UA"/>
        </w:rPr>
        <w:t>Listbox</w:t>
      </w:r>
      <w:proofErr w:type="spellEnd"/>
      <w:r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та баг репорти. Тут я </w:t>
      </w:r>
      <w:proofErr w:type="spellStart"/>
      <w:r w:rsidRPr="001F4548">
        <w:rPr>
          <w:rFonts w:ascii="Times New Roman" w:hAnsi="Times New Roman" w:cs="Times New Roman"/>
          <w:bCs/>
          <w:sz w:val="28"/>
          <w:szCs w:val="28"/>
          <w:lang w:val="uk-UA"/>
        </w:rPr>
        <w:t>стоворив</w:t>
      </w:r>
      <w:proofErr w:type="spellEnd"/>
      <w:r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баг репорт, в наступному </w:t>
      </w:r>
      <w:proofErr w:type="spellStart"/>
      <w:r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завданнi</w:t>
      </w:r>
      <w:proofErr w:type="spellEnd"/>
      <w:r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ми будемо документувати цей баг-репорт. </w:t>
      </w:r>
    </w:p>
    <w:p w14:paraId="311F8B25" w14:textId="0C601D45" w:rsidR="00566B45" w:rsidRPr="001F4548" w:rsidRDefault="00566B45" w:rsidP="009A582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2.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Listbox</w:t>
      </w:r>
      <w:proofErr w:type="spellEnd"/>
    </w:p>
    <w:p w14:paraId="3C248E2B" w14:textId="0CAFC927" w:rsidR="002C1528" w:rsidRPr="001F4548" w:rsidRDefault="00566B45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Посилання :</w:t>
      </w:r>
      <w:r w:rsidRPr="001F4548">
        <w:rPr>
          <w:lang w:val="uk-UA"/>
        </w:rPr>
        <w:t xml:space="preserve"> </w:t>
      </w:r>
      <w:hyperlink r:id="rId10" w:history="1">
        <w:r w:rsidRPr="001F4548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https://github.com/retro752-rgb/praktika</w:t>
        </w:r>
      </w:hyperlink>
    </w:p>
    <w:p w14:paraId="5A6810FF" w14:textId="0C3074D0" w:rsidR="00566B45" w:rsidRPr="001F4548" w:rsidRDefault="00566B45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 xml:space="preserve">Завдання 5. 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>Зареєструйтеся на сервісі та створіть свою дошку.</w:t>
      </w:r>
    </w:p>
    <w:p w14:paraId="7B5A21ED" w14:textId="745CF897" w:rsidR="00566B45" w:rsidRPr="001F4548" w:rsidRDefault="0089074A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4384" behindDoc="1" locked="0" layoutInCell="1" allowOverlap="1" wp14:anchorId="327669EE" wp14:editId="4E930EB8">
            <wp:simplePos x="0" y="0"/>
            <wp:positionH relativeFrom="margin">
              <wp:align>right</wp:align>
            </wp:positionH>
            <wp:positionV relativeFrom="paragraph">
              <wp:posOffset>229714</wp:posOffset>
            </wp:positionV>
            <wp:extent cx="6477000" cy="3048000"/>
            <wp:effectExtent l="0" t="0" r="0" b="0"/>
            <wp:wrapTight wrapText="bothSides">
              <wp:wrapPolygon edited="0">
                <wp:start x="0" y="0"/>
                <wp:lineTo x="0" y="21465"/>
                <wp:lineTo x="21536" y="21465"/>
                <wp:lineTo x="21536" y="0"/>
                <wp:lineTo x="0" y="0"/>
              </wp:wrapPolygon>
            </wp:wrapTight>
            <wp:docPr id="16673603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66B45" w:rsidRPr="001F4548">
        <w:rPr>
          <w:rFonts w:ascii="Times New Roman" w:hAnsi="Times New Roman" w:cs="Times New Roman"/>
          <w:sz w:val="28"/>
          <w:szCs w:val="28"/>
          <w:lang w:val="uk-UA"/>
        </w:rPr>
        <w:t>Trello</w:t>
      </w:r>
      <w:proofErr w:type="spellEnd"/>
      <w:r w:rsidR="00566B45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566B45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В ньому ми будемо вести </w:t>
      </w:r>
      <w:proofErr w:type="spellStart"/>
      <w:r w:rsidR="00566B45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документацiю</w:t>
      </w:r>
      <w:proofErr w:type="spellEnd"/>
    </w:p>
    <w:p w14:paraId="677F496F" w14:textId="02FA92DA" w:rsidR="00566B45" w:rsidRPr="001F4548" w:rsidRDefault="00566B45" w:rsidP="009A582B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</w:t>
      </w:r>
      <w:r w:rsidR="00CB04CE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.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Trello</w:t>
      </w:r>
      <w:proofErr w:type="spellEnd"/>
    </w:p>
    <w:p w14:paraId="03F633E9" w14:textId="3DAB08D1" w:rsidR="00566B45" w:rsidRPr="001F4548" w:rsidRDefault="00566B45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Посилання:</w:t>
      </w:r>
      <w:r w:rsidRPr="001F4548">
        <w:rPr>
          <w:lang w:val="uk-UA"/>
        </w:rPr>
        <w:t xml:space="preserve"> </w:t>
      </w:r>
      <w:hyperlink r:id="rId12" w:history="1">
        <w:r w:rsidRPr="001F4548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https://github.com/retro752-rgb/praktika/tree/main/Ex.3and2</w:t>
        </w:r>
      </w:hyperlink>
    </w:p>
    <w:p w14:paraId="4679632A" w14:textId="4F8DF091" w:rsidR="0089074A" w:rsidRPr="001F4548" w:rsidRDefault="0089074A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1743D22C" w14:textId="4D49022F" w:rsidR="00CB04CE" w:rsidRPr="001F4548" w:rsidRDefault="0089074A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5408" behindDoc="1" locked="0" layoutInCell="1" allowOverlap="1" wp14:anchorId="7A61169B" wp14:editId="04E59E9E">
            <wp:simplePos x="0" y="0"/>
            <wp:positionH relativeFrom="margin">
              <wp:align>left</wp:align>
            </wp:positionH>
            <wp:positionV relativeFrom="paragraph">
              <wp:posOffset>441852</wp:posOffset>
            </wp:positionV>
            <wp:extent cx="6477000" cy="3895725"/>
            <wp:effectExtent l="0" t="0" r="0" b="9525"/>
            <wp:wrapTight wrapText="bothSides">
              <wp:wrapPolygon edited="0">
                <wp:start x="0" y="0"/>
                <wp:lineTo x="0" y="21547"/>
                <wp:lineTo x="21536" y="21547"/>
                <wp:lineTo x="21536" y="0"/>
                <wp:lineTo x="0" y="0"/>
              </wp:wrapPolygon>
            </wp:wrapTight>
            <wp:docPr id="174463809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89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04CE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6.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Kodu</w:t>
      </w:r>
      <w:proofErr w:type="spellEnd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game</w:t>
      </w:r>
      <w:proofErr w:type="spellEnd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lab</w:t>
      </w:r>
      <w:proofErr w:type="spellEnd"/>
      <w:r w:rsidR="00CB04CE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. </w:t>
      </w:r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В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Kodu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ми будемо створювати свою гру, та робити їй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геймдизайн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. </w:t>
      </w:r>
    </w:p>
    <w:p w14:paraId="4DA8BE01" w14:textId="7802C932" w:rsidR="00CB04CE" w:rsidRPr="001F4548" w:rsidRDefault="00CB04CE" w:rsidP="009A582B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4.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Kodu</w:t>
      </w:r>
      <w:proofErr w:type="spellEnd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dame</w:t>
      </w:r>
      <w:proofErr w:type="spellEnd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lab</w:t>
      </w:r>
      <w:proofErr w:type="spellEnd"/>
    </w:p>
    <w:p w14:paraId="2AE47DD5" w14:textId="77777777" w:rsidR="00CB04CE" w:rsidRPr="001F4548" w:rsidRDefault="00CB04CE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Посилання :</w:t>
      </w:r>
      <w:r w:rsidRPr="001F4548">
        <w:rPr>
          <w:lang w:val="uk-UA"/>
        </w:rPr>
        <w:t xml:space="preserve"> </w:t>
      </w:r>
      <w:hyperlink r:id="rId14" w:history="1">
        <w:r w:rsidRPr="001F4548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https://github.com/retro752-rgb/praktika</w:t>
        </w:r>
      </w:hyperlink>
    </w:p>
    <w:p w14:paraId="1D6F00A3" w14:textId="2E14BADD" w:rsidR="00CB04CE" w:rsidRPr="001F4548" w:rsidRDefault="00E8295D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1312" behindDoc="1" locked="0" layoutInCell="1" allowOverlap="1" wp14:anchorId="63591099" wp14:editId="5C5BF356">
            <wp:simplePos x="0" y="0"/>
            <wp:positionH relativeFrom="margin">
              <wp:align>right</wp:align>
            </wp:positionH>
            <wp:positionV relativeFrom="paragraph">
              <wp:posOffset>1226820</wp:posOffset>
            </wp:positionV>
            <wp:extent cx="6477000" cy="3810000"/>
            <wp:effectExtent l="0" t="0" r="0" b="0"/>
            <wp:wrapTight wrapText="bothSides">
              <wp:wrapPolygon edited="0">
                <wp:start x="0" y="0"/>
                <wp:lineTo x="0" y="21492"/>
                <wp:lineTo x="21536" y="21492"/>
                <wp:lineTo x="21536" y="0"/>
                <wp:lineTo x="0" y="0"/>
              </wp:wrapPolygon>
            </wp:wrapTight>
            <wp:docPr id="141854549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04CE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7.</w:t>
      </w:r>
      <w:r w:rsidR="00F46D5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B04CE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UI-ДИЗАЙНЕР. </w:t>
      </w:r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В цьому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завданнi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ми будемо дизайнерами, маємо зробити дизайн для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дескоптної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та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мобiльної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версiї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.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Moqups</w:t>
      </w:r>
      <w:proofErr w:type="spellEnd"/>
      <w:r w:rsidR="0089074A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– онлайн-платформа для створення дизайну прототипів додатків, сайтів, діаграм та макетів. Платформа дозволяє дизайнерам та розробникам створювати у реальному часі наочні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дизайни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майбутніх проектів, які допоможуть скоротити час розробки.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Moqups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також має інструментарій для </w:t>
      </w:r>
      <w:proofErr w:type="spellStart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брейнштормінгу</w:t>
      </w:r>
      <w:proofErr w:type="spellEnd"/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та створення інтелектуальних карток.</w:t>
      </w:r>
    </w:p>
    <w:p w14:paraId="3D67A892" w14:textId="73340695" w:rsidR="00CB04CE" w:rsidRPr="001F4548" w:rsidRDefault="00CB04CE" w:rsidP="009A582B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 5.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Moqups</w:t>
      </w:r>
      <w:proofErr w:type="spellEnd"/>
    </w:p>
    <w:p w14:paraId="6F7973F4" w14:textId="1211FC27" w:rsidR="00CB04CE" w:rsidRPr="001F4548" w:rsidRDefault="00CB04CE" w:rsidP="009A582B">
      <w:pPr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Посилання:</w:t>
      </w:r>
      <w:r w:rsidRPr="001F4548">
        <w:rPr>
          <w:lang w:val="uk-UA"/>
        </w:rPr>
        <w:t xml:space="preserve"> </w:t>
      </w:r>
      <w:hyperlink r:id="rId16" w:history="1">
        <w:r w:rsidRPr="001F4548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https://app.moqups.com/4oZRiolsFragQU0RsJeLoreHtqWPSXbJ/view/page/ad64222d5</w:t>
        </w:r>
      </w:hyperlink>
    </w:p>
    <w:p w14:paraId="216240EB" w14:textId="66E943F8" w:rsidR="00CB04CE" w:rsidRPr="001F4548" w:rsidRDefault="0089074A" w:rsidP="009A582B">
      <w:pPr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2336" behindDoc="1" locked="0" layoutInCell="1" allowOverlap="1" wp14:anchorId="36BFECFE" wp14:editId="5B62587B">
            <wp:simplePos x="0" y="0"/>
            <wp:positionH relativeFrom="page">
              <wp:posOffset>586105</wp:posOffset>
            </wp:positionH>
            <wp:positionV relativeFrom="paragraph">
              <wp:posOffset>668655</wp:posOffset>
            </wp:positionV>
            <wp:extent cx="6467475" cy="1940560"/>
            <wp:effectExtent l="0" t="0" r="9525" b="2540"/>
            <wp:wrapTight wrapText="bothSides">
              <wp:wrapPolygon edited="0">
                <wp:start x="0" y="0"/>
                <wp:lineTo x="0" y="21416"/>
                <wp:lineTo x="21568" y="21416"/>
                <wp:lineTo x="21568" y="0"/>
                <wp:lineTo x="0" y="0"/>
              </wp:wrapPolygon>
            </wp:wrapTight>
            <wp:docPr id="2120594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194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04CE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8. </w:t>
      </w:r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SMM-спеціаліст. Ми маємо прорекламувати свою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спецiальнiсть</w:t>
      </w:r>
      <w:proofErr w:type="spellEnd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, тобто зробити для неї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рекл</w:t>
      </w:r>
      <w:r w:rsidR="00E8295D" w:rsidRPr="001F4548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ний</w:t>
      </w:r>
      <w:proofErr w:type="spellEnd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постер</w:t>
      </w:r>
      <w:proofErr w:type="spellEnd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. Створіть за допомогою сервісу </w:t>
      </w:r>
      <w:proofErr w:type="spellStart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>Canva</w:t>
      </w:r>
      <w:proofErr w:type="spellEnd"/>
      <w:r w:rsidR="00CB04CE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інфографіку для реклами своєї спеціальності "Комп'ютерна інженерія" відповідно</w:t>
      </w:r>
    </w:p>
    <w:p w14:paraId="212666CE" w14:textId="2B7AC32F" w:rsidR="00CB04CE" w:rsidRPr="001F4548" w:rsidRDefault="00CB04CE" w:rsidP="009A582B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6.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Canva</w:t>
      </w:r>
      <w:proofErr w:type="spellEnd"/>
    </w:p>
    <w:p w14:paraId="3BA5F0A4" w14:textId="45B87A3F" w:rsidR="00CB04CE" w:rsidRPr="001F4548" w:rsidRDefault="00CB04CE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Посилання :</w:t>
      </w:r>
      <w:r w:rsidRPr="001F4548">
        <w:rPr>
          <w:lang w:val="uk-UA"/>
        </w:rPr>
        <w:t xml:space="preserve"> </w:t>
      </w:r>
      <w:hyperlink r:id="rId18" w:history="1">
        <w:r w:rsidRPr="001F4548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https://github.com/retro752-rgb/praktika</w:t>
        </w:r>
      </w:hyperlink>
    </w:p>
    <w:p w14:paraId="149E3C58" w14:textId="1DE16068" w:rsidR="00CB04CE" w:rsidRPr="001F4548" w:rsidRDefault="00E8295D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0288" behindDoc="1" locked="0" layoutInCell="1" allowOverlap="1" wp14:anchorId="248C6242" wp14:editId="122CE030">
            <wp:simplePos x="0" y="0"/>
            <wp:positionH relativeFrom="page">
              <wp:align>center</wp:align>
            </wp:positionH>
            <wp:positionV relativeFrom="paragraph">
              <wp:posOffset>546735</wp:posOffset>
            </wp:positionV>
            <wp:extent cx="6467475" cy="2971800"/>
            <wp:effectExtent l="0" t="0" r="9525" b="0"/>
            <wp:wrapTight wrapText="bothSides">
              <wp:wrapPolygon edited="0">
                <wp:start x="0" y="0"/>
                <wp:lineTo x="0" y="21462"/>
                <wp:lineTo x="21568" y="21462"/>
                <wp:lineTo x="21568" y="0"/>
                <wp:lineTo x="0" y="0"/>
              </wp:wrapPolygon>
            </wp:wrapTight>
            <wp:docPr id="8774580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04CE"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9. Я-програміст. </w:t>
      </w:r>
      <w:r w:rsidR="00CB04CE" w:rsidRPr="001F4548">
        <w:rPr>
          <w:rFonts w:ascii="Times New Roman" w:hAnsi="Times New Roman" w:cs="Times New Roman"/>
          <w:bCs/>
          <w:sz w:val="28"/>
          <w:szCs w:val="28"/>
          <w:lang w:val="uk-UA"/>
        </w:rPr>
        <w:t>Створіть анкету про себе за допомогою операторів введення/виведення.</w:t>
      </w:r>
    </w:p>
    <w:p w14:paraId="4BD5B7EA" w14:textId="7E556BC7" w:rsidR="006A69CD" w:rsidRPr="001F4548" w:rsidRDefault="006A69CD" w:rsidP="009A582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7.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Python</w:t>
      </w:r>
      <w:proofErr w:type="spellEnd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online</w:t>
      </w:r>
      <w:proofErr w:type="spellEnd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(</w:t>
      </w:r>
      <w:proofErr w:type="spellStart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Programiz</w:t>
      </w:r>
      <w:proofErr w:type="spellEnd"/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t>)</w:t>
      </w:r>
    </w:p>
    <w:p w14:paraId="7EF22E5B" w14:textId="77777777" w:rsidR="006A69CD" w:rsidRPr="001F4548" w:rsidRDefault="006A69CD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Посилання :</w:t>
      </w:r>
      <w:r w:rsidRPr="001F4548">
        <w:rPr>
          <w:lang w:val="uk-UA"/>
        </w:rPr>
        <w:t xml:space="preserve"> </w:t>
      </w:r>
      <w:hyperlink r:id="rId20" w:history="1">
        <w:r w:rsidRPr="001F4548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https://github.com/retro752-rgb/praktika</w:t>
        </w:r>
      </w:hyperlink>
    </w:p>
    <w:p w14:paraId="5E0505A4" w14:textId="5CFDE3E5" w:rsidR="00C33617" w:rsidRPr="001F4548" w:rsidRDefault="00C33617" w:rsidP="009A582B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06B8ADA9" w14:textId="77777777" w:rsidR="00C33617" w:rsidRDefault="00C33617" w:rsidP="009A582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F454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ВИСНОВОК</w:t>
      </w:r>
    </w:p>
    <w:p w14:paraId="3697F316" w14:textId="77777777" w:rsidR="00F46D57" w:rsidRPr="00F46D57" w:rsidRDefault="00F46D57" w:rsidP="009A582B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EAEBC8" w14:textId="73F7DC23" w:rsidR="00C33617" w:rsidRPr="001F4548" w:rsidRDefault="00C33617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Під час проходження навчальної практики всі поставлені завдання було успішно виконано, що дозволило отримати уявлення про реальну діяльність майбутнього фахівця з програмного забезпечення. У процесі тестування </w:t>
      </w:r>
      <w:r w:rsidR="00E8295D"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клавіатури </w:t>
      </w:r>
      <w:r w:rsidRPr="001F4548">
        <w:rPr>
          <w:rFonts w:ascii="Times New Roman" w:hAnsi="Times New Roman" w:cs="Times New Roman"/>
          <w:sz w:val="28"/>
          <w:szCs w:val="28"/>
          <w:lang w:val="uk-UA"/>
        </w:rPr>
        <w:t>я опанував перевірку роботи пристрою в різних умовах: за коректної роботи, за наявності помилок та під час підвищеного навантаження. Це допомогло усвідомити важливість врахування не лише функціональності, а й зручності використання та питань безпеки.</w:t>
      </w:r>
    </w:p>
    <w:p w14:paraId="50644B1F" w14:textId="77777777" w:rsidR="00C33617" w:rsidRPr="001F4548" w:rsidRDefault="00C33617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Важливим етапом практики стало ознайомлення з платформою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, де було створено власний репозиторій і набуто навичок додавання та оновлення файлів. Використання сервісу </w:t>
      </w:r>
      <w:proofErr w:type="spellStart"/>
      <w:r w:rsidRPr="001F4548">
        <w:rPr>
          <w:rFonts w:ascii="Times New Roman" w:hAnsi="Times New Roman" w:cs="Times New Roman"/>
          <w:sz w:val="28"/>
          <w:szCs w:val="28"/>
          <w:lang w:val="uk-UA"/>
        </w:rPr>
        <w:t>Trello</w:t>
      </w:r>
      <w:proofErr w:type="spellEnd"/>
      <w:r w:rsidRPr="001F4548">
        <w:rPr>
          <w:rFonts w:ascii="Times New Roman" w:hAnsi="Times New Roman" w:cs="Times New Roman"/>
          <w:sz w:val="28"/>
          <w:szCs w:val="28"/>
          <w:lang w:val="uk-UA"/>
        </w:rPr>
        <w:t xml:space="preserve"> сприяло розумінню принципів ведення документації та організації командної роботи. Крім того, виконання завдань зі створення дизайну, інфографіки, ескізів інтерфейсу та простої гри дало змогу ознайомитися з різними напрямами ІТ-сфери, а не лише з програмуванням.</w:t>
      </w:r>
    </w:p>
    <w:p w14:paraId="32A2BAA8" w14:textId="77777777" w:rsidR="00C33617" w:rsidRPr="001F4548" w:rsidRDefault="00C33617" w:rsidP="009A58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F4548">
        <w:rPr>
          <w:rFonts w:ascii="Times New Roman" w:hAnsi="Times New Roman" w:cs="Times New Roman"/>
          <w:sz w:val="28"/>
          <w:szCs w:val="28"/>
          <w:lang w:val="uk-UA"/>
        </w:rPr>
        <w:t>Загалом навчальна практика допомогла глибше зрозуміти обрану спеціальність, розглянути її з різних аспектів і здобути практичні навички, які стануть корисними в подальшому навчанні та професійній діяльності.</w:t>
      </w:r>
    </w:p>
    <w:p w14:paraId="131CA495" w14:textId="77777777" w:rsidR="006A69CD" w:rsidRPr="001F4548" w:rsidRDefault="006A69CD" w:rsidP="009A582B">
      <w:pPr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6A69CD" w:rsidRPr="001F4548" w:rsidSect="00055502">
      <w:headerReference w:type="default" r:id="rId21"/>
      <w:footerReference w:type="default" r:id="rId22"/>
      <w:pgSz w:w="11906" w:h="16838"/>
      <w:pgMar w:top="851" w:right="567" w:bottom="851" w:left="1134" w:header="28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39973" w14:textId="77777777" w:rsidR="00CC4E34" w:rsidRDefault="00CC4E34" w:rsidP="005238BA">
      <w:pPr>
        <w:spacing w:after="0" w:line="240" w:lineRule="auto"/>
      </w:pPr>
      <w:r>
        <w:separator/>
      </w:r>
    </w:p>
  </w:endnote>
  <w:endnote w:type="continuationSeparator" w:id="0">
    <w:p w14:paraId="19C87D23" w14:textId="77777777" w:rsidR="00CC4E34" w:rsidRDefault="00CC4E34" w:rsidP="00523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377E" w14:textId="106A4C1B" w:rsidR="0075459A" w:rsidRDefault="000E0491">
    <w:pPr>
      <w:pStyle w:val="a5"/>
    </w:pPr>
    <w:r>
      <w:rPr>
        <w:rFonts w:ascii="Times New Roman" w:hAnsi="Times New Roman" w:cs="Times New Roman"/>
        <w:color w:val="000000"/>
        <w:sz w:val="24"/>
        <w:szCs w:val="24"/>
        <w:lang w:val="uk-UA"/>
      </w:rPr>
      <w:t xml:space="preserve">КІ-25, </w:t>
    </w:r>
    <w:proofErr w:type="spellStart"/>
    <w:r>
      <w:rPr>
        <w:rFonts w:ascii="Times New Roman" w:hAnsi="Times New Roman" w:cs="Times New Roman"/>
        <w:color w:val="000000"/>
        <w:sz w:val="24"/>
        <w:szCs w:val="24"/>
        <w:lang w:val="uk-UA"/>
      </w:rPr>
      <w:t>Зайченко</w:t>
    </w:r>
    <w:proofErr w:type="spellEnd"/>
    <w:r>
      <w:rPr>
        <w:rFonts w:ascii="Times New Roman" w:hAnsi="Times New Roman" w:cs="Times New Roman"/>
        <w:color w:val="000000"/>
        <w:sz w:val="24"/>
        <w:szCs w:val="24"/>
        <w:lang w:val="uk-UA"/>
      </w:rPr>
      <w:t xml:space="preserve"> Артем</w:t>
    </w:r>
    <w:r w:rsidR="0075459A">
      <w:ptab w:relativeTo="margin" w:alignment="center" w:leader="none"/>
    </w:r>
    <w:r w:rsidR="0075459A">
      <w:ptab w:relativeTo="margin" w:alignment="right" w:leader="none"/>
    </w:r>
    <w:r w:rsidR="0075459A" w:rsidRPr="0075459A">
      <w:rPr>
        <w:rFonts w:ascii="Times New Roman" w:hAnsi="Times New Roman" w:cs="Times New Roman"/>
        <w:sz w:val="24"/>
        <w:szCs w:val="24"/>
      </w:rPr>
      <w:fldChar w:fldCharType="begin"/>
    </w:r>
    <w:r w:rsidR="0075459A" w:rsidRPr="0075459A">
      <w:rPr>
        <w:rFonts w:ascii="Times New Roman" w:hAnsi="Times New Roman" w:cs="Times New Roman"/>
        <w:sz w:val="24"/>
        <w:szCs w:val="24"/>
      </w:rPr>
      <w:instrText>PAGE   \* MERGEFORMAT</w:instrText>
    </w:r>
    <w:r w:rsidR="0075459A" w:rsidRPr="0075459A">
      <w:rPr>
        <w:rFonts w:ascii="Times New Roman" w:hAnsi="Times New Roman" w:cs="Times New Roman"/>
        <w:sz w:val="24"/>
        <w:szCs w:val="24"/>
      </w:rPr>
      <w:fldChar w:fldCharType="separate"/>
    </w:r>
    <w:r w:rsidR="0075459A" w:rsidRPr="0075459A">
      <w:rPr>
        <w:rFonts w:ascii="Times New Roman" w:hAnsi="Times New Roman" w:cs="Times New Roman"/>
        <w:sz w:val="24"/>
        <w:szCs w:val="24"/>
        <w:lang w:val="uk-UA"/>
      </w:rPr>
      <w:t>1</w:t>
    </w:r>
    <w:r w:rsidR="0075459A" w:rsidRPr="0075459A">
      <w:rPr>
        <w:rFonts w:ascii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797E7" w14:textId="77777777" w:rsidR="00CC4E34" w:rsidRDefault="00CC4E34" w:rsidP="005238BA">
      <w:pPr>
        <w:spacing w:after="0" w:line="240" w:lineRule="auto"/>
      </w:pPr>
      <w:r>
        <w:separator/>
      </w:r>
    </w:p>
  </w:footnote>
  <w:footnote w:type="continuationSeparator" w:id="0">
    <w:p w14:paraId="779250F9" w14:textId="77777777" w:rsidR="00CC4E34" w:rsidRDefault="00CC4E34" w:rsidP="00523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5904" w14:textId="77777777" w:rsidR="005238BA" w:rsidRPr="0075459A" w:rsidRDefault="005238BA" w:rsidP="0075459A">
    <w:pPr>
      <w:spacing w:after="0" w:line="240" w:lineRule="auto"/>
      <w:ind w:left="900" w:right="630"/>
      <w:jc w:val="right"/>
      <w:textAlignment w:val="baseline"/>
      <w:rPr>
        <w:sz w:val="24"/>
        <w:szCs w:val="24"/>
      </w:rPr>
    </w:pPr>
    <w:r w:rsidRPr="0075459A">
      <w:rPr>
        <w:rFonts w:ascii="Times New Roman" w:eastAsia="Times New Roman" w:hAnsi="Times New Roman" w:cs="Times New Roman"/>
        <w:sz w:val="24"/>
        <w:szCs w:val="24"/>
        <w:lang w:val="uk-UA" w:eastAsia="uk-UA"/>
      </w:rPr>
      <w:t>Вступ до фаху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27C2E"/>
    <w:multiLevelType w:val="hybridMultilevel"/>
    <w:tmpl w:val="8290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5312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8BA"/>
    <w:rsid w:val="000222AA"/>
    <w:rsid w:val="00055502"/>
    <w:rsid w:val="00090278"/>
    <w:rsid w:val="000E0491"/>
    <w:rsid w:val="000F288C"/>
    <w:rsid w:val="001267C1"/>
    <w:rsid w:val="001B2C94"/>
    <w:rsid w:val="001F4548"/>
    <w:rsid w:val="002C1528"/>
    <w:rsid w:val="002D7A6B"/>
    <w:rsid w:val="003C4BCF"/>
    <w:rsid w:val="005238BA"/>
    <w:rsid w:val="00566B45"/>
    <w:rsid w:val="005F7588"/>
    <w:rsid w:val="006036A4"/>
    <w:rsid w:val="00605804"/>
    <w:rsid w:val="006A69CD"/>
    <w:rsid w:val="0071767A"/>
    <w:rsid w:val="00725051"/>
    <w:rsid w:val="0075459A"/>
    <w:rsid w:val="00762FF2"/>
    <w:rsid w:val="0079758F"/>
    <w:rsid w:val="008612A6"/>
    <w:rsid w:val="0089074A"/>
    <w:rsid w:val="008D47DC"/>
    <w:rsid w:val="009A582B"/>
    <w:rsid w:val="00A12AB8"/>
    <w:rsid w:val="00A25AFD"/>
    <w:rsid w:val="00AB2157"/>
    <w:rsid w:val="00B32DF5"/>
    <w:rsid w:val="00C33617"/>
    <w:rsid w:val="00C7124D"/>
    <w:rsid w:val="00CB04CE"/>
    <w:rsid w:val="00CB07F5"/>
    <w:rsid w:val="00CC4E34"/>
    <w:rsid w:val="00D06FC3"/>
    <w:rsid w:val="00D3329C"/>
    <w:rsid w:val="00D7783F"/>
    <w:rsid w:val="00DC6921"/>
    <w:rsid w:val="00DE093C"/>
    <w:rsid w:val="00E8295D"/>
    <w:rsid w:val="00F46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7AF8B4"/>
  <w15:chartTrackingRefBased/>
  <w15:docId w15:val="{536E4958-3500-46B1-85F4-7862C2C28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8BA"/>
    <w:rPr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238BA"/>
    <w:rPr>
      <w:lang w:val="ru-RU"/>
    </w:rPr>
  </w:style>
  <w:style w:type="paragraph" w:styleId="a5">
    <w:name w:val="footer"/>
    <w:basedOn w:val="a"/>
    <w:link w:val="a6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238BA"/>
    <w:rPr>
      <w:lang w:val="ru-RU"/>
    </w:rPr>
  </w:style>
  <w:style w:type="paragraph" w:styleId="a7">
    <w:name w:val="List Paragraph"/>
    <w:basedOn w:val="a"/>
    <w:uiPriority w:val="34"/>
    <w:qFormat/>
    <w:rsid w:val="00055502"/>
    <w:pPr>
      <w:widowControl w:val="0"/>
      <w:autoSpaceDE w:val="0"/>
      <w:autoSpaceDN w:val="0"/>
      <w:spacing w:after="0" w:line="240" w:lineRule="auto"/>
      <w:ind w:left="920" w:hanging="349"/>
    </w:pPr>
    <w:rPr>
      <w:rFonts w:ascii="Times New Roman" w:eastAsia="Times New Roman" w:hAnsi="Times New Roman" w:cs="Times New Roman"/>
      <w:lang w:val="uk-UA"/>
    </w:rPr>
  </w:style>
  <w:style w:type="character" w:styleId="a8">
    <w:name w:val="Hyperlink"/>
    <w:basedOn w:val="a0"/>
    <w:uiPriority w:val="99"/>
    <w:unhideWhenUsed/>
    <w:rsid w:val="000E049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0E049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0E049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330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5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125">
          <w:marLeft w:val="0"/>
          <w:marRight w:val="0"/>
          <w:marTop w:val="6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tro752-rgb/praktika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retro752-rgb/praktika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hyperlink" Target="https://github.com/retro752-rgb/praktika/tree/main/Ex.3and2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hyperlink" Target="https://app.moqups.com/4oZRiolsFragQU0RsJeLoreHtqWPSXbJ/view/page/ad64222d5" TargetMode="External"/><Relationship Id="rId20" Type="http://schemas.openxmlformats.org/officeDocument/2006/relationships/hyperlink" Target="https://github.com/retro752-rgb/praktik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github.com/retro752-rgb/praktika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retro752-rgb/praktika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1070</Words>
  <Characters>6099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Starodub</dc:creator>
  <cp:keywords/>
  <dc:description/>
  <cp:lastModifiedBy>нармалды</cp:lastModifiedBy>
  <cp:revision>9</cp:revision>
  <dcterms:created xsi:type="dcterms:W3CDTF">2026-01-30T12:09:00Z</dcterms:created>
  <dcterms:modified xsi:type="dcterms:W3CDTF">2026-01-30T13:05:00Z</dcterms:modified>
</cp:coreProperties>
</file>