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00F43E3" w14:textId="486F12CD" w:rsidR="009C42B8" w:rsidRPr="009C42B8" w:rsidRDefault="00A047A6" w:rsidP="009C42B8">
      <w:pPr>
        <w:pStyle w:val="Title"/>
      </w:pPr>
      <w:r>
        <w:fldChar w:fldCharType="begin"/>
      </w:r>
      <w:r>
        <w:instrText xml:space="preserve"> DOCPROPERTY  Title  \* MERGEFORMAT </w:instrText>
      </w:r>
      <w:r>
        <w:fldChar w:fldCharType="separate"/>
      </w:r>
      <w:r w:rsidR="00E2211C" w:rsidRPr="00E2211C">
        <w:t>Senior DevOps Engineer</w:t>
      </w:r>
      <w:r w:rsidR="00625FF8">
        <w:t xml:space="preserve"> Interview Task</w:t>
      </w:r>
      <w:r>
        <w:fldChar w:fldCharType="end"/>
      </w:r>
    </w:p>
    <w:tbl>
      <w:tblPr>
        <w:tblStyle w:val="DocumentDetailTable"/>
        <w:tblW w:w="0" w:type="auto"/>
        <w:tblBorders>
          <w:bottom w:val="single" w:sz="4" w:space="0" w:color="7F7F7F" w:themeColor="text1" w:themeTint="80"/>
          <w:insideH w:val="single" w:sz="4" w:space="0" w:color="7F7F7F" w:themeColor="text1" w:themeTint="80"/>
        </w:tblBorders>
        <w:tblLook w:val="04E0" w:firstRow="1" w:lastRow="1" w:firstColumn="1" w:lastColumn="0" w:noHBand="0" w:noVBand="1"/>
      </w:tblPr>
      <w:tblGrid>
        <w:gridCol w:w="1701"/>
        <w:gridCol w:w="3261"/>
      </w:tblGrid>
      <w:tr w:rsidR="00B706B7" w:rsidRPr="00D63DC8" w14:paraId="5869BE14" w14:textId="77777777" w:rsidTr="00A926C8">
        <w:trPr>
          <w:trHeight w:val="354"/>
        </w:trPr>
        <w:tc>
          <w:tcPr>
            <w:tcW w:w="1701" w:type="dxa"/>
          </w:tcPr>
          <w:p w14:paraId="64AC0F63" w14:textId="77777777" w:rsidR="00B706B7" w:rsidRPr="009C42B8" w:rsidRDefault="00B706B7" w:rsidP="009C42B8">
            <w:pPr>
              <w:rPr>
                <w:b/>
                <w:szCs w:val="18"/>
              </w:rPr>
            </w:pPr>
            <w:r w:rsidRPr="009C42B8">
              <w:rPr>
                <w:b/>
                <w:szCs w:val="18"/>
              </w:rPr>
              <w:t>Version</w:t>
            </w:r>
          </w:p>
        </w:tc>
        <w:tc>
          <w:tcPr>
            <w:tcW w:w="3261" w:type="dxa"/>
          </w:tcPr>
          <w:sdt>
            <w:sdtPr>
              <w:alias w:val="Version"/>
              <w:tag w:val="Version"/>
              <w:id w:val="-1722825430"/>
              <w:placeholder>
                <w:docPart w:val="FA0087A0FDDC4836973F11690305ECCA"/>
              </w:placeholder>
              <w:text/>
            </w:sdtPr>
            <w:sdtEndPr/>
            <w:sdtContent>
              <w:p w14:paraId="37D74473" w14:textId="77777777" w:rsidR="00B706B7" w:rsidRPr="00A926C8" w:rsidRDefault="00167AC1" w:rsidP="00F14404">
                <w:pPr>
                  <w:rPr>
                    <w:sz w:val="20"/>
                  </w:rPr>
                </w:pPr>
                <w:r>
                  <w:t>1.0</w:t>
                </w:r>
              </w:p>
            </w:sdtContent>
          </w:sdt>
        </w:tc>
      </w:tr>
      <w:tr w:rsidR="00B706B7" w:rsidRPr="00D63DC8" w14:paraId="4F135C89" w14:textId="77777777" w:rsidTr="00A926C8">
        <w:trPr>
          <w:trHeight w:val="354"/>
        </w:trPr>
        <w:tc>
          <w:tcPr>
            <w:tcW w:w="1701" w:type="dxa"/>
          </w:tcPr>
          <w:p w14:paraId="6BADD7FC" w14:textId="77777777" w:rsidR="00B706B7" w:rsidRPr="009C42B8" w:rsidRDefault="0042588E" w:rsidP="009C42B8">
            <w:pPr>
              <w:rPr>
                <w:b/>
                <w:szCs w:val="18"/>
              </w:rPr>
            </w:pPr>
            <w:r w:rsidRPr="009C42B8">
              <w:rPr>
                <w:b/>
                <w:szCs w:val="18"/>
              </w:rPr>
              <w:t>Classification</w:t>
            </w:r>
          </w:p>
        </w:tc>
        <w:bookmarkStart w:id="1" w:name="Data_Classification" w:displacedByCustomXml="next"/>
        <w:sdt>
          <w:sdtPr>
            <w:rPr>
              <w:szCs w:val="18"/>
            </w:rPr>
            <w:alias w:val="Data Classification"/>
            <w:tag w:val="Data Classification"/>
            <w:id w:val="-1964876486"/>
            <w:lock w:val="sdtLocked"/>
            <w:placeholder>
              <w:docPart w:val="EFE85AA3CF7E44CF82AFCAAD876F6DEC"/>
            </w:placeholder>
            <w:comboBox>
              <w:listItem w:displayText="Internal" w:value="Internal"/>
              <w:listItem w:displayText="Protected" w:value="Protected"/>
              <w:listItem w:displayText="Confidential" w:value="Confidential"/>
              <w:listItem w:displayText="Public" w:value="Public"/>
            </w:comboBox>
          </w:sdtPr>
          <w:sdtEndPr/>
          <w:sdtContent>
            <w:tc>
              <w:tcPr>
                <w:tcW w:w="3261" w:type="dxa"/>
              </w:tcPr>
              <w:p w14:paraId="0743CCC5" w14:textId="77777777" w:rsidR="00B706B7" w:rsidRPr="009C42B8" w:rsidRDefault="00D607BA" w:rsidP="009C42B8">
                <w:pPr>
                  <w:rPr>
                    <w:szCs w:val="18"/>
                  </w:rPr>
                </w:pPr>
                <w:r>
                  <w:rPr>
                    <w:szCs w:val="18"/>
                  </w:rPr>
                  <w:t>Confidential</w:t>
                </w:r>
              </w:p>
            </w:tc>
          </w:sdtContent>
        </w:sdt>
        <w:bookmarkEnd w:id="1" w:displacedByCustomXml="prev"/>
      </w:tr>
    </w:tbl>
    <w:p w14:paraId="34D1CBBD" w14:textId="77777777" w:rsidR="00F14404" w:rsidRDefault="00F14404" w:rsidP="00F14404"/>
    <w:p w14:paraId="3D04052F" w14:textId="1EEAC46C" w:rsidR="005A4C66" w:rsidRDefault="005A4C66" w:rsidP="005A4C66">
      <w:r>
        <w:t>Please complete the following task in preparation for your face-to-face interview. You will need to document your process and present this at the interview, as well as demonstrating the output of the tasks on the live server.</w:t>
      </w:r>
    </w:p>
    <w:p w14:paraId="5E47ABF0" w14:textId="77777777" w:rsidR="005A4C66" w:rsidRDefault="005A4C66" w:rsidP="005A4C66">
      <w:r>
        <w:t>The outputs of these tasks are less important than your thought process and decisions as you complete them, so try to document and present your assumptions and decisions as much as possible.</w:t>
      </w:r>
    </w:p>
    <w:p w14:paraId="75FF4764" w14:textId="77777777" w:rsidR="00862BA8" w:rsidRPr="00B2332F" w:rsidRDefault="00862BA8" w:rsidP="00862BA8">
      <w:pPr>
        <w:rPr>
          <w:b/>
          <w:sz w:val="24"/>
          <w:szCs w:val="24"/>
        </w:rPr>
      </w:pPr>
      <w:r w:rsidRPr="00B2332F">
        <w:rPr>
          <w:b/>
          <w:sz w:val="24"/>
          <w:szCs w:val="24"/>
        </w:rPr>
        <w:t>Part 1 - Server Configuration</w:t>
      </w:r>
    </w:p>
    <w:p w14:paraId="5D62CC53" w14:textId="3ADF5D95" w:rsidR="00862BA8" w:rsidRDefault="00862BA8" w:rsidP="00862BA8">
      <w:r>
        <w:t xml:space="preserve">Your task is to setup a cloud-based </w:t>
      </w:r>
      <w:r w:rsidR="00B2332F">
        <w:t>server and</w:t>
      </w:r>
      <w:r>
        <w:t xml:space="preserve"> install and configure some basic components.</w:t>
      </w:r>
    </w:p>
    <w:p w14:paraId="324575E1" w14:textId="77777777" w:rsidR="00862BA8" w:rsidRDefault="00862BA8" w:rsidP="00862BA8">
      <w:r>
        <w:t>1. Configure an AWS server (free-tier recommended) running an Ubuntu LTS release.</w:t>
      </w:r>
    </w:p>
    <w:p w14:paraId="2DC7F788" w14:textId="77777777" w:rsidR="00862BA8" w:rsidRDefault="00862BA8" w:rsidP="00862BA8">
      <w:r>
        <w:t>2. Install and configure any software components that you would recommend as a default base server install from the perspectives of security, performance, backup and monitoring.</w:t>
      </w:r>
    </w:p>
    <w:p w14:paraId="6B6FD81F" w14:textId="77777777" w:rsidR="00862BA8" w:rsidRDefault="00862BA8" w:rsidP="00862BA8">
      <w:r>
        <w:t xml:space="preserve">3. Install and configure </w:t>
      </w:r>
      <w:proofErr w:type="spellStart"/>
      <w:r>
        <w:t>nginx</w:t>
      </w:r>
      <w:proofErr w:type="spellEnd"/>
      <w:r>
        <w:t xml:space="preserve"> to serve a static HTML web page.</w:t>
      </w:r>
    </w:p>
    <w:p w14:paraId="3CC3148C" w14:textId="77777777" w:rsidR="00862BA8" w:rsidRDefault="00862BA8" w:rsidP="00862BA8"/>
    <w:p w14:paraId="22F81F4B" w14:textId="77777777" w:rsidR="00862BA8" w:rsidRPr="00B2332F" w:rsidRDefault="00862BA8" w:rsidP="00862BA8">
      <w:pPr>
        <w:rPr>
          <w:b/>
          <w:sz w:val="24"/>
          <w:szCs w:val="24"/>
        </w:rPr>
      </w:pPr>
      <w:r w:rsidRPr="00B2332F">
        <w:rPr>
          <w:b/>
          <w:sz w:val="24"/>
          <w:szCs w:val="24"/>
        </w:rPr>
        <w:t>Part 2 - Scripting</w:t>
      </w:r>
    </w:p>
    <w:p w14:paraId="23D55152" w14:textId="77777777" w:rsidR="00862BA8" w:rsidRDefault="00862BA8" w:rsidP="00862BA8">
      <w:r>
        <w:t xml:space="preserve">Using a scripting language of your choice, build an end-point (served through </w:t>
      </w:r>
      <w:proofErr w:type="spellStart"/>
      <w:r>
        <w:t>nginx</w:t>
      </w:r>
      <w:proofErr w:type="spellEnd"/>
      <w:r>
        <w:t>) that can report basic operational statistics in the form of a JSON object.</w:t>
      </w:r>
    </w:p>
    <w:p w14:paraId="499D7ECB" w14:textId="77777777" w:rsidR="00862BA8" w:rsidRDefault="00862BA8" w:rsidP="00862BA8">
      <w:r>
        <w:t>The statistics should include (as a minimum):</w:t>
      </w:r>
    </w:p>
    <w:p w14:paraId="3A1620F1" w14:textId="77777777" w:rsidR="00862BA8" w:rsidRDefault="00862BA8" w:rsidP="00862BA8">
      <w:r>
        <w:t>1. Current CPU load, wait time and memory usage (optionally reported as slab, cache, RSS, etc)</w:t>
      </w:r>
    </w:p>
    <w:p w14:paraId="7DFA864D" w14:textId="77777777" w:rsidR="00862BA8" w:rsidRDefault="00862BA8" w:rsidP="00862BA8">
      <w:r>
        <w:t>2. Whether any updates are pending (optionally reporting security updates independently)</w:t>
      </w:r>
    </w:p>
    <w:p w14:paraId="68B43F62" w14:textId="1523D3B5" w:rsidR="00862BA8" w:rsidRDefault="00862BA8" w:rsidP="00862BA8">
      <w:r>
        <w:t>3. Current disk utilisation and read/write performance</w:t>
      </w:r>
    </w:p>
    <w:p w14:paraId="601A5373" w14:textId="77777777" w:rsidR="00B2332F" w:rsidRDefault="00B2332F" w:rsidP="00B2332F">
      <w:r>
        <w:t xml:space="preserve">The end-point may include any other statistics that you would consider important for the purposes of monitoring the server. You may wish to consider building on top of the </w:t>
      </w:r>
      <w:proofErr w:type="spellStart"/>
      <w:r>
        <w:t>dstat</w:t>
      </w:r>
      <w:proofErr w:type="spellEnd"/>
      <w:r>
        <w:t xml:space="preserve"> project.</w:t>
      </w:r>
    </w:p>
    <w:p w14:paraId="1A7D8D6A" w14:textId="6D004528" w:rsidR="00B2332F" w:rsidRDefault="00B2332F" w:rsidP="00B2332F">
      <w:r>
        <w:t>Your code should be committed to a Git repository in a way that demonstrates an understanding of concepts such as branching and merging.</w:t>
      </w:r>
    </w:p>
    <w:p w14:paraId="7EA659AC" w14:textId="0301F278" w:rsidR="00B2332F" w:rsidRDefault="00B2332F" w:rsidP="00B2332F">
      <w:pPr>
        <w:pStyle w:val="Heading2"/>
      </w:pPr>
      <w:r>
        <w:t>Part 3 – Performance</w:t>
      </w:r>
    </w:p>
    <w:p w14:paraId="4ECB0F8C" w14:textId="29F60D91" w:rsidR="00B2332F" w:rsidRDefault="00B2332F" w:rsidP="00B2332F">
      <w:r>
        <w:t>Scenario</w:t>
      </w:r>
      <w:r w:rsidR="00840573">
        <w:t xml:space="preserve"> 1</w:t>
      </w:r>
      <w:r>
        <w:t>: Communication between two servers in our V-Sphere cluster is slow.</w:t>
      </w:r>
    </w:p>
    <w:p w14:paraId="5F2055A2" w14:textId="77777777" w:rsidR="00B2332F" w:rsidRDefault="00B2332F" w:rsidP="00B2332F">
      <w:r>
        <w:t>Can you:</w:t>
      </w:r>
    </w:p>
    <w:p w14:paraId="768217A4" w14:textId="77777777" w:rsidR="00B2332F" w:rsidRDefault="00B2332F" w:rsidP="00B2332F">
      <w:pPr>
        <w:pStyle w:val="NumberedParagraph"/>
        <w:numPr>
          <w:ilvl w:val="0"/>
          <w:numId w:val="32"/>
        </w:numPr>
      </w:pPr>
      <w:r>
        <w:t>Present a list possible reasons for this issue</w:t>
      </w:r>
    </w:p>
    <w:p w14:paraId="77D1EF14" w14:textId="7CBF91CC" w:rsidR="00B2332F" w:rsidRDefault="00B2332F" w:rsidP="00B2332F">
      <w:pPr>
        <w:pStyle w:val="NumberedParagraph"/>
        <w:numPr>
          <w:ilvl w:val="0"/>
          <w:numId w:val="32"/>
        </w:numPr>
      </w:pPr>
      <w:r>
        <w:t>Produce a variety of ways that you could test your proposed solutions and debug the issue</w:t>
      </w:r>
    </w:p>
    <w:p w14:paraId="5A0A1552" w14:textId="77777777" w:rsidR="00840573" w:rsidRDefault="00840573" w:rsidP="00840573"/>
    <w:p w14:paraId="4AAA3454" w14:textId="5BE5248C" w:rsidR="00B2332F" w:rsidRPr="00F14404" w:rsidRDefault="00840573" w:rsidP="00862BA8">
      <w:r>
        <w:t>Scenario 2: Application has issue in accessing the MySQL database, can you list the possible reasons of this issue and how you will be troubleshooting?</w:t>
      </w:r>
    </w:p>
    <w:sectPr w:rsidR="00B2332F" w:rsidRPr="00F14404" w:rsidSect="004A14CA">
      <w:headerReference w:type="default" r:id="rId8"/>
      <w:footerReference w:type="default" r:id="rId9"/>
      <w:headerReference w:type="first" r:id="rId10"/>
      <w:footerReference w:type="first" r:id="rId11"/>
      <w:pgSz w:w="11906" w:h="16838" w:code="9"/>
      <w:pgMar w:top="1808" w:right="1418" w:bottom="1701" w:left="1418" w:header="568"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5F146" w14:textId="77777777" w:rsidR="00367A52" w:rsidRDefault="00367A52" w:rsidP="00001EA7">
      <w:r>
        <w:separator/>
      </w:r>
    </w:p>
  </w:endnote>
  <w:endnote w:type="continuationSeparator" w:id="0">
    <w:p w14:paraId="750ADFA7" w14:textId="77777777" w:rsidR="00367A52" w:rsidRDefault="00367A52" w:rsidP="00001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A4520" w14:textId="77777777" w:rsidR="00D63DC8" w:rsidRPr="00E834DA" w:rsidRDefault="00D63DC8" w:rsidP="00E834DA">
    <w:pPr>
      <w:pStyle w:val="Footer"/>
    </w:pPr>
    <w:r w:rsidRPr="00E834DA">
      <w:rPr>
        <w:b/>
      </w:rPr>
      <w:t>Decibel Insight</w:t>
    </w:r>
    <w:r w:rsidRPr="00E834DA">
      <w:t xml:space="preserve"> </w:t>
    </w:r>
    <w:r w:rsidR="00367A52">
      <w:fldChar w:fldCharType="begin"/>
    </w:r>
    <w:r w:rsidR="00367A52">
      <w:instrText xml:space="preserve"> DOCPROPERTY  Title  \* MERGEFORMAT </w:instrText>
    </w:r>
    <w:r w:rsidR="00367A52">
      <w:fldChar w:fldCharType="separate"/>
    </w:r>
    <w:r w:rsidR="008E4E23">
      <w:t>Automation Engineer Interview Task</w:t>
    </w:r>
    <w:r w:rsidR="00367A52">
      <w:fldChar w:fldCharType="end"/>
    </w:r>
    <w:r w:rsidRPr="00E834DA">
      <w:tab/>
      <w:t xml:space="preserve">Page </w:t>
    </w:r>
    <w:r w:rsidRPr="00E834DA">
      <w:fldChar w:fldCharType="begin"/>
    </w:r>
    <w:r w:rsidRPr="00E834DA">
      <w:instrText xml:space="preserve"> PAGE   \* MERGEFORMAT </w:instrText>
    </w:r>
    <w:r w:rsidRPr="00E834DA">
      <w:fldChar w:fldCharType="separate"/>
    </w:r>
    <w:r w:rsidR="00D607BA">
      <w:rPr>
        <w:noProof/>
      </w:rPr>
      <w:t>2</w:t>
    </w:r>
    <w:r w:rsidRPr="00E834DA">
      <w:fldChar w:fldCharType="end"/>
    </w:r>
    <w:r w:rsidR="00036497" w:rsidRPr="00E834DA">
      <w:t xml:space="preserve"> of </w:t>
    </w:r>
    <w:r w:rsidR="00A4762A">
      <w:rPr>
        <w:noProof/>
      </w:rPr>
      <w:fldChar w:fldCharType="begin"/>
    </w:r>
    <w:r w:rsidR="00A4762A">
      <w:rPr>
        <w:noProof/>
      </w:rPr>
      <w:instrText xml:space="preserve"> NUMPAGES   \* MERGEFORMAT </w:instrText>
    </w:r>
    <w:r w:rsidR="00A4762A">
      <w:rPr>
        <w:noProof/>
      </w:rPr>
      <w:fldChar w:fldCharType="separate"/>
    </w:r>
    <w:r w:rsidR="008E4E23">
      <w:rPr>
        <w:noProof/>
      </w:rPr>
      <w:t>1</w:t>
    </w:r>
    <w:r w:rsidR="00A4762A">
      <w:rPr>
        <w:noProof/>
      </w:rPr>
      <w:fldChar w:fldCharType="end"/>
    </w:r>
  </w:p>
  <w:p w14:paraId="6CFA92B9" w14:textId="4B61FCD0" w:rsidR="00A565F1" w:rsidRPr="00E834DA" w:rsidRDefault="00D63DC8" w:rsidP="00E834DA">
    <w:pPr>
      <w:pStyle w:val="Footer"/>
    </w:pPr>
    <w:r w:rsidRPr="00E834DA">
      <w:t xml:space="preserve">© </w:t>
    </w:r>
    <w:r w:rsidRPr="00E834DA">
      <w:fldChar w:fldCharType="begin"/>
    </w:r>
    <w:r w:rsidRPr="00E834DA">
      <w:instrText xml:space="preserve"> DATE  \@ "yyyy"  \* MERGEFORMAT </w:instrText>
    </w:r>
    <w:r w:rsidRPr="00E834DA">
      <w:fldChar w:fldCharType="separate"/>
    </w:r>
    <w:r w:rsidR="00414E2E">
      <w:rPr>
        <w:noProof/>
      </w:rPr>
      <w:t>2019</w:t>
    </w:r>
    <w:r w:rsidRPr="00E834DA">
      <w:fldChar w:fldCharType="end"/>
    </w:r>
    <w:r w:rsidRPr="00E834DA">
      <w:t xml:space="preserve">. All rights reserved. </w:t>
    </w:r>
    <w:r w:rsidRPr="00E834DA">
      <w:tab/>
    </w:r>
    <w:r w:rsidRPr="00E834DA">
      <w:fldChar w:fldCharType="begin"/>
    </w:r>
    <w:r w:rsidRPr="00E834DA">
      <w:instrText xml:space="preserve"> REF Data_Classification \h  \* MERGEFORMAT </w:instrText>
    </w:r>
    <w:r w:rsidRPr="00E834DA">
      <w:fldChar w:fldCharType="separate"/>
    </w:r>
    <w:sdt>
      <w:sdtPr>
        <w:alias w:val="Data Classification"/>
        <w:tag w:val="Data Classification"/>
        <w:id w:val="-438373496"/>
        <w:lock w:val="sdtLocked"/>
        <w:placeholder>
          <w:docPart w:val="8E394225F7534BEFB5033E652E67562C"/>
        </w:placeholder>
        <w:comboBox>
          <w:listItem w:displayText="Internal" w:value="Internal"/>
          <w:listItem w:displayText="Protected" w:value="Protected"/>
          <w:listItem w:displayText="Confidential" w:value="Confidential"/>
          <w:listItem w:displayText="Public" w:value="Public"/>
        </w:comboBox>
      </w:sdtPr>
      <w:sdtEndPr/>
      <w:sdtContent>
        <w:r w:rsidR="008E4E23">
          <w:t>Confidential</w:t>
        </w:r>
      </w:sdtContent>
    </w:sdt>
    <w:r w:rsidRPr="00E834D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245BB" w14:textId="77777777" w:rsidR="009C6BF2" w:rsidRPr="00F14404" w:rsidRDefault="009C6BF2" w:rsidP="00C769DD">
    <w:pPr>
      <w:pStyle w:val="Footer"/>
    </w:pPr>
    <w:r w:rsidRPr="00F14404">
      <w:rPr>
        <w:b/>
      </w:rPr>
      <w:t>Decibel Insight</w:t>
    </w:r>
    <w:r w:rsidRPr="00F14404">
      <w:t xml:space="preserve"> </w:t>
    </w:r>
    <w:r w:rsidR="00367A52">
      <w:fldChar w:fldCharType="begin"/>
    </w:r>
    <w:r w:rsidR="00367A52">
      <w:instrText xml:space="preserve"> DOCPROPERTY  Title  \* MERGEFORMAT </w:instrText>
    </w:r>
    <w:r w:rsidR="00367A52">
      <w:fldChar w:fldCharType="separate"/>
    </w:r>
    <w:r w:rsidR="008E4E23">
      <w:t>Automation Engineer Interview Task</w:t>
    </w:r>
    <w:r w:rsidR="00367A52">
      <w:fldChar w:fldCharType="end"/>
    </w:r>
    <w:r w:rsidRPr="00F14404">
      <w:tab/>
      <w:t xml:space="preserve">Page </w:t>
    </w:r>
    <w:r w:rsidRPr="00F14404">
      <w:fldChar w:fldCharType="begin"/>
    </w:r>
    <w:r w:rsidRPr="00F14404">
      <w:instrText xml:space="preserve"> PAGE   \* MERGEFORMAT </w:instrText>
    </w:r>
    <w:r w:rsidRPr="00F14404">
      <w:fldChar w:fldCharType="separate"/>
    </w:r>
    <w:r w:rsidR="001D1D7F">
      <w:rPr>
        <w:noProof/>
      </w:rPr>
      <w:t>1</w:t>
    </w:r>
    <w:r w:rsidRPr="00F14404">
      <w:fldChar w:fldCharType="end"/>
    </w:r>
    <w:r w:rsidR="00036497" w:rsidRPr="00F14404">
      <w:t xml:space="preserve"> of </w:t>
    </w:r>
    <w:r w:rsidR="00A4762A">
      <w:rPr>
        <w:noProof/>
      </w:rPr>
      <w:fldChar w:fldCharType="begin"/>
    </w:r>
    <w:r w:rsidR="00A4762A">
      <w:rPr>
        <w:noProof/>
      </w:rPr>
      <w:instrText xml:space="preserve"> NUMPAGES   \* MERGEFORMAT </w:instrText>
    </w:r>
    <w:r w:rsidR="00A4762A">
      <w:rPr>
        <w:noProof/>
      </w:rPr>
      <w:fldChar w:fldCharType="separate"/>
    </w:r>
    <w:r w:rsidR="001D1D7F">
      <w:rPr>
        <w:noProof/>
      </w:rPr>
      <w:t>1</w:t>
    </w:r>
    <w:r w:rsidR="00A4762A">
      <w:rPr>
        <w:noProof/>
      </w:rPr>
      <w:fldChar w:fldCharType="end"/>
    </w:r>
  </w:p>
  <w:p w14:paraId="3819EB01" w14:textId="5F4A663E" w:rsidR="00A565F1" w:rsidRPr="00F14404" w:rsidRDefault="009C6BF2" w:rsidP="00C769DD">
    <w:pPr>
      <w:pStyle w:val="Footer"/>
    </w:pPr>
    <w:r w:rsidRPr="00F14404">
      <w:t xml:space="preserve">© </w:t>
    </w:r>
    <w:r w:rsidRPr="00F14404">
      <w:fldChar w:fldCharType="begin"/>
    </w:r>
    <w:r w:rsidRPr="00F14404">
      <w:instrText xml:space="preserve"> DATE  \@ "yyyy"  \* MERGEFORMAT </w:instrText>
    </w:r>
    <w:r w:rsidRPr="00F14404">
      <w:fldChar w:fldCharType="separate"/>
    </w:r>
    <w:r w:rsidR="00414E2E">
      <w:rPr>
        <w:noProof/>
      </w:rPr>
      <w:t>2019</w:t>
    </w:r>
    <w:r w:rsidRPr="00F14404">
      <w:fldChar w:fldCharType="end"/>
    </w:r>
    <w:r w:rsidR="00183673" w:rsidRPr="00F14404">
      <w:t>. All rights reserved.</w:t>
    </w:r>
    <w:r w:rsidR="00183673" w:rsidRPr="00F14404">
      <w:tab/>
    </w:r>
    <w:r w:rsidRPr="00F14404">
      <w:fldChar w:fldCharType="begin"/>
    </w:r>
    <w:r w:rsidRPr="00F14404">
      <w:instrText xml:space="preserve"> REF Data_Classification \h  \* MERGEFORMAT </w:instrText>
    </w:r>
    <w:r w:rsidRPr="00F14404">
      <w:fldChar w:fldCharType="separate"/>
    </w:r>
    <w:sdt>
      <w:sdtPr>
        <w:alias w:val="Data Classification"/>
        <w:tag w:val="Data Classification"/>
        <w:id w:val="1186027795"/>
        <w:lock w:val="sdtLocked"/>
        <w:placeholder>
          <w:docPart w:val="1F6C7D09C84648B18D22DCC1F7BE627B"/>
        </w:placeholder>
        <w:comboBox>
          <w:listItem w:displayText="Internal" w:value="Internal"/>
          <w:listItem w:displayText="Protected" w:value="Protected"/>
          <w:listItem w:displayText="Confidential" w:value="Confidential"/>
          <w:listItem w:displayText="Public" w:value="Public"/>
        </w:comboBox>
      </w:sdtPr>
      <w:sdtEndPr/>
      <w:sdtContent>
        <w:r w:rsidR="008E4E23">
          <w:t>Confidential</w:t>
        </w:r>
      </w:sdtContent>
    </w:sdt>
    <w:r w:rsidRPr="00F144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7793B" w14:textId="77777777" w:rsidR="00367A52" w:rsidRDefault="00367A52" w:rsidP="00001EA7">
      <w:r>
        <w:separator/>
      </w:r>
    </w:p>
  </w:footnote>
  <w:footnote w:type="continuationSeparator" w:id="0">
    <w:p w14:paraId="5989F018" w14:textId="77777777" w:rsidR="00367A52" w:rsidRDefault="00367A52" w:rsidP="00001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72788" w14:textId="77777777" w:rsidR="00A565F1" w:rsidRDefault="00A565F1" w:rsidP="00865079">
    <w:pPr>
      <w:pStyle w:val="Header"/>
    </w:pPr>
    <w:r>
      <w:drawing>
        <wp:anchor distT="0" distB="0" distL="114300" distR="114300" simplePos="0" relativeHeight="251657216" behindDoc="1" locked="0" layoutInCell="1" allowOverlap="1" wp14:anchorId="70077FDA" wp14:editId="6AC0C2EE">
          <wp:simplePos x="0" y="0"/>
          <wp:positionH relativeFrom="column">
            <wp:posOffset>-899193</wp:posOffset>
          </wp:positionH>
          <wp:positionV relativeFrom="paragraph">
            <wp:posOffset>-180340</wp:posOffset>
          </wp:positionV>
          <wp:extent cx="7563344" cy="1264722"/>
          <wp:effectExtent l="19050" t="0" r="0" b="0"/>
          <wp:wrapNone/>
          <wp:docPr id="6" name="Picture 1" descr="C:\Users\tdeparis\Desktop\DI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eparis\Desktop\DI_02.jpg"/>
                  <pic:cNvPicPr>
                    <a:picLocks noChangeAspect="1" noChangeArrowheads="1"/>
                  </pic:cNvPicPr>
                </pic:nvPicPr>
                <pic:blipFill>
                  <a:blip r:embed="rId1"/>
                  <a:srcRect/>
                  <a:stretch>
                    <a:fillRect/>
                  </a:stretch>
                </pic:blipFill>
                <pic:spPr bwMode="auto">
                  <a:xfrm>
                    <a:off x="0" y="0"/>
                    <a:ext cx="7563344" cy="1264722"/>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95D88" w14:textId="77777777" w:rsidR="00A565F1" w:rsidRDefault="00095C79" w:rsidP="00001EA7">
    <w:pPr>
      <w:pStyle w:val="Header"/>
    </w:pPr>
    <w:r>
      <w:drawing>
        <wp:anchor distT="0" distB="0" distL="114300" distR="114300" simplePos="0" relativeHeight="251661312" behindDoc="0" locked="0" layoutInCell="1" allowOverlap="1" wp14:anchorId="000324AB" wp14:editId="13A25F6F">
          <wp:simplePos x="0" y="0"/>
          <wp:positionH relativeFrom="column">
            <wp:posOffset>-904875</wp:posOffset>
          </wp:positionH>
          <wp:positionV relativeFrom="paragraph">
            <wp:posOffset>-179070</wp:posOffset>
          </wp:positionV>
          <wp:extent cx="7576195" cy="12616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eparis\Desktop\DI_03.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76195" cy="1261680"/>
                  </a:xfrm>
                  <a:prstGeom prst="rect">
                    <a:avLst/>
                  </a:prstGeom>
                  <a:noFill/>
                  <a:ln w="9525">
                    <a:noFill/>
                    <a:miter lim="800000"/>
                    <a:headEnd/>
                    <a:tailEnd/>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FC91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3C7A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348CC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B06A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3E88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0008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9D20B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0ED4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BA75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8D1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A5806"/>
    <w:multiLevelType w:val="hybridMultilevel"/>
    <w:tmpl w:val="3DCAE732"/>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1" w15:restartNumberingAfterBreak="0">
    <w:nsid w:val="0A534CC7"/>
    <w:multiLevelType w:val="hybridMultilevel"/>
    <w:tmpl w:val="7B3E6C48"/>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2" w15:restartNumberingAfterBreak="0">
    <w:nsid w:val="12E33FC0"/>
    <w:multiLevelType w:val="hybridMultilevel"/>
    <w:tmpl w:val="E8C6958A"/>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1C051244"/>
    <w:multiLevelType w:val="hybridMultilevel"/>
    <w:tmpl w:val="CBD2C368"/>
    <w:lvl w:ilvl="0" w:tplc="D872304A">
      <w:start w:val="1"/>
      <w:numFmt w:val="bullet"/>
      <w:lvlText w:val=""/>
      <w:lvlJc w:val="left"/>
      <w:pPr>
        <w:ind w:left="720" w:hanging="360"/>
      </w:pPr>
      <w:rPr>
        <w:rFonts w:ascii="Symbol" w:hAnsi="Symbol" w:hint="default"/>
        <w:color w:val="1577C4" w:themeColor="accent1"/>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B92A19"/>
    <w:multiLevelType w:val="hybridMultilevel"/>
    <w:tmpl w:val="9C0E5338"/>
    <w:lvl w:ilvl="0" w:tplc="62B42F82">
      <w:start w:val="1"/>
      <w:numFmt w:val="bullet"/>
      <w:lvlText w:val=""/>
      <w:lvlJc w:val="left"/>
      <w:pPr>
        <w:ind w:left="720" w:hanging="360"/>
      </w:pPr>
      <w:rPr>
        <w:rFonts w:ascii="Symbol" w:hAnsi="Symbol" w:hint="default"/>
        <w:color w:val="1577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372CCA"/>
    <w:multiLevelType w:val="hybridMultilevel"/>
    <w:tmpl w:val="F8B25CEA"/>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6" w15:restartNumberingAfterBreak="0">
    <w:nsid w:val="37212174"/>
    <w:multiLevelType w:val="hybridMultilevel"/>
    <w:tmpl w:val="8E4EB1AC"/>
    <w:lvl w:ilvl="0" w:tplc="1F08D9FE">
      <w:start w:val="1"/>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9D455E"/>
    <w:multiLevelType w:val="multilevel"/>
    <w:tmpl w:val="87C290AA"/>
    <w:lvl w:ilvl="0">
      <w:start w:val="1"/>
      <w:numFmt w:val="bullet"/>
      <w:pStyle w:val="ListParagraph"/>
      <w:lvlText w:val=""/>
      <w:lvlJc w:val="left"/>
      <w:pPr>
        <w:ind w:left="360" w:hanging="360"/>
      </w:pPr>
      <w:rPr>
        <w:rFonts w:ascii="Symbol" w:hAnsi="Symbol" w:hint="default"/>
        <w:color w:val="262626" w:themeColor="text1" w:themeTint="D9"/>
      </w:rPr>
    </w:lvl>
    <w:lvl w:ilvl="1">
      <w:start w:val="1"/>
      <w:numFmt w:val="bullet"/>
      <w:lvlText w:val=""/>
      <w:lvlJc w:val="left"/>
      <w:pPr>
        <w:ind w:left="851" w:hanging="284"/>
      </w:pPr>
      <w:rPr>
        <w:rFonts w:ascii="Symbol" w:hAnsi="Symbol" w:hint="default"/>
        <w:color w:val="7F7F7F" w:themeColor="text1" w:themeTint="80"/>
      </w:rPr>
    </w:lvl>
    <w:lvl w:ilvl="2">
      <w:start w:val="1"/>
      <w:numFmt w:val="bullet"/>
      <w:lvlText w:val=""/>
      <w:lvlJc w:val="left"/>
      <w:pPr>
        <w:ind w:left="1134" w:hanging="283"/>
      </w:pPr>
      <w:rPr>
        <w:rFonts w:ascii="Symbol" w:hAnsi="Symbol" w:hint="default"/>
        <w:color w:val="7F7F7F" w:themeColor="text1" w:themeTint="8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3D57E8D"/>
    <w:multiLevelType w:val="hybridMultilevel"/>
    <w:tmpl w:val="5C8E39C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9" w15:restartNumberingAfterBreak="0">
    <w:nsid w:val="581E5195"/>
    <w:multiLevelType w:val="multilevel"/>
    <w:tmpl w:val="914C7BD4"/>
    <w:lvl w:ilvl="0">
      <w:start w:val="1"/>
      <w:numFmt w:val="decimal"/>
      <w:pStyle w:val="NumberedParagraph"/>
      <w:lvlText w:val="%1."/>
      <w:lvlJc w:val="left"/>
      <w:pPr>
        <w:ind w:left="360" w:hanging="360"/>
      </w:pPr>
      <w:rPr>
        <w:rFonts w:hint="default"/>
        <w:b w:val="0"/>
        <w:bCs w:val="0"/>
        <w:i w:val="0"/>
        <w:iCs w:val="0"/>
        <w:caps w:val="0"/>
        <w:strike w:val="0"/>
        <w:dstrike w:val="0"/>
        <w:vanish w:val="0"/>
        <w:color w:val="262626" w:themeColor="text1" w:themeTint="D9"/>
        <w:spacing w:val="0"/>
        <w:kern w:val="0"/>
        <w:position w:val="0"/>
        <w:u w:val="none"/>
        <w:vertAlign w:val="baseline"/>
        <w:em w:val="none"/>
      </w:rPr>
    </w:lvl>
    <w:lvl w:ilvl="1">
      <w:start w:val="1"/>
      <w:numFmt w:val="decimal"/>
      <w:lvlText w:val="%1.%2."/>
      <w:lvlJc w:val="left"/>
      <w:pPr>
        <w:ind w:left="1191" w:hanging="567"/>
      </w:pPr>
      <w:rPr>
        <w:rFonts w:hint="default"/>
        <w:color w:val="7F7F7F" w:themeColor="text1" w:themeTint="80"/>
      </w:rPr>
    </w:lvl>
    <w:lvl w:ilvl="2">
      <w:start w:val="1"/>
      <w:numFmt w:val="decimal"/>
      <w:lvlText w:val="%1.%2.%3."/>
      <w:lvlJc w:val="left"/>
      <w:pPr>
        <w:ind w:left="2268" w:hanging="794"/>
      </w:pPr>
      <w:rPr>
        <w:rFonts w:hint="default"/>
        <w:color w:val="7F7F7F" w:themeColor="text1" w:themeTint="8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AA376F1"/>
    <w:multiLevelType w:val="multilevel"/>
    <w:tmpl w:val="B26453FA"/>
    <w:lvl w:ilvl="0">
      <w:start w:val="1"/>
      <w:numFmt w:val="bullet"/>
      <w:lvlText w:val=""/>
      <w:lvlJc w:val="left"/>
      <w:pPr>
        <w:ind w:left="720" w:hanging="360"/>
      </w:pPr>
      <w:rPr>
        <w:rFonts w:ascii="Symbol" w:hAnsi="Symbol" w:hint="default"/>
        <w:color w:val="AE524C" w:themeColor="accen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F9E7F23"/>
    <w:multiLevelType w:val="hybridMultilevel"/>
    <w:tmpl w:val="A6CEDA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D245A4"/>
    <w:multiLevelType w:val="hybridMultilevel"/>
    <w:tmpl w:val="50483346"/>
    <w:lvl w:ilvl="0" w:tplc="42A4F27E">
      <w:start w:val="1"/>
      <w:numFmt w:val="decimal"/>
      <w:lvlText w:val="%1."/>
      <w:lvlJc w:val="left"/>
      <w:pPr>
        <w:ind w:left="720" w:hanging="360"/>
      </w:pPr>
      <w:rPr>
        <w:rFonts w:hint="default"/>
      </w:rPr>
    </w:lvl>
    <w:lvl w:ilvl="1" w:tplc="7EA645CC">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2"/>
  </w:num>
  <w:num w:numId="13">
    <w:abstractNumId w:val="20"/>
  </w:num>
  <w:num w:numId="14">
    <w:abstractNumId w:val="19"/>
  </w:num>
  <w:num w:numId="15">
    <w:abstractNumId w:val="16"/>
  </w:num>
  <w:num w:numId="16">
    <w:abstractNumId w:val="14"/>
  </w:num>
  <w:num w:numId="17">
    <w:abstractNumId w:val="17"/>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lvl w:ilvl="0">
        <w:start w:val="1"/>
        <w:numFmt w:val="bullet"/>
        <w:pStyle w:val="ListParagraph"/>
        <w:lvlText w:val=""/>
        <w:lvlJc w:val="left"/>
        <w:pPr>
          <w:ind w:left="284" w:hanging="284"/>
        </w:pPr>
        <w:rPr>
          <w:rFonts w:ascii="Symbol" w:hAnsi="Symbol" w:hint="default"/>
          <w:color w:val="1577C4" w:themeColor="accent1"/>
        </w:rPr>
      </w:lvl>
    </w:lvlOverride>
    <w:lvlOverride w:ilvl="1">
      <w:lvl w:ilvl="1">
        <w:start w:val="1"/>
        <w:numFmt w:val="bullet"/>
        <w:lvlText w:val=""/>
        <w:lvlJc w:val="left"/>
        <w:pPr>
          <w:ind w:left="851" w:hanging="284"/>
        </w:pPr>
        <w:rPr>
          <w:rFonts w:ascii="Symbol" w:hAnsi="Symbol" w:hint="default"/>
          <w:color w:val="1577C4" w:themeColor="accent1"/>
        </w:rPr>
      </w:lvl>
    </w:lvlOverride>
    <w:lvlOverride w:ilvl="2">
      <w:lvl w:ilvl="2">
        <w:start w:val="1"/>
        <w:numFmt w:val="bullet"/>
        <w:lvlText w:val=""/>
        <w:lvlJc w:val="left"/>
        <w:pPr>
          <w:ind w:left="1418" w:hanging="284"/>
        </w:pPr>
        <w:rPr>
          <w:rFonts w:ascii="Symbol" w:hAnsi="Symbol" w:hint="default"/>
          <w:color w:val="1577C4" w:themeColor="accent1"/>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20">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lvl w:ilvl="0">
        <w:start w:val="1"/>
        <w:numFmt w:val="decimal"/>
        <w:pStyle w:val="NumberedParagraph"/>
        <w:lvlText w:val="%1."/>
        <w:lvlJc w:val="left"/>
        <w:pPr>
          <w:ind w:left="360" w:hanging="360"/>
        </w:pPr>
        <w:rPr>
          <w:rFonts w:hint="default"/>
          <w:color w:val="1577C4" w:themeColor="accent1"/>
        </w:rPr>
      </w:lvl>
    </w:lvlOverride>
    <w:lvlOverride w:ilvl="1">
      <w:lvl w:ilvl="1">
        <w:start w:val="1"/>
        <w:numFmt w:val="decimal"/>
        <w:lvlText w:val="%1.%2."/>
        <w:lvlJc w:val="left"/>
        <w:pPr>
          <w:ind w:left="1134" w:hanging="567"/>
        </w:pPr>
        <w:rPr>
          <w:rFonts w:hint="default"/>
          <w:color w:val="1577C4" w:themeColor="accent1"/>
        </w:rPr>
      </w:lvl>
    </w:lvlOverride>
    <w:lvlOverride w:ilvl="2">
      <w:lvl w:ilvl="2">
        <w:start w:val="1"/>
        <w:numFmt w:val="decimal"/>
        <w:lvlText w:val="%1.%2.%3."/>
        <w:lvlJc w:val="left"/>
        <w:pPr>
          <w:ind w:left="1985" w:hanging="851"/>
        </w:pPr>
        <w:rPr>
          <w:rFonts w:hint="default"/>
          <w:color w:val="1577C4" w:themeColor="accent1"/>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2">
    <w:abstractNumId w:val="17"/>
    <w:lvlOverride w:ilvl="0">
      <w:lvl w:ilvl="0">
        <w:start w:val="1"/>
        <w:numFmt w:val="bullet"/>
        <w:pStyle w:val="ListParagraph"/>
        <w:lvlText w:val=""/>
        <w:lvlJc w:val="left"/>
        <w:pPr>
          <w:ind w:left="284" w:hanging="284"/>
        </w:pPr>
        <w:rPr>
          <w:rFonts w:ascii="Symbol" w:hAnsi="Symbol" w:hint="default"/>
          <w:color w:val="1577C4" w:themeColor="accent1"/>
        </w:rPr>
      </w:lvl>
    </w:lvlOverride>
    <w:lvlOverride w:ilvl="1">
      <w:lvl w:ilvl="1">
        <w:start w:val="1"/>
        <w:numFmt w:val="bullet"/>
        <w:lvlText w:val=""/>
        <w:lvlJc w:val="left"/>
        <w:pPr>
          <w:ind w:left="851" w:hanging="284"/>
        </w:pPr>
        <w:rPr>
          <w:rFonts w:ascii="Symbol" w:hAnsi="Symbol" w:hint="default"/>
          <w:color w:val="1577C4" w:themeColor="accent1"/>
        </w:rPr>
      </w:lvl>
    </w:lvlOverride>
    <w:lvlOverride w:ilvl="2">
      <w:lvl w:ilvl="2">
        <w:start w:val="1"/>
        <w:numFmt w:val="bullet"/>
        <w:lvlText w:val=""/>
        <w:lvlJc w:val="left"/>
        <w:pPr>
          <w:ind w:left="1418" w:hanging="284"/>
        </w:pPr>
        <w:rPr>
          <w:rFonts w:ascii="Symbol" w:hAnsi="Symbol" w:hint="default"/>
          <w:color w:val="1577C4" w:themeColor="accent1"/>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23">
    <w:abstractNumId w:val="19"/>
    <w:lvlOverride w:ilvl="0">
      <w:lvl w:ilvl="0">
        <w:start w:val="1"/>
        <w:numFmt w:val="decimal"/>
        <w:pStyle w:val="NumberedParagraph"/>
        <w:lvlText w:val="%1."/>
        <w:lvlJc w:val="left"/>
        <w:pPr>
          <w:ind w:left="340" w:hanging="340"/>
        </w:pPr>
        <w:rPr>
          <w:rFonts w:hint="default"/>
          <w:color w:val="1577C4" w:themeColor="accent1"/>
        </w:rPr>
      </w:lvl>
    </w:lvlOverride>
    <w:lvlOverride w:ilvl="1">
      <w:lvl w:ilvl="1">
        <w:start w:val="1"/>
        <w:numFmt w:val="decimal"/>
        <w:lvlText w:val="%1.%2."/>
        <w:lvlJc w:val="left"/>
        <w:pPr>
          <w:ind w:left="1191" w:hanging="567"/>
        </w:pPr>
        <w:rPr>
          <w:rFonts w:hint="default"/>
          <w:color w:val="1577C4" w:themeColor="accent1"/>
        </w:rPr>
      </w:lvl>
    </w:lvlOverride>
    <w:lvlOverride w:ilvl="2">
      <w:lvl w:ilvl="2">
        <w:start w:val="1"/>
        <w:numFmt w:val="decimal"/>
        <w:lvlText w:val="%1.%2.%3."/>
        <w:lvlJc w:val="left"/>
        <w:pPr>
          <w:ind w:left="1701" w:hanging="794"/>
        </w:pPr>
        <w:rPr>
          <w:rFonts w:hint="default"/>
          <w:color w:val="1577C4" w:themeColor="accent1"/>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17"/>
    <w:lvlOverride w:ilvl="0">
      <w:lvl w:ilvl="0">
        <w:start w:val="1"/>
        <w:numFmt w:val="bullet"/>
        <w:pStyle w:val="ListParagraph"/>
        <w:lvlText w:val=""/>
        <w:lvlJc w:val="left"/>
        <w:pPr>
          <w:ind w:left="284" w:hanging="284"/>
        </w:pPr>
        <w:rPr>
          <w:rFonts w:ascii="Symbol" w:hAnsi="Symbol" w:hint="default"/>
          <w:color w:val="7F7F7F" w:themeColor="text1" w:themeTint="80"/>
        </w:rPr>
      </w:lvl>
    </w:lvlOverride>
    <w:lvlOverride w:ilvl="1">
      <w:lvl w:ilvl="1">
        <w:start w:val="1"/>
        <w:numFmt w:val="bullet"/>
        <w:lvlText w:val=""/>
        <w:lvlJc w:val="left"/>
        <w:pPr>
          <w:ind w:left="851" w:hanging="284"/>
        </w:pPr>
        <w:rPr>
          <w:rFonts w:ascii="Symbol" w:hAnsi="Symbol" w:hint="default"/>
          <w:color w:val="7F7F7F" w:themeColor="text1" w:themeTint="80"/>
        </w:rPr>
      </w:lvl>
    </w:lvlOverride>
    <w:lvlOverride w:ilvl="2">
      <w:lvl w:ilvl="2">
        <w:start w:val="1"/>
        <w:numFmt w:val="bullet"/>
        <w:lvlText w:val=""/>
        <w:lvlJc w:val="left"/>
        <w:pPr>
          <w:ind w:left="1418" w:hanging="284"/>
        </w:pPr>
        <w:rPr>
          <w:rFonts w:ascii="Symbol" w:hAnsi="Symbol" w:hint="default"/>
          <w:color w:val="7F7F7F" w:themeColor="text1" w:themeTint="80"/>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25">
    <w:abstractNumId w:val="12"/>
  </w:num>
  <w:num w:numId="26">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7BA"/>
    <w:rsid w:val="00001EA7"/>
    <w:rsid w:val="0000599C"/>
    <w:rsid w:val="00005B82"/>
    <w:rsid w:val="000265E1"/>
    <w:rsid w:val="00031977"/>
    <w:rsid w:val="00032349"/>
    <w:rsid w:val="00033ACE"/>
    <w:rsid w:val="00036497"/>
    <w:rsid w:val="00046091"/>
    <w:rsid w:val="000668E6"/>
    <w:rsid w:val="00075497"/>
    <w:rsid w:val="00095C79"/>
    <w:rsid w:val="0009729A"/>
    <w:rsid w:val="000A0613"/>
    <w:rsid w:val="000A1078"/>
    <w:rsid w:val="000B27BC"/>
    <w:rsid w:val="000F35C1"/>
    <w:rsid w:val="000F4322"/>
    <w:rsid w:val="0011035B"/>
    <w:rsid w:val="0012192A"/>
    <w:rsid w:val="001268C8"/>
    <w:rsid w:val="00134413"/>
    <w:rsid w:val="00137AA2"/>
    <w:rsid w:val="0014102F"/>
    <w:rsid w:val="001420C2"/>
    <w:rsid w:val="0015113D"/>
    <w:rsid w:val="0016296A"/>
    <w:rsid w:val="00167AC1"/>
    <w:rsid w:val="00183673"/>
    <w:rsid w:val="00184965"/>
    <w:rsid w:val="001941BE"/>
    <w:rsid w:val="001D1D7F"/>
    <w:rsid w:val="001D783D"/>
    <w:rsid w:val="002272AB"/>
    <w:rsid w:val="00235E8E"/>
    <w:rsid w:val="00253850"/>
    <w:rsid w:val="002874E8"/>
    <w:rsid w:val="00287C85"/>
    <w:rsid w:val="00293FF9"/>
    <w:rsid w:val="002A679F"/>
    <w:rsid w:val="002C079B"/>
    <w:rsid w:val="002D14EF"/>
    <w:rsid w:val="002D2CC5"/>
    <w:rsid w:val="002E102E"/>
    <w:rsid w:val="002E1E41"/>
    <w:rsid w:val="00302E65"/>
    <w:rsid w:val="00311D9B"/>
    <w:rsid w:val="00330A39"/>
    <w:rsid w:val="00344A9F"/>
    <w:rsid w:val="00361E77"/>
    <w:rsid w:val="00361F2A"/>
    <w:rsid w:val="00367A52"/>
    <w:rsid w:val="0037509C"/>
    <w:rsid w:val="0038282F"/>
    <w:rsid w:val="00392AE0"/>
    <w:rsid w:val="00414E2E"/>
    <w:rsid w:val="0042588E"/>
    <w:rsid w:val="00463F0A"/>
    <w:rsid w:val="00467FAE"/>
    <w:rsid w:val="004A14CA"/>
    <w:rsid w:val="004A6EE5"/>
    <w:rsid w:val="004B0D87"/>
    <w:rsid w:val="004B7406"/>
    <w:rsid w:val="004E09CE"/>
    <w:rsid w:val="004E4F06"/>
    <w:rsid w:val="004E6771"/>
    <w:rsid w:val="004F6484"/>
    <w:rsid w:val="00511177"/>
    <w:rsid w:val="00521E56"/>
    <w:rsid w:val="00543DBF"/>
    <w:rsid w:val="00562B14"/>
    <w:rsid w:val="00574DA9"/>
    <w:rsid w:val="0058124F"/>
    <w:rsid w:val="005838C7"/>
    <w:rsid w:val="005909DC"/>
    <w:rsid w:val="005A4C66"/>
    <w:rsid w:val="005F043E"/>
    <w:rsid w:val="00605B6F"/>
    <w:rsid w:val="00611EA4"/>
    <w:rsid w:val="00625FF8"/>
    <w:rsid w:val="00642A33"/>
    <w:rsid w:val="00687271"/>
    <w:rsid w:val="0069096D"/>
    <w:rsid w:val="006A7311"/>
    <w:rsid w:val="006B7A52"/>
    <w:rsid w:val="006E59DB"/>
    <w:rsid w:val="006E6A50"/>
    <w:rsid w:val="0071140D"/>
    <w:rsid w:val="0075131A"/>
    <w:rsid w:val="00763EBB"/>
    <w:rsid w:val="0077061A"/>
    <w:rsid w:val="007C5177"/>
    <w:rsid w:val="007D00F3"/>
    <w:rsid w:val="007D09D0"/>
    <w:rsid w:val="007F4EF6"/>
    <w:rsid w:val="00807D36"/>
    <w:rsid w:val="00815777"/>
    <w:rsid w:val="00840573"/>
    <w:rsid w:val="00862BA8"/>
    <w:rsid w:val="00865079"/>
    <w:rsid w:val="00885DB5"/>
    <w:rsid w:val="008A2EDD"/>
    <w:rsid w:val="008C2E00"/>
    <w:rsid w:val="008D6B0A"/>
    <w:rsid w:val="008E437A"/>
    <w:rsid w:val="008E4E23"/>
    <w:rsid w:val="008F01A6"/>
    <w:rsid w:val="008F75F5"/>
    <w:rsid w:val="00905F59"/>
    <w:rsid w:val="009110DF"/>
    <w:rsid w:val="009268EB"/>
    <w:rsid w:val="00943703"/>
    <w:rsid w:val="00984AD0"/>
    <w:rsid w:val="009B07AE"/>
    <w:rsid w:val="009C015A"/>
    <w:rsid w:val="009C42B8"/>
    <w:rsid w:val="009C60CC"/>
    <w:rsid w:val="009C6BF2"/>
    <w:rsid w:val="00A039D6"/>
    <w:rsid w:val="00A047A6"/>
    <w:rsid w:val="00A16B10"/>
    <w:rsid w:val="00A347D2"/>
    <w:rsid w:val="00A36BFF"/>
    <w:rsid w:val="00A44D36"/>
    <w:rsid w:val="00A4762A"/>
    <w:rsid w:val="00A565F1"/>
    <w:rsid w:val="00A704F2"/>
    <w:rsid w:val="00A74056"/>
    <w:rsid w:val="00A83761"/>
    <w:rsid w:val="00A86F60"/>
    <w:rsid w:val="00A926C8"/>
    <w:rsid w:val="00AF580D"/>
    <w:rsid w:val="00B2332F"/>
    <w:rsid w:val="00B50C99"/>
    <w:rsid w:val="00B63211"/>
    <w:rsid w:val="00B66FF9"/>
    <w:rsid w:val="00B706B7"/>
    <w:rsid w:val="00B834EA"/>
    <w:rsid w:val="00BB2110"/>
    <w:rsid w:val="00BB5BC2"/>
    <w:rsid w:val="00BC2101"/>
    <w:rsid w:val="00BD7259"/>
    <w:rsid w:val="00BF6741"/>
    <w:rsid w:val="00C1139A"/>
    <w:rsid w:val="00C12795"/>
    <w:rsid w:val="00C1444C"/>
    <w:rsid w:val="00C575C2"/>
    <w:rsid w:val="00C769DD"/>
    <w:rsid w:val="00C8174A"/>
    <w:rsid w:val="00C83CCD"/>
    <w:rsid w:val="00CA4036"/>
    <w:rsid w:val="00CE77D7"/>
    <w:rsid w:val="00CF3304"/>
    <w:rsid w:val="00CF451A"/>
    <w:rsid w:val="00CF5459"/>
    <w:rsid w:val="00D02A38"/>
    <w:rsid w:val="00D27277"/>
    <w:rsid w:val="00D275CD"/>
    <w:rsid w:val="00D36A4A"/>
    <w:rsid w:val="00D51047"/>
    <w:rsid w:val="00D56C21"/>
    <w:rsid w:val="00D607BA"/>
    <w:rsid w:val="00D63DC8"/>
    <w:rsid w:val="00D6697A"/>
    <w:rsid w:val="00D85BF0"/>
    <w:rsid w:val="00D91B67"/>
    <w:rsid w:val="00DC0A6E"/>
    <w:rsid w:val="00DD4E13"/>
    <w:rsid w:val="00DE381A"/>
    <w:rsid w:val="00DF41DD"/>
    <w:rsid w:val="00E2211C"/>
    <w:rsid w:val="00E23E3B"/>
    <w:rsid w:val="00E26EA3"/>
    <w:rsid w:val="00E5344E"/>
    <w:rsid w:val="00E62EF1"/>
    <w:rsid w:val="00E7574F"/>
    <w:rsid w:val="00E834DA"/>
    <w:rsid w:val="00EA36B8"/>
    <w:rsid w:val="00EB1906"/>
    <w:rsid w:val="00EB4A54"/>
    <w:rsid w:val="00EB4F3A"/>
    <w:rsid w:val="00EE09F7"/>
    <w:rsid w:val="00EE2632"/>
    <w:rsid w:val="00EE3064"/>
    <w:rsid w:val="00EE4BEA"/>
    <w:rsid w:val="00EF0B3B"/>
    <w:rsid w:val="00EF53E1"/>
    <w:rsid w:val="00F061EC"/>
    <w:rsid w:val="00F07C3C"/>
    <w:rsid w:val="00F1086E"/>
    <w:rsid w:val="00F14404"/>
    <w:rsid w:val="00F248E9"/>
    <w:rsid w:val="00F903AE"/>
    <w:rsid w:val="00FA6F7E"/>
    <w:rsid w:val="00FD1467"/>
    <w:rsid w:val="00FD2D0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FFD0BE"/>
  <w15:docId w15:val="{EDCDFB8F-7E08-4BA8-8E36-B1307C8B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404"/>
    <w:pPr>
      <w:spacing w:before="40" w:line="240" w:lineRule="auto"/>
    </w:pPr>
    <w:rPr>
      <w:sz w:val="18"/>
    </w:rPr>
  </w:style>
  <w:style w:type="paragraph" w:styleId="Heading1">
    <w:name w:val="heading 1"/>
    <w:basedOn w:val="Normal"/>
    <w:next w:val="Normal"/>
    <w:link w:val="Heading1Char"/>
    <w:qFormat/>
    <w:rsid w:val="00A926C8"/>
    <w:pPr>
      <w:spacing w:before="240" w:after="120"/>
      <w:outlineLvl w:val="0"/>
    </w:pPr>
    <w:rPr>
      <w:b/>
      <w:sz w:val="28"/>
      <w:szCs w:val="28"/>
    </w:rPr>
  </w:style>
  <w:style w:type="paragraph" w:styleId="Heading2">
    <w:name w:val="heading 2"/>
    <w:basedOn w:val="Normal"/>
    <w:next w:val="Normal"/>
    <w:link w:val="Heading2Char"/>
    <w:qFormat/>
    <w:rsid w:val="00A926C8"/>
    <w:pPr>
      <w:spacing w:before="240" w:after="60"/>
      <w:outlineLvl w:val="1"/>
    </w:pPr>
    <w:rPr>
      <w:b/>
      <w:sz w:val="24"/>
      <w:szCs w:val="24"/>
    </w:rPr>
  </w:style>
  <w:style w:type="paragraph" w:styleId="Heading3">
    <w:name w:val="heading 3"/>
    <w:basedOn w:val="Normal"/>
    <w:next w:val="Normal"/>
    <w:link w:val="Heading3Char"/>
    <w:uiPriority w:val="11"/>
    <w:qFormat/>
    <w:rsid w:val="00001EA7"/>
    <w:pPr>
      <w:spacing w:before="320" w:after="0"/>
      <w:outlineLvl w:val="2"/>
    </w:pPr>
    <w:rPr>
      <w:b/>
      <w:szCs w:val="20"/>
    </w:rPr>
  </w:style>
  <w:style w:type="paragraph" w:styleId="Heading4">
    <w:name w:val="heading 4"/>
    <w:basedOn w:val="Normal"/>
    <w:next w:val="Normal"/>
    <w:link w:val="Heading4Char"/>
    <w:uiPriority w:val="9"/>
    <w:semiHidden/>
    <w:rsid w:val="008A2EDD"/>
    <w:pPr>
      <w:keepNext/>
      <w:keepLines/>
      <w:spacing w:after="0"/>
      <w:outlineLvl w:val="3"/>
    </w:pPr>
    <w:rPr>
      <w:rFonts w:asciiTheme="majorHAnsi" w:eastAsiaTheme="majorEastAsia" w:hAnsiTheme="majorHAnsi" w:cstheme="majorBidi"/>
      <w:i/>
      <w:iCs/>
      <w:color w:val="0F589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B27BC"/>
    <w:pPr>
      <w:tabs>
        <w:tab w:val="center" w:pos="4513"/>
        <w:tab w:val="right" w:pos="10490"/>
      </w:tabs>
      <w:spacing w:before="360" w:after="0"/>
      <w:contextualSpacing/>
      <w:jc w:val="right"/>
    </w:pPr>
    <w:rPr>
      <w:noProof/>
      <w:color w:val="FFFFFF" w:themeColor="background1"/>
      <w:sz w:val="16"/>
      <w:lang w:eastAsia="en-GB"/>
    </w:rPr>
  </w:style>
  <w:style w:type="character" w:customStyle="1" w:styleId="HeaderChar">
    <w:name w:val="Header Char"/>
    <w:basedOn w:val="DefaultParagraphFont"/>
    <w:link w:val="Header"/>
    <w:uiPriority w:val="99"/>
    <w:semiHidden/>
    <w:rsid w:val="000B27BC"/>
    <w:rPr>
      <w:noProof/>
      <w:color w:val="FFFFFF" w:themeColor="background1"/>
      <w:sz w:val="16"/>
      <w:lang w:eastAsia="en-GB"/>
    </w:rPr>
  </w:style>
  <w:style w:type="paragraph" w:styleId="Footer">
    <w:name w:val="footer"/>
    <w:basedOn w:val="Normal"/>
    <w:link w:val="FooterChar"/>
    <w:uiPriority w:val="99"/>
    <w:rsid w:val="00C769DD"/>
    <w:pPr>
      <w:pBdr>
        <w:top w:val="single" w:sz="4" w:space="6" w:color="auto"/>
      </w:pBdr>
      <w:tabs>
        <w:tab w:val="right" w:pos="9026"/>
      </w:tabs>
      <w:spacing w:before="0" w:after="0"/>
    </w:pPr>
    <w:rPr>
      <w:color w:val="7F7F7F" w:themeColor="text1" w:themeTint="80"/>
      <w:szCs w:val="18"/>
    </w:rPr>
  </w:style>
  <w:style w:type="character" w:customStyle="1" w:styleId="FooterChar">
    <w:name w:val="Footer Char"/>
    <w:basedOn w:val="DefaultParagraphFont"/>
    <w:link w:val="Footer"/>
    <w:uiPriority w:val="99"/>
    <w:rsid w:val="00C769DD"/>
    <w:rPr>
      <w:color w:val="7F7F7F" w:themeColor="text1" w:themeTint="80"/>
      <w:sz w:val="18"/>
      <w:szCs w:val="18"/>
    </w:rPr>
  </w:style>
  <w:style w:type="paragraph" w:styleId="Title">
    <w:name w:val="Title"/>
    <w:basedOn w:val="Normal"/>
    <w:next w:val="Normal"/>
    <w:link w:val="TitleChar"/>
    <w:uiPriority w:val="8"/>
    <w:rsid w:val="009C42B8"/>
    <w:pPr>
      <w:tabs>
        <w:tab w:val="right" w:pos="10204"/>
      </w:tabs>
      <w:spacing w:before="360" w:after="240"/>
    </w:pPr>
    <w:rPr>
      <w:rFonts w:cs="Arial"/>
      <w:b/>
      <w:color w:val="auto"/>
      <w:sz w:val="36"/>
      <w:szCs w:val="36"/>
    </w:rPr>
  </w:style>
  <w:style w:type="character" w:customStyle="1" w:styleId="TitleChar">
    <w:name w:val="Title Char"/>
    <w:basedOn w:val="DefaultParagraphFont"/>
    <w:link w:val="Title"/>
    <w:uiPriority w:val="8"/>
    <w:rsid w:val="009C42B8"/>
    <w:rPr>
      <w:rFonts w:cs="Arial"/>
      <w:b/>
      <w:color w:val="auto"/>
      <w:sz w:val="36"/>
      <w:szCs w:val="36"/>
    </w:rPr>
  </w:style>
  <w:style w:type="character" w:customStyle="1" w:styleId="Heading1Char">
    <w:name w:val="Heading 1 Char"/>
    <w:basedOn w:val="DefaultParagraphFont"/>
    <w:link w:val="Heading1"/>
    <w:rsid w:val="00A926C8"/>
    <w:rPr>
      <w:b/>
      <w:sz w:val="28"/>
      <w:szCs w:val="28"/>
    </w:rPr>
  </w:style>
  <w:style w:type="character" w:customStyle="1" w:styleId="Heading2Char">
    <w:name w:val="Heading 2 Char"/>
    <w:basedOn w:val="DefaultParagraphFont"/>
    <w:link w:val="Heading2"/>
    <w:rsid w:val="00A926C8"/>
    <w:rPr>
      <w:b/>
      <w:sz w:val="24"/>
      <w:szCs w:val="24"/>
    </w:rPr>
  </w:style>
  <w:style w:type="character" w:customStyle="1" w:styleId="Heading3Char">
    <w:name w:val="Heading 3 Char"/>
    <w:basedOn w:val="DefaultParagraphFont"/>
    <w:link w:val="Heading3"/>
    <w:uiPriority w:val="11"/>
    <w:rsid w:val="00001EA7"/>
    <w:rPr>
      <w:b/>
      <w:sz w:val="20"/>
      <w:szCs w:val="20"/>
    </w:rPr>
  </w:style>
  <w:style w:type="character" w:customStyle="1" w:styleId="Heading4Char">
    <w:name w:val="Heading 4 Char"/>
    <w:basedOn w:val="DefaultParagraphFont"/>
    <w:link w:val="Heading4"/>
    <w:uiPriority w:val="9"/>
    <w:semiHidden/>
    <w:rsid w:val="00611EA4"/>
    <w:rPr>
      <w:rFonts w:asciiTheme="majorHAnsi" w:eastAsiaTheme="majorEastAsia" w:hAnsiTheme="majorHAnsi" w:cstheme="majorBidi"/>
      <w:i/>
      <w:iCs/>
      <w:color w:val="0F5892" w:themeColor="accent1" w:themeShade="BF"/>
    </w:rPr>
  </w:style>
  <w:style w:type="paragraph" w:styleId="ListParagraph">
    <w:name w:val="List Paragraph"/>
    <w:basedOn w:val="Normal"/>
    <w:link w:val="ListParagraphChar"/>
    <w:uiPriority w:val="13"/>
    <w:qFormat/>
    <w:rsid w:val="00B63211"/>
    <w:pPr>
      <w:numPr>
        <w:numId w:val="17"/>
      </w:numPr>
      <w:spacing w:after="80"/>
      <w:ind w:left="426" w:hanging="284"/>
    </w:pPr>
  </w:style>
  <w:style w:type="table" w:styleId="TableGrid">
    <w:name w:val="Table Grid"/>
    <w:aliases w:val="Decibel - Standard Table"/>
    <w:basedOn w:val="TableNormal"/>
    <w:uiPriority w:val="59"/>
    <w:rsid w:val="00543DBF"/>
    <w:pPr>
      <w:spacing w:after="0" w:line="240" w:lineRule="auto"/>
      <w:contextualSpacing/>
    </w:pPr>
    <w:rPr>
      <w:color w:val="auto"/>
      <w:sz w:val="20"/>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28" w:type="dxa"/>
        <w:left w:w="85" w:type="dxa"/>
        <w:bottom w:w="28" w:type="dxa"/>
        <w:right w:w="85" w:type="dxa"/>
      </w:tblCellMar>
    </w:tblPr>
    <w:tcPr>
      <w:shd w:val="clear" w:color="auto" w:fill="FFFFFF" w:themeFill="background1"/>
      <w:vAlign w:val="center"/>
    </w:tcPr>
    <w:tblStylePr w:type="firstRow">
      <w:pPr>
        <w:wordWrap/>
        <w:spacing w:beforeLines="0" w:beforeAutospacing="0" w:afterLines="0" w:afterAutospacing="0"/>
      </w:pPr>
      <w:rPr>
        <w:rFonts w:asciiTheme="minorHAnsi" w:hAnsiTheme="minorHAnsi"/>
        <w:b/>
        <w:color w:val="FFFFFF" w:themeColor="background1"/>
        <w:sz w:val="24"/>
      </w:rPr>
      <w:tblPr/>
      <w:tcPr>
        <w:tcBorders>
          <w:top w:val="nil"/>
          <w:left w:val="nil"/>
          <w:bottom w:val="nil"/>
          <w:right w:val="nil"/>
          <w:insideH w:val="nil"/>
          <w:insideV w:val="nil"/>
          <w:tl2br w:val="nil"/>
          <w:tr2bl w:val="nil"/>
        </w:tcBorders>
        <w:shd w:val="clear" w:color="auto" w:fill="7F7F7F" w:themeFill="text1" w:themeFillTint="80"/>
      </w:tcPr>
    </w:tblStylePr>
  </w:style>
  <w:style w:type="paragraph" w:styleId="ListBullet">
    <w:name w:val="List Bullet"/>
    <w:basedOn w:val="Normal"/>
    <w:uiPriority w:val="99"/>
    <w:semiHidden/>
    <w:rsid w:val="0009729A"/>
    <w:pPr>
      <w:numPr>
        <w:numId w:val="1"/>
      </w:numPr>
      <w:contextualSpacing/>
    </w:pPr>
  </w:style>
  <w:style w:type="paragraph" w:customStyle="1" w:styleId="NumberedParagraph">
    <w:name w:val="Numbered Paragraph"/>
    <w:basedOn w:val="ListParagraph"/>
    <w:link w:val="NumberedParagraphChar"/>
    <w:uiPriority w:val="12"/>
    <w:qFormat/>
    <w:rsid w:val="00C12795"/>
    <w:pPr>
      <w:numPr>
        <w:numId w:val="14"/>
      </w:numPr>
    </w:pPr>
  </w:style>
  <w:style w:type="character" w:customStyle="1" w:styleId="ListParagraphChar">
    <w:name w:val="List Paragraph Char"/>
    <w:basedOn w:val="DefaultParagraphFont"/>
    <w:link w:val="ListParagraph"/>
    <w:uiPriority w:val="13"/>
    <w:rsid w:val="00B63211"/>
    <w:rPr>
      <w:sz w:val="18"/>
    </w:rPr>
  </w:style>
  <w:style w:type="character" w:customStyle="1" w:styleId="NumberedParagraphChar">
    <w:name w:val="Numbered Paragraph Char"/>
    <w:basedOn w:val="ListParagraphChar"/>
    <w:link w:val="NumberedParagraph"/>
    <w:uiPriority w:val="12"/>
    <w:rsid w:val="00C12795"/>
    <w:rPr>
      <w:sz w:val="20"/>
    </w:rPr>
  </w:style>
  <w:style w:type="paragraph" w:styleId="BalloonText">
    <w:name w:val="Balloon Text"/>
    <w:basedOn w:val="Normal"/>
    <w:link w:val="BalloonTextChar"/>
    <w:uiPriority w:val="99"/>
    <w:semiHidden/>
    <w:rsid w:val="00AF580D"/>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F580D"/>
    <w:rPr>
      <w:rFonts w:ascii="Segoe UI" w:hAnsi="Segoe UI" w:cs="Segoe UI"/>
      <w:sz w:val="18"/>
      <w:szCs w:val="18"/>
    </w:rPr>
  </w:style>
  <w:style w:type="paragraph" w:customStyle="1" w:styleId="Table-Heading">
    <w:name w:val="Table - Heading"/>
    <w:link w:val="Table-HeadingChar"/>
    <w:uiPriority w:val="13"/>
    <w:rsid w:val="00CA4036"/>
    <w:pPr>
      <w:spacing w:after="0"/>
    </w:pPr>
    <w:rPr>
      <w:b/>
      <w:color w:val="FFFFFF" w:themeColor="background1"/>
      <w:sz w:val="24"/>
      <w:szCs w:val="28"/>
    </w:rPr>
  </w:style>
  <w:style w:type="character" w:customStyle="1" w:styleId="Table-HeadingChar">
    <w:name w:val="Table - Heading Char"/>
    <w:basedOn w:val="DefaultParagraphFont"/>
    <w:link w:val="Table-Heading"/>
    <w:uiPriority w:val="13"/>
    <w:rsid w:val="00CA4036"/>
    <w:rPr>
      <w:b/>
      <w:color w:val="FFFFFF" w:themeColor="background1"/>
      <w:sz w:val="24"/>
      <w:szCs w:val="28"/>
    </w:rPr>
  </w:style>
  <w:style w:type="table" w:customStyle="1" w:styleId="DocumentDetailTable">
    <w:name w:val="Document Detail Table"/>
    <w:basedOn w:val="TableNormal"/>
    <w:uiPriority w:val="99"/>
    <w:qFormat/>
    <w:rsid w:val="00B706B7"/>
    <w:pPr>
      <w:spacing w:after="0" w:line="240" w:lineRule="auto"/>
    </w:pPr>
    <w:rPr>
      <w:sz w:val="20"/>
    </w:rPr>
    <w:tblPr>
      <w:tblBorders>
        <w:bottom w:val="single" w:sz="4" w:space="0" w:color="auto"/>
        <w:insideH w:val="single" w:sz="4" w:space="0" w:color="auto"/>
      </w:tblBorders>
      <w:tblCellMar>
        <w:top w:w="57" w:type="dxa"/>
        <w:left w:w="0" w:type="dxa"/>
      </w:tblCellMar>
    </w:tblPr>
    <w:tcPr>
      <w:shd w:val="clear" w:color="auto" w:fill="auto"/>
    </w:tcPr>
  </w:style>
  <w:style w:type="character" w:styleId="PlaceholderText">
    <w:name w:val="Placeholder Text"/>
    <w:basedOn w:val="DefaultParagraphFont"/>
    <w:uiPriority w:val="99"/>
    <w:semiHidden/>
    <w:rsid w:val="00B706B7"/>
    <w:rPr>
      <w:color w:val="808080"/>
    </w:rPr>
  </w:style>
  <w:style w:type="paragraph" w:styleId="DocumentMap">
    <w:name w:val="Document Map"/>
    <w:basedOn w:val="Normal"/>
    <w:link w:val="DocumentMapChar"/>
    <w:uiPriority w:val="99"/>
    <w:semiHidden/>
    <w:rsid w:val="00763EBB"/>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63EBB"/>
    <w:rPr>
      <w:rFonts w:ascii="Tahoma" w:hAnsi="Tahoma" w:cs="Tahoma"/>
      <w:sz w:val="16"/>
      <w:szCs w:val="16"/>
    </w:rPr>
  </w:style>
  <w:style w:type="character" w:styleId="Hyperlink">
    <w:name w:val="Hyperlink"/>
    <w:basedOn w:val="DefaultParagraphFont"/>
    <w:uiPriority w:val="99"/>
    <w:unhideWhenUsed/>
    <w:rsid w:val="00D607BA"/>
    <w:rPr>
      <w:color w:val="2581C4" w:themeColor="hyperlink"/>
      <w:u w:val="single"/>
    </w:rPr>
  </w:style>
  <w:style w:type="character" w:styleId="Mention">
    <w:name w:val="Mention"/>
    <w:basedOn w:val="DefaultParagraphFont"/>
    <w:uiPriority w:val="99"/>
    <w:semiHidden/>
    <w:unhideWhenUsed/>
    <w:rsid w:val="00D607B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57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0087A0FDDC4836973F11690305ECCA"/>
        <w:category>
          <w:name w:val="General"/>
          <w:gallery w:val="placeholder"/>
        </w:category>
        <w:types>
          <w:type w:val="bbPlcHdr"/>
        </w:types>
        <w:behaviors>
          <w:behavior w:val="content"/>
        </w:behaviors>
        <w:guid w:val="{E987DABA-4233-4560-B25E-3D6D68898B75}"/>
      </w:docPartPr>
      <w:docPartBody>
        <w:p w:rsidR="001D3F5D" w:rsidRDefault="005A0984">
          <w:pPr>
            <w:pStyle w:val="FA0087A0FDDC4836973F11690305ECCA"/>
          </w:pPr>
          <w:r w:rsidRPr="00274A57">
            <w:rPr>
              <w:rStyle w:val="PlaceholderText"/>
              <w:sz w:val="18"/>
              <w:szCs w:val="18"/>
            </w:rPr>
            <w:t>Click here to enter text.</w:t>
          </w:r>
        </w:p>
      </w:docPartBody>
    </w:docPart>
    <w:docPart>
      <w:docPartPr>
        <w:name w:val="EFE85AA3CF7E44CF82AFCAAD876F6DEC"/>
        <w:category>
          <w:name w:val="General"/>
          <w:gallery w:val="placeholder"/>
        </w:category>
        <w:types>
          <w:type w:val="bbPlcHdr"/>
        </w:types>
        <w:behaviors>
          <w:behavior w:val="content"/>
        </w:behaviors>
        <w:guid w:val="{0BBA3A11-C8E7-42D9-8B43-534EFA1B0A33}"/>
      </w:docPartPr>
      <w:docPartBody>
        <w:p w:rsidR="001D3F5D" w:rsidRDefault="005A0984">
          <w:pPr>
            <w:pStyle w:val="EFE85AA3CF7E44CF82AFCAAD876F6DEC"/>
          </w:pPr>
          <w:r w:rsidRPr="00E63DEA">
            <w:rPr>
              <w:rStyle w:val="PlaceholderText"/>
            </w:rPr>
            <w:t>Choose an item.</w:t>
          </w:r>
        </w:p>
      </w:docPartBody>
    </w:docPart>
    <w:docPart>
      <w:docPartPr>
        <w:name w:val="8E394225F7534BEFB5033E652E67562C"/>
        <w:category>
          <w:name w:val="General"/>
          <w:gallery w:val="placeholder"/>
        </w:category>
        <w:types>
          <w:type w:val="bbPlcHdr"/>
        </w:types>
        <w:behaviors>
          <w:behavior w:val="content"/>
        </w:behaviors>
        <w:guid w:val="{5B3153EE-632F-43B6-87FF-AD0AEC6BE089}"/>
      </w:docPartPr>
      <w:docPartBody>
        <w:p w:rsidR="005C4958" w:rsidRDefault="00434DD3" w:rsidP="00434DD3">
          <w:pPr>
            <w:pStyle w:val="8E394225F7534BEFB5033E652E67562C"/>
          </w:pPr>
          <w:r w:rsidRPr="00E63DEA">
            <w:rPr>
              <w:rStyle w:val="PlaceholderText"/>
            </w:rPr>
            <w:t>Choose an item.</w:t>
          </w:r>
        </w:p>
      </w:docPartBody>
    </w:docPart>
    <w:docPart>
      <w:docPartPr>
        <w:name w:val="1F6C7D09C84648B18D22DCC1F7BE627B"/>
        <w:category>
          <w:name w:val="General"/>
          <w:gallery w:val="placeholder"/>
        </w:category>
        <w:types>
          <w:type w:val="bbPlcHdr"/>
        </w:types>
        <w:behaviors>
          <w:behavior w:val="content"/>
        </w:behaviors>
        <w:guid w:val="{5E2594A6-B564-4925-B8A3-FF2ECB08DDE0}"/>
      </w:docPartPr>
      <w:docPartBody>
        <w:p w:rsidR="005C4958" w:rsidRDefault="00434DD3" w:rsidP="00434DD3">
          <w:pPr>
            <w:pStyle w:val="1F6C7D09C84648B18D22DCC1F7BE627B"/>
          </w:pPr>
          <w:r w:rsidRPr="00E63DE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984"/>
    <w:rsid w:val="001D3F5D"/>
    <w:rsid w:val="002A1D2A"/>
    <w:rsid w:val="00326A02"/>
    <w:rsid w:val="00434DD3"/>
    <w:rsid w:val="005A0984"/>
    <w:rsid w:val="005A304C"/>
    <w:rsid w:val="005C4958"/>
    <w:rsid w:val="006D71C0"/>
    <w:rsid w:val="007C2A2B"/>
    <w:rsid w:val="00843ED5"/>
    <w:rsid w:val="00FE3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4DD3"/>
    <w:rPr>
      <w:color w:val="808080"/>
    </w:rPr>
  </w:style>
  <w:style w:type="paragraph" w:customStyle="1" w:styleId="FA0087A0FDDC4836973F11690305ECCA">
    <w:name w:val="FA0087A0FDDC4836973F11690305ECCA"/>
  </w:style>
  <w:style w:type="paragraph" w:customStyle="1" w:styleId="EFE85AA3CF7E44CF82AFCAAD876F6DEC">
    <w:name w:val="EFE85AA3CF7E44CF82AFCAAD876F6DEC"/>
  </w:style>
  <w:style w:type="paragraph" w:customStyle="1" w:styleId="54F8C33B58C744DCB73582D174E1B269">
    <w:name w:val="54F8C33B58C744DCB73582D174E1B269"/>
    <w:rsid w:val="005A0984"/>
  </w:style>
  <w:style w:type="paragraph" w:customStyle="1" w:styleId="4082AF9EDA20414883C54216DF042E34">
    <w:name w:val="4082AF9EDA20414883C54216DF042E34"/>
    <w:rsid w:val="005A0984"/>
  </w:style>
  <w:style w:type="paragraph" w:customStyle="1" w:styleId="8AED53EF0FFB40FD8DCF18E4217A9970">
    <w:name w:val="8AED53EF0FFB40FD8DCF18E4217A9970"/>
    <w:rsid w:val="005A0984"/>
  </w:style>
  <w:style w:type="paragraph" w:customStyle="1" w:styleId="B0E60E3D636A4604BB8310847FFE202D">
    <w:name w:val="B0E60E3D636A4604BB8310847FFE202D"/>
    <w:rsid w:val="007C2A2B"/>
    <w:rPr>
      <w:lang w:val="en-US" w:eastAsia="en-US"/>
    </w:rPr>
  </w:style>
  <w:style w:type="paragraph" w:customStyle="1" w:styleId="72770D5A3663410FAEC58EB56F43A022">
    <w:name w:val="72770D5A3663410FAEC58EB56F43A022"/>
    <w:rsid w:val="007C2A2B"/>
    <w:rPr>
      <w:lang w:val="en-US" w:eastAsia="en-US"/>
    </w:rPr>
  </w:style>
  <w:style w:type="paragraph" w:customStyle="1" w:styleId="8E394225F7534BEFB5033E652E67562C">
    <w:name w:val="8E394225F7534BEFB5033E652E67562C"/>
    <w:rsid w:val="00434DD3"/>
    <w:rPr>
      <w:lang w:val="en-US" w:eastAsia="en-US"/>
    </w:rPr>
  </w:style>
  <w:style w:type="paragraph" w:customStyle="1" w:styleId="1F6C7D09C84648B18D22DCC1F7BE627B">
    <w:name w:val="1F6C7D09C84648B18D22DCC1F7BE627B"/>
    <w:rsid w:val="00434DD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Decibel Insight">
      <a:dk1>
        <a:srgbClr val="000000"/>
      </a:dk1>
      <a:lt1>
        <a:sysClr val="window" lastClr="FFFFFF"/>
      </a:lt1>
      <a:dk2>
        <a:srgbClr val="333333"/>
      </a:dk2>
      <a:lt2>
        <a:srgbClr val="F2F2F2"/>
      </a:lt2>
      <a:accent1>
        <a:srgbClr val="1577C4"/>
      </a:accent1>
      <a:accent2>
        <a:srgbClr val="AE524C"/>
      </a:accent2>
      <a:accent3>
        <a:srgbClr val="F79D81"/>
      </a:accent3>
      <a:accent4>
        <a:srgbClr val="9D9D9D"/>
      </a:accent4>
      <a:accent5>
        <a:srgbClr val="DCDCDC"/>
      </a:accent5>
      <a:accent6>
        <a:srgbClr val="FFFFFF"/>
      </a:accent6>
      <a:hlink>
        <a:srgbClr val="2581C4"/>
      </a:hlink>
      <a:folHlink>
        <a:srgbClr val="1B5E91"/>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1C77A0-BF64-4A6A-B59F-F8DE129E7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Automation Engineer Interview Task</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Engineer Interview Task</dc:title>
  <dc:creator>Timothy de Paris | Decibel Insight</dc:creator>
  <cp:lastModifiedBy>Joe Lyons | Decibel</cp:lastModifiedBy>
  <cp:revision>2</cp:revision>
  <cp:lastPrinted>2017-07-13T15:16:00Z</cp:lastPrinted>
  <dcterms:created xsi:type="dcterms:W3CDTF">2019-02-05T15:21:00Z</dcterms:created>
  <dcterms:modified xsi:type="dcterms:W3CDTF">2019-02-05T15:21:00Z</dcterms:modified>
</cp:coreProperties>
</file>