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901B3" w14:textId="1388BD66" w:rsidR="00B5548A" w:rsidRPr="00B5548A" w:rsidRDefault="00B5548A" w:rsidP="00B5548A">
      <w:pPr>
        <w:jc w:val="center"/>
        <w:rPr>
          <w:sz w:val="32"/>
          <w:szCs w:val="32"/>
        </w:rPr>
      </w:pPr>
      <w:r w:rsidRPr="00B5548A">
        <w:rPr>
          <w:sz w:val="32"/>
          <w:szCs w:val="32"/>
        </w:rPr>
        <w:t>Cybersecurity Progress Report</w:t>
      </w:r>
    </w:p>
    <w:p w14:paraId="0B24BC38" w14:textId="77777777" w:rsidR="00B5548A" w:rsidRDefault="00B5548A" w:rsidP="00B5548A">
      <w:pPr>
        <w:jc w:val="center"/>
      </w:pPr>
      <w:r w:rsidRPr="00B5548A">
        <w:t>Jesse Villanueva, Hayden Flagg, Pierce Peterson, and Anthony Quintero</w:t>
      </w:r>
    </w:p>
    <w:p w14:paraId="5AB72118" w14:textId="29848FDD" w:rsidR="00B5548A" w:rsidRPr="009E0304" w:rsidRDefault="00B5548A">
      <w:pPr>
        <w:rPr>
          <w:b/>
          <w:bCs/>
          <w:sz w:val="28"/>
          <w:szCs w:val="28"/>
        </w:rPr>
      </w:pPr>
      <w:r w:rsidRPr="009E0304">
        <w:rPr>
          <w:b/>
          <w:bCs/>
          <w:sz w:val="28"/>
          <w:szCs w:val="28"/>
        </w:rPr>
        <w:t>Goals</w:t>
      </w:r>
    </w:p>
    <w:p w14:paraId="174E3EBB" w14:textId="4885F223" w:rsidR="00B5548A" w:rsidRDefault="00B5548A">
      <w:r>
        <w:t>For our project we chose cybersecurity with the goal of creating 2 servers. A good server that was safe, secure, and impenetrable. The second server called sad server that was vulnerable, so we could hack it using methods like SQL Injection.</w:t>
      </w:r>
    </w:p>
    <w:p w14:paraId="722B3F9A" w14:textId="1E9B9C5D" w:rsidR="00B5548A" w:rsidRPr="009E0304" w:rsidRDefault="00B5548A">
      <w:pPr>
        <w:rPr>
          <w:b/>
          <w:bCs/>
          <w:sz w:val="28"/>
          <w:szCs w:val="28"/>
        </w:rPr>
      </w:pPr>
      <w:r w:rsidRPr="009E0304">
        <w:rPr>
          <w:b/>
          <w:bCs/>
          <w:sz w:val="28"/>
          <w:szCs w:val="28"/>
        </w:rPr>
        <w:t>Progress</w:t>
      </w:r>
    </w:p>
    <w:p w14:paraId="1C7C85DC" w14:textId="19570813" w:rsidR="007E59E8" w:rsidRDefault="00B5548A">
      <w:r>
        <w:t>The</w:t>
      </w:r>
      <w:r w:rsidR="00385D18" w:rsidRPr="00385D18">
        <w:t xml:space="preserve"> two websites work as intended </w:t>
      </w:r>
      <w:r>
        <w:t>so far. They</w:t>
      </w:r>
      <w:r w:rsidR="00385D18" w:rsidRPr="00385D18">
        <w:t xml:space="preserve"> allow users to </w:t>
      </w:r>
      <w:r w:rsidR="0099539F">
        <w:t xml:space="preserve">both </w:t>
      </w:r>
      <w:r w:rsidR="00385D18" w:rsidRPr="00385D18">
        <w:t>login and signup</w:t>
      </w:r>
      <w:r w:rsidR="0099539F">
        <w:t>. Cr. Cavalcanti suggested we use Black Arch for hacking our website. While it couldn’t hack our good server like intended it also couldn’t hack our sad server. We tried SQL Injection and kept getting no query string as an error.</w:t>
      </w:r>
    </w:p>
    <w:p w14:paraId="3ADD6D8F" w14:textId="12F7E5FD" w:rsidR="0099539F" w:rsidRDefault="0099539F">
      <w:r>
        <w:rPr>
          <w:noProof/>
        </w:rPr>
        <w:drawing>
          <wp:inline distT="0" distB="0" distL="0" distR="0" wp14:anchorId="4B3EC70B" wp14:editId="7B917775">
            <wp:extent cx="4305300" cy="49170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472356" cy="510785"/>
                    </a:xfrm>
                    <a:prstGeom prst="rect">
                      <a:avLst/>
                    </a:prstGeom>
                  </pic:spPr>
                </pic:pic>
              </a:graphicData>
            </a:graphic>
          </wp:inline>
        </w:drawing>
      </w:r>
    </w:p>
    <w:p w14:paraId="2D5ECC82" w14:textId="294B9959" w:rsidR="0099539F" w:rsidRPr="0099539F" w:rsidRDefault="0099539F">
      <w:r w:rsidRPr="0099539F">
        <w:t>Although</w:t>
      </w:r>
      <w:r>
        <w:t xml:space="preserve"> </w:t>
      </w:r>
      <w:r w:rsidRPr="0099539F">
        <w:t>we found another way to alter our website</w:t>
      </w:r>
      <w:r>
        <w:t xml:space="preserve">. Our sad server lists products that are available for sale and we were able to change whether the items were available or not through editing the </w:t>
      </w:r>
      <w:r w:rsidR="00044ACB">
        <w:t>URL</w:t>
      </w:r>
      <w:r>
        <w:t xml:space="preserve"> of the accounts page.</w:t>
      </w:r>
    </w:p>
    <w:p w14:paraId="5ECD2072" w14:textId="1A0B674D" w:rsidR="00B5548A" w:rsidRPr="009E0304" w:rsidRDefault="00B5548A">
      <w:pPr>
        <w:rPr>
          <w:b/>
          <w:bCs/>
          <w:sz w:val="28"/>
          <w:szCs w:val="28"/>
        </w:rPr>
      </w:pPr>
      <w:r w:rsidRPr="009E0304">
        <w:rPr>
          <w:b/>
          <w:bCs/>
          <w:sz w:val="28"/>
          <w:szCs w:val="28"/>
        </w:rPr>
        <w:t>Future</w:t>
      </w:r>
    </w:p>
    <w:p w14:paraId="4286B38A" w14:textId="2741BA5B" w:rsidR="0099539F" w:rsidRPr="0099539F" w:rsidRDefault="0099539F">
      <w:r>
        <w:t xml:space="preserve">Our goal is to give the websites more pages and information, allowing for more vulnerability on our sad server. We will also get the SQL injection working so we can access our database and alter it. Other types of attacks that have been discussed are XSS or cross site scripting and </w:t>
      </w:r>
      <w:r w:rsidR="00E80187">
        <w:t>DoS or Denial of Service.</w:t>
      </w:r>
    </w:p>
    <w:sectPr w:rsidR="0099539F" w:rsidRPr="00995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18"/>
    <w:rsid w:val="00044ACB"/>
    <w:rsid w:val="000C6D68"/>
    <w:rsid w:val="00217927"/>
    <w:rsid w:val="00385D18"/>
    <w:rsid w:val="006E382E"/>
    <w:rsid w:val="00954A5C"/>
    <w:rsid w:val="0099539F"/>
    <w:rsid w:val="009E0304"/>
    <w:rsid w:val="00B5548A"/>
    <w:rsid w:val="00E57A1E"/>
    <w:rsid w:val="00E8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71F6"/>
  <w15:chartTrackingRefBased/>
  <w15:docId w15:val="{E63FDBB1-D0DB-4819-A12E-E5A815F0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Quintero</dc:creator>
  <cp:keywords/>
  <dc:description/>
  <cp:lastModifiedBy>Anthony Quintero</cp:lastModifiedBy>
  <cp:revision>4</cp:revision>
  <dcterms:created xsi:type="dcterms:W3CDTF">2021-02-10T23:23:00Z</dcterms:created>
  <dcterms:modified xsi:type="dcterms:W3CDTF">2021-02-10T23:23:00Z</dcterms:modified>
</cp:coreProperties>
</file>