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38436012" w:rsidR="00FD5435" w:rsidRDefault="00FD5435" w:rsidP="00FD5435">
      <w:pPr>
        <w:pStyle w:val="Title"/>
      </w:pPr>
      <w:r>
        <w:t>SYM-1 I/O Board (Type T)</w:t>
      </w:r>
    </w:p>
    <w:p w14:paraId="0BC96616" w14:textId="485E21C6" w:rsidR="00FD5435" w:rsidRDefault="00FD5435" w:rsidP="00FD5435"/>
    <w:p w14:paraId="5E428337" w14:textId="4E0A5A93" w:rsidR="00FD5435" w:rsidRDefault="00FD5435" w:rsidP="00FD5435">
      <w:r>
        <w:t>This board requires a female DB-25 connector be soldered onto the T pins of the SYM-1.  If you would rather not solder on the connector, I am working on a Type A I/O board that will connect to the Application connector at the top of the SYM-1.  This I/O board provides a female DB-9 connector for RS-232 communication, a mono 3.5mm jack for cassette audio out, a mono 3.5mm jack for cassette audio in and a 2.5mm jack for cassette remote control.</w:t>
      </w:r>
    </w:p>
    <w:p w14:paraId="4E132A8E" w14:textId="7464F47D" w:rsidR="00FD5435" w:rsidRDefault="00FD5435" w:rsidP="00FD5435">
      <w:pPr>
        <w:pStyle w:val="Heading2"/>
      </w:pPr>
      <w:r>
        <w:t>RS-232 over the DB-9 Connector</w:t>
      </w:r>
    </w:p>
    <w:p w14:paraId="60045100" w14:textId="61D7866C" w:rsidR="00FD5435" w:rsidRDefault="00FD5435" w:rsidP="00FD5435">
      <w:r>
        <w:t xml:space="preserve">To use the DB-9 connector for RS-232 communication follow the directions sections 3.12 and 3.13 of the SYM-1 </w:t>
      </w:r>
      <w:proofErr w:type="gramStart"/>
      <w:r>
        <w:t>manual</w:t>
      </w:r>
      <w:proofErr w:type="gramEnd"/>
      <w:r>
        <w:t>.</w:t>
      </w:r>
    </w:p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5EB8BF16" w:rsidR="00FD5435" w:rsidRDefault="00FD5435" w:rsidP="00FD5435">
      <w:r>
        <w:t xml:space="preserve">Connect a 3.5mm mono cable between the audio out (EAR) of your cassette player to the jack labeled P4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4CF71AFF" w:rsidR="00FD5435" w:rsidRDefault="004B259A" w:rsidP="00FD5435">
      <w:r>
        <w:t>First,</w:t>
      </w:r>
      <w:r w:rsidR="00FD5435">
        <w:t xml:space="preserve"> we need to set the HI/LO jumper labelled J3 on the I/O board.  Most of the time LOW is sufficient for proper operation</w:t>
      </w:r>
      <w:r>
        <w:t xml:space="preserve">.  To put the audio out into LO mode jumper pins 3-4 on J3.  Pins 1-2 are identified by the white dot to the right of the jumper pins.  If needed, you can put the audio out in HI mode by </w:t>
      </w:r>
      <w:proofErr w:type="spellStart"/>
      <w:r>
        <w:t>jumpering</w:t>
      </w:r>
      <w:proofErr w:type="spellEnd"/>
      <w:r>
        <w:t xml:space="preserve"> pins 1-2 of J3.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P5 on the I/O board.  Again, a stereo cable can be used but the audio will only be outputted on one channel.</w:t>
      </w:r>
    </w:p>
    <w:p w14:paraId="3ED38F4A" w14:textId="766BF6E8" w:rsidR="004B259A" w:rsidRDefault="004B259A" w:rsidP="004B259A">
      <w:pPr>
        <w:pStyle w:val="Heading2"/>
      </w:pPr>
      <w:r>
        <w:t>Cassette Remote Control</w:t>
      </w:r>
    </w:p>
    <w:p w14:paraId="26EC0962" w14:textId="761D3A88" w:rsidR="004B259A" w:rsidRDefault="004B259A" w:rsidP="004B259A">
      <w:r>
        <w:t>First, we need to set the proper jumpers for your cassette deck. Section 3.8 of the SYM-1 manual describes how to determine which pins the remote-control jack of your cassette deck need to be used for proper operation.  The following table describes the jumpers (pins 1-2 are marked by a white dot to the right of the jumper pins):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259A" w14:paraId="4BCE6B5A" w14:textId="77777777" w:rsidTr="004B259A">
        <w:tc>
          <w:tcPr>
            <w:tcW w:w="1525" w:type="dxa"/>
          </w:tcPr>
          <w:p w14:paraId="796CCA19" w14:textId="222987E0" w:rsidR="004B259A" w:rsidRPr="004B259A" w:rsidRDefault="004B259A" w:rsidP="004B259A">
            <w:pPr>
              <w:jc w:val="center"/>
              <w:rPr>
                <w:b/>
                <w:bCs/>
              </w:rPr>
            </w:pPr>
            <w:r w:rsidRPr="004B259A">
              <w:rPr>
                <w:b/>
                <w:bCs/>
              </w:rPr>
              <w:t>Jumper Label</w:t>
            </w:r>
          </w:p>
        </w:tc>
        <w:tc>
          <w:tcPr>
            <w:tcW w:w="7825" w:type="dxa"/>
          </w:tcPr>
          <w:p w14:paraId="5D922CD2" w14:textId="157457B5" w:rsidR="004B259A" w:rsidRPr="004B259A" w:rsidRDefault="004B259A" w:rsidP="004B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59A" w14:paraId="75B3B952" w14:textId="77777777" w:rsidTr="004B259A">
        <w:tc>
          <w:tcPr>
            <w:tcW w:w="1525" w:type="dxa"/>
          </w:tcPr>
          <w:p w14:paraId="48F92739" w14:textId="0CBF6A3E" w:rsidR="004B259A" w:rsidRDefault="004B259A" w:rsidP="004B259A">
            <w:pPr>
              <w:jc w:val="center"/>
            </w:pPr>
            <w:r>
              <w:t>J1</w:t>
            </w:r>
          </w:p>
        </w:tc>
        <w:tc>
          <w:tcPr>
            <w:tcW w:w="7825" w:type="dxa"/>
          </w:tcPr>
          <w:p w14:paraId="474DD017" w14:textId="0FA2AAFD" w:rsidR="004B259A" w:rsidRDefault="004B259A" w:rsidP="004B259A">
            <w:r>
              <w:t>Determines to which SYM-1 pin the remote-control sleeve is connected.</w:t>
            </w:r>
          </w:p>
          <w:p w14:paraId="19629325" w14:textId="46AFE97A" w:rsidR="004B259A" w:rsidRDefault="004B259A" w:rsidP="004B259A">
            <w:r>
              <w:t xml:space="preserve">Pins 1-2 = T-14, 3-4 = T-15, 5-6 = T-16 and 7-8 = T-17 </w:t>
            </w:r>
          </w:p>
        </w:tc>
      </w:tr>
      <w:tr w:rsidR="004B259A" w14:paraId="17381594" w14:textId="77777777" w:rsidTr="004B259A">
        <w:tc>
          <w:tcPr>
            <w:tcW w:w="1525" w:type="dxa"/>
          </w:tcPr>
          <w:p w14:paraId="0AD9788D" w14:textId="1F0554C7" w:rsidR="004B259A" w:rsidRDefault="004B259A" w:rsidP="004B259A">
            <w:pPr>
              <w:jc w:val="center"/>
            </w:pPr>
            <w:r>
              <w:t>J2</w:t>
            </w:r>
          </w:p>
        </w:tc>
        <w:tc>
          <w:tcPr>
            <w:tcW w:w="7825" w:type="dxa"/>
          </w:tcPr>
          <w:p w14:paraId="35E5D3D0" w14:textId="3994CD8C" w:rsidR="004B259A" w:rsidRDefault="004B259A" w:rsidP="004B259A">
            <w:r>
              <w:t xml:space="preserve">Determines to which </w:t>
            </w:r>
            <w:r>
              <w:t xml:space="preserve">SYM-1 </w:t>
            </w:r>
            <w:r>
              <w:t xml:space="preserve">pin the remote-control </w:t>
            </w:r>
            <w:r>
              <w:t>tip</w:t>
            </w:r>
            <w:r>
              <w:t xml:space="preserve"> is connected.</w:t>
            </w:r>
          </w:p>
          <w:p w14:paraId="53F27324" w14:textId="6C65BFBB" w:rsidR="004B259A" w:rsidRDefault="004B259A" w:rsidP="004B259A">
            <w:r>
              <w:t>Pins 1-2 = T-14, 3-4 = T-15, 5-6 = T-16 and 7-8 = T-17</w:t>
            </w:r>
          </w:p>
        </w:tc>
      </w:tr>
      <w:tr w:rsidR="004B259A" w14:paraId="38D0848A" w14:textId="77777777" w:rsidTr="004B259A">
        <w:tc>
          <w:tcPr>
            <w:tcW w:w="1525" w:type="dxa"/>
          </w:tcPr>
          <w:p w14:paraId="22739DD8" w14:textId="78E0B946" w:rsidR="004B259A" w:rsidRDefault="004B259A" w:rsidP="004B259A">
            <w:pPr>
              <w:jc w:val="center"/>
            </w:pPr>
            <w:r>
              <w:t>J4</w:t>
            </w:r>
          </w:p>
        </w:tc>
        <w:tc>
          <w:tcPr>
            <w:tcW w:w="7825" w:type="dxa"/>
          </w:tcPr>
          <w:p w14:paraId="487B2F40" w14:textId="38AD9155" w:rsidR="004B259A" w:rsidRDefault="004B259A" w:rsidP="004B259A">
            <w:r>
              <w:t>Connects T-8</w:t>
            </w:r>
            <w:r w:rsidR="001712CC">
              <w:t xml:space="preserve"> and T-17 for cassette deck types V through VIII.</w:t>
            </w:r>
          </w:p>
        </w:tc>
      </w:tr>
    </w:tbl>
    <w:p w14:paraId="72C784A1" w14:textId="77777777" w:rsidR="004B259A" w:rsidRPr="004B259A" w:rsidRDefault="004B259A" w:rsidP="004B259A"/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1712CC"/>
    <w:rsid w:val="004B259A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1</cp:revision>
  <dcterms:created xsi:type="dcterms:W3CDTF">2021-07-20T21:51:00Z</dcterms:created>
  <dcterms:modified xsi:type="dcterms:W3CDTF">2021-07-20T22:14:00Z</dcterms:modified>
</cp:coreProperties>
</file>