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AmazenLens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D6E54"/>
          <w:sz w:val="32"/>
          <w:szCs w:val="32"/>
        </w:rPr>
        <w:t xml:space="preserve">Canlıya Çıkmadan Önce Test Rehberi</w:t>
      </w:r>
    </w:p>
    <w:p>
      <w:pPr>
        <w:pBdr>
          <w:bottom w:val="single" w:color="0D6E54" w:sz="6"/>
        </w:pBdr>
        <w:spacing w:after="200" w:before="0"/>
        <w:jc w:val="center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Mart 2026  ·  React + FastAPI + Stripe + Supabase  ·  Solo Kurucu Rehberi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Stack: Vite (React) · FastAPI (Railway) · Supabase (Auth + DB) · Stripe (Ödeme)</w:t>
      </w:r>
    </w:p>
    <w:p>
      <w:r>
        <w:br w:type="page"/>
      </w: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Rehber Hakkında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 belge AmazenLens'in canlıya alınmadan önce eksiksiz test edilmesi için hazırlanmış pratik bir kontrol rehberidir. Teknik bilgi gerektiren maddeler kod örnekleriyle gösterilmiştir. Her bölüm bağımsızdır — istediğiniz bölümden başlayabilirsiniz.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CCCCCC" w:sz="1"/>
              <w:left w:val="single" w:color="C00000" w:sz="16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Önce Bunları Yapın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Stripe success URL'nin localhost:5173 gösterdiğini doğrulayın (3000 değil)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stripe_service.py'de secret key os.getenv() ile geldiğini kontrol edin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Supabase RLS — 2 farklı hesapla test edin, veri izolasyonunu doğrulayın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GitHub'da gizli bilgi olmadığını teyit edin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Ortam ve Yapılandırma Testleri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Tüm testlerin çalışması için ortam değişkenlerinin doğru ayarlanmış olması şarttır. Bu bölümdeki maddeler diğer tüm testlerden önce tamamlanmalıdır.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 Frontend Ortam Değişkenleri (.env.local)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Vite projesinin kök klasöründe .env.local dosyasının şu değerleri içerdiğini kontrol edin: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VITE_SUPABASE_URL=https://xxxx.supabase.co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VITE_SUPABASE_ANON_KEY=eyJhbGci...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VITE_STRIPE_PUBLIC_KEY=pk_test_...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VITE_API_URL=https://amazenlens-production.up.railway.app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CCCCCC" w:sz="1"/>
              <w:left w:val="single" w:color="C00000" w:sz="16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Kritik Uyarı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VITE_ öneki olmayan değişkenler React'ta görünmez.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sk_ ile başlayan Stripe secret key hiçbir zaman .env.local'a eklenmez — sadece backend .env'e.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.env.local dosyasının .gitignore'da olduğunu git status ile doğrulayın.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 Backend Ortam Değişkenleri (Railway)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Railway dashboard → Variables sekmesinde şu değişkenlerin tanımlı olduğunu kontrol edin: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SUPABASE_URL tanımlı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Railway → Variables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SUPABASE_SERVICE_KEY tanımlı (service_role, anon değil)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Railway → Variables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STRIPE_SECRET_KEY = sk_test_... (live geçişe kadar)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Railway → Variables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STRIPE_WEBHOOK_SECRET = whsec_...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Railway → Variables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ANTHROPIC_API_KEY tanımlı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Railway → Variables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FRONTEND_URL = https://amazenlens.vercel.app (localhost değil)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Railway → Variables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EASYPARSER_API_KEY tanımlı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Railway → Variables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.python-version dosyasında 3.11.9 yazıyor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Repo kökü → .python-version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 Stripe Success URL Sorunu (Bilinen Açık)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stripe_service.py dosyasında success_url'nin sabit yazılı olmaması gerekir. Şu şekilde olmalıdır: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import os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FRONTEND_URL = os.getenv('FRONTEND_URL', 'http://localhost:5173')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session = stripe.checkout.Session.create(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success_url=f'{FRONTEND_URL}/success?session_id={{CHECKOUT_SESSION_ID}}',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cancel_url=f'{FRONTEND_URL}/pricing',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...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)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Dosyada 'localhost:3000' veya herhangi bir sabit URL varsa yukarıdaki kodla değiştirin.</w:t>
      </w:r>
    </w:p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Auth (Kimlik Doğrulama) Testleri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Auth testleri gerçek bir e-posta hesabıyla yapılmalıdır. Supabase'in test ortamı gönderilen e-postaları gerçekten ilettiği için sahte e-posta adresleri kullanmayın.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 Kayıt Akışı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Tarayıcıda incognito pencere aç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amazenlens.vercel.app/register sayfasına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Gerçek Gmail hesabıyla kayıt 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Gmail'i aç — doğrulama e-postasının geldiğini kontrol 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E-postadaki linke tıkla — platforma yönlendirilmeli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Supabase Dashboard → Authentication → Users → yeni kullanıcı görünmeli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Kayıt sonrası e-posta doğrulama geliyor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Gmail ile test 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Doğrulama linki çalışıyor, platforma yönlendiriyor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E-postadaki linke tıkla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Doğrulanmadan giriş yapılamıyor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Doğrulama öncesi giriş dene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Kayıt sonrası profiles tablosuna satır ekleniyor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Supabase → Table Editor → profiles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Yeni kullanıcının plan = 'free' olarak atandığı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profiles.plan kontrol et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 Giriş / Çıkış Akışı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Doğru şifreyle giriş → dashboard'a yönlendiriyor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Kayıtlı hesapla test 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Yanlış şifreyle giriş → Türkçe hata mesajı görünüyor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Kasıtlı yanlış şifre gir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Giriş yapılmadan /dashboard'a erişim → /login'e yönlendiriyor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URL'e direkt gir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Giriş yapılmadan /niche, /billing sayfaları korumalı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URL'e direkt gir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Çıkış butonu çalışıyor, oturum kapanıyor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Çıkış yap → /login'e dön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Çıkış sonrası korumalı sayfaya erişim engeli devam ediyor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Çıkış sonrası /dashboard dene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 Şifre Sıfırlama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Giriş sayfasında 'Şifremi Unuttum' linkine tıkla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E-posta adresini gir, gönder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Gmail'i kontrol et — şifre sıfırlama e-postası gelmeli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 tıkla, yeni şifre belirle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Yeni şifreyle giriş yap — çalışmalı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CCCCCC" w:sz="1"/>
              <w:left w:val="single" w:color="BF8F00" w:sz="16"/>
              <w:bottom w:val="single" w:color="CCCCCC" w:sz="1"/>
              <w:right w:val="single" w:color="CCCCCC" w:sz="1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Supabase E-posta Şablonu Uyarısı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Supabase'in varsayılan e-posta şablonları PKCE akış hatasına yol açabilir.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 → Email Templates → şablonları özelleştirin.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Redirect URL'in Supabase → Authentication → URL Configuration'da tanımlı olduğunu doğrulayın.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Stripe Ödeme Testleri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Stripe testleri için önce Stripe CLI'ı kurmanız ve local webhook dinleyicisini başlatmanız gerekir. Bu adım atlanırsa webhook testleri çalışmaz.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 Stripe CLI Kurulum ve Webhook Test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Terminalden şu komutları çalıştırın: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Stripe CLI kurulum (macOS)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brew install stripe/stripe-cli/stripe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Stripe hesabınıza bağlanın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stripe login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Local webhook dinleyicisi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stripe listen --forward-to localhost:8000/webhooks/stripe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 komut terminal çıktısında bir whsec_ kodu verir. Bu kodu backend .env dosyasına STRIPE_WEBHOOK_SECRET olarak ekleyin.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 Test Kartları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Stripe test modunda gerçek kart kullanmayın. Aşağıdaki test kartlarını kullanın: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4242 4242 4242 4242 → başarılı ödeme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Son kullanma: gelecek herhangi bir tarih, CVV: 123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4000 0000 0000 9995 → yetersiz bakiye hatası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Kullanıcıya anlamlı hata mesajı gelmeli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4000 0000 0000 0002 → kart reddedildi hatası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Farklı hata mesajı görünmeli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4000 0025 0000 3155 → 3D Secure doğrulama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Doğrulama popup'ı açılmalı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 Ödeme Akışı Testleri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Pricing sayfasına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Starter planı seç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Stripe checkout sayfasına yönlendirme kontrol et (localhost değil, Stripe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4242 test kartını gir, ödemeyi tamamla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Success URL'e yönlendirme kontrol et (localhost:5173, 3000 değil)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Supabase → profiles → kullanıcının plan = 'starter' olarak güncellendi mi kontrol 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Stripe Dashboard → test modunda ödeme görünüyor mu kontrol et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Ödeme sonrası plan Supabase'de güncelleniyor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profiles.plan = 'starter' olmalı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 imzası backend'de doğrulanıyor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stripe.webhooks.construct_event() çağrısı var mı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Başarısız ödeme kullanıcıya bildirilyor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Kart reddedildi → hata mesajı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İptal → pricing sayfasına geri dönüyor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Checkout'ta geri dön butonuna tıkla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test mode açık (canlıya geçişe kadar)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Stripe dashboard → test toggle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Supabase ve Veritabanı Testleri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RLS (Row Level Security) testleri en kritik güvenlik testleridir. Bu testler 2 farklı hesap açılarak yapılmalıdır.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 RLS Testi — Veri İzolasyonu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RLS çalışmıyorsa bir kullanıcı başka kullanıcının tüm verilerini görebilir. Bu en kritik güvenlik açığıdır.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userA@test.com hesabıyla giriş yap, birkaç arama yap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Tarayıcıyı kapat, incognito pencere aç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userB@test.com hesabıyla giriş yap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userB'nin userA'nın arama geçmişini göremediğini doğrula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Supabase SQL Editor'de şu sorguyu çalıştır: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-- userA'nın id'siyle userB'nin verisine erişim denemesi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SELECT * FROM search_history WHERE user_id = '[userA_id]';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 sorgu userB olarak girildiğinde boş dönmeli (RLS çalışıyorsa). Veri dönüyorsa RLS sorunu var demektir.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CCCCCC" w:sz="1"/>
              <w:left w:val="single" w:color="C00000" w:sz="16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RLS Politikası Kontrol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→ Authentication → Policies → her tablo için politika tanımlı olmalı.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yaygın hata: auth.uid()::text = user_id — uuid/text cast eksikse politika hiç çalışmaz.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Politika oluştururken WITH CHECK ve USING her ikisi de eklenmelidir.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 Günlük Limit Testi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plan kullanıcısı 5 aramadan fazla yapamıyor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6. aramada kota hatası gelmeli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Starter plan kullanıcısı 50 aramaya kadar yapabiliyor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50 arama sonrası hata, 50'de değil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 dolduğunda kullanıcıya açıklayıcı mesaj geliyor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Upgrade CTA görünmeli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Gece 00:00'da sayaç sıfırlanıyor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search_count sütunu kontrol et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 Veritabanı Bütünlüğü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Kayıt sonrası profiles tablosuna satır ekleniyor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Table Editor → profiles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 arama search_history'ye kaydediliyor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Table Editor → search_history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tracked_products tablosu doğru kullanıcıya bağlı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user_id foreign key kontrolü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user_events tablosu davranış verisi kaydediyor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Table Editor → user_events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API ve Backend Testleri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Backend testleri için Postman, Bruno veya curl kullanabilirsiniz. Her endpoint'e önce token olmadan, sonra geçerli token ile istek gönderin.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 Health Check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Backend'in ayakta olduğunu doğrulayan en basit test: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https://amazenlens-production.up.railway.app/health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Yanıt: {"status": "ok"} veya benzer bir 200 OK dönmeli.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 Authentication Kontrolü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Her korumalı endpoint token olmadan 401 dönmeli: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Token olmadan istek — 401 Unauthorized dönmeli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https://amazenlens-production.up.railway.app/api/niche/score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Geçerli token ile istek — 200 OK dönmeli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-H 'Authorization: Bearer [JWT_TOKEN]' \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https://amazenlens-production.up.railway.app/api/niche/score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Tokensiz istek → 401 Unauthorized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curl komutu ile test 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Süresi dolmuş token → 401 Unauthorized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Eski token ile test 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Geçerli token → 200 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Giriş yaptıktan sonra token 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 limiting → 30/dk üzerinde → 429 Too Many Requests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Hızlı art arda 35 istek at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 CORS Kontrolü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CORS sadece Vercel domain'ine ve localhost:5173'e izin vermeli. localhost:3000 ve diğer domainler reddedilmeli.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İzin verilmesi gereken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Origin: https://amazenlens.vercel.app  → izin verilmeli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Origin: http://localhost:5173         → izin verilmeli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Reddedilmesi gereken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Origin: http://localhost:3000          → reddedilmeli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Origin: https://evil.com               → reddedilmeli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FastAPI backend'deki CORS ayarı: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app.add_middleware(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CORSMiddleware,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allow_origins=[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    'https://amazenlens.vercel.app',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    'http://localhost:5173',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],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)</w:t>
      </w:r>
    </w:p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Frontend ve UX Testleri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 Tarayıcı Uyumluluğu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Minimum 3 tarayıcıda test yapılmalıdır. Safari özellikle auth redirect konusunda farklı davranır.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Chrome — tüm ana akışlar çalışıyor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Kayıt, giriş, ödeme, arama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Firefox — tüm ana akışlar çalışıyor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Kayıt, giriş, ödeme, arama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Safari — auth redirect sorunu yok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e-posta linki Safari'de açılıyor mu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— temel akışlar çalışıyor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Kayıt ve giriş test et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 Mobil Responsive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Chrome DevTools → Device Toolbar ile test edin (F12 → Ctrl+Shift+M):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iPhone SE (375px) — sidebar bozulmuyor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DevTools → iPhone 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iPhone 14 Pro (393px) — nav menüsü çalışıyor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DevTools → iPhone 14 Pro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iPad (768px) — tablo ve kartlar düzgün görünüyor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DevTools → iPad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Tablolar yatay scroll ile görüntülenebiliyor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Küçük ekranda tablo taşmıyor mu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 Hata Durumları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kapalıyken işlem → crash değil hata mesajı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Chrome DevTools → Network → Offline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hatası → kullanıcıya Türkçe mesaj geliyor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Backend'i geçici kapat ve test 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Loading state gösteriliyor — boş ekran yok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Yavaş bağlantıda test et (DevTools → Slow 3G)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404 sayfası mevcut ve anlamlı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Var olmayan URL'e git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Console'da kırmızı hata yok (prod build)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npm run build &amp;&amp; npm run preview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6.4  Dil Desteği (i18next)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Türkçe — tüm sayfalar çevrilmiş, eksik string yok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Dili TR seç, tüm sayfalara gez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İngilizce — tüm sayfalar çevrilmiş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Dili EN seç, kontrol 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Dil değişimi sayfayı yenilemiyor, state koruyor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Arama sonucundayken dil değiştir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Tarih ve sayı formatları dile göre değişiyor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TR'de 1.234,56 EN'de 1,234.56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Güvenlik Testleri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Güvenlik testleri en kritik bölümdür. Bu maddeler atlanmamalıdır.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  Gizli Bilgi Kontrolü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GitHub repo'da hiçbir gizli bilgi (API key, şifre, token) olmamalıdır: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Terminalden çalıştırın — sonuç boş çıkmalı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grep -r 'sk_live'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grep -r 'sk_test'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grep -r 'whsec_'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grep -r 'supabase.co'</w:t>
      </w:r>
    </w:p>
    <w:p>
      <w:pPr>
        <w:shd w:fill="EBF4FF" w:val="clear"/>
        <w:spacing w:after="40" w:before="4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grep -r 'AIza'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Eğer herhangi bir sonuç çıkarsa, o key'i hemen geçersiz kılın (rotate) ve .env dosyasına taşıyın. Rotate etmeden commit geçmişi temizlemeye çalışmak yeterli değildir.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  Input Güvenliği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Arama kutularına kötü niyetli karakterler girerek test edin: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injection denemesi — hata vermemeli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Arama kutusuna: ' OR '1'='1 gir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KRİTİK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XSS denemesi — script çalışmamalı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Arama kutusuna: &lt;script&gt;alert(1)&lt;/script&gt; gir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Çok uzun girdi — crash yok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1000 karakterlik string gir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Özel karakterler — bozulma yok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Türkçe: ğüşöçıİĞÜŞÖÇ gir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7.3  HTTPS ve Protokol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 HTTPS zorunlu — HTTP isteği yönlendiriliyor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http:// ile URL yaz → https://e gitsin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YÜKSEK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Railway HTTPS zorunlu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http://amazenlens-production.up.railway.app → 301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Public Key pk_ frontend'de görünüyor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Browser kaynak kodunda sk_ arama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Secret Key sk_ hiçbir zaman frontend'e gitmiyor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Network sekmesinde sk_ ara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Performans ve İzleme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  Temel Performans Testleri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Google PageSpeed Insights (pagespeed.web.dev) ile test edin: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Lighthouse mobile skoru 70+ olmalı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pagespeed.web.dev → amazenlens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İlk anlamlı içerik (FCP) &lt; 3 saniye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Lighthouse → FCP metriği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Görseller sıkıştırılmış ve webp formatında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DevTools → Network → Images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 bundle boyutu makul (&lt; 500KB gzip)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npm run build → dist/assets boyutu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  Lansiman Sonrası İzleme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Ücretsiz araçlarla izleme kurulumu: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Uptime Robot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uptimerobot.com — Railway endpoint için 5 dakikada bir kontrol. E-posta alert. Ücretsiz 50 monitör.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Sentry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sentry.io — Frontend ve backend hata takibi. Ücretsiz plan yeterli. pip install sentry-sdk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Plausible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plausible.io — GDPR uyumlu analytics. 30 gün ücretsiz deneme. Google Analytics alternatifi.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8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DKIM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E-posta spam koruması. Supabase email delivery için DNS → TXT kaydı ekleyin.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Lansiman Öncesi Son Kontrol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Canlıya geçmeden önce bu özet listeyi bir kez daha gözden geçirin: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Kritik — Bunlar Olmadan Canlıya Çıkmayın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Stripe success URL localhost:5173 gösteriyor (3000 değil)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stripe_service.py — secret key hardcode değil, os.getenv() 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Supabase RLS çalışıyor — 2 hesapla veri izolasyonu doğrulandı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GitHub'da hiçbir gizli bilgi yok (git grep ile kontrol edildi)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Stripe webhook imzası doğrulanıyor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Korumalı sayfalar token olmadan erişimi reddediyor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Auth e-posta akışı gerçek Gmail hesabıyla test edildi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Yüksek Öncelik — Mümkünse Çözün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BF8F00"/>
          <w:sz w:val="21"/>
          <w:szCs w:val="21"/>
        </w:rPr>
        <w:t xml:space="preserve">CORS sadece Vercel domain'ine izin veriyor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BF8F00"/>
          <w:sz w:val="21"/>
          <w:szCs w:val="21"/>
        </w:rPr>
        <w:t xml:space="preserve">Rate limiting aktif (30 istek/dk)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BF8F00"/>
          <w:sz w:val="21"/>
          <w:szCs w:val="21"/>
        </w:rPr>
        <w:t xml:space="preserve">Free plan 5 arama limitini aşmıyor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BF8F00"/>
          <w:sz w:val="21"/>
          <w:szCs w:val="21"/>
        </w:rPr>
        <w:t xml:space="preserve">Hata durumlarında kullanıcıya anlamlı mesaj geliyor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BF8F00"/>
          <w:sz w:val="21"/>
          <w:szCs w:val="21"/>
        </w:rPr>
        <w:t xml:space="preserve">Mobile 375px'te görünüm bozulmuyor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BF8F00"/>
          <w:sz w:val="21"/>
          <w:szCs w:val="21"/>
        </w:rPr>
        <w:t xml:space="preserve">Console'da kırmızı hata yok (prod build)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Sonraki Adımlar — Lansiman Sonrası 1. Hafta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Uptime Robot kurulumu (uptimerobot.com, ücretsiz)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Sentry hata izleme entegrasyonu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Stripe live mode için KYC sürecini tamamla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DKIM DNS kaydı ekle (e-posta spam koruması)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İlk 10 beta kullanıcıya davetiye gönder — feedback topla</w:t>
      </w:r>
    </w:p>
    <w:p>
      <w:pPr>
        <w:spacing w:after="0" w:before="200"/>
      </w:pPr>
    </w:p>
    <w:p>
      <w:pPr>
        <w:pStyle w:val="Heading1"/>
        <w:pBdr>
          <w:bottom w:val="single" w:color="0D6E54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Hızlı Referans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Stripe Test Kartları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Başarılı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4242 4242 4242 4242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Son kullanma: gelecek herhangi bir tarih, CVV: 123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Reddedildi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4000 0000 0000 9995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Yetersiz bakiye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Reddedildi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4000 0000 0000 0002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Kart reddedildi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3D Secure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4000 0025 0000 3155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Doğrulama popup açılır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3D Secure Başarısız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4000 0000 0000 9987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3D Secure başarısız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Önemli URL'ler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5226"/>
        <w:gridCol w:w="2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 Maddesi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Test Edilir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https://amazenlens-production.up.railway.app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Railway — canlı backend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Supabase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supabase.com/dashboard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DB, Auth, RLS politikaları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Stripe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dashboard.stripe.com/test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Test modu ödemeler ve webhooklar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Vercel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vercel.com/dashboard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Frontend deploy ve env vars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PageSpeed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pagespeed.web.dev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Performans analizi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uptimerobot.com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Ücretsiz uptime izleme</w:t>
            </w:r>
          </w:p>
        </w:tc>
      </w:tr>
    </w:tbl>
    <w:p>
      <w:pPr>
        <w:spacing w:after="0" w:before="80"/>
      </w:pPr>
    </w:p>
    <w:p>
      <w:pPr>
        <w:pBdr>
          <w:top w:val="single" w:color="D9D9D9" w:sz="4"/>
        </w:pBdr>
        <w:spacing w:after="120" w:before="200"/>
        <w:jc w:val="center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© 2026 AmazenLens  ·  Gizli Dahili Belge  ·  amazenlens.com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spacing w:before="120"/>
    </w:pPr>
    <w:r>
      <w:rPr>
        <w:rFonts w:ascii="Arial" w:cs="Arial" w:eastAsia="Arial" w:hAnsi="Arial"/>
        <w:color w:val="888888"/>
        <w:sz w:val="17"/>
        <w:szCs w:val="17"/>
      </w:rPr>
      <w:t xml:space="preserve">© 2026 AmazenLens  ·  Gizli  ·  Sayfa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120"/>
    </w:pPr>
    <w:r>
      <w:rPr>
        <w:rFonts w:ascii="Arial" w:cs="Arial" w:eastAsia="Arial" w:hAnsi="Arial"/>
        <w:color w:val="888888"/>
        <w:sz w:val="17"/>
        <w:szCs w:val="17"/>
      </w:rPr>
      <w:t xml:space="preserve">AmazenLens  ·  Canlıya Çıkmadan Önce Test Rehberi  · 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2026-03-22T18:53:29.655Z</dcterms:created>
  <dcterms:modified xsi:type="dcterms:W3CDTF">2026-03-22T18:53:29.655Z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