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AMAZENLENS DEVELOPER API  ·  v1.0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6B"/>
          <w:sz w:val="50"/>
          <w:szCs w:val="50"/>
        </w:rPr>
        <w:t xml:space="preserve">AmazenLens
Developer API
Dokümantasyonu</w:t>
      </w:r>
    </w:p>
    <w:p>
      <w:pPr>
        <w:pBdr>
          <w:bottom w:val="single" w:color="E5E7EB" w:sz="6"/>
        </w:pBdr>
        <w:spacing w:after="240" w:before="240"/>
      </w:pPr>
    </w:p>
    <w:p>
      <w:pPr>
        <w:spacing w:after="80" w:before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API referansı, kimlik doğrulama, endpoint açıklamaları, istek/yanıt örnekleri ve hata kodları.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8"/>
          <w:szCs w:val="18"/>
        </w:rPr>
        <w:t xml:space="preserve">Mart 2026  ·  REST API  ·  JSON  ·  developers.amazenlens.com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Genel Bakış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AmazenLens API, Amazon satıcı araştırma altyapısına programatik erişim sağlar. REST mimarisine sahip, JSON formatında yanıt verir ve standart HTTP durum kodlarını kullanır.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Bilgi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Base URL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https://api.amazenlens.com/v1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Format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JSON (Content-Type: application/json)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Kimlik Doğrulama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API Key (Bearer Token)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Plan bazlı — yanıt headerlarında gösterilir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Yanıt Dili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İngilizce (error mesajları), veri dili parametreye göre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Versiyon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v1 — geriye dönük uyumluluk garantisi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Kimlik Doğrulama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Tüm API istekleri bir API anahtarı gerektirir. Anahtarı developers.amazenlens.com adresinden alabilirsiniz. Her istek için Authorization header'ında Bearer token olarak gönderin.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Her istekte bu header gereklidir: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Authorization: Bearer al_live_xxxxxxxxxxxxxxxxxxxxxxxx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Python örneği: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import httpx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headers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"Authorization": "Bearer al_live_xxxxxxxxxxxxxxxxxxxxxxxx",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"Content-Type": "application/json"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cURL örneği: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curl -H "Authorization: Bearer al_live_xxx"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 https://api.amazenlens.com/v1/niche/score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DC2626" w:sz="16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API Key Güvenliği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API anahtarınızı kaynak kodunuza gömmeyin. .env dosyasında AMAZENLENS_API_KEY değişkeni olarak saklayın. Her ortam (dev/staging/prod) için ayrı anahtar kullanın. Sızan anahtarı hemen revoke edin.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Rate Limiting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Rate limit bilgisi her yanıtın headerlarında yer alır. Limiti aşmanız durumunda 429 Too Many Requests döner — Retry-After headerını kontrol edin.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Yanıt headerları: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X-RateLimit-Limit: 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X-RateLimit-Remaining: 847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X-RateLimit-Reset: 1709856000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X-Usage-Month: 12450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X-Usage-Month-Limit: 25000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Endpoint Referansı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1. Niş Skoru API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Bir ASIN veya keyword için 0-100 arası kapsamlı niş skoru hesaplar. BSR tabanlı satış tahmini, Gini katsayısı ile rekabet analizi ve Review Velocity Index içerir.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POST /v1/niche/score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00"/>
        <w:gridCol w:w="1200"/>
        <w:gridCol w:w="1400"/>
        <w:gridCol w:w="42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Evet*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Amazon ASIN kodu (örn: B07X12345)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Evet*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Keyword (asin veya keyword'den biri zorunlu)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Hayır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amazon.com (varsayılan), amazon.de, amazon.com.tr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include_competitors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Hayır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true: rakip ASIN listesi dahil edilir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İstek 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POST https://api.amazenlens.com/v1/niche/score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"asin": "B07X9KBYD6",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"marketplace": "amazon.com",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"include_competitors":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Yanıt (Response):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"asin": "B07X9KBYD6",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"niche_score": 74,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"verdict": "İyi — Araştırmaya Değer",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"breakdown":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"volume":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"logistics": 18,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"competition": 21,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"profitability":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"details":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"monthly_sales_estimate": 312,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"gini_coefficient": 0.42,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"avg_bsr": 8500,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"review_velocity": "stable",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"top_competitors": ["B08A...", "B09K..."]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"cached":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"processing_ms": 1840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2. Keyword Intelligence API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Amazon autocomplete verisi, buyer intent analizi ve long-tail keyword genişletme. COSMO uyum skoru ile keyword'ün Amazon'un yeni AI algoritmasıyla ne kadar örtüştüğünü gösterir.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POST /v1/keyword/analyze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00"/>
        <w:gridCol w:w="1200"/>
        <w:gridCol w:w="1400"/>
        <w:gridCol w:w="42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Evet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Analiz edilecek keyword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Hayır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amazon.com (varsayılan)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Hayır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en, tr, de, fr — buyer intent dili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expand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Hayır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true: long-tail listesi dahil edilir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İstek: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POST https://api.amazenlens.com/v1/keyword/analyze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"keyword": "yoga mat non-slip",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"marketplace": "amazon.com",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"locale": "en",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"expand":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Yanıt: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"keyword": "yoga mat non-slip",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"volume_score": 87,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"buyer_intent":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"intent": "transactional",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"stage": "decision",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"score": 91,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"conversion_potential": "high"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"cosmo_alignment": 0.82,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"iq_score": 64.3,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"long_tail":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{"keyword": "yoga mat non-slip extra thick", "volume": 72},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{"keyword": "yoga mat non-slip for beginners", "volume": 61}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"rufus_ready":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POST /v1/keyword/expand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Tek bir seed keyword'den 50+ long-tail varyant üretir. Autocomplete + Claude AI kombinasyonu.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POST https://api.amazenlens.com/v1/keyword/expand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{"keyword": "yoga mat", "count": 50, "locale": "en"}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Yanıt: {"keywords": [{"text": "yoga mat thick", "score": 82}, ...]}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3. Review Intelligence API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ABSA metodolojisiyle ürün yorumlarını 5 boyut üzerinden analiz eder: fiyat, kalite, kargo, dayanıklılık, müşteri hizmetleri. 100+ dil desteği.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POST /v1/review/absa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00"/>
        <w:gridCol w:w="1200"/>
        <w:gridCol w:w="1400"/>
        <w:gridCol w:w="42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reviews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Evet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Yorum metin dizisi (maksimum 100)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Hayır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auto (otomatik tespiti), veya: en, tr, de, fr, ja, ko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aspects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Hayır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Analiz edilecek boyutlar (varsayılan: tüm 5 boyut)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POST https://api.amazenlens.com/v1/review/absa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"reviews":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"Great quality but arrived late. Price is fair.",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"Fiyatı çok iyi ama kargo çok geç geldi.",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"Qualité excellente, livraison rapide!"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"language": "auto"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Yanıt: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"aspects":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"price":    {"score": 0.72, "sentiment": "positive", "count": 2},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"quality":  {"score": 0.81, "sentiment": "positive", "count": 3},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"shipping": {"score": -0.45, "sentiment": "negative", "count": 2},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"durability":{"score": 0.0, "sentiment": "neutral", "count": 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"service":  {"score": 0.0, "sentiment": "neutral", "count": 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"pain_point": "shipping",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"overall_score": 0.52,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"languages_detected": ["en", "tr", "fr"],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"review_count":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POST /v1/review/helpfulness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Yorum listesinden en kritik ve faydalı 20 yorumu öne çıkarır. arXiv:2412.02884 metodolojisi.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POST https://api.amazenlens.com/v1/review/helpfulness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"reviews": [{"text": "...", "image_count": 2, "reviewer_score": 45, "age_days": 30}, 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Yanıt: {"top_reviews": [...sorted by helpfulness score...]}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4. Product Potential API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Sıfır satış geçmişi olan yeni ürünler için potansiyel skoru hesaplar. Görsel + fiyat + kategori inputuyla çalışır.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POST /v1/product/potential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POST https://api.amazenlens.com/v1/product/potential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"image_url": "https://ae01.alicdn.com/kf/xxx.jpg",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"price": 24.99,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"category": "Sports &amp; Outdoors",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"weight_kg": 0.8,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"alibaba_price": 4.50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Yanıt: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"potential_score": 78,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"verdict": "🟢 Yüksek Potansiyel",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"breakdown":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"margin_score": 85,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"logistics_score": 80,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"price_zone_score":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"estimated_margin_pct": 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"fba_recommendation":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5. Demand Forecast API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BSR geçmişi + Google Trends + NeuralProphet ile 90 günlük talep tahmini. Mevsimsellik ve trend yönü dahil.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POST /v1/demand/forecast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POST https://api.amazenlens.com/v1/demand/forecast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"asin": "B07X9KBYD6",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"marketplace": "amazon.com",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"horizon_days": 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Yanıt: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"asin": "B07X9KBYD6",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"trend": "rising",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"forecast_90d": [312, 298, 334, 356, ...],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"peak_period": "2026-11-15",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"seasonality": "holiday_spike",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"confidence_interval":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"lower": [280, 265, 300, 320, ...],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"upper": [345, 330, 368, 392, 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"google_trend_score": 72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Hata Kodları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0"/>
        <w:gridCol w:w="2400"/>
        <w:gridCol w:w="2600"/>
        <w:gridCol w:w="3026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 Kodu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Hata Kodu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Çözüm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INVALID_PARAMS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Eksik veya hatalı parametre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Request body'yi kontrol edin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INVALID_KEY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API anahtarı geçersiz veya eksik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Bearer token'ı kontrol edin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PLAN_LIMIT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 özellik planınızda yok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Plan yükseltin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429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Rate limit aşıldı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Retry-After header'ını bekleyin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ASIN_NOT_FOUND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ASIN bulunamadı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ASIN'in geçerli marketplace'te olduğunu doğrulayın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Sunucu hatası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support@amazenlens.com ile iletişime geçin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SERVICE_UNAVAILABLE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Geçici kesinti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Retry-After header'ını bekleyin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Hata yanıt formatı: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"error":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"code": "RATE_LIMIT_EXCEEDED",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"message": "Monthly quota exceeded. Current: 25000/25000",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"retry_after": 1709856000,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  "docs": "https://developers.amazenlens.com/errors"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Webhook Desteği (Growth+ Planlar)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Uzun süren analizler (bulk ASIN işleme, demand forecast) tamamlandığında webhook ile bildirim alabilirsiniz.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Webhook kaydı: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POST https://api.amazenlens.com/v1/webhooks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"url": "https://yourdomain.com/amazenlens-webhook",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"events": ["niche.score.completed", "demand.forecast.completed"],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"secret": "your_webhook_secret"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Webhook payload (örnek):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"event": "niche.score.completed",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"timestamp": "2026-03-21T14:30:00Z",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"data": { "asin": "B07X9KBYD6", "score": 74,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  "signature": "sha256=abc123..."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SDK ve Kütüphane Desteği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Dil/Platform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Kurulum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pip install amazenlens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github.com/amazenlens/python-sdk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npm install @amazenlens/api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github.com/amazenlens/node-sdk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composer require amazenlens/client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github.com/amazenlens/php-sdk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REST (cURL)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Ek kurulum yok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 dokümantasyon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Postman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Collection import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developers.amazenlens.com/postman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Python SDK örneği: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from amazenlens import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client = Client(api_key="al_live_xxx")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Niş skoru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result = client.niche.score(asin="B07X9KBYD6")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print(result.niche_score)  # 74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Keyword analizi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kw = client.keyword.analyze(keyword="yoga mat", locale="tr")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print(kw.buyer_intent.stage)  # "decision"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Toplu review analizi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reviews = client.review.absa(reviews=[...], language="auto")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2e2"/>
                <w:sz w:val="18"/>
                <w:szCs w:val="18"/>
              </w:rPr>
              <w:t xml:space="preserve">print(reviews.pain_point)  # "shipping"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SLA ve Destek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800"/>
        <w:gridCol w:w="1600"/>
        <w:gridCol w:w="1800"/>
        <w:gridCol w:w="1800"/>
        <w:gridCol w:w="20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Uptime SLA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Yanıt Süresi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Destek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99.0%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5 sn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Email (48 saat)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Startup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99.5%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3 sn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Email (24 saat)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99.9%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2 sn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Email + Slack (8 saat)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99.95%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1 sn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Öncelikli (4 saat)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99.99%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500 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Dedicated + SLA garantisi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Teknik destek için: api-support@amazenlens.com | Acil durum: +90 xxx xxx xx xx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Status sayfası: status.amazenlens.com | Changelog: developers.amazenlens.com/changelog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6"/>
        </w:pBdr>
        <w:spacing w:after="240" w:before="240"/>
      </w:pPr>
    </w:p>
    <w:p>
      <w:pPr>
        <w:spacing w:after="0" w:before="8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AmazenLens Developer API v1.0  ·  © 2026 AmazenLens  ·  developers.amazenlens.com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© 2026 AmazenLens API · Sayfa </w:t>
    </w:r>
    <w:r>
      <w:rPr>
        <w:rFonts w:ascii="Georgia" w:cs="Georgia" w:eastAsia="Georgia" w:hAnsi="Georgia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AmazenLens Developer API  ·  v1.0  ·  developers.amazenlens.com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2026-03-21T18:15:43.742Z</dcterms:created>
  <dcterms:modified xsi:type="dcterms:W3CDTF">2026-03-21T18:15:43.742Z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