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CC" w:rsidRPr="001E76B4" w:rsidRDefault="00876999">
      <w:pPr>
        <w:rPr>
          <w:b/>
          <w:u w:val="single"/>
        </w:rPr>
      </w:pPr>
      <w:r>
        <w:rPr>
          <w:b/>
          <w:u w:val="single"/>
        </w:rPr>
        <w:t>Homework</w:t>
      </w:r>
      <w:r w:rsidR="00EA26EE">
        <w:rPr>
          <w:b/>
          <w:u w:val="single"/>
        </w:rPr>
        <w:t xml:space="preserve"> 5</w:t>
      </w:r>
      <w:r w:rsidR="00CA430C">
        <w:rPr>
          <w:b/>
          <w:u w:val="single"/>
        </w:rPr>
        <w:t xml:space="preserve"> </w:t>
      </w:r>
      <w:proofErr w:type="spellStart"/>
      <w:r w:rsidR="00EA26EE">
        <w:rPr>
          <w:b/>
          <w:u w:val="single"/>
        </w:rPr>
        <w:t>Jupyter</w:t>
      </w:r>
      <w:proofErr w:type="spellEnd"/>
      <w:r w:rsidR="00EA26EE">
        <w:rPr>
          <w:b/>
          <w:u w:val="single"/>
        </w:rPr>
        <w:t xml:space="preserve"> Notebooks and Live Data</w:t>
      </w:r>
    </w:p>
    <w:p w:rsidR="00EA26EE" w:rsidRDefault="00EA26EE">
      <w:r>
        <w:t xml:space="preserve">Let’s use your container from lab 4 and pull in some “Live” data.  You will want to start your data science container and go into </w:t>
      </w:r>
      <w:proofErr w:type="spellStart"/>
      <w:r>
        <w:t>Jupyter</w:t>
      </w:r>
      <w:proofErr w:type="spellEnd"/>
      <w:r>
        <w:t xml:space="preserve"> in the browser.  </w:t>
      </w:r>
      <w:r w:rsidR="00E734DE" w:rsidRPr="00443BCF">
        <w:rPr>
          <w:color w:val="FF0000"/>
        </w:rPr>
        <w:t xml:space="preserve">Code will be in </w:t>
      </w:r>
      <w:r w:rsidR="00443BCF">
        <w:rPr>
          <w:color w:val="FF0000"/>
        </w:rPr>
        <w:t>red</w:t>
      </w:r>
      <w:r w:rsidR="00E734DE" w:rsidRPr="00443BCF">
        <w:rPr>
          <w:color w:val="FF0000"/>
        </w:rPr>
        <w:t xml:space="preserve"> to make it easy to recognize</w:t>
      </w:r>
      <w:r w:rsidR="00E734DE">
        <w:t>.</w:t>
      </w:r>
    </w:p>
    <w:p w:rsidR="00EA26EE" w:rsidRDefault="00645B2B">
      <w:r>
        <w:t>(I</w:t>
      </w:r>
      <w:r w:rsidR="00EA26EE">
        <w:t xml:space="preserve">f you have forgotten how to </w:t>
      </w:r>
      <w:r w:rsidR="00956829">
        <w:t>set up your container</w:t>
      </w:r>
      <w:r w:rsidR="00EA26EE">
        <w:t xml:space="preserve">, just look back at the last lab or try </w:t>
      </w:r>
      <w:r>
        <w:t>some suggestions below)</w:t>
      </w:r>
    </w:p>
    <w:p w:rsidR="00C86D60" w:rsidRDefault="00EA26EE" w:rsidP="00645B2B">
      <w:pPr>
        <w:ind w:left="360"/>
        <w:rPr>
          <w:i/>
        </w:rPr>
      </w:pPr>
      <w:r w:rsidRPr="00645B2B">
        <w:rPr>
          <w:i/>
        </w:rPr>
        <w:t xml:space="preserve">The easiest way to start a container is to go into the </w:t>
      </w:r>
      <w:proofErr w:type="spellStart"/>
      <w:r w:rsidRPr="00645B2B">
        <w:rPr>
          <w:i/>
        </w:rPr>
        <w:t>docker</w:t>
      </w:r>
      <w:proofErr w:type="spellEnd"/>
      <w:r w:rsidRPr="00645B2B">
        <w:rPr>
          <w:i/>
        </w:rPr>
        <w:t xml:space="preserve"> desktop program and start the existing one your </w:t>
      </w:r>
      <w:proofErr w:type="gramStart"/>
      <w:r w:rsidRPr="00645B2B">
        <w:rPr>
          <w:i/>
        </w:rPr>
        <w:t>created .</w:t>
      </w:r>
      <w:proofErr w:type="gramEnd"/>
      <w:r w:rsidRPr="00645B2B">
        <w:rPr>
          <w:i/>
        </w:rPr>
        <w:t xml:space="preserve">  </w:t>
      </w:r>
      <w:r w:rsidR="00C86D60">
        <w:rPr>
          <w:i/>
        </w:rPr>
        <w:t xml:space="preserve">Then remember to double click on the container name in desktop to see the command line and get the 127…. </w:t>
      </w:r>
      <w:proofErr w:type="spellStart"/>
      <w:proofErr w:type="gramStart"/>
      <w:r w:rsidR="00C86D60">
        <w:rPr>
          <w:i/>
        </w:rPr>
        <w:t>url</w:t>
      </w:r>
      <w:proofErr w:type="spellEnd"/>
      <w:proofErr w:type="gramEnd"/>
      <w:r w:rsidR="00C86D60">
        <w:rPr>
          <w:i/>
        </w:rPr>
        <w:t xml:space="preserve"> to long on.  </w:t>
      </w:r>
    </w:p>
    <w:p w:rsidR="003B35CC" w:rsidRDefault="00EA26EE" w:rsidP="00645B2B">
      <w:pPr>
        <w:ind w:left="360"/>
        <w:rPr>
          <w:i/>
        </w:rPr>
      </w:pPr>
      <w:r w:rsidRPr="00645B2B">
        <w:rPr>
          <w:i/>
        </w:rPr>
        <w:t xml:space="preserve">You can also start the container in command line by </w:t>
      </w:r>
      <w:proofErr w:type="gramStart"/>
      <w:r w:rsidRPr="00645B2B">
        <w:rPr>
          <w:i/>
        </w:rPr>
        <w:t xml:space="preserve">typing  </w:t>
      </w:r>
      <w:r w:rsidR="00E734DE">
        <w:rPr>
          <w:i/>
        </w:rPr>
        <w:t>“</w:t>
      </w:r>
      <w:proofErr w:type="spellStart"/>
      <w:proofErr w:type="gramEnd"/>
      <w:r w:rsidRPr="00443BCF">
        <w:rPr>
          <w:i/>
          <w:color w:val="FF0000"/>
        </w:rPr>
        <w:t>docker</w:t>
      </w:r>
      <w:proofErr w:type="spellEnd"/>
      <w:r w:rsidRPr="00443BCF">
        <w:rPr>
          <w:i/>
          <w:color w:val="FF0000"/>
        </w:rPr>
        <w:t xml:space="preserve"> start </w:t>
      </w:r>
      <w:r w:rsidR="007B4359" w:rsidRPr="00443BCF">
        <w:rPr>
          <w:i/>
          <w:color w:val="FF0000"/>
        </w:rPr>
        <w:t xml:space="preserve">- </w:t>
      </w:r>
      <w:proofErr w:type="spellStart"/>
      <w:r w:rsidR="007B4359" w:rsidRPr="00443BCF">
        <w:rPr>
          <w:i/>
          <w:color w:val="FF0000"/>
        </w:rPr>
        <w:t>i</w:t>
      </w:r>
      <w:proofErr w:type="spellEnd"/>
      <w:r w:rsidR="007B4359" w:rsidRPr="00443BCF">
        <w:rPr>
          <w:i/>
          <w:color w:val="FF0000"/>
        </w:rPr>
        <w:t xml:space="preserve"> </w:t>
      </w:r>
      <w:r w:rsidRPr="00645B2B">
        <w:rPr>
          <w:i/>
        </w:rPr>
        <w:t>“ and the name of your container.  You can check the name of your containers with “</w:t>
      </w:r>
      <w:proofErr w:type="spellStart"/>
      <w:r w:rsidRPr="00443BCF">
        <w:rPr>
          <w:i/>
          <w:color w:val="FF0000"/>
        </w:rPr>
        <w:t>docker</w:t>
      </w:r>
      <w:proofErr w:type="spellEnd"/>
      <w:r w:rsidRPr="00443BCF">
        <w:rPr>
          <w:i/>
          <w:color w:val="FF0000"/>
        </w:rPr>
        <w:t xml:space="preserve"> container ls –a</w:t>
      </w:r>
      <w:r w:rsidRPr="00645B2B">
        <w:rPr>
          <w:i/>
        </w:rPr>
        <w:t>”</w:t>
      </w:r>
      <w:r w:rsidR="002C7C56">
        <w:rPr>
          <w:i/>
        </w:rPr>
        <w:t xml:space="preserve"> or looking in the </w:t>
      </w:r>
      <w:proofErr w:type="spellStart"/>
      <w:r w:rsidR="002C7C56">
        <w:rPr>
          <w:i/>
        </w:rPr>
        <w:t>docker</w:t>
      </w:r>
      <w:proofErr w:type="spellEnd"/>
      <w:r w:rsidR="002C7C56">
        <w:rPr>
          <w:i/>
        </w:rPr>
        <w:t xml:space="preserve"> app</w:t>
      </w:r>
      <w:r w:rsidR="005560C4">
        <w:rPr>
          <w:i/>
        </w:rPr>
        <w:t xml:space="preserve"> on you</w:t>
      </w:r>
      <w:r w:rsidR="00C86D60">
        <w:rPr>
          <w:i/>
        </w:rPr>
        <w:t>r</w:t>
      </w:r>
      <w:r w:rsidR="005560C4">
        <w:rPr>
          <w:i/>
        </w:rPr>
        <w:t xml:space="preserve"> computer</w:t>
      </w:r>
      <w:r w:rsidRPr="00645B2B">
        <w:rPr>
          <w:i/>
        </w:rPr>
        <w:t xml:space="preserve">. </w:t>
      </w:r>
    </w:p>
    <w:p w:rsidR="00DC3A7E" w:rsidRDefault="00DC3A7E" w:rsidP="00DC3A7E">
      <w:r>
        <w:t>If you really get stuck with the container</w:t>
      </w:r>
      <w:r w:rsidR="003E0854">
        <w:t xml:space="preserve"> setup</w:t>
      </w:r>
      <w:r>
        <w:t xml:space="preserve">, this lab can be done using the online </w:t>
      </w:r>
      <w:proofErr w:type="spellStart"/>
      <w:r>
        <w:t>jupyter</w:t>
      </w:r>
      <w:proofErr w:type="spellEnd"/>
      <w:r>
        <w:t xml:space="preserve"> notebooks.</w:t>
      </w:r>
    </w:p>
    <w:p w:rsidR="00DC3A7E" w:rsidRPr="00DC3A7E" w:rsidRDefault="00CD0843" w:rsidP="00DC3A7E">
      <w:hyperlink r:id="rId8" w:history="1">
        <w:r w:rsidR="00777C82" w:rsidRPr="004E0985">
          <w:rPr>
            <w:rStyle w:val="Hyperlink"/>
          </w:rPr>
          <w:t>https://jupyter.org/try</w:t>
        </w:r>
      </w:hyperlink>
      <w:r w:rsidR="00777C82">
        <w:t xml:space="preserve">  (Use the classic Notebook)</w:t>
      </w:r>
    </w:p>
    <w:p w:rsidR="00645B2B" w:rsidRDefault="00645B2B" w:rsidP="00282388"/>
    <w:p w:rsidR="00E734DE" w:rsidRDefault="00E734DE" w:rsidP="00E734DE">
      <w:pPr>
        <w:pStyle w:val="ListParagraph"/>
        <w:numPr>
          <w:ilvl w:val="0"/>
          <w:numId w:val="4"/>
        </w:numPr>
      </w:pPr>
      <w:r>
        <w:t xml:space="preserve">Now let’s pull in some data.  We are going to start pretty simple with some csv formatted data.  CSV is a file with the data separated by commas.  For example you can save an excel file as csv data.  </w:t>
      </w:r>
    </w:p>
    <w:p w:rsidR="00E734DE" w:rsidRDefault="00E734DE" w:rsidP="00E734DE">
      <w:pPr>
        <w:pStyle w:val="ListParagraph"/>
        <w:numPr>
          <w:ilvl w:val="1"/>
          <w:numId w:val="4"/>
        </w:numPr>
      </w:pPr>
      <w:r>
        <w:t xml:space="preserve">First let’s import the libraries we will need for working with this data.  Libraries just add in some additional tools to </w:t>
      </w:r>
      <w:proofErr w:type="spellStart"/>
      <w:r>
        <w:t>Jupyter</w:t>
      </w:r>
      <w:proofErr w:type="spellEnd"/>
      <w:r>
        <w:t xml:space="preserve"> for our program.</w:t>
      </w:r>
    </w:p>
    <w:p w:rsidR="00E734DE" w:rsidRPr="00443BCF" w:rsidRDefault="00E734DE" w:rsidP="00AD7443">
      <w:pPr>
        <w:spacing w:after="0" w:line="240" w:lineRule="auto"/>
        <w:rPr>
          <w:color w:val="FF0000"/>
        </w:rPr>
      </w:pPr>
      <w:proofErr w:type="gramStart"/>
      <w:r w:rsidRPr="00443BCF">
        <w:rPr>
          <w:color w:val="FF0000"/>
        </w:rPr>
        <w:t>import</w:t>
      </w:r>
      <w:proofErr w:type="gramEnd"/>
      <w:r w:rsidRPr="00443BCF">
        <w:rPr>
          <w:color w:val="FF0000"/>
        </w:rPr>
        <w:t xml:space="preserve"> requests   </w:t>
      </w:r>
    </w:p>
    <w:p w:rsidR="00AA0002" w:rsidRPr="00443BCF" w:rsidRDefault="00AA0002"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library helps us grab the data from the </w:t>
      </w:r>
      <w:proofErr w:type="spellStart"/>
      <w:r w:rsidRPr="00443BCF">
        <w:rPr>
          <w:color w:val="FF0000"/>
        </w:rPr>
        <w:t>usgs</w:t>
      </w:r>
      <w:proofErr w:type="spellEnd"/>
      <w:r w:rsidRPr="00443BCF">
        <w:rPr>
          <w:color w:val="FF0000"/>
        </w:rPr>
        <w:t xml:space="preserve"> site</w:t>
      </w:r>
    </w:p>
    <w:p w:rsidR="00E734DE" w:rsidRPr="00443BCF" w:rsidRDefault="00E734DE" w:rsidP="00AD7443">
      <w:pPr>
        <w:spacing w:after="0" w:line="240" w:lineRule="auto"/>
        <w:rPr>
          <w:color w:val="FF0000"/>
        </w:rPr>
      </w:pPr>
      <w:r w:rsidRPr="00443BCF">
        <w:rPr>
          <w:color w:val="FF0000"/>
        </w:rPr>
        <w:t>#Run the code</w:t>
      </w:r>
    </w:p>
    <w:p w:rsidR="00E734DE" w:rsidRPr="00443BCF" w:rsidRDefault="00E734DE" w:rsidP="00AD7443">
      <w:pPr>
        <w:spacing w:after="0" w:line="240" w:lineRule="auto"/>
        <w:rPr>
          <w:color w:val="FF0000"/>
        </w:rPr>
      </w:pPr>
    </w:p>
    <w:p w:rsidR="00E734DE" w:rsidRPr="00443BCF" w:rsidRDefault="00E734DE" w:rsidP="00AD7443">
      <w:pPr>
        <w:spacing w:after="0" w:line="240" w:lineRule="auto"/>
        <w:rPr>
          <w:color w:val="FF0000"/>
        </w:rPr>
      </w:pPr>
      <w:proofErr w:type="gramStart"/>
      <w:r w:rsidRPr="00443BCF">
        <w:rPr>
          <w:color w:val="FF0000"/>
        </w:rPr>
        <w:t>import</w:t>
      </w:r>
      <w:proofErr w:type="gramEnd"/>
      <w:r w:rsidRPr="00443BCF">
        <w:rPr>
          <w:color w:val="FF0000"/>
        </w:rPr>
        <w:t xml:space="preserve"> pandas as </w:t>
      </w:r>
      <w:proofErr w:type="spellStart"/>
      <w:r w:rsidRPr="00443BCF">
        <w:rPr>
          <w:color w:val="FF0000"/>
        </w:rPr>
        <w:t>pd</w:t>
      </w:r>
      <w:proofErr w:type="spellEnd"/>
      <w:r w:rsidRPr="00443BCF">
        <w:rPr>
          <w:color w:val="FF0000"/>
        </w:rPr>
        <w:t xml:space="preserve">  </w:t>
      </w:r>
    </w:p>
    <w:p w:rsidR="00AA0002" w:rsidRPr="00443BCF" w:rsidRDefault="00AA0002"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library helps us read the file we grab from the </w:t>
      </w:r>
      <w:proofErr w:type="spellStart"/>
      <w:r w:rsidRPr="00443BCF">
        <w:rPr>
          <w:color w:val="FF0000"/>
        </w:rPr>
        <w:t>usgs</w:t>
      </w:r>
      <w:proofErr w:type="spellEnd"/>
      <w:r w:rsidRPr="00443BCF">
        <w:rPr>
          <w:color w:val="FF0000"/>
        </w:rPr>
        <w:t xml:space="preserve"> site</w:t>
      </w:r>
    </w:p>
    <w:p w:rsidR="00E734DE" w:rsidRPr="00443BCF" w:rsidRDefault="00E734DE" w:rsidP="00AD7443">
      <w:pPr>
        <w:spacing w:after="0" w:line="240" w:lineRule="auto"/>
        <w:rPr>
          <w:color w:val="FF0000"/>
        </w:rPr>
      </w:pPr>
      <w:r w:rsidRPr="00443BCF">
        <w:rPr>
          <w:color w:val="FF0000"/>
        </w:rPr>
        <w:t>#Run the code</w:t>
      </w:r>
    </w:p>
    <w:p w:rsidR="00AD7443" w:rsidRPr="00443BCF" w:rsidRDefault="00AD7443" w:rsidP="00AD7443">
      <w:pPr>
        <w:spacing w:after="0" w:line="240" w:lineRule="auto"/>
        <w:rPr>
          <w:color w:val="FF0000"/>
        </w:rPr>
      </w:pPr>
    </w:p>
    <w:p w:rsidR="00E734DE" w:rsidRPr="00443BCF" w:rsidRDefault="00E734DE" w:rsidP="00AD7443">
      <w:pPr>
        <w:spacing w:after="0" w:line="240" w:lineRule="auto"/>
        <w:rPr>
          <w:color w:val="FF0000"/>
        </w:rPr>
      </w:pPr>
      <w:proofErr w:type="gramStart"/>
      <w:r w:rsidRPr="00443BCF">
        <w:rPr>
          <w:color w:val="FF0000"/>
        </w:rPr>
        <w:t>import</w:t>
      </w:r>
      <w:proofErr w:type="gramEnd"/>
      <w:r w:rsidRPr="00443BCF">
        <w:rPr>
          <w:color w:val="FF0000"/>
        </w:rPr>
        <w:t xml:space="preserve"> </w:t>
      </w:r>
      <w:proofErr w:type="spellStart"/>
      <w:r w:rsidRPr="00443BCF">
        <w:rPr>
          <w:color w:val="FF0000"/>
        </w:rPr>
        <w:t>matplotlib.pyplot</w:t>
      </w:r>
      <w:proofErr w:type="spellEnd"/>
      <w:r w:rsidRPr="00443BCF">
        <w:rPr>
          <w:color w:val="FF0000"/>
        </w:rPr>
        <w:t xml:space="preserve"> as </w:t>
      </w:r>
      <w:proofErr w:type="spellStart"/>
      <w:r w:rsidRPr="00443BCF">
        <w:rPr>
          <w:color w:val="FF0000"/>
        </w:rPr>
        <w:t>plt</w:t>
      </w:r>
      <w:proofErr w:type="spellEnd"/>
      <w:r w:rsidRPr="00443BCF">
        <w:rPr>
          <w:color w:val="FF0000"/>
        </w:rPr>
        <w:t xml:space="preserve">  </w:t>
      </w:r>
    </w:p>
    <w:p w:rsidR="00AA0002" w:rsidRPr="00443BCF" w:rsidRDefault="00AA0002"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library helps us plot the data in a chart</w:t>
      </w:r>
    </w:p>
    <w:p w:rsidR="00E734DE" w:rsidRPr="00443BCF" w:rsidRDefault="00E734DE" w:rsidP="00AD7443">
      <w:pPr>
        <w:spacing w:after="0" w:line="240" w:lineRule="auto"/>
        <w:rPr>
          <w:color w:val="FF0000"/>
        </w:rPr>
      </w:pPr>
      <w:r w:rsidRPr="00443BCF">
        <w:rPr>
          <w:color w:val="FF0000"/>
        </w:rPr>
        <w:t>#Run the code</w:t>
      </w:r>
    </w:p>
    <w:p w:rsidR="00E734DE" w:rsidRPr="00443BCF" w:rsidRDefault="00E734DE" w:rsidP="00AD7443">
      <w:pPr>
        <w:spacing w:after="0" w:line="240" w:lineRule="auto"/>
        <w:rPr>
          <w:color w:val="FF0000"/>
        </w:rPr>
      </w:pPr>
    </w:p>
    <w:p w:rsidR="00E734DE" w:rsidRPr="00443BCF" w:rsidRDefault="00AD7443" w:rsidP="00AD7443">
      <w:pPr>
        <w:spacing w:after="0" w:line="240" w:lineRule="auto"/>
        <w:rPr>
          <w:color w:val="FF0000"/>
        </w:rPr>
      </w:pPr>
      <w:proofErr w:type="spellStart"/>
      <w:proofErr w:type="gramStart"/>
      <w:r w:rsidRPr="00443BCF">
        <w:rPr>
          <w:color w:val="FF0000"/>
        </w:rPr>
        <w:t>dataEQ</w:t>
      </w:r>
      <w:proofErr w:type="spellEnd"/>
      <w:proofErr w:type="gramEnd"/>
      <w:r w:rsidRPr="00443BCF">
        <w:rPr>
          <w:color w:val="FF0000"/>
        </w:rPr>
        <w:t xml:space="preserve"> =</w:t>
      </w:r>
      <w:r w:rsidR="00E734DE" w:rsidRPr="00443BCF">
        <w:rPr>
          <w:color w:val="FF0000"/>
        </w:rPr>
        <w:t xml:space="preserve">pd.read_csv('https://earthquake.usgs.gov/fdsnws/event/1/query?format=csv&amp;starttime=2021-01-01&amp;endtime=2021-01-02&amp;minmagnitude=5', </w:t>
      </w:r>
      <w:proofErr w:type="spellStart"/>
      <w:r w:rsidR="00E734DE" w:rsidRPr="00443BCF">
        <w:rPr>
          <w:color w:val="FF0000"/>
        </w:rPr>
        <w:t>usecols</w:t>
      </w:r>
      <w:proofErr w:type="spellEnd"/>
      <w:r w:rsidR="00E734DE" w:rsidRPr="00443BCF">
        <w:rPr>
          <w:color w:val="FF0000"/>
        </w:rPr>
        <w:t xml:space="preserve"> = ['mag'])</w:t>
      </w:r>
    </w:p>
    <w:p w:rsidR="00AD7443" w:rsidRPr="00443BCF" w:rsidRDefault="00AD7443" w:rsidP="00AD7443">
      <w:pPr>
        <w:spacing w:after="0" w:line="240" w:lineRule="auto"/>
        <w:rPr>
          <w:color w:val="FF0000"/>
        </w:rPr>
      </w:pPr>
      <w:proofErr w:type="gramStart"/>
      <w:r w:rsidRPr="00443BCF">
        <w:rPr>
          <w:color w:val="FF0000"/>
        </w:rPr>
        <w:t>print(</w:t>
      </w:r>
      <w:proofErr w:type="spellStart"/>
      <w:proofErr w:type="gramEnd"/>
      <w:r w:rsidRPr="00443BCF">
        <w:rPr>
          <w:color w:val="FF0000"/>
        </w:rPr>
        <w:t>dataEQ</w:t>
      </w:r>
      <w:proofErr w:type="spellEnd"/>
      <w:r w:rsidRPr="00443BCF">
        <w:rPr>
          <w:color w:val="FF0000"/>
        </w:rPr>
        <w:t>)</w:t>
      </w:r>
    </w:p>
    <w:p w:rsidR="003C2547" w:rsidRPr="00443BCF" w:rsidRDefault="003C2547"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code grabs the csv file from the </w:t>
      </w:r>
      <w:proofErr w:type="spellStart"/>
      <w:r w:rsidRPr="00443BCF">
        <w:rPr>
          <w:color w:val="FF0000"/>
        </w:rPr>
        <w:t>usgs</w:t>
      </w:r>
      <w:proofErr w:type="spellEnd"/>
      <w:r w:rsidRPr="00443BCF">
        <w:rPr>
          <w:color w:val="FF0000"/>
        </w:rPr>
        <w:t xml:space="preserve"> site and only includes the magnitude data of the earthquakes #over 5 magnitude for the specific day in the filter.</w:t>
      </w:r>
    </w:p>
    <w:p w:rsidR="003C2547" w:rsidRPr="00443BCF" w:rsidRDefault="00AD7443" w:rsidP="00AD7443">
      <w:pPr>
        <w:spacing w:after="0" w:line="240" w:lineRule="auto"/>
        <w:rPr>
          <w:color w:val="FF0000"/>
        </w:rPr>
      </w:pPr>
      <w:r w:rsidRPr="00443BCF">
        <w:rPr>
          <w:color w:val="FF0000"/>
        </w:rPr>
        <w:t>#</w:t>
      </w:r>
      <w:r w:rsidR="003C2547" w:rsidRPr="00443BCF">
        <w:rPr>
          <w:color w:val="FF0000"/>
        </w:rPr>
        <w:t>Then it prints that data for us to look at.</w:t>
      </w:r>
    </w:p>
    <w:p w:rsidR="00E734DE" w:rsidRPr="00443BCF" w:rsidRDefault="003C2547" w:rsidP="00AD7443">
      <w:pPr>
        <w:spacing w:after="0" w:line="240" w:lineRule="auto"/>
        <w:rPr>
          <w:color w:val="FF0000"/>
        </w:rPr>
      </w:pPr>
      <w:r w:rsidRPr="00443BCF">
        <w:rPr>
          <w:color w:val="FF0000"/>
        </w:rPr>
        <w:t>#</w:t>
      </w:r>
      <w:r w:rsidR="00AD7443" w:rsidRPr="00443BCF">
        <w:rPr>
          <w:color w:val="FF0000"/>
        </w:rPr>
        <w:t>Run the Code</w:t>
      </w:r>
    </w:p>
    <w:p w:rsidR="003C2547" w:rsidRPr="00443BCF" w:rsidRDefault="003C2547" w:rsidP="00AD7443">
      <w:pPr>
        <w:spacing w:after="0" w:line="240" w:lineRule="auto"/>
        <w:rPr>
          <w:color w:val="FF0000"/>
        </w:rPr>
      </w:pPr>
    </w:p>
    <w:p w:rsidR="003C2547" w:rsidRPr="00443BCF" w:rsidRDefault="003C2547" w:rsidP="00AD7443">
      <w:pPr>
        <w:spacing w:after="0" w:line="240" w:lineRule="auto"/>
        <w:rPr>
          <w:color w:val="FF0000"/>
        </w:rPr>
      </w:pPr>
      <w:proofErr w:type="spellStart"/>
      <w:proofErr w:type="gramStart"/>
      <w:r w:rsidRPr="00443BCF">
        <w:rPr>
          <w:color w:val="FF0000"/>
        </w:rPr>
        <w:t>plt.plot</w:t>
      </w:r>
      <w:proofErr w:type="spellEnd"/>
      <w:r w:rsidRPr="00443BCF">
        <w:rPr>
          <w:color w:val="FF0000"/>
        </w:rPr>
        <w:t>(</w:t>
      </w:r>
      <w:proofErr w:type="spellStart"/>
      <w:proofErr w:type="gramEnd"/>
      <w:r w:rsidRPr="00443BCF">
        <w:rPr>
          <w:color w:val="FF0000"/>
        </w:rPr>
        <w:t>dataEQ</w:t>
      </w:r>
      <w:proofErr w:type="spellEnd"/>
      <w:r w:rsidRPr="00443BCF">
        <w:rPr>
          <w:color w:val="FF0000"/>
        </w:rPr>
        <w:t>)</w:t>
      </w:r>
    </w:p>
    <w:p w:rsidR="003C2547" w:rsidRPr="00443BCF" w:rsidRDefault="003C2547" w:rsidP="00AD7443">
      <w:pPr>
        <w:spacing w:after="0" w:line="240" w:lineRule="auto"/>
        <w:rPr>
          <w:color w:val="FF0000"/>
        </w:rPr>
      </w:pPr>
      <w:r w:rsidRPr="00443BCF">
        <w:rPr>
          <w:color w:val="FF0000"/>
        </w:rPr>
        <w:t>#plots the data</w:t>
      </w:r>
    </w:p>
    <w:p w:rsidR="003C2547" w:rsidRDefault="003C2547" w:rsidP="00AD7443">
      <w:pPr>
        <w:spacing w:after="0" w:line="240" w:lineRule="auto"/>
        <w:rPr>
          <w:color w:val="385623" w:themeColor="accent6" w:themeShade="80"/>
        </w:rPr>
      </w:pPr>
    </w:p>
    <w:p w:rsidR="003C2547" w:rsidRDefault="003C2547" w:rsidP="00AD7443">
      <w:pPr>
        <w:spacing w:after="0" w:line="240" w:lineRule="auto"/>
        <w:rPr>
          <w:color w:val="385623" w:themeColor="accent6" w:themeShade="80"/>
        </w:rPr>
      </w:pPr>
      <w:r>
        <w:rPr>
          <w:color w:val="385623" w:themeColor="accent6" w:themeShade="80"/>
        </w:rPr>
        <w:tab/>
        <w:t>Your screen should now look like the screenshot below.</w:t>
      </w:r>
    </w:p>
    <w:p w:rsidR="003C2547" w:rsidRDefault="003C2547" w:rsidP="00AD7443">
      <w:pPr>
        <w:spacing w:after="0" w:line="240" w:lineRule="auto"/>
        <w:rPr>
          <w:color w:val="385623" w:themeColor="accent6" w:themeShade="80"/>
        </w:rPr>
      </w:pPr>
    </w:p>
    <w:p w:rsidR="003C2547" w:rsidRDefault="003C2547" w:rsidP="00AD7443">
      <w:pPr>
        <w:spacing w:after="0" w:line="240" w:lineRule="auto"/>
        <w:rPr>
          <w:color w:val="385623" w:themeColor="accent6" w:themeShade="80"/>
        </w:rPr>
      </w:pPr>
      <w:r>
        <w:rPr>
          <w:noProof/>
        </w:rPr>
        <w:drawing>
          <wp:inline distT="0" distB="0" distL="0" distR="0" wp14:anchorId="0D75C140" wp14:editId="401B28A8">
            <wp:extent cx="5943600" cy="3086100"/>
            <wp:effectExtent l="57150" t="5715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8610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AD7443" w:rsidRDefault="00AD7443" w:rsidP="00AD7443">
      <w:pPr>
        <w:spacing w:after="0" w:line="240" w:lineRule="auto"/>
        <w:rPr>
          <w:color w:val="385623" w:themeColor="accent6" w:themeShade="80"/>
        </w:rPr>
      </w:pPr>
    </w:p>
    <w:p w:rsidR="00D679D3" w:rsidRDefault="001A1693" w:rsidP="003C2547">
      <w:pPr>
        <w:pStyle w:val="ListParagraph"/>
        <w:numPr>
          <w:ilvl w:val="0"/>
          <w:numId w:val="4"/>
        </w:numPr>
        <w:spacing w:after="0" w:line="240" w:lineRule="auto"/>
        <w:rPr>
          <w:color w:val="385623" w:themeColor="accent6" w:themeShade="80"/>
        </w:rPr>
      </w:pPr>
      <w:r>
        <w:rPr>
          <w:color w:val="385623" w:themeColor="accent6" w:themeShade="80"/>
        </w:rPr>
        <w:t>So, you should just have 2 earthquakes in your data and displayed on your chart for January 1</w:t>
      </w:r>
      <w:r w:rsidRPr="001A1693">
        <w:rPr>
          <w:color w:val="385623" w:themeColor="accent6" w:themeShade="80"/>
          <w:vertAlign w:val="superscript"/>
        </w:rPr>
        <w:t>st</w:t>
      </w:r>
      <w:r>
        <w:rPr>
          <w:color w:val="385623" w:themeColor="accent6" w:themeShade="80"/>
        </w:rPr>
        <w:t xml:space="preserve"> to January 2</w:t>
      </w:r>
      <w:r w:rsidRPr="001A1693">
        <w:rPr>
          <w:color w:val="385623" w:themeColor="accent6" w:themeShade="80"/>
          <w:vertAlign w:val="superscript"/>
        </w:rPr>
        <w:t>nd</w:t>
      </w:r>
      <w:r>
        <w:rPr>
          <w:color w:val="385623" w:themeColor="accent6" w:themeShade="80"/>
        </w:rPr>
        <w:t xml:space="preserve">.  One earthquake had a magnitude of 5.0 and the other 5.3.  This is okay for teaching purposes but it isn’t very interesting.  </w:t>
      </w:r>
      <w:r w:rsidR="00D679D3">
        <w:rPr>
          <w:color w:val="385623" w:themeColor="accent6" w:themeShade="80"/>
        </w:rPr>
        <w:t xml:space="preserve">Our data query to the USGS had a filter of earthquakes with a magnitude of 5.0 or greater.  Let’s work on changing those filters to find out some useful information.  </w:t>
      </w:r>
    </w:p>
    <w:p w:rsidR="00D679D3" w:rsidRDefault="00D679D3" w:rsidP="00D679D3">
      <w:pPr>
        <w:pStyle w:val="ListParagraph"/>
        <w:numPr>
          <w:ilvl w:val="1"/>
          <w:numId w:val="4"/>
        </w:numPr>
        <w:spacing w:after="0" w:line="240" w:lineRule="auto"/>
        <w:rPr>
          <w:color w:val="385623" w:themeColor="accent6" w:themeShade="80"/>
        </w:rPr>
      </w:pPr>
      <w:r>
        <w:rPr>
          <w:color w:val="385623" w:themeColor="accent6" w:themeShade="80"/>
        </w:rPr>
        <w:t xml:space="preserve">Change the minimum magnitude of the earthquakes to ‘0’.  </w:t>
      </w:r>
      <w:r w:rsidR="00717D71">
        <w:rPr>
          <w:color w:val="385623" w:themeColor="accent6" w:themeShade="80"/>
        </w:rPr>
        <w:t xml:space="preserve">Look closely at the </w:t>
      </w:r>
      <w:proofErr w:type="spellStart"/>
      <w:proofErr w:type="gramStart"/>
      <w:r w:rsidR="00717D71">
        <w:rPr>
          <w:color w:val="385623" w:themeColor="accent6" w:themeShade="80"/>
        </w:rPr>
        <w:t>url</w:t>
      </w:r>
      <w:proofErr w:type="spellEnd"/>
      <w:proofErr w:type="gramEnd"/>
      <w:r w:rsidR="00717D71">
        <w:rPr>
          <w:color w:val="385623" w:themeColor="accent6" w:themeShade="80"/>
        </w:rPr>
        <w:t xml:space="preserve"> to pull the data and you will notice </w:t>
      </w:r>
      <w:r w:rsidR="00717D71" w:rsidRPr="00717D71">
        <w:rPr>
          <w:b/>
          <w:color w:val="385623" w:themeColor="accent6" w:themeShade="80"/>
        </w:rPr>
        <w:t>‘</w:t>
      </w:r>
      <w:r w:rsidR="00717D71" w:rsidRPr="00683598">
        <w:rPr>
          <w:b/>
          <w:color w:val="FF0000"/>
        </w:rPr>
        <w:t>minmagnitude-5’</w:t>
      </w:r>
      <w:r w:rsidR="00717D71" w:rsidRPr="00683598">
        <w:rPr>
          <w:color w:val="FF0000"/>
        </w:rPr>
        <w:t xml:space="preserve"> </w:t>
      </w:r>
      <w:r w:rsidR="00717D71">
        <w:rPr>
          <w:color w:val="385623" w:themeColor="accent6" w:themeShade="80"/>
        </w:rPr>
        <w:t xml:space="preserve">at the end of the request.  Just change the 5 to a 0 to get all of the earthquakes.  </w:t>
      </w:r>
      <w:r>
        <w:rPr>
          <w:color w:val="385623" w:themeColor="accent6" w:themeShade="80"/>
        </w:rPr>
        <w:t xml:space="preserve">This will include all of the Earthquakes over the two day period.  How many earthquakes did you find over that </w:t>
      </w:r>
      <w:proofErr w:type="gramStart"/>
      <w:r>
        <w:rPr>
          <w:color w:val="385623" w:themeColor="accent6" w:themeShade="80"/>
        </w:rPr>
        <w:t>period.?</w:t>
      </w:r>
      <w:proofErr w:type="gramEnd"/>
      <w:r>
        <w:rPr>
          <w:color w:val="385623" w:themeColor="accent6" w:themeShade="80"/>
        </w:rPr>
        <w:t xml:space="preserve">   </w:t>
      </w:r>
    </w:p>
    <w:p w:rsidR="00954C18" w:rsidRDefault="00954C18" w:rsidP="00D679D3">
      <w:pPr>
        <w:pStyle w:val="ListParagraph"/>
        <w:numPr>
          <w:ilvl w:val="1"/>
          <w:numId w:val="4"/>
        </w:numPr>
        <w:spacing w:after="0" w:line="240" w:lineRule="auto"/>
        <w:rPr>
          <w:color w:val="385623" w:themeColor="accent6" w:themeShade="80"/>
        </w:rPr>
      </w:pPr>
      <w:r>
        <w:rPr>
          <w:color w:val="385623" w:themeColor="accent6" w:themeShade="80"/>
        </w:rPr>
        <w:t>Graph those magnitudes and provide a screen shot as well.  (You will have to figure out how to update the graph by running that snippet of code)  Write down some observations that can be gleamed from the chart about the magnitude data.</w:t>
      </w:r>
    </w:p>
    <w:p w:rsidR="00E36D75" w:rsidRDefault="00E36D75" w:rsidP="00E36D75">
      <w:pPr>
        <w:pStyle w:val="ListParagraph"/>
        <w:spacing w:after="0" w:line="240" w:lineRule="auto"/>
        <w:ind w:left="1440"/>
        <w:rPr>
          <w:color w:val="385623" w:themeColor="accent6" w:themeShade="80"/>
        </w:rPr>
      </w:pPr>
      <w:bookmarkStart w:id="0" w:name="_GoBack"/>
      <w:bookmarkEnd w:id="0"/>
    </w:p>
    <w:p w:rsidR="001D2F3A" w:rsidRDefault="001D2F3A" w:rsidP="001D2F3A">
      <w:pPr>
        <w:pStyle w:val="ListParagraph"/>
        <w:numPr>
          <w:ilvl w:val="0"/>
          <w:numId w:val="4"/>
        </w:numPr>
        <w:spacing w:after="0" w:line="240" w:lineRule="auto"/>
        <w:rPr>
          <w:color w:val="385623" w:themeColor="accent6" w:themeShade="80"/>
        </w:rPr>
      </w:pPr>
      <w:r>
        <w:rPr>
          <w:color w:val="385623" w:themeColor="accent6" w:themeShade="80"/>
        </w:rPr>
        <w:t xml:space="preserve">Now </w:t>
      </w:r>
      <w:proofErr w:type="spellStart"/>
      <w:proofErr w:type="gramStart"/>
      <w:r>
        <w:rPr>
          <w:color w:val="385623" w:themeColor="accent6" w:themeShade="80"/>
        </w:rPr>
        <w:t>lets</w:t>
      </w:r>
      <w:proofErr w:type="spellEnd"/>
      <w:proofErr w:type="gramEnd"/>
      <w:r>
        <w:rPr>
          <w:color w:val="385623" w:themeColor="accent6" w:themeShade="80"/>
        </w:rPr>
        <w:t xml:space="preserve"> do some analysis for the depth of those earthquakes over the 48 hours.</w:t>
      </w:r>
      <w:r w:rsidR="00B30D2C">
        <w:rPr>
          <w:color w:val="385623" w:themeColor="accent6" w:themeShade="80"/>
        </w:rPr>
        <w:t xml:space="preserve">  So we have to change to query to the depth column.</w:t>
      </w:r>
    </w:p>
    <w:p w:rsidR="00B30D2C" w:rsidRDefault="00B30D2C" w:rsidP="00B30D2C">
      <w:pPr>
        <w:spacing w:after="0" w:line="240" w:lineRule="auto"/>
        <w:ind w:left="360"/>
        <w:rPr>
          <w:color w:val="385623" w:themeColor="accent6" w:themeShade="80"/>
        </w:rPr>
      </w:pPr>
    </w:p>
    <w:p w:rsidR="00B30D2C" w:rsidRPr="00683598" w:rsidRDefault="00B30D2C" w:rsidP="00B30D2C">
      <w:pPr>
        <w:spacing w:after="0" w:line="240" w:lineRule="auto"/>
        <w:rPr>
          <w:color w:val="FF0000"/>
        </w:rPr>
      </w:pPr>
      <w:proofErr w:type="spellStart"/>
      <w:proofErr w:type="gramStart"/>
      <w:r w:rsidRPr="00683598">
        <w:rPr>
          <w:color w:val="FF0000"/>
        </w:rPr>
        <w:t>dataEQ</w:t>
      </w:r>
      <w:proofErr w:type="spellEnd"/>
      <w:proofErr w:type="gramEnd"/>
      <w:r w:rsidRPr="00683598">
        <w:rPr>
          <w:color w:val="FF0000"/>
        </w:rPr>
        <w:t xml:space="preserve"> =pd.read_csv('https://earthquake.usgs.gov/fdsnws/event/1/query?format=csv&amp;starttime=2021-01-01&amp;endtime=2021-01-02&amp;minmagnitude=0', </w:t>
      </w:r>
      <w:proofErr w:type="spellStart"/>
      <w:r w:rsidRPr="00683598">
        <w:rPr>
          <w:color w:val="FF0000"/>
        </w:rPr>
        <w:t>usecols</w:t>
      </w:r>
      <w:proofErr w:type="spellEnd"/>
      <w:r w:rsidRPr="00683598">
        <w:rPr>
          <w:color w:val="FF0000"/>
        </w:rPr>
        <w:t xml:space="preserve"> = ['depth'])</w:t>
      </w:r>
    </w:p>
    <w:p w:rsidR="00E36D75" w:rsidRPr="00683598" w:rsidRDefault="00B30D2C" w:rsidP="00E36D75">
      <w:pPr>
        <w:spacing w:after="0" w:line="240" w:lineRule="auto"/>
        <w:rPr>
          <w:color w:val="FF0000"/>
        </w:rPr>
      </w:pPr>
      <w:proofErr w:type="gramStart"/>
      <w:r w:rsidRPr="00683598">
        <w:rPr>
          <w:color w:val="FF0000"/>
        </w:rPr>
        <w:t>print(</w:t>
      </w:r>
      <w:proofErr w:type="spellStart"/>
      <w:proofErr w:type="gramEnd"/>
      <w:r w:rsidRPr="00683598">
        <w:rPr>
          <w:color w:val="FF0000"/>
        </w:rPr>
        <w:t>dataEQ</w:t>
      </w:r>
      <w:proofErr w:type="spellEnd"/>
      <w:r w:rsidRPr="00683598">
        <w:rPr>
          <w:color w:val="FF0000"/>
        </w:rPr>
        <w:t>)</w:t>
      </w:r>
    </w:p>
    <w:p w:rsidR="00E36D75" w:rsidRDefault="00E36D75" w:rsidP="00E36D75">
      <w:pPr>
        <w:spacing w:after="0" w:line="240" w:lineRule="auto"/>
        <w:rPr>
          <w:color w:val="385623" w:themeColor="accent6" w:themeShade="80"/>
        </w:rPr>
      </w:pPr>
    </w:p>
    <w:p w:rsidR="00C54769" w:rsidRDefault="00C54769" w:rsidP="00E36D75">
      <w:pPr>
        <w:pStyle w:val="ListParagraph"/>
        <w:spacing w:after="0" w:line="240" w:lineRule="auto"/>
        <w:ind w:left="0"/>
        <w:rPr>
          <w:color w:val="385623" w:themeColor="accent6" w:themeShade="80"/>
        </w:rPr>
      </w:pPr>
      <w:r w:rsidRPr="00E36D75">
        <w:rPr>
          <w:color w:val="385623" w:themeColor="accent6" w:themeShade="80"/>
        </w:rPr>
        <w:t>Then you just have to update the chart snippet again or copy and paste the code into a new column to keep both charts.</w:t>
      </w:r>
    </w:p>
    <w:p w:rsidR="00E36D75" w:rsidRDefault="00E36D75" w:rsidP="00E36D75">
      <w:pPr>
        <w:pStyle w:val="ListParagraph"/>
        <w:spacing w:after="0" w:line="240" w:lineRule="auto"/>
        <w:ind w:left="0"/>
        <w:rPr>
          <w:color w:val="385623" w:themeColor="accent6" w:themeShade="80"/>
        </w:rPr>
      </w:pPr>
    </w:p>
    <w:p w:rsidR="001D2F3A" w:rsidRPr="001D2F3A" w:rsidRDefault="00E36D75" w:rsidP="009D17F6">
      <w:pPr>
        <w:pStyle w:val="ListParagraph"/>
        <w:spacing w:after="0" w:line="240" w:lineRule="auto"/>
        <w:ind w:left="0"/>
        <w:rPr>
          <w:color w:val="385623" w:themeColor="accent6" w:themeShade="80"/>
        </w:rPr>
      </w:pPr>
      <w:r>
        <w:rPr>
          <w:color w:val="385623" w:themeColor="accent6" w:themeShade="80"/>
        </w:rPr>
        <w:t>Provide a screen shot of you depth chart and include your basic observations of the data.</w:t>
      </w:r>
    </w:p>
    <w:sectPr w:rsidR="001D2F3A" w:rsidRPr="001D2F3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843" w:rsidRDefault="00CD0843" w:rsidP="00A62418">
      <w:pPr>
        <w:spacing w:after="0" w:line="240" w:lineRule="auto"/>
      </w:pPr>
      <w:r>
        <w:separator/>
      </w:r>
    </w:p>
  </w:endnote>
  <w:endnote w:type="continuationSeparator" w:id="0">
    <w:p w:rsidR="00CD0843" w:rsidRDefault="00CD0843" w:rsidP="00A6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843" w:rsidRDefault="00CD0843" w:rsidP="00A62418">
      <w:pPr>
        <w:spacing w:after="0" w:line="240" w:lineRule="auto"/>
      </w:pPr>
      <w:r>
        <w:separator/>
      </w:r>
    </w:p>
  </w:footnote>
  <w:footnote w:type="continuationSeparator" w:id="0">
    <w:p w:rsidR="00CD0843" w:rsidRDefault="00CD0843" w:rsidP="00A62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rsidP="00A62418">
    <w:pPr>
      <w:pStyle w:val="Header"/>
    </w:pPr>
    <w:r>
      <w:t xml:space="preserve">Dr. Andrew </w:t>
    </w:r>
    <w:proofErr w:type="spellStart"/>
    <w:r>
      <w:t>Rettig</w:t>
    </w:r>
    <w:proofErr w:type="spellEnd"/>
  </w:p>
  <w:p w:rsidR="00A62418" w:rsidRDefault="00A62418" w:rsidP="00A62418">
    <w:pPr>
      <w:pStyle w:val="Header"/>
    </w:pPr>
    <w:r>
      <w:t>Geographic Exploration with Technology, 2021 – Version 1</w:t>
    </w:r>
  </w:p>
  <w:p w:rsidR="00A62418" w:rsidRDefault="00A624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7997"/>
    <w:multiLevelType w:val="hybridMultilevel"/>
    <w:tmpl w:val="EFC89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A2B89"/>
    <w:multiLevelType w:val="hybridMultilevel"/>
    <w:tmpl w:val="C30C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781605"/>
    <w:multiLevelType w:val="hybridMultilevel"/>
    <w:tmpl w:val="FD5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63407"/>
    <w:multiLevelType w:val="hybridMultilevel"/>
    <w:tmpl w:val="E154F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D67A02"/>
    <w:multiLevelType w:val="hybridMultilevel"/>
    <w:tmpl w:val="CAFCC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F41978"/>
    <w:multiLevelType w:val="hybridMultilevel"/>
    <w:tmpl w:val="B1C431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CC"/>
    <w:rsid w:val="000550C3"/>
    <w:rsid w:val="00065834"/>
    <w:rsid w:val="000923A8"/>
    <w:rsid w:val="0009437D"/>
    <w:rsid w:val="00120A5C"/>
    <w:rsid w:val="001379B3"/>
    <w:rsid w:val="00157B68"/>
    <w:rsid w:val="001754E9"/>
    <w:rsid w:val="00177E5B"/>
    <w:rsid w:val="00195079"/>
    <w:rsid w:val="001A1693"/>
    <w:rsid w:val="001D2F3A"/>
    <w:rsid w:val="001E76B4"/>
    <w:rsid w:val="002579DE"/>
    <w:rsid w:val="00282388"/>
    <w:rsid w:val="002C7C56"/>
    <w:rsid w:val="002D1094"/>
    <w:rsid w:val="002F268E"/>
    <w:rsid w:val="003046C4"/>
    <w:rsid w:val="00307DBF"/>
    <w:rsid w:val="00336A40"/>
    <w:rsid w:val="00344E64"/>
    <w:rsid w:val="003615C7"/>
    <w:rsid w:val="0039720A"/>
    <w:rsid w:val="003B35CC"/>
    <w:rsid w:val="003C2547"/>
    <w:rsid w:val="003C4AAC"/>
    <w:rsid w:val="003E0854"/>
    <w:rsid w:val="003E4816"/>
    <w:rsid w:val="003E7CF5"/>
    <w:rsid w:val="00405D7A"/>
    <w:rsid w:val="004345C6"/>
    <w:rsid w:val="004406E7"/>
    <w:rsid w:val="00443BCF"/>
    <w:rsid w:val="00460E8F"/>
    <w:rsid w:val="00482679"/>
    <w:rsid w:val="00493485"/>
    <w:rsid w:val="004D0A07"/>
    <w:rsid w:val="005164BE"/>
    <w:rsid w:val="00524C02"/>
    <w:rsid w:val="005560C4"/>
    <w:rsid w:val="005B1224"/>
    <w:rsid w:val="005D6849"/>
    <w:rsid w:val="00645B2B"/>
    <w:rsid w:val="00683598"/>
    <w:rsid w:val="00693CAB"/>
    <w:rsid w:val="006A6B18"/>
    <w:rsid w:val="006E554A"/>
    <w:rsid w:val="007009AA"/>
    <w:rsid w:val="007038C8"/>
    <w:rsid w:val="00717D71"/>
    <w:rsid w:val="0073291F"/>
    <w:rsid w:val="00777C82"/>
    <w:rsid w:val="007B4359"/>
    <w:rsid w:val="007C3ECA"/>
    <w:rsid w:val="007D7B6B"/>
    <w:rsid w:val="00850C62"/>
    <w:rsid w:val="008710CA"/>
    <w:rsid w:val="00876999"/>
    <w:rsid w:val="0087795A"/>
    <w:rsid w:val="008C54F6"/>
    <w:rsid w:val="008C5E49"/>
    <w:rsid w:val="008E766D"/>
    <w:rsid w:val="008F52DC"/>
    <w:rsid w:val="0093556B"/>
    <w:rsid w:val="00954C18"/>
    <w:rsid w:val="00956829"/>
    <w:rsid w:val="00977FC7"/>
    <w:rsid w:val="009D17F6"/>
    <w:rsid w:val="00A24B4F"/>
    <w:rsid w:val="00A27228"/>
    <w:rsid w:val="00A27E56"/>
    <w:rsid w:val="00A42714"/>
    <w:rsid w:val="00A45F50"/>
    <w:rsid w:val="00A62418"/>
    <w:rsid w:val="00A821DE"/>
    <w:rsid w:val="00AA0002"/>
    <w:rsid w:val="00AD7443"/>
    <w:rsid w:val="00B24FD9"/>
    <w:rsid w:val="00B30D2C"/>
    <w:rsid w:val="00BC04CD"/>
    <w:rsid w:val="00BC5496"/>
    <w:rsid w:val="00BD7C57"/>
    <w:rsid w:val="00BD7FC2"/>
    <w:rsid w:val="00C431B1"/>
    <w:rsid w:val="00C47318"/>
    <w:rsid w:val="00C54769"/>
    <w:rsid w:val="00C67381"/>
    <w:rsid w:val="00C86D60"/>
    <w:rsid w:val="00C965D5"/>
    <w:rsid w:val="00CA430C"/>
    <w:rsid w:val="00CB062C"/>
    <w:rsid w:val="00CD0843"/>
    <w:rsid w:val="00CF00BB"/>
    <w:rsid w:val="00D0674E"/>
    <w:rsid w:val="00D43CCE"/>
    <w:rsid w:val="00D530A5"/>
    <w:rsid w:val="00D679D3"/>
    <w:rsid w:val="00D93A02"/>
    <w:rsid w:val="00DA7237"/>
    <w:rsid w:val="00DC1029"/>
    <w:rsid w:val="00DC3A7E"/>
    <w:rsid w:val="00DC66B8"/>
    <w:rsid w:val="00DF15F7"/>
    <w:rsid w:val="00DF6B0C"/>
    <w:rsid w:val="00E00FDC"/>
    <w:rsid w:val="00E26BB8"/>
    <w:rsid w:val="00E36D75"/>
    <w:rsid w:val="00E4713D"/>
    <w:rsid w:val="00E625B9"/>
    <w:rsid w:val="00E734DE"/>
    <w:rsid w:val="00E931BE"/>
    <w:rsid w:val="00E96BBB"/>
    <w:rsid w:val="00EA26EE"/>
    <w:rsid w:val="00ED1CEF"/>
    <w:rsid w:val="00EF48C6"/>
    <w:rsid w:val="00EF4C6F"/>
    <w:rsid w:val="00F60329"/>
    <w:rsid w:val="00F86937"/>
    <w:rsid w:val="00F900B1"/>
    <w:rsid w:val="00FB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8754">
      <w:bodyDiv w:val="1"/>
      <w:marLeft w:val="0"/>
      <w:marRight w:val="0"/>
      <w:marTop w:val="0"/>
      <w:marBottom w:val="0"/>
      <w:divBdr>
        <w:top w:val="none" w:sz="0" w:space="0" w:color="auto"/>
        <w:left w:val="none" w:sz="0" w:space="0" w:color="auto"/>
        <w:bottom w:val="none" w:sz="0" w:space="0" w:color="auto"/>
        <w:right w:val="none" w:sz="0" w:space="0" w:color="auto"/>
      </w:divBdr>
    </w:div>
    <w:div w:id="8743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try"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Faculty/Staff</dc:creator>
  <cp:lastModifiedBy>Andrew</cp:lastModifiedBy>
  <cp:revision>30</cp:revision>
  <dcterms:created xsi:type="dcterms:W3CDTF">2021-03-07T21:42:00Z</dcterms:created>
  <dcterms:modified xsi:type="dcterms:W3CDTF">2021-03-12T18:43:00Z</dcterms:modified>
</cp:coreProperties>
</file>