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4459"/>
        <w:gridCol w:w="4716"/>
      </w:tblGrid>
      <w:tr w:rsidR="00556DF1" w14:paraId="6CDD55D3" w14:textId="77777777" w:rsidTr="00556DF1">
        <w:tc>
          <w:tcPr>
            <w:tcW w:w="4459" w:type="dxa"/>
          </w:tcPr>
          <w:p w14:paraId="5885EE06" w14:textId="391D825D" w:rsidR="00556DF1" w:rsidRDefault="00556DF1" w:rsidP="00556DF1">
            <w:pPr>
              <w:pStyle w:val="ListParagraph"/>
              <w:numPr>
                <w:ilvl w:val="0"/>
                <w:numId w:val="1"/>
              </w:numPr>
            </w:pPr>
            <w:r>
              <w:t>Index pagina met verwijzing naar de login pagina</w:t>
            </w:r>
          </w:p>
        </w:tc>
        <w:tc>
          <w:tcPr>
            <w:tcW w:w="4716" w:type="dxa"/>
          </w:tcPr>
          <w:p w14:paraId="0E754D25" w14:textId="77777777" w:rsidR="00556DF1" w:rsidRDefault="00556DF1"/>
          <w:p w14:paraId="25093259" w14:textId="451D3A04" w:rsidR="00556DF1" w:rsidRDefault="00556DF1">
            <w:r>
              <w:rPr>
                <w:noProof/>
              </w:rPr>
              <w:drawing>
                <wp:inline distT="0" distB="0" distL="0" distR="0" wp14:anchorId="492DE433" wp14:editId="06A0483D">
                  <wp:extent cx="2849526" cy="623115"/>
                  <wp:effectExtent l="0" t="0" r="825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699" cy="63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DF1" w14:paraId="07EC32B5" w14:textId="77777777" w:rsidTr="00556DF1">
        <w:tc>
          <w:tcPr>
            <w:tcW w:w="4459" w:type="dxa"/>
          </w:tcPr>
          <w:p w14:paraId="02326329" w14:textId="42F81FD3" w:rsidR="00556DF1" w:rsidRDefault="00556DF1" w:rsidP="00556DF1">
            <w:pPr>
              <w:pStyle w:val="ListParagraph"/>
              <w:numPr>
                <w:ilvl w:val="0"/>
                <w:numId w:val="1"/>
              </w:numPr>
            </w:pPr>
            <w:r>
              <w:t>Login moet aan meerdere voorwaarde voldoen</w:t>
            </w:r>
          </w:p>
        </w:tc>
        <w:tc>
          <w:tcPr>
            <w:tcW w:w="4716" w:type="dxa"/>
          </w:tcPr>
          <w:p w14:paraId="474BAFA9" w14:textId="77777777" w:rsidR="00556DF1" w:rsidRDefault="00556DF1"/>
          <w:p w14:paraId="6212D7C3" w14:textId="0C197289" w:rsidR="00556DF1" w:rsidRDefault="00556DF1">
            <w:r>
              <w:rPr>
                <w:noProof/>
              </w:rPr>
              <w:drawing>
                <wp:inline distT="0" distB="0" distL="0" distR="0" wp14:anchorId="61EDA977" wp14:editId="7F2087A4">
                  <wp:extent cx="1828800" cy="1599356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387" cy="160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DF1" w14:paraId="6B4E0A04" w14:textId="77777777" w:rsidTr="00556DF1">
        <w:tc>
          <w:tcPr>
            <w:tcW w:w="4459" w:type="dxa"/>
          </w:tcPr>
          <w:p w14:paraId="0B61EC39" w14:textId="6CFE93A0" w:rsidR="00556DF1" w:rsidRDefault="00556DF1" w:rsidP="00556DF1">
            <w:pPr>
              <w:pStyle w:val="ListParagraph"/>
              <w:numPr>
                <w:ilvl w:val="0"/>
                <w:numId w:val="1"/>
              </w:numPr>
            </w:pPr>
            <w:r>
              <w:t>Bij succesvol inloggen een bericht bij de overzichtpagina</w:t>
            </w:r>
          </w:p>
        </w:tc>
        <w:tc>
          <w:tcPr>
            <w:tcW w:w="4716" w:type="dxa"/>
          </w:tcPr>
          <w:p w14:paraId="46B00F76" w14:textId="5BB7D315" w:rsidR="00556DF1" w:rsidRDefault="00556DF1">
            <w:r>
              <w:rPr>
                <w:noProof/>
              </w:rPr>
              <w:drawing>
                <wp:inline distT="0" distB="0" distL="0" distR="0" wp14:anchorId="3629B455" wp14:editId="34B994A9">
                  <wp:extent cx="2137144" cy="169943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654" cy="1718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DF1" w14:paraId="437A44BC" w14:textId="77777777" w:rsidTr="00556DF1">
        <w:tc>
          <w:tcPr>
            <w:tcW w:w="4459" w:type="dxa"/>
            <w:tcBorders>
              <w:bottom w:val="single" w:sz="4" w:space="0" w:color="auto"/>
            </w:tcBorders>
          </w:tcPr>
          <w:p w14:paraId="2BE327BA" w14:textId="369F9CC6" w:rsidR="00556DF1" w:rsidRDefault="00556DF1" w:rsidP="00556DF1">
            <w:pPr>
              <w:pStyle w:val="ListParagraph"/>
              <w:numPr>
                <w:ilvl w:val="0"/>
                <w:numId w:val="1"/>
              </w:numPr>
            </w:pPr>
            <w:r>
              <w:t>Bij het toevoegen van een nieuwe auto diverse validatie berichten bij verkeerde invoer</w:t>
            </w:r>
          </w:p>
        </w:tc>
        <w:tc>
          <w:tcPr>
            <w:tcW w:w="4716" w:type="dxa"/>
            <w:tcBorders>
              <w:bottom w:val="single" w:sz="4" w:space="0" w:color="auto"/>
            </w:tcBorders>
          </w:tcPr>
          <w:p w14:paraId="7F18C672" w14:textId="50258437" w:rsidR="00556DF1" w:rsidRDefault="00556DF1">
            <w:r>
              <w:rPr>
                <w:noProof/>
              </w:rPr>
              <w:drawing>
                <wp:inline distT="0" distB="0" distL="0" distR="0" wp14:anchorId="654F82C2" wp14:editId="65E3344A">
                  <wp:extent cx="1600000" cy="1956390"/>
                  <wp:effectExtent l="0" t="0" r="63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673" cy="1982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4E0F0B" w14:textId="372A362A" w:rsidR="00556DF1" w:rsidRDefault="00556DF1"/>
          <w:p w14:paraId="4477D02E" w14:textId="65801E56" w:rsidR="00556DF1" w:rsidRDefault="00556DF1" w:rsidP="00556DF1"/>
        </w:tc>
      </w:tr>
      <w:tr w:rsidR="00556DF1" w14:paraId="60525B6C" w14:textId="77777777" w:rsidTr="00556DF1">
        <w:tc>
          <w:tcPr>
            <w:tcW w:w="4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FAA03E" w14:textId="77777777" w:rsidR="00556DF1" w:rsidRDefault="00556DF1" w:rsidP="00556DF1">
            <w:pPr>
              <w:pStyle w:val="ListParagraph"/>
            </w:pPr>
          </w:p>
        </w:tc>
        <w:tc>
          <w:tcPr>
            <w:tcW w:w="4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62BBB9" w14:textId="77777777" w:rsidR="00556DF1" w:rsidRDefault="00556DF1"/>
          <w:p w14:paraId="402426B8" w14:textId="10099A4A" w:rsidR="00556DF1" w:rsidRDefault="00556DF1"/>
          <w:p w14:paraId="5B70D0E3" w14:textId="120A83A9" w:rsidR="00556DF1" w:rsidRDefault="00556DF1"/>
          <w:p w14:paraId="3869B327" w14:textId="4555BEE9" w:rsidR="00556DF1" w:rsidRDefault="00556DF1"/>
          <w:p w14:paraId="0589C578" w14:textId="11693163" w:rsidR="00556DF1" w:rsidRDefault="00556DF1"/>
          <w:p w14:paraId="0B985D90" w14:textId="77777777" w:rsidR="00556DF1" w:rsidRDefault="00556DF1"/>
          <w:p w14:paraId="14CD9CEA" w14:textId="2F09828B" w:rsidR="00556DF1" w:rsidRDefault="00556DF1"/>
          <w:p w14:paraId="1AE1D78E" w14:textId="651719E2" w:rsidR="00556DF1" w:rsidRDefault="00556DF1"/>
          <w:p w14:paraId="4248CEE4" w14:textId="7E35C7DB" w:rsidR="00556DF1" w:rsidRDefault="00556DF1"/>
          <w:p w14:paraId="70412440" w14:textId="0E18A9A8" w:rsidR="00556DF1" w:rsidRDefault="00556DF1"/>
          <w:p w14:paraId="633155FD" w14:textId="76BCC172" w:rsidR="00556DF1" w:rsidRDefault="00556DF1"/>
          <w:p w14:paraId="425619E4" w14:textId="77777777" w:rsidR="00556DF1" w:rsidRDefault="00556DF1"/>
          <w:p w14:paraId="3FE21BD4" w14:textId="45EE31C4" w:rsidR="00556DF1" w:rsidRDefault="00556DF1"/>
        </w:tc>
      </w:tr>
      <w:tr w:rsidR="00556DF1" w14:paraId="5F18E1CA" w14:textId="77777777" w:rsidTr="00556DF1">
        <w:tc>
          <w:tcPr>
            <w:tcW w:w="4459" w:type="dxa"/>
            <w:tcBorders>
              <w:top w:val="single" w:sz="4" w:space="0" w:color="auto"/>
            </w:tcBorders>
          </w:tcPr>
          <w:p w14:paraId="44ABB9D6" w14:textId="203FC58E" w:rsidR="00556DF1" w:rsidRDefault="00556DF1" w:rsidP="00556DF1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Bij succesvol toevoegen een bericht en een doorverwijzing naar de overzichtpagina</w:t>
            </w:r>
          </w:p>
        </w:tc>
        <w:tc>
          <w:tcPr>
            <w:tcW w:w="4716" w:type="dxa"/>
            <w:tcBorders>
              <w:top w:val="single" w:sz="4" w:space="0" w:color="auto"/>
            </w:tcBorders>
          </w:tcPr>
          <w:p w14:paraId="3FD0AA86" w14:textId="77777777" w:rsidR="00556DF1" w:rsidRDefault="00556DF1"/>
          <w:p w14:paraId="7140FEE9" w14:textId="4E88F97A" w:rsidR="00556DF1" w:rsidRDefault="00556DF1">
            <w:r>
              <w:rPr>
                <w:noProof/>
              </w:rPr>
              <w:drawing>
                <wp:inline distT="0" distB="0" distL="0" distR="0" wp14:anchorId="4FBE2477" wp14:editId="4E79ED3C">
                  <wp:extent cx="1637414" cy="1586245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797" cy="1632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D78E3D" w14:textId="77777777" w:rsidR="00556DF1" w:rsidRDefault="00556DF1"/>
          <w:p w14:paraId="0B0522E8" w14:textId="4E00015C" w:rsidR="00556DF1" w:rsidRDefault="00556DF1"/>
        </w:tc>
      </w:tr>
      <w:tr w:rsidR="00556DF1" w14:paraId="5239EFC8" w14:textId="77777777" w:rsidTr="00556DF1">
        <w:tc>
          <w:tcPr>
            <w:tcW w:w="4459" w:type="dxa"/>
          </w:tcPr>
          <w:p w14:paraId="589AF579" w14:textId="2A3CAD42" w:rsidR="00556DF1" w:rsidRDefault="00556DF1" w:rsidP="00556DF1">
            <w:pPr>
              <w:pStyle w:val="ListParagraph"/>
              <w:numPr>
                <w:ilvl w:val="0"/>
                <w:numId w:val="1"/>
              </w:numPr>
            </w:pPr>
            <w:r>
              <w:t>Aanpassen van records alleen mogelijk met de juiste invoer</w:t>
            </w:r>
          </w:p>
        </w:tc>
        <w:tc>
          <w:tcPr>
            <w:tcW w:w="4716" w:type="dxa"/>
          </w:tcPr>
          <w:p w14:paraId="5735D653" w14:textId="77777777" w:rsidR="00556DF1" w:rsidRDefault="00556DF1"/>
          <w:p w14:paraId="4BC7FCCC" w14:textId="432AACD9" w:rsidR="00556DF1" w:rsidRDefault="00556DF1">
            <w:r>
              <w:rPr>
                <w:noProof/>
              </w:rPr>
              <w:drawing>
                <wp:inline distT="0" distB="0" distL="0" distR="0" wp14:anchorId="3A9BC15C" wp14:editId="54B9EAE3">
                  <wp:extent cx="2009554" cy="210503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328" cy="2107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DF1" w14:paraId="2FA33B34" w14:textId="77777777" w:rsidTr="00556DF1">
        <w:tc>
          <w:tcPr>
            <w:tcW w:w="4459" w:type="dxa"/>
          </w:tcPr>
          <w:p w14:paraId="760A33B5" w14:textId="38671368" w:rsidR="00556DF1" w:rsidRDefault="00556DF1" w:rsidP="00556DF1">
            <w:pPr>
              <w:pStyle w:val="ListParagraph"/>
              <w:numPr>
                <w:ilvl w:val="0"/>
                <w:numId w:val="1"/>
              </w:numPr>
            </w:pPr>
            <w:r>
              <w:t>Verwijderen van autos aan de hand van de auto_id</w:t>
            </w:r>
          </w:p>
        </w:tc>
        <w:tc>
          <w:tcPr>
            <w:tcW w:w="4716" w:type="dxa"/>
          </w:tcPr>
          <w:p w14:paraId="006EA457" w14:textId="2D792E48" w:rsidR="00556DF1" w:rsidRDefault="00556DF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F157E6" wp14:editId="6B0570B5">
                  <wp:extent cx="1063256" cy="535294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352" cy="539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DF1" w14:paraId="1B064E07" w14:textId="77777777" w:rsidTr="00556DF1">
        <w:tc>
          <w:tcPr>
            <w:tcW w:w="4459" w:type="dxa"/>
          </w:tcPr>
          <w:p w14:paraId="4A5FB26B" w14:textId="38F623AC" w:rsidR="00556DF1" w:rsidRDefault="00556DF1" w:rsidP="00556DF1">
            <w:pPr>
              <w:pStyle w:val="ListParagraph"/>
              <w:numPr>
                <w:ilvl w:val="0"/>
                <w:numId w:val="1"/>
              </w:numPr>
            </w:pPr>
            <w:r>
              <w:t>Na het verwijderen een bericht en terug naar de overzichtpagina</w:t>
            </w:r>
          </w:p>
        </w:tc>
        <w:tc>
          <w:tcPr>
            <w:tcW w:w="4716" w:type="dxa"/>
          </w:tcPr>
          <w:p w14:paraId="17EE3C44" w14:textId="77777777" w:rsidR="00556DF1" w:rsidRDefault="00556DF1">
            <w:pPr>
              <w:rPr>
                <w:noProof/>
              </w:rPr>
            </w:pPr>
          </w:p>
          <w:p w14:paraId="544CA297" w14:textId="476C11A8" w:rsidR="00556DF1" w:rsidRDefault="00556DF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4EFDA" wp14:editId="60AB1966">
                  <wp:extent cx="2264735" cy="1840979"/>
                  <wp:effectExtent l="0" t="0" r="254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1493" cy="1854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DF1" w14:paraId="293709EA" w14:textId="77777777" w:rsidTr="00556DF1">
        <w:tc>
          <w:tcPr>
            <w:tcW w:w="4459" w:type="dxa"/>
          </w:tcPr>
          <w:p w14:paraId="532B5E10" w14:textId="177B2F51" w:rsidR="00556DF1" w:rsidRDefault="00556DF1" w:rsidP="00556DF1">
            <w:pPr>
              <w:pStyle w:val="ListParagraph"/>
              <w:numPr>
                <w:ilvl w:val="0"/>
                <w:numId w:val="1"/>
              </w:numPr>
            </w:pPr>
            <w:r>
              <w:t>Bij het direct naar een pagina gaan zonder inloggen, wordt er een melding gemaakt</w:t>
            </w:r>
          </w:p>
        </w:tc>
        <w:tc>
          <w:tcPr>
            <w:tcW w:w="4716" w:type="dxa"/>
          </w:tcPr>
          <w:p w14:paraId="41C477DC" w14:textId="4FD668F6" w:rsidR="00556DF1" w:rsidRDefault="00556DF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5746A" wp14:editId="6DCFF88C">
                  <wp:extent cx="1133475" cy="3048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15DF2" w14:textId="77777777" w:rsidR="00CD6E4C" w:rsidRDefault="00CD6E4C"/>
    <w:sectPr w:rsidR="00CD6E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866C9"/>
    <w:multiLevelType w:val="hybridMultilevel"/>
    <w:tmpl w:val="3918CE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F1"/>
    <w:rsid w:val="00497659"/>
    <w:rsid w:val="00556DF1"/>
    <w:rsid w:val="00CD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6DEFB"/>
  <w15:chartTrackingRefBased/>
  <w15:docId w15:val="{17231BD6-9638-4218-AC9B-01F1F46D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6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Stam</dc:creator>
  <cp:keywords/>
  <dc:description/>
  <cp:lastModifiedBy>Wouter Stam</cp:lastModifiedBy>
  <cp:revision>1</cp:revision>
  <dcterms:created xsi:type="dcterms:W3CDTF">2020-06-17T13:33:00Z</dcterms:created>
  <dcterms:modified xsi:type="dcterms:W3CDTF">2020-06-17T13:52:00Z</dcterms:modified>
</cp:coreProperties>
</file>