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6C9" w:rsidRDefault="005C0A45">
      <w:pPr>
        <w:pStyle w:val="Heading"/>
        <w:rPr>
          <w:b/>
        </w:rPr>
      </w:pPr>
      <w:r>
        <w:rPr>
          <w:b/>
        </w:rPr>
        <w:t>Лабораторная работа 1.</w:t>
      </w:r>
    </w:p>
    <w:p w:rsidR="005C36C9" w:rsidRDefault="005C36C9">
      <w:pPr>
        <w:pStyle w:val="Heading"/>
        <w:rPr>
          <w:b/>
        </w:rPr>
      </w:pPr>
    </w:p>
    <w:p w:rsidR="005C36C9" w:rsidRDefault="005C0A45">
      <w:pPr>
        <w:pStyle w:val="Heading"/>
        <w:rPr>
          <w:b/>
          <w:i w:val="0"/>
        </w:rPr>
      </w:pPr>
      <w:r>
        <w:rPr>
          <w:b/>
          <w:i w:val="0"/>
        </w:rPr>
        <w:t xml:space="preserve">Введение в </w:t>
      </w:r>
      <w:r>
        <w:rPr>
          <w:b/>
          <w:i w:val="0"/>
          <w:lang w:val="en-US"/>
        </w:rPr>
        <w:t>R</w:t>
      </w:r>
      <w:r>
        <w:rPr>
          <w:b/>
          <w:i w:val="0"/>
        </w:rPr>
        <w:t xml:space="preserve">. Методы первичного разведочного анализа данных в </w:t>
      </w:r>
      <w:r>
        <w:rPr>
          <w:b/>
          <w:i w:val="0"/>
          <w:lang w:val="en-US"/>
        </w:rPr>
        <w:t>R</w:t>
      </w:r>
      <w:r>
        <w:rPr>
          <w:b/>
          <w:i w:val="0"/>
        </w:rPr>
        <w:t xml:space="preserve"> </w:t>
      </w:r>
    </w:p>
    <w:p w:rsidR="005C36C9" w:rsidRDefault="005C36C9">
      <w:pPr>
        <w:jc w:val="both"/>
        <w:rPr>
          <w:b/>
          <w:i/>
        </w:rPr>
      </w:pPr>
    </w:p>
    <w:p w:rsidR="005C36C9" w:rsidRDefault="005C0A45">
      <w:pPr>
        <w:numPr>
          <w:ilvl w:val="0"/>
          <w:numId w:val="4"/>
        </w:numPr>
        <w:tabs>
          <w:tab w:val="left" w:pos="0"/>
        </w:tabs>
        <w:ind w:left="0" w:firstLine="708"/>
        <w:jc w:val="both"/>
        <w:rPr>
          <w:b/>
          <w:i/>
        </w:rPr>
      </w:pPr>
      <w:r>
        <w:rPr>
          <w:b/>
          <w:i/>
        </w:rPr>
        <w:t xml:space="preserve">Цель лабораторной работы </w:t>
      </w:r>
    </w:p>
    <w:p w:rsidR="005C36C9" w:rsidRDefault="005C0A45">
      <w:pPr>
        <w:pStyle w:val="a5"/>
        <w:numPr>
          <w:ilvl w:val="0"/>
          <w:numId w:val="3"/>
        </w:numPr>
        <w:jc w:val="both"/>
      </w:pPr>
      <w:r>
        <w:rPr>
          <w:b w:val="0"/>
        </w:rPr>
        <w:t xml:space="preserve">получить базовые навыки работы в среде </w:t>
      </w:r>
      <w:r>
        <w:rPr>
          <w:b w:val="0"/>
          <w:lang w:val="en-US"/>
        </w:rPr>
        <w:t>R</w:t>
      </w:r>
      <w:r>
        <w:rPr>
          <w:b w:val="0"/>
        </w:rPr>
        <w:t>;</w:t>
      </w:r>
    </w:p>
    <w:p w:rsidR="005C36C9" w:rsidRDefault="005C0A45">
      <w:pPr>
        <w:pStyle w:val="a5"/>
        <w:numPr>
          <w:ilvl w:val="0"/>
          <w:numId w:val="3"/>
        </w:numPr>
        <w:jc w:val="both"/>
      </w:pPr>
      <w:r>
        <w:rPr>
          <w:b w:val="0"/>
          <w:bCs w:val="0"/>
        </w:rPr>
        <w:t xml:space="preserve">изучить средства </w:t>
      </w:r>
      <w:r>
        <w:rPr>
          <w:b w:val="0"/>
          <w:bCs w:val="0"/>
          <w:lang w:val="en-US"/>
        </w:rPr>
        <w:t>R</w:t>
      </w:r>
      <w:r>
        <w:rPr>
          <w:b w:val="0"/>
          <w:bCs w:val="0"/>
        </w:rPr>
        <w:t xml:space="preserve"> для проведения первичного разведочного анал</w:t>
      </w:r>
      <w:r>
        <w:rPr>
          <w:b w:val="0"/>
          <w:bCs w:val="0"/>
        </w:rPr>
        <w:t>и</w:t>
      </w:r>
      <w:r>
        <w:rPr>
          <w:b w:val="0"/>
          <w:bCs w:val="0"/>
        </w:rPr>
        <w:t>за данных (методы визуализации, описательной статистики, корр</w:t>
      </w:r>
      <w:r>
        <w:rPr>
          <w:b w:val="0"/>
          <w:bCs w:val="0"/>
        </w:rPr>
        <w:t>е</w:t>
      </w:r>
      <w:r>
        <w:rPr>
          <w:b w:val="0"/>
          <w:bCs w:val="0"/>
        </w:rPr>
        <w:t>ляционного анализа данных) на примере решения конкретной зад</w:t>
      </w:r>
      <w:r>
        <w:rPr>
          <w:b w:val="0"/>
          <w:bCs w:val="0"/>
        </w:rPr>
        <w:t>а</w:t>
      </w:r>
      <w:r>
        <w:rPr>
          <w:b w:val="0"/>
          <w:bCs w:val="0"/>
        </w:rPr>
        <w:t>чи ИАД (интеллектуального анализа данных).</w:t>
      </w:r>
    </w:p>
    <w:p w:rsidR="005C36C9" w:rsidRDefault="005C0A45">
      <w:pPr>
        <w:pStyle w:val="a5"/>
        <w:ind w:left="708"/>
        <w:jc w:val="both"/>
      </w:pPr>
      <w:r>
        <w:rPr>
          <w:b w:val="0"/>
          <w:bCs w:val="0"/>
        </w:rPr>
        <w:t xml:space="preserve"> </w:t>
      </w:r>
      <w:r>
        <w:t xml:space="preserve">       </w:t>
      </w:r>
    </w:p>
    <w:p w:rsidR="005C36C9" w:rsidRDefault="005C0A45">
      <w:pPr>
        <w:numPr>
          <w:ilvl w:val="0"/>
          <w:numId w:val="4"/>
        </w:numPr>
        <w:tabs>
          <w:tab w:val="left" w:pos="0"/>
        </w:tabs>
        <w:ind w:left="0" w:firstLine="708"/>
        <w:jc w:val="both"/>
        <w:rPr>
          <w:b/>
        </w:rPr>
      </w:pPr>
      <w:r>
        <w:rPr>
          <w:b/>
          <w:i/>
        </w:rPr>
        <w:t xml:space="preserve">Задание к лабораторной работе </w:t>
      </w:r>
    </w:p>
    <w:p w:rsidR="005C36C9" w:rsidRDefault="005C0A45">
      <w:pPr>
        <w:jc w:val="both"/>
      </w:pPr>
      <w:r>
        <w:rPr>
          <w:b/>
        </w:rPr>
        <w:t xml:space="preserve"> </w:t>
      </w:r>
      <w:r>
        <w:rPr>
          <w:b/>
        </w:rPr>
        <w:tab/>
      </w:r>
      <w:r>
        <w:t>Прочитайте содержательную постановку задачи для вашего варианта. Выберите файл с данными (в формате .</w:t>
      </w:r>
      <w:proofErr w:type="spellStart"/>
      <w:r>
        <w:rPr>
          <w:lang w:val="en-US"/>
        </w:rPr>
        <w:t>csv</w:t>
      </w:r>
      <w:proofErr w:type="spellEnd"/>
      <w:r>
        <w:t>), соответствующий вашему вар</w:t>
      </w:r>
      <w:r>
        <w:t>и</w:t>
      </w:r>
      <w:r>
        <w:t>анту.</w:t>
      </w:r>
    </w:p>
    <w:p w:rsidR="005C36C9" w:rsidRDefault="005C0A45">
      <w:pPr>
        <w:numPr>
          <w:ilvl w:val="0"/>
          <w:numId w:val="5"/>
        </w:numPr>
        <w:jc w:val="both"/>
      </w:pPr>
      <w:r>
        <w:t>Установите рабочую директорию. Загрузите файл с данными, соо</w:t>
      </w:r>
      <w:r>
        <w:t>т</w:t>
      </w:r>
      <w:r>
        <w:t>ветствующий варианту.</w:t>
      </w:r>
    </w:p>
    <w:p w:rsidR="005C36C9" w:rsidRDefault="005C0A45">
      <w:pPr>
        <w:numPr>
          <w:ilvl w:val="0"/>
          <w:numId w:val="5"/>
        </w:numPr>
        <w:jc w:val="both"/>
      </w:pPr>
      <w:r>
        <w:t>Просмотрите загруженную таблицу с данными. Попробуйте испол</w:t>
      </w:r>
      <w:r>
        <w:t>ь</w:t>
      </w:r>
      <w:r>
        <w:t xml:space="preserve">зовать команды </w:t>
      </w:r>
      <w:r>
        <w:rPr>
          <w:lang w:val="en-US"/>
        </w:rPr>
        <w:t>R</w:t>
      </w:r>
      <w:r>
        <w:t xml:space="preserve"> для доступа к определенному столбцу/строке данных, редактирования данных, получения </w:t>
      </w:r>
      <w:proofErr w:type="spellStart"/>
      <w:r>
        <w:t>подвыборок</w:t>
      </w:r>
      <w:proofErr w:type="spellEnd"/>
      <w:r>
        <w:t xml:space="preserve"> из данных в соответствии с заданными условиями.    </w:t>
      </w:r>
    </w:p>
    <w:p w:rsidR="005C36C9" w:rsidRDefault="005C0A45">
      <w:pPr>
        <w:numPr>
          <w:ilvl w:val="0"/>
          <w:numId w:val="5"/>
        </w:numPr>
        <w:jc w:val="both"/>
      </w:pPr>
      <w:r>
        <w:t>Посмотрите структуру данных. Рассчитайте основные статистич</w:t>
      </w:r>
      <w:r>
        <w:t>е</w:t>
      </w:r>
      <w:r>
        <w:t>ские характеристики по количественным данным (минимальное, максимальное, среднее значение, стандартное отклонение, первая и третья квартили, медиана, мода, асимметрия, эксцесс) отдельно для первой и второй групп и для всей выборки. Сделайте выводы.</w:t>
      </w:r>
    </w:p>
    <w:p w:rsidR="005C36C9" w:rsidRDefault="005C0A45">
      <w:pPr>
        <w:numPr>
          <w:ilvl w:val="0"/>
          <w:numId w:val="5"/>
        </w:numPr>
        <w:jc w:val="both"/>
      </w:pPr>
      <w:r>
        <w:t>Проведите графический анализ данных, постройте:</w:t>
      </w:r>
    </w:p>
    <w:p w:rsidR="005C36C9" w:rsidRDefault="005C0A45">
      <w:pPr>
        <w:ind w:left="1113"/>
        <w:jc w:val="both"/>
      </w:pPr>
      <w:r>
        <w:t>- диаграмму рассеяния по двум количественным признакам;</w:t>
      </w:r>
    </w:p>
    <w:p w:rsidR="005C36C9" w:rsidRDefault="005C0A45">
      <w:pPr>
        <w:ind w:left="1113"/>
        <w:jc w:val="both"/>
      </w:pPr>
      <w:r>
        <w:t>- радиальную диаграмму по качественному признаку;</w:t>
      </w:r>
    </w:p>
    <w:p w:rsidR="005C36C9" w:rsidRDefault="005C0A45">
      <w:pPr>
        <w:ind w:left="1113"/>
        <w:jc w:val="both"/>
      </w:pPr>
      <w:r>
        <w:t>- категориальную радиальную диаграмму по одному из качестве</w:t>
      </w:r>
      <w:r>
        <w:t>н</w:t>
      </w:r>
      <w:r>
        <w:t xml:space="preserve">ных признаков в зависимости от пола и группы; </w:t>
      </w:r>
    </w:p>
    <w:p w:rsidR="005C36C9" w:rsidRDefault="005C0A45">
      <w:pPr>
        <w:ind w:left="1113"/>
        <w:jc w:val="both"/>
      </w:pPr>
      <w:r>
        <w:t>- категориальную столбиковую диаграмму по одному из количес</w:t>
      </w:r>
      <w:r>
        <w:t>т</w:t>
      </w:r>
      <w:r>
        <w:t>венных признаков в зависимости от пола и группы;</w:t>
      </w:r>
    </w:p>
    <w:p w:rsidR="005C36C9" w:rsidRDefault="005C0A45">
      <w:pPr>
        <w:ind w:left="1113"/>
        <w:jc w:val="both"/>
      </w:pPr>
      <w:r>
        <w:t>- диаграмму размаха для одного из количественных признаков в з</w:t>
      </w:r>
      <w:r>
        <w:t>а</w:t>
      </w:r>
      <w:r>
        <w:t>висимости от значений пола или группы;</w:t>
      </w:r>
    </w:p>
    <w:p w:rsidR="005C36C9" w:rsidRDefault="005C0A45">
      <w:pPr>
        <w:ind w:left="1113"/>
        <w:jc w:val="both"/>
      </w:pPr>
      <w:r>
        <w:t>- гистограммы для всех количественных признаков на одном граф</w:t>
      </w:r>
      <w:r>
        <w:t>и</w:t>
      </w:r>
      <w:r>
        <w:t xml:space="preserve">ке; </w:t>
      </w:r>
    </w:p>
    <w:p w:rsidR="005C36C9" w:rsidRDefault="005C0A45">
      <w:pPr>
        <w:ind w:left="1113"/>
        <w:jc w:val="both"/>
      </w:pPr>
      <w:r>
        <w:t xml:space="preserve">- матричный график по всем количественным переменным. </w:t>
      </w:r>
    </w:p>
    <w:p w:rsidR="005C36C9" w:rsidRDefault="005C0A45">
      <w:pPr>
        <w:ind w:firstLine="708"/>
        <w:jc w:val="both"/>
      </w:pPr>
      <w:r>
        <w:t xml:space="preserve">На основе проведенного анализа сделайте выводы о структуре данных, о характере распределения данных в терминах решаемой задачи. </w:t>
      </w:r>
    </w:p>
    <w:p w:rsidR="005C36C9" w:rsidRDefault="005C0A45">
      <w:pPr>
        <w:numPr>
          <w:ilvl w:val="0"/>
          <w:numId w:val="5"/>
        </w:numPr>
        <w:jc w:val="both"/>
      </w:pPr>
      <w:r>
        <w:t xml:space="preserve">Проведите корреляционный анализ данных.    </w:t>
      </w:r>
    </w:p>
    <w:p w:rsidR="005C36C9" w:rsidRPr="0008126D" w:rsidRDefault="005C0A45">
      <w:pPr>
        <w:ind w:right="-199" w:firstLine="708"/>
        <w:jc w:val="both"/>
      </w:pPr>
      <w:r>
        <w:t xml:space="preserve">5.1. Оцените степень взаимосвязи между качественными переменными на основе критериев </w:t>
      </w:r>
      <w:r>
        <w:rPr>
          <w:lang w:val="en-US"/>
        </w:rPr>
        <w:t>Chi</w:t>
      </w:r>
      <w:r>
        <w:t>-квадрат и Фишера для первой и второй групп. Сд</w:t>
      </w:r>
      <w:r>
        <w:t>е</w:t>
      </w:r>
      <w:r>
        <w:t xml:space="preserve">лайте выводы о силе и направлении связи в терминах решаемой задачи.   </w:t>
      </w:r>
    </w:p>
    <w:p w:rsidR="005C36C9" w:rsidRDefault="005C0A45">
      <w:pPr>
        <w:ind w:right="-199" w:firstLine="708"/>
        <w:jc w:val="both"/>
      </w:pPr>
      <w:r>
        <w:lastRenderedPageBreak/>
        <w:t>5.2. Оцените степень взаимосвязи между количественными переменн</w:t>
      </w:r>
      <w:r>
        <w:t>ы</w:t>
      </w:r>
      <w:r>
        <w:t xml:space="preserve">ми на основе расчета коэффициентов корреляции Пирсона, </w:t>
      </w:r>
      <w:proofErr w:type="spellStart"/>
      <w:r>
        <w:t>Спирмена</w:t>
      </w:r>
      <w:proofErr w:type="spellEnd"/>
      <w:r>
        <w:t xml:space="preserve">, </w:t>
      </w:r>
      <w:proofErr w:type="spellStart"/>
      <w:r>
        <w:t>Кенда</w:t>
      </w:r>
      <w:r>
        <w:t>л</w:t>
      </w:r>
      <w:r>
        <w:t>ла</w:t>
      </w:r>
      <w:proofErr w:type="spellEnd"/>
      <w:r>
        <w:t xml:space="preserve"> для первой и второй групп. </w:t>
      </w:r>
    </w:p>
    <w:p w:rsidR="005C36C9" w:rsidRDefault="005C0A45">
      <w:pPr>
        <w:ind w:right="-199" w:firstLine="708"/>
        <w:jc w:val="both"/>
      </w:pPr>
      <w:r>
        <w:t>5.3. Оцените степень взаимосвязи между двумя количественными пер</w:t>
      </w:r>
      <w:r>
        <w:t>е</w:t>
      </w:r>
      <w:r>
        <w:t>менными (для которых коэффициент корреляции Пирсона максимален по м</w:t>
      </w:r>
      <w:r>
        <w:t>о</w:t>
      </w:r>
      <w:r>
        <w:t>дулю) на основе расчета частного коэффициента корреляции для первой и вт</w:t>
      </w:r>
      <w:r>
        <w:t>о</w:t>
      </w:r>
      <w:r>
        <w:t xml:space="preserve">рой групп. </w:t>
      </w:r>
    </w:p>
    <w:p w:rsidR="005C36C9" w:rsidRDefault="005C0A45">
      <w:pPr>
        <w:ind w:right="-199" w:firstLine="708"/>
        <w:jc w:val="both"/>
      </w:pPr>
      <w:r>
        <w:t>5.4. Графически представьте матрицы коэффициентов корреляции. Оц</w:t>
      </w:r>
      <w:r>
        <w:t>е</w:t>
      </w:r>
      <w:r>
        <w:t>ните статистическую значимость связи. Сделайте выводы о силе и направл</w:t>
      </w:r>
      <w:r>
        <w:t>е</w:t>
      </w:r>
      <w:r>
        <w:t xml:space="preserve">нии связи в терминах решаемой задачи. </w:t>
      </w:r>
    </w:p>
    <w:p w:rsidR="005C36C9" w:rsidRDefault="005C0A45">
      <w:pPr>
        <w:ind w:right="-199" w:firstLine="708"/>
        <w:jc w:val="both"/>
      </w:pPr>
      <w:r>
        <w:t>6. Сделайте выводы по работе в произвольной форме.</w:t>
      </w:r>
    </w:p>
    <w:p w:rsidR="005C36C9" w:rsidRDefault="005C0A45">
      <w:pPr>
        <w:ind w:right="-199" w:firstLine="708"/>
        <w:jc w:val="both"/>
      </w:pPr>
      <w:r>
        <w:t xml:space="preserve">  </w:t>
      </w:r>
    </w:p>
    <w:p w:rsidR="005C36C9" w:rsidRDefault="005C0A45">
      <w:pPr>
        <w:numPr>
          <w:ilvl w:val="0"/>
          <w:numId w:val="4"/>
        </w:numPr>
        <w:rPr>
          <w:b/>
          <w:i/>
        </w:rPr>
      </w:pPr>
      <w:r>
        <w:rPr>
          <w:b/>
          <w:i/>
        </w:rPr>
        <w:t>Методические указания к лабораторной работе</w:t>
      </w:r>
    </w:p>
    <w:p w:rsidR="005C36C9" w:rsidRDefault="005C36C9">
      <w:pPr>
        <w:autoSpaceDE w:val="0"/>
        <w:rPr>
          <w:rFonts w:ascii="Calibri" w:eastAsia="PetersburgC;Yu Gothic" w:hAnsi="Calibri" w:cs="PetersburgC;Yu Gothic"/>
          <w:b/>
          <w:i/>
          <w:color w:val="231F20"/>
          <w:sz w:val="18"/>
          <w:szCs w:val="1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R – это специализированный язык программирования и среда для р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 xml:space="preserve">шения задач статистической обработки данных. </w:t>
      </w:r>
      <w:proofErr w:type="gramStart"/>
      <w:r>
        <w:rPr>
          <w:rFonts w:eastAsia="PetersburgC;Yu Gothic"/>
          <w:color w:val="231F20"/>
          <w:szCs w:val="28"/>
          <w:lang w:val="en-US"/>
        </w:rPr>
        <w:t>R</w:t>
      </w:r>
      <w:r>
        <w:rPr>
          <w:rFonts w:eastAsia="PetersburgC;Yu Gothic"/>
          <w:color w:val="231F20"/>
          <w:szCs w:val="28"/>
        </w:rPr>
        <w:t xml:space="preserve"> работает во всех основных операционных системах и поддерживает тысячи специализированных мод</w:t>
      </w:r>
      <w:r>
        <w:rPr>
          <w:rFonts w:eastAsia="PetersburgC;Yu Gothic"/>
          <w:color w:val="231F20"/>
          <w:szCs w:val="28"/>
        </w:rPr>
        <w:t>у</w:t>
      </w:r>
      <w:r>
        <w:rPr>
          <w:rFonts w:eastAsia="PetersburgC;Yu Gothic"/>
          <w:color w:val="231F20"/>
          <w:szCs w:val="28"/>
        </w:rPr>
        <w:t>лей, библиотек и утилит.</w:t>
      </w:r>
      <w:proofErr w:type="gramEnd"/>
      <w:r>
        <w:rPr>
          <w:rFonts w:eastAsia="PetersburgC;Yu Gothic"/>
          <w:color w:val="231F20"/>
          <w:szCs w:val="28"/>
        </w:rPr>
        <w:t xml:space="preserve"> Все это делает R удобным средством для извлеч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ния полезной информации из гор сырых данных.</w:t>
      </w:r>
    </w:p>
    <w:p w:rsidR="005C36C9" w:rsidRDefault="005C0A45">
      <w:pPr>
        <w:autoSpaceDE w:val="0"/>
        <w:ind w:firstLine="708"/>
        <w:jc w:val="both"/>
        <w:rPr>
          <w:bCs/>
          <w:i/>
          <w:iCs/>
          <w:szCs w:val="28"/>
        </w:rPr>
      </w:pPr>
      <w:r>
        <w:rPr>
          <w:rFonts w:eastAsia="PetersburgC;Yu Gothic"/>
          <w:color w:val="231F20"/>
          <w:szCs w:val="28"/>
        </w:rPr>
        <w:t>R можно бесплатно скачать из сетевого архива R (</w:t>
      </w:r>
      <w:r>
        <w:rPr>
          <w:rFonts w:eastAsia="PetersburgC;Yu Gothic"/>
          <w:color w:val="231F20"/>
          <w:szCs w:val="28"/>
          <w:lang w:val="en-US"/>
        </w:rPr>
        <w:t>Comprehensive</w:t>
      </w:r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R</w:t>
      </w:r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A</w:t>
      </w:r>
      <w:r>
        <w:rPr>
          <w:rFonts w:eastAsia="PetersburgC;Yu Gothic"/>
          <w:color w:val="231F20"/>
          <w:szCs w:val="28"/>
          <w:lang w:val="en-US"/>
        </w:rPr>
        <w:t>r</w:t>
      </w:r>
      <w:r>
        <w:rPr>
          <w:rFonts w:eastAsia="PetersburgC;Yu Gothic"/>
          <w:color w:val="231F20"/>
          <w:szCs w:val="28"/>
          <w:lang w:val="en-US"/>
        </w:rPr>
        <w:t>chive</w:t>
      </w:r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Network</w:t>
      </w:r>
      <w:r>
        <w:rPr>
          <w:rFonts w:eastAsia="PetersburgC;Yu Gothic"/>
          <w:color w:val="231F20"/>
          <w:szCs w:val="28"/>
        </w:rPr>
        <w:t xml:space="preserve">, </w:t>
      </w:r>
      <w:r>
        <w:rPr>
          <w:rFonts w:eastAsia="PetersburgC;Yu Gothic"/>
          <w:color w:val="231F20"/>
          <w:szCs w:val="28"/>
          <w:lang w:val="en-US"/>
        </w:rPr>
        <w:t>CRAN</w:t>
      </w:r>
      <w:r>
        <w:rPr>
          <w:rFonts w:eastAsia="PetersburgC;Yu Gothic"/>
          <w:color w:val="231F20"/>
          <w:szCs w:val="28"/>
        </w:rPr>
        <w:t xml:space="preserve">) по адресу </w:t>
      </w:r>
      <w:r>
        <w:rPr>
          <w:rFonts w:eastAsia="PetersburgC;Yu Gothic"/>
          <w:color w:val="231F20"/>
          <w:szCs w:val="28"/>
          <w:lang w:val="en-US"/>
        </w:rPr>
        <w:t>http</w:t>
      </w:r>
      <w:r>
        <w:rPr>
          <w:rFonts w:eastAsia="PetersburgC;Yu Gothic"/>
          <w:color w:val="231F20"/>
          <w:szCs w:val="28"/>
        </w:rPr>
        <w:t>://</w:t>
      </w:r>
      <w:proofErr w:type="spellStart"/>
      <w:r>
        <w:rPr>
          <w:rFonts w:eastAsia="PetersburgC;Yu Gothic"/>
          <w:color w:val="231F20"/>
          <w:szCs w:val="28"/>
          <w:lang w:val="en-US"/>
        </w:rPr>
        <w:t>cran</w:t>
      </w:r>
      <w:proofErr w:type="spellEnd"/>
      <w:r>
        <w:rPr>
          <w:rFonts w:eastAsia="PetersburgC;Yu Gothic"/>
          <w:color w:val="231F20"/>
          <w:szCs w:val="28"/>
        </w:rPr>
        <w:t xml:space="preserve">.r-project.org. Предварительно скомпилированные загрузочные файлы доступны для </w:t>
      </w:r>
      <w:proofErr w:type="spellStart"/>
      <w:r>
        <w:rPr>
          <w:rFonts w:eastAsia="PetersburgC;Yu Gothic"/>
          <w:color w:val="231F20"/>
          <w:szCs w:val="28"/>
        </w:rPr>
        <w:t>Linux</w:t>
      </w:r>
      <w:proofErr w:type="spellEnd"/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</w:rPr>
        <w:t>Mac</w:t>
      </w:r>
      <w:proofErr w:type="spellEnd"/>
      <w:r>
        <w:rPr>
          <w:rFonts w:eastAsia="PetersburgC;Yu Gothic"/>
          <w:color w:val="231F20"/>
          <w:szCs w:val="28"/>
        </w:rPr>
        <w:t xml:space="preserve"> OS X и </w:t>
      </w:r>
      <w:proofErr w:type="spellStart"/>
      <w:r>
        <w:rPr>
          <w:rFonts w:eastAsia="PetersburgC;Yu Gothic"/>
          <w:color w:val="231F20"/>
          <w:szCs w:val="28"/>
        </w:rPr>
        <w:t>Windows</w:t>
      </w:r>
      <w:proofErr w:type="spellEnd"/>
      <w:r>
        <w:rPr>
          <w:rFonts w:eastAsia="PetersburgC;Yu Gothic"/>
          <w:color w:val="231F20"/>
          <w:szCs w:val="28"/>
        </w:rPr>
        <w:t>.</w:t>
      </w:r>
      <w:r>
        <w:rPr>
          <w:bCs/>
          <w:i/>
          <w:iCs/>
          <w:szCs w:val="28"/>
        </w:rPr>
        <w:t xml:space="preserve"> </w:t>
      </w:r>
    </w:p>
    <w:p w:rsidR="00265444" w:rsidRPr="00265444" w:rsidRDefault="00265444" w:rsidP="00265444">
      <w:pPr>
        <w:shd w:val="clear" w:color="auto" w:fill="FFFFFF"/>
        <w:ind w:firstLine="708"/>
        <w:jc w:val="both"/>
        <w:rPr>
          <w:color w:val="000000"/>
          <w:szCs w:val="28"/>
          <w:lang w:eastAsia="ru-RU"/>
        </w:rPr>
      </w:pPr>
      <w:r w:rsidRPr="00265444">
        <w:rPr>
          <w:bCs/>
          <w:iCs/>
          <w:szCs w:val="28"/>
        </w:rPr>
        <w:t>Удобная и</w:t>
      </w:r>
      <w:r w:rsidR="00143F03" w:rsidRPr="00265444">
        <w:rPr>
          <w:bCs/>
          <w:iCs/>
          <w:szCs w:val="28"/>
        </w:rPr>
        <w:t xml:space="preserve">нтегрированная среда разработки для </w:t>
      </w:r>
      <w:r w:rsidR="00143F03" w:rsidRPr="00265444">
        <w:rPr>
          <w:rFonts w:eastAsia="PetersburgC;Yu Gothic"/>
          <w:color w:val="231F20"/>
          <w:szCs w:val="28"/>
        </w:rPr>
        <w:t xml:space="preserve">R – </w:t>
      </w:r>
      <w:proofErr w:type="spellStart"/>
      <w:r w:rsidR="00B71326" w:rsidRPr="00143F03">
        <w:rPr>
          <w:color w:val="000000"/>
          <w:szCs w:val="28"/>
          <w:lang w:eastAsia="ru-RU"/>
        </w:rPr>
        <w:t>RStudio</w:t>
      </w:r>
      <w:proofErr w:type="spellEnd"/>
      <w:r w:rsidR="00143F03" w:rsidRPr="00265444">
        <w:rPr>
          <w:color w:val="000000"/>
          <w:szCs w:val="28"/>
          <w:lang w:eastAsia="ru-RU"/>
        </w:rPr>
        <w:t xml:space="preserve">, которая </w:t>
      </w:r>
      <w:r w:rsidR="00143F03" w:rsidRPr="00143F03">
        <w:rPr>
          <w:color w:val="000000"/>
          <w:szCs w:val="28"/>
          <w:lang w:eastAsia="ru-RU"/>
        </w:rPr>
        <w:t>наиболее широко используе</w:t>
      </w:r>
      <w:r w:rsidR="00143F03" w:rsidRPr="00265444">
        <w:rPr>
          <w:color w:val="000000"/>
          <w:szCs w:val="28"/>
          <w:lang w:eastAsia="ru-RU"/>
        </w:rPr>
        <w:t xml:space="preserve">тся </w:t>
      </w:r>
      <w:r w:rsidR="005C4EF7">
        <w:rPr>
          <w:color w:val="000000"/>
          <w:szCs w:val="28"/>
          <w:lang w:eastAsia="ru-RU"/>
        </w:rPr>
        <w:t>в</w:t>
      </w:r>
      <w:r w:rsidR="00143F03" w:rsidRPr="00265444">
        <w:rPr>
          <w:color w:val="000000"/>
          <w:szCs w:val="28"/>
          <w:lang w:eastAsia="ru-RU"/>
        </w:rPr>
        <w:t xml:space="preserve"> настоящее время. </w:t>
      </w:r>
      <w:r w:rsidR="00143F03" w:rsidRPr="00143F03">
        <w:rPr>
          <w:color w:val="000000"/>
          <w:szCs w:val="28"/>
          <w:lang w:eastAsia="ru-RU"/>
        </w:rPr>
        <w:t xml:space="preserve">Чтобы установить </w:t>
      </w:r>
      <w:proofErr w:type="spellStart"/>
      <w:r w:rsidR="00143F03" w:rsidRPr="00143F03">
        <w:rPr>
          <w:color w:val="000000"/>
          <w:szCs w:val="28"/>
          <w:lang w:eastAsia="ru-RU"/>
        </w:rPr>
        <w:t>RStudio</w:t>
      </w:r>
      <w:proofErr w:type="spellEnd"/>
      <w:r w:rsidR="00143F03" w:rsidRPr="00143F03">
        <w:rPr>
          <w:color w:val="000000"/>
          <w:szCs w:val="28"/>
          <w:lang w:eastAsia="ru-RU"/>
        </w:rPr>
        <w:t xml:space="preserve">, </w:t>
      </w:r>
      <w:r w:rsidR="00143F03" w:rsidRPr="00265444">
        <w:rPr>
          <w:color w:val="000000"/>
          <w:szCs w:val="28"/>
          <w:lang w:eastAsia="ru-RU"/>
        </w:rPr>
        <w:t xml:space="preserve">необходимо </w:t>
      </w:r>
      <w:r w:rsidR="00143F03" w:rsidRPr="00143F03">
        <w:rPr>
          <w:color w:val="000000"/>
          <w:szCs w:val="28"/>
          <w:lang w:eastAsia="ru-RU"/>
        </w:rPr>
        <w:t>загрузит</w:t>
      </w:r>
      <w:r w:rsidR="00143F03" w:rsidRPr="00265444">
        <w:rPr>
          <w:color w:val="000000"/>
          <w:szCs w:val="28"/>
          <w:lang w:eastAsia="ru-RU"/>
        </w:rPr>
        <w:t>ь</w:t>
      </w:r>
      <w:r w:rsidR="00143F03" w:rsidRPr="00143F03">
        <w:rPr>
          <w:color w:val="000000"/>
          <w:szCs w:val="28"/>
          <w:lang w:eastAsia="ru-RU"/>
        </w:rPr>
        <w:t xml:space="preserve"> последнюю версию установщика для вашей платформы с сайта </w:t>
      </w:r>
      <w:proofErr w:type="spellStart"/>
      <w:r w:rsidR="00143F03" w:rsidRPr="00143F03">
        <w:rPr>
          <w:color w:val="000000"/>
          <w:szCs w:val="28"/>
          <w:lang w:eastAsia="ru-RU"/>
        </w:rPr>
        <w:t>RStudio</w:t>
      </w:r>
      <w:proofErr w:type="spellEnd"/>
      <w:r w:rsidR="00143F03" w:rsidRPr="00143F03">
        <w:rPr>
          <w:color w:val="000000"/>
          <w:szCs w:val="28"/>
          <w:lang w:eastAsia="ru-RU"/>
        </w:rPr>
        <w:t xml:space="preserve"> (</w:t>
      </w:r>
      <w:hyperlink r:id="rId7" w:history="1">
        <w:r w:rsidR="00143F03" w:rsidRPr="00265444">
          <w:rPr>
            <w:rStyle w:val="aa"/>
            <w:szCs w:val="28"/>
            <w:lang w:eastAsia="ru-RU"/>
          </w:rPr>
          <w:t>https://rstudio.com/products/rstudio/download/</w:t>
        </w:r>
      </w:hyperlink>
      <w:r w:rsidR="00143F03" w:rsidRPr="00143F03">
        <w:rPr>
          <w:color w:val="000000"/>
          <w:szCs w:val="28"/>
          <w:lang w:eastAsia="ru-RU"/>
        </w:rPr>
        <w:t>).</w:t>
      </w:r>
      <w:r w:rsidR="00143F03" w:rsidRPr="00265444">
        <w:rPr>
          <w:color w:val="000000"/>
          <w:szCs w:val="28"/>
          <w:lang w:eastAsia="ru-RU"/>
        </w:rPr>
        <w:t xml:space="preserve"> </w:t>
      </w:r>
      <w:r w:rsidR="00143F03" w:rsidRPr="00143F03">
        <w:rPr>
          <w:color w:val="000000"/>
          <w:szCs w:val="28"/>
          <w:lang w:eastAsia="ru-RU"/>
        </w:rPr>
        <w:t xml:space="preserve">Версию </w:t>
      </w:r>
      <w:proofErr w:type="spellStart"/>
      <w:r w:rsidR="00143F03" w:rsidRPr="00143F03">
        <w:rPr>
          <w:color w:val="000000"/>
          <w:szCs w:val="28"/>
          <w:lang w:eastAsia="ru-RU"/>
        </w:rPr>
        <w:t>RStudio</w:t>
      </w:r>
      <w:proofErr w:type="spellEnd"/>
      <w:r w:rsidR="00143F03" w:rsidRPr="00143F03">
        <w:rPr>
          <w:color w:val="000000"/>
          <w:szCs w:val="28"/>
          <w:lang w:eastAsia="ru-RU"/>
        </w:rPr>
        <w:t xml:space="preserve"> </w:t>
      </w:r>
      <w:proofErr w:type="spellStart"/>
      <w:r w:rsidR="00143F03" w:rsidRPr="00143F03">
        <w:rPr>
          <w:color w:val="000000"/>
          <w:szCs w:val="28"/>
          <w:lang w:eastAsia="ru-RU"/>
        </w:rPr>
        <w:t>Desktop</w:t>
      </w:r>
      <w:proofErr w:type="spellEnd"/>
      <w:r w:rsidR="00143F03" w:rsidRPr="00143F03">
        <w:rPr>
          <w:color w:val="000000"/>
          <w:szCs w:val="28"/>
          <w:lang w:eastAsia="ru-RU"/>
        </w:rPr>
        <w:t xml:space="preserve"> с открытым исходным кодом можно скачать и использовать бесплатно.</w:t>
      </w:r>
      <w:r w:rsidRPr="00265444">
        <w:rPr>
          <w:color w:val="000000"/>
          <w:szCs w:val="28"/>
          <w:lang w:eastAsia="ru-RU"/>
        </w:rPr>
        <w:t xml:space="preserve"> Новые версии R и </w:t>
      </w:r>
      <w:proofErr w:type="spellStart"/>
      <w:r w:rsidRPr="00265444">
        <w:rPr>
          <w:color w:val="000000"/>
          <w:szCs w:val="28"/>
          <w:lang w:eastAsia="ru-RU"/>
        </w:rPr>
        <w:t>RStudio</w:t>
      </w:r>
      <w:proofErr w:type="spellEnd"/>
      <w:r w:rsidRPr="00265444">
        <w:rPr>
          <w:color w:val="000000"/>
          <w:szCs w:val="28"/>
          <w:lang w:eastAsia="ru-RU"/>
        </w:rPr>
        <w:t xml:space="preserve"> выпускаются каждые несколько месяцев. Обратите внимание, что </w:t>
      </w:r>
      <w:proofErr w:type="spellStart"/>
      <w:r w:rsidRPr="00265444">
        <w:rPr>
          <w:color w:val="000000"/>
          <w:szCs w:val="28"/>
          <w:lang w:eastAsia="ru-RU"/>
        </w:rPr>
        <w:t>RStudio</w:t>
      </w:r>
      <w:proofErr w:type="spellEnd"/>
      <w:r w:rsidRPr="00265444">
        <w:rPr>
          <w:color w:val="000000"/>
          <w:szCs w:val="28"/>
          <w:lang w:eastAsia="ru-RU"/>
        </w:rPr>
        <w:t xml:space="preserve"> работает с любой верс</w:t>
      </w:r>
      <w:r w:rsidRPr="00265444">
        <w:rPr>
          <w:color w:val="000000"/>
          <w:szCs w:val="28"/>
          <w:lang w:eastAsia="ru-RU"/>
        </w:rPr>
        <w:t>и</w:t>
      </w:r>
      <w:r w:rsidRPr="00265444">
        <w:rPr>
          <w:color w:val="000000"/>
          <w:szCs w:val="28"/>
          <w:lang w:eastAsia="ru-RU"/>
        </w:rPr>
        <w:t xml:space="preserve">ей R, которую вы установили, поэтому обновление до последней версии </w:t>
      </w:r>
      <w:proofErr w:type="spellStart"/>
      <w:r w:rsidRPr="00265444">
        <w:rPr>
          <w:color w:val="000000"/>
          <w:szCs w:val="28"/>
          <w:lang w:eastAsia="ru-RU"/>
        </w:rPr>
        <w:t>RStudio</w:t>
      </w:r>
      <w:proofErr w:type="spellEnd"/>
      <w:r w:rsidRPr="00265444">
        <w:rPr>
          <w:color w:val="000000"/>
          <w:szCs w:val="28"/>
          <w:lang w:eastAsia="ru-RU"/>
        </w:rPr>
        <w:t xml:space="preserve"> не обновляет вашу версию R. R необходимо обновлять отдельно.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 xml:space="preserve">R – это чувствительный к регистру клавиатуры интерпретируемый язык программирования. Вы можете либо вводить команды по одной в ответ на приглашение на ввод команды (&gt;), либо запускать набор команд </w:t>
      </w:r>
      <w:proofErr w:type="gramStart"/>
      <w:r>
        <w:rPr>
          <w:rFonts w:eastAsia="PetersburgC;Yu Gothic"/>
          <w:color w:val="231F20"/>
          <w:szCs w:val="28"/>
        </w:rPr>
        <w:t>из</w:t>
      </w:r>
      <w:proofErr w:type="gramEnd"/>
      <w:r>
        <w:rPr>
          <w:rFonts w:eastAsia="PetersburgC;Yu Gothic"/>
          <w:color w:val="231F20"/>
          <w:szCs w:val="28"/>
        </w:rPr>
        <w:t xml:space="preserve"> исхо</w:t>
      </w:r>
      <w:r>
        <w:rPr>
          <w:rFonts w:eastAsia="PetersburgC;Yu Gothic"/>
          <w:color w:val="231F20"/>
          <w:szCs w:val="28"/>
        </w:rPr>
        <w:t>д</w:t>
      </w:r>
      <w:r>
        <w:rPr>
          <w:rFonts w:eastAsia="PetersburgC;Yu Gothic"/>
          <w:color w:val="231F20"/>
          <w:szCs w:val="28"/>
        </w:rPr>
        <w:t>ного файла. Типы данных очень разнообразны: векторы, матрицы, таблицы данных и списки (совокупность нескольких объектов). Основной функционал программы реализуется при помощи встроенных и создаваемых пользоват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лем функций, и все объекты (наборы данных) хранятся в памяти программы до завершения интерактивной сессии. Основные функции доступны по умо</w:t>
      </w:r>
      <w:r>
        <w:rPr>
          <w:rFonts w:eastAsia="PetersburgC;Yu Gothic"/>
          <w:color w:val="231F20"/>
          <w:szCs w:val="28"/>
        </w:rPr>
        <w:t>л</w:t>
      </w:r>
      <w:r>
        <w:rPr>
          <w:rFonts w:eastAsia="PetersburgC;Yu Gothic"/>
          <w:color w:val="231F20"/>
          <w:szCs w:val="28"/>
        </w:rPr>
        <w:t>чанию. Остальные функции содержатся в пакетах, которые могут активир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ваться в ходе работы с программой по мере необходимости.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Командные строки состоят из функций и присвоений. R использует символ &lt;- для присвоений вместо обычного знака равенства. Например, к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lastRenderedPageBreak/>
        <w:t xml:space="preserve">мандная строка </w:t>
      </w:r>
      <w:proofErr w:type="spellStart"/>
      <w:r>
        <w:rPr>
          <w:rFonts w:eastAsia="PetersburgC;Yu Gothic"/>
          <w:color w:val="231F20"/>
          <w:szCs w:val="28"/>
        </w:rPr>
        <w:t>x</w:t>
      </w:r>
      <w:proofErr w:type="spellEnd"/>
      <w:r>
        <w:rPr>
          <w:rFonts w:eastAsia="PetersburgC;Yu Gothic"/>
          <w:color w:val="231F20"/>
          <w:szCs w:val="28"/>
        </w:rPr>
        <w:t xml:space="preserve"> &lt;- </w:t>
      </w:r>
      <w:proofErr w:type="spellStart"/>
      <w:r>
        <w:rPr>
          <w:rFonts w:eastAsia="PetersburgC;Yu Gothic"/>
          <w:color w:val="231F20"/>
          <w:szCs w:val="28"/>
        </w:rPr>
        <w:t>rnorm</w:t>
      </w:r>
      <w:proofErr w:type="spellEnd"/>
      <w:r>
        <w:rPr>
          <w:rFonts w:eastAsia="PetersburgC;Yu Gothic"/>
          <w:color w:val="231F20"/>
          <w:szCs w:val="28"/>
        </w:rPr>
        <w:t>(10) создает объект типа вектор, который называе</w:t>
      </w:r>
      <w:r>
        <w:rPr>
          <w:rFonts w:eastAsia="PetersburgC;Yu Gothic"/>
          <w:color w:val="231F20"/>
          <w:szCs w:val="28"/>
        </w:rPr>
        <w:t>т</w:t>
      </w:r>
      <w:r>
        <w:rPr>
          <w:rFonts w:eastAsia="PetersburgC;Yu Gothic"/>
          <w:color w:val="231F20"/>
          <w:szCs w:val="28"/>
        </w:rPr>
        <w:t xml:space="preserve">ся </w:t>
      </w:r>
      <w:proofErr w:type="spellStart"/>
      <w:r>
        <w:rPr>
          <w:rFonts w:eastAsia="PetersburgC;Yu Gothic"/>
          <w:color w:val="231F20"/>
          <w:szCs w:val="28"/>
        </w:rPr>
        <w:t>x</w:t>
      </w:r>
      <w:proofErr w:type="spellEnd"/>
      <w:r>
        <w:rPr>
          <w:rFonts w:eastAsia="PetersburgC;Yu Gothic"/>
          <w:color w:val="231F20"/>
          <w:szCs w:val="28"/>
        </w:rPr>
        <w:t xml:space="preserve"> и содержит десять случайных элементов нормального распределения.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i/>
          <w:color w:val="231F20"/>
          <w:szCs w:val="28"/>
        </w:rPr>
      </w:pPr>
      <w:r>
        <w:rPr>
          <w:rFonts w:eastAsia="PetersburgC;Yu Gothic"/>
          <w:i/>
          <w:color w:val="231F20"/>
          <w:szCs w:val="28"/>
        </w:rPr>
        <w:t xml:space="preserve">Также в </w:t>
      </w:r>
      <w:r>
        <w:rPr>
          <w:rFonts w:eastAsia="PetersburgC;Yu Gothic"/>
          <w:i/>
          <w:color w:val="231F20"/>
          <w:szCs w:val="28"/>
          <w:lang w:val="en-US"/>
        </w:rPr>
        <w:t>R</w:t>
      </w:r>
      <w:r>
        <w:rPr>
          <w:rFonts w:eastAsia="PetersburgC;Yu Gothic"/>
          <w:i/>
          <w:color w:val="231F20"/>
          <w:szCs w:val="28"/>
        </w:rPr>
        <w:t xml:space="preserve"> можно использовать знак равенства для присвоения, но этот синтаксис поддерживается только некоторыми функциями и не явл</w:t>
      </w:r>
      <w:r>
        <w:rPr>
          <w:rFonts w:eastAsia="PetersburgC;Yu Gothic"/>
          <w:i/>
          <w:color w:val="231F20"/>
          <w:szCs w:val="28"/>
        </w:rPr>
        <w:t>я</w:t>
      </w:r>
      <w:r>
        <w:rPr>
          <w:rFonts w:eastAsia="PetersburgC;Yu Gothic"/>
          <w:i/>
          <w:color w:val="231F20"/>
          <w:szCs w:val="28"/>
        </w:rPr>
        <w:t>ется стандартным.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i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Комментарии в </w:t>
      </w:r>
      <w:r>
        <w:rPr>
          <w:rFonts w:eastAsia="PetersburgC;Yu Gothic"/>
          <w:color w:val="231F20"/>
          <w:szCs w:val="28"/>
          <w:lang w:val="en-US"/>
        </w:rPr>
        <w:t>R</w:t>
      </w:r>
      <w:r>
        <w:rPr>
          <w:rFonts w:eastAsia="PetersburgC;Yu Gothic"/>
          <w:color w:val="231F20"/>
          <w:szCs w:val="28"/>
        </w:rPr>
        <w:t xml:space="preserve"> начинаются с символа #.</w:t>
      </w:r>
      <w:r>
        <w:rPr>
          <w:rFonts w:eastAsia="PetersburgC;Yu Gothic"/>
          <w:i/>
          <w:color w:val="231F20"/>
          <w:szCs w:val="28"/>
        </w:rPr>
        <w:t xml:space="preserve"> </w:t>
      </w:r>
    </w:p>
    <w:p w:rsidR="005C36C9" w:rsidRDefault="005C36C9">
      <w:pPr>
        <w:autoSpaceDE w:val="0"/>
        <w:ind w:firstLine="708"/>
        <w:rPr>
          <w:rFonts w:eastAsia="PetersburgC;Yu Gothic"/>
          <w:i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b/>
          <w:bCs/>
          <w:i/>
          <w:iCs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R в базовой установке уже обладает обширными возможностями. О</w:t>
      </w:r>
      <w:r>
        <w:rPr>
          <w:rFonts w:eastAsia="PetersburgC;Yu Gothic"/>
          <w:color w:val="231F20"/>
          <w:szCs w:val="28"/>
        </w:rPr>
        <w:t>д</w:t>
      </w:r>
      <w:r>
        <w:rPr>
          <w:rFonts w:eastAsia="PetersburgC;Yu Gothic"/>
          <w:color w:val="231F20"/>
          <w:szCs w:val="28"/>
        </w:rPr>
        <w:t>нако некоторые наиболее впечатляющие опции программы реализованы в дополнительных модулях, которые можно скачать и установить. По состо</w:t>
      </w:r>
      <w:r>
        <w:rPr>
          <w:rFonts w:eastAsia="PetersburgC;Yu Gothic"/>
          <w:color w:val="231F20"/>
          <w:szCs w:val="28"/>
        </w:rPr>
        <w:t>я</w:t>
      </w:r>
      <w:r>
        <w:rPr>
          <w:rFonts w:eastAsia="PetersburgC;Yu Gothic"/>
          <w:color w:val="231F20"/>
          <w:szCs w:val="28"/>
        </w:rPr>
        <w:t>нию на сентябрь 202</w:t>
      </w:r>
      <w:r w:rsidR="00026018" w:rsidRPr="00026018">
        <w:rPr>
          <w:rFonts w:eastAsia="PetersburgC;Yu Gothic"/>
          <w:color w:val="231F20"/>
          <w:szCs w:val="28"/>
        </w:rPr>
        <w:t>1</w:t>
      </w:r>
      <w:r>
        <w:rPr>
          <w:rFonts w:eastAsia="PetersburgC;Yu Gothic"/>
          <w:color w:val="231F20"/>
          <w:szCs w:val="28"/>
        </w:rPr>
        <w:t xml:space="preserve"> года существует более 1</w:t>
      </w:r>
      <w:r w:rsidR="00026018" w:rsidRPr="00026018">
        <w:rPr>
          <w:rFonts w:eastAsia="PetersburgC;Yu Gothic"/>
          <w:color w:val="231F20"/>
          <w:szCs w:val="28"/>
        </w:rPr>
        <w:t>8</w:t>
      </w:r>
      <w:r>
        <w:rPr>
          <w:rFonts w:eastAsia="PetersburgC;Yu Gothic"/>
          <w:color w:val="231F20"/>
          <w:szCs w:val="28"/>
        </w:rPr>
        <w:t>0</w:t>
      </w:r>
      <w:r w:rsidR="00026018" w:rsidRPr="00026018">
        <w:rPr>
          <w:rFonts w:eastAsia="PetersburgC;Yu Gothic"/>
          <w:color w:val="231F20"/>
          <w:szCs w:val="28"/>
        </w:rPr>
        <w:t>95</w:t>
      </w:r>
      <w:r>
        <w:rPr>
          <w:rFonts w:eastAsia="PetersburgC;Yu Gothic"/>
          <w:color w:val="231F20"/>
          <w:szCs w:val="28"/>
        </w:rPr>
        <w:t xml:space="preserve"> созданных пользовател</w:t>
      </w:r>
      <w:r>
        <w:rPr>
          <w:rFonts w:eastAsia="PetersburgC;Yu Gothic"/>
          <w:color w:val="231F20"/>
          <w:szCs w:val="28"/>
        </w:rPr>
        <w:t>я</w:t>
      </w:r>
      <w:r>
        <w:rPr>
          <w:rFonts w:eastAsia="PetersburgC;Yu Gothic"/>
          <w:color w:val="231F20"/>
          <w:szCs w:val="28"/>
        </w:rPr>
        <w:t xml:space="preserve">ми модулей, называемых </w:t>
      </w:r>
      <w:r>
        <w:rPr>
          <w:rFonts w:eastAsia="PetersburgC-Italic;Yu Gothic"/>
          <w:i/>
          <w:iCs/>
          <w:color w:val="231F20"/>
          <w:szCs w:val="28"/>
        </w:rPr>
        <w:t xml:space="preserve">пакетами </w:t>
      </w:r>
      <w:r>
        <w:rPr>
          <w:rFonts w:eastAsia="PetersburgC;Yu Gothic"/>
          <w:color w:val="231F20"/>
          <w:szCs w:val="28"/>
        </w:rPr>
        <w:t>(</w:t>
      </w:r>
      <w:proofErr w:type="spellStart"/>
      <w:r>
        <w:rPr>
          <w:rFonts w:eastAsia="PetersburgC;Yu Gothic"/>
          <w:color w:val="231F20"/>
          <w:szCs w:val="28"/>
        </w:rPr>
        <w:t>packages</w:t>
      </w:r>
      <w:proofErr w:type="spellEnd"/>
      <w:r>
        <w:rPr>
          <w:rFonts w:eastAsia="PetersburgC;Yu Gothic"/>
          <w:color w:val="231F20"/>
          <w:szCs w:val="28"/>
        </w:rPr>
        <w:t xml:space="preserve">), которые вы можете скачать с </w:t>
      </w:r>
      <w:hyperlink r:id="rId8" w:history="1">
        <w:r w:rsidRPr="00451B4F">
          <w:rPr>
            <w:rStyle w:val="aa"/>
            <w:rFonts w:eastAsia="PetersburgC;Yu Gothic"/>
            <w:szCs w:val="28"/>
          </w:rPr>
          <w:t>http://cran.</w:t>
        </w:r>
        <w:r w:rsidRPr="00451B4F">
          <w:rPr>
            <w:rStyle w:val="aa"/>
            <w:rFonts w:eastAsia="PetersburgC;Yu Gothic"/>
            <w:szCs w:val="28"/>
            <w:lang w:val="en-US"/>
          </w:rPr>
          <w:t>r</w:t>
        </w:r>
        <w:r w:rsidRPr="00451B4F">
          <w:rPr>
            <w:rStyle w:val="aa"/>
            <w:rFonts w:eastAsia="PetersburgC;Yu Gothic"/>
            <w:szCs w:val="28"/>
          </w:rPr>
          <w:t>-</w:t>
        </w:r>
        <w:r w:rsidRPr="00451B4F">
          <w:rPr>
            <w:rStyle w:val="aa"/>
            <w:rFonts w:eastAsia="PetersburgC;Yu Gothic"/>
            <w:szCs w:val="28"/>
            <w:lang w:val="en-US"/>
          </w:rPr>
          <w:t>project</w:t>
        </w:r>
        <w:r w:rsidRPr="00451B4F">
          <w:rPr>
            <w:rStyle w:val="aa"/>
            <w:rFonts w:eastAsia="PetersburgC;Yu Gothic"/>
            <w:szCs w:val="28"/>
          </w:rPr>
          <w:t>.</w:t>
        </w:r>
        <w:r w:rsidRPr="00451B4F">
          <w:rPr>
            <w:rStyle w:val="aa"/>
            <w:rFonts w:eastAsia="PetersburgC;Yu Gothic"/>
            <w:szCs w:val="28"/>
            <w:lang w:val="en-US"/>
          </w:rPr>
          <w:t>org</w:t>
        </w:r>
        <w:r w:rsidRPr="00451B4F">
          <w:rPr>
            <w:rStyle w:val="aa"/>
            <w:rFonts w:eastAsia="PetersburgC;Yu Gothic"/>
            <w:szCs w:val="28"/>
          </w:rPr>
          <w:t>/</w:t>
        </w:r>
        <w:r w:rsidRPr="00451B4F">
          <w:rPr>
            <w:rStyle w:val="aa"/>
            <w:rFonts w:eastAsia="PetersburgC;Yu Gothic"/>
            <w:szCs w:val="28"/>
            <w:lang w:val="en-US"/>
          </w:rPr>
          <w:t>web</w:t>
        </w:r>
        <w:r w:rsidRPr="00451B4F">
          <w:rPr>
            <w:rStyle w:val="aa"/>
            <w:rFonts w:eastAsia="PetersburgC;Yu Gothic"/>
            <w:szCs w:val="28"/>
          </w:rPr>
          <w:t>/</w:t>
        </w:r>
        <w:r w:rsidRPr="00451B4F">
          <w:rPr>
            <w:rStyle w:val="aa"/>
            <w:rFonts w:eastAsia="PetersburgC;Yu Gothic"/>
            <w:szCs w:val="28"/>
            <w:lang w:val="en-US"/>
          </w:rPr>
          <w:t>packages</w:t>
        </w:r>
      </w:hyperlink>
      <w:r>
        <w:rPr>
          <w:rFonts w:eastAsia="PetersburgC;Yu Gothic"/>
          <w:color w:val="231F20"/>
          <w:szCs w:val="28"/>
        </w:rPr>
        <w:t xml:space="preserve"> и пакеты добавляются ежедневно. 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Пакеты – это собрания функций R, данных и скомпилированного пр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граммного кода в определенном формате. Директория, в которой пакеты хранятся на вашем компьютере, называется библиотекой. Функция .</w:t>
      </w:r>
      <w:proofErr w:type="spellStart"/>
      <w:r>
        <w:rPr>
          <w:rFonts w:eastAsia="PetersburgC;Yu Gothic"/>
          <w:color w:val="231F20"/>
          <w:szCs w:val="28"/>
        </w:rPr>
        <w:t>libPath</w:t>
      </w:r>
      <w:proofErr w:type="spellEnd"/>
      <w:r>
        <w:rPr>
          <w:rFonts w:eastAsia="PetersburgC;Yu Gothic"/>
          <w:color w:val="231F20"/>
          <w:szCs w:val="28"/>
        </w:rPr>
        <w:t xml:space="preserve">() показывает, где расположена ваша библиотека, а функция </w:t>
      </w:r>
      <w:proofErr w:type="spellStart"/>
      <w:r>
        <w:rPr>
          <w:rFonts w:eastAsia="PetersburgC;Yu Gothic"/>
          <w:color w:val="231F20"/>
          <w:szCs w:val="28"/>
        </w:rPr>
        <w:t>library</w:t>
      </w:r>
      <w:proofErr w:type="spellEnd"/>
      <w:r>
        <w:rPr>
          <w:rFonts w:eastAsia="PetersburgC;Yu Gothic"/>
          <w:color w:val="231F20"/>
          <w:szCs w:val="28"/>
        </w:rPr>
        <w:t>() выводит на экран названия всех имеющихся в библиотеке пакетов.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 xml:space="preserve">R поставляется уже со стандартным набором пакетов (включая </w:t>
      </w:r>
      <w:r>
        <w:rPr>
          <w:rFonts w:eastAsia="PetersburgC;Yu Gothic"/>
          <w:color w:val="231F20"/>
          <w:szCs w:val="28"/>
          <w:lang w:val="en-US"/>
        </w:rPr>
        <w:t>base</w:t>
      </w:r>
      <w:r>
        <w:rPr>
          <w:rFonts w:eastAsia="PetersburgC;Yu Gothic"/>
          <w:color w:val="231F20"/>
          <w:szCs w:val="28"/>
        </w:rPr>
        <w:t xml:space="preserve">, </w:t>
      </w:r>
      <w:r>
        <w:rPr>
          <w:rFonts w:eastAsia="PetersburgC;Yu Gothic"/>
          <w:color w:val="231F20"/>
          <w:szCs w:val="28"/>
          <w:lang w:val="en-US"/>
        </w:rPr>
        <w:t>d</w:t>
      </w:r>
      <w:r>
        <w:rPr>
          <w:rFonts w:eastAsia="PetersburgC;Yu Gothic"/>
          <w:color w:val="231F20"/>
          <w:szCs w:val="28"/>
          <w:lang w:val="en-US"/>
        </w:rPr>
        <w:t>a</w:t>
      </w:r>
      <w:r>
        <w:rPr>
          <w:rFonts w:eastAsia="PetersburgC;Yu Gothic"/>
          <w:color w:val="231F20"/>
          <w:szCs w:val="28"/>
          <w:lang w:val="en-US"/>
        </w:rPr>
        <w:t>tasets</w:t>
      </w:r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  <w:lang w:val="en-US"/>
        </w:rPr>
        <w:t>utils</w:t>
      </w:r>
      <w:proofErr w:type="spellEnd"/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  <w:lang w:val="en-US"/>
        </w:rPr>
        <w:t>grDevices</w:t>
      </w:r>
      <w:proofErr w:type="spellEnd"/>
      <w:r>
        <w:rPr>
          <w:rFonts w:eastAsia="PetersburgC;Yu Gothic"/>
          <w:color w:val="231F20"/>
          <w:szCs w:val="28"/>
        </w:rPr>
        <w:t xml:space="preserve">, </w:t>
      </w:r>
      <w:r>
        <w:rPr>
          <w:rFonts w:eastAsia="PetersburgC;Yu Gothic"/>
          <w:color w:val="231F20"/>
          <w:szCs w:val="28"/>
          <w:lang w:val="en-US"/>
        </w:rPr>
        <w:t>graphics</w:t>
      </w:r>
      <w:r>
        <w:rPr>
          <w:rFonts w:eastAsia="PetersburgC;Yu Gothic"/>
          <w:color w:val="231F20"/>
          <w:szCs w:val="28"/>
        </w:rPr>
        <w:t xml:space="preserve"> и </w:t>
      </w:r>
      <w:r>
        <w:rPr>
          <w:rFonts w:eastAsia="PetersburgC;Yu Gothic"/>
          <w:color w:val="231F20"/>
          <w:szCs w:val="28"/>
          <w:lang w:val="en-US"/>
        </w:rPr>
        <w:t>methods</w:t>
      </w:r>
      <w:r>
        <w:rPr>
          <w:rFonts w:eastAsia="PetersburgC;Yu Gothic"/>
          <w:color w:val="231F20"/>
          <w:szCs w:val="28"/>
        </w:rPr>
        <w:t>). В них уже содержатся разнообра</w:t>
      </w:r>
      <w:r>
        <w:rPr>
          <w:rFonts w:eastAsia="PetersburgC;Yu Gothic"/>
          <w:color w:val="231F20"/>
          <w:szCs w:val="28"/>
        </w:rPr>
        <w:t>з</w:t>
      </w:r>
      <w:r>
        <w:rPr>
          <w:rFonts w:eastAsia="PetersburgC;Yu Gothic"/>
          <w:color w:val="231F20"/>
          <w:szCs w:val="28"/>
        </w:rPr>
        <w:t>ные функции и наборы данных, доступных по умолчанию. Другие пакеты нужно скачивать и устанавливать. После установки они загружаются во вр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 xml:space="preserve">мя сессии по мере необходимости. Команда </w:t>
      </w:r>
      <w:proofErr w:type="spellStart"/>
      <w:r>
        <w:rPr>
          <w:rFonts w:eastAsia="PetersburgC;Yu Gothic"/>
          <w:color w:val="231F20"/>
          <w:szCs w:val="28"/>
        </w:rPr>
        <w:t>search</w:t>
      </w:r>
      <w:proofErr w:type="spellEnd"/>
      <w:r>
        <w:rPr>
          <w:rFonts w:eastAsia="PetersburgC;Yu Gothic"/>
          <w:color w:val="231F20"/>
          <w:szCs w:val="28"/>
        </w:rPr>
        <w:t>() выводит на экран назв</w:t>
      </w:r>
      <w:r>
        <w:rPr>
          <w:rFonts w:eastAsia="PetersburgC;Yu Gothic"/>
          <w:color w:val="231F20"/>
          <w:szCs w:val="28"/>
        </w:rPr>
        <w:t>а</w:t>
      </w:r>
      <w:r>
        <w:rPr>
          <w:rFonts w:eastAsia="PetersburgC;Yu Gothic"/>
          <w:color w:val="231F20"/>
          <w:szCs w:val="28"/>
        </w:rPr>
        <w:t>ния загруженных и готовых к использованию пакетов.</w:t>
      </w:r>
    </w:p>
    <w:p w:rsidR="005C36C9" w:rsidRDefault="005C0A45">
      <w:pPr>
        <w:autoSpaceDE w:val="0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FFFFFF"/>
          <w:szCs w:val="28"/>
        </w:rPr>
        <w:t>46</w:t>
      </w:r>
      <w:r>
        <w:rPr>
          <w:rFonts w:eastAsia="PetersburgC;Yu Gothic"/>
          <w:color w:val="231F20"/>
          <w:szCs w:val="28"/>
        </w:rPr>
        <w:t>В R существует множество функций, предназначенных для управления п</w:t>
      </w:r>
      <w:r>
        <w:rPr>
          <w:rFonts w:eastAsia="PetersburgC;Yu Gothic"/>
          <w:color w:val="231F20"/>
          <w:szCs w:val="28"/>
        </w:rPr>
        <w:t>а</w:t>
      </w:r>
      <w:r>
        <w:rPr>
          <w:rFonts w:eastAsia="PetersburgC;Yu Gothic"/>
          <w:color w:val="231F20"/>
          <w:szCs w:val="28"/>
        </w:rPr>
        <w:t xml:space="preserve">кетами. Для установки пакета используйте команду </w:t>
      </w:r>
    </w:p>
    <w:p w:rsidR="005C36C9" w:rsidRDefault="005C0A45">
      <w:pPr>
        <w:autoSpaceDE w:val="0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&gt;</w:t>
      </w:r>
      <w:proofErr w:type="spellStart"/>
      <w:r>
        <w:rPr>
          <w:rFonts w:eastAsia="PetersburgC;Yu Gothic"/>
          <w:color w:val="231F20"/>
          <w:szCs w:val="28"/>
        </w:rPr>
        <w:t>install.packages</w:t>
      </w:r>
      <w:proofErr w:type="spellEnd"/>
      <w:r>
        <w:rPr>
          <w:rFonts w:eastAsia="PetersburgC;Yu Gothic"/>
          <w:color w:val="231F20"/>
          <w:szCs w:val="28"/>
        </w:rPr>
        <w:t xml:space="preserve">() </w:t>
      </w:r>
    </w:p>
    <w:p w:rsidR="002D2FDC" w:rsidRPr="00143F03" w:rsidRDefault="005C0A45" w:rsidP="002D2FDC">
      <w:pPr>
        <w:shd w:val="clear" w:color="auto" w:fill="FFFFFF"/>
        <w:ind w:firstLine="708"/>
        <w:jc w:val="both"/>
        <w:rPr>
          <w:rFonts w:eastAsia="PetersburgC;Yu Gothic"/>
          <w:color w:val="231F20"/>
          <w:szCs w:val="28"/>
        </w:rPr>
      </w:pPr>
      <w:r w:rsidRPr="002D2FDC">
        <w:rPr>
          <w:rFonts w:eastAsia="PetersburgC;Yu Gothic"/>
          <w:color w:val="231F20"/>
          <w:szCs w:val="28"/>
        </w:rPr>
        <w:t xml:space="preserve">Эта команда, введенная без аргументов, вызовет список зеркал сайта CRAN. </w:t>
      </w:r>
      <w:r w:rsidR="002D2FDC" w:rsidRPr="002D2FDC">
        <w:rPr>
          <w:color w:val="000000"/>
          <w:szCs w:val="28"/>
        </w:rPr>
        <w:t>Выберите ближайший к вам сайт или самый первый</w:t>
      </w:r>
      <w:r w:rsidR="002D2FDC">
        <w:rPr>
          <w:color w:val="000000"/>
          <w:szCs w:val="28"/>
        </w:rPr>
        <w:t>,</w:t>
      </w:r>
      <w:r w:rsidR="002D2FDC" w:rsidRPr="002D2FDC">
        <w:rPr>
          <w:color w:val="000000"/>
          <w:szCs w:val="28"/>
        </w:rPr>
        <w:t xml:space="preserve"> указанный в верхней</w:t>
      </w:r>
      <w:r w:rsidR="002D2FDC">
        <w:rPr>
          <w:color w:val="000000"/>
          <w:szCs w:val="28"/>
        </w:rPr>
        <w:t xml:space="preserve"> </w:t>
      </w:r>
      <w:r w:rsidR="002D2FDC" w:rsidRPr="002D2FDC">
        <w:rPr>
          <w:color w:val="000000"/>
          <w:szCs w:val="28"/>
        </w:rPr>
        <w:t>части списка (0-Cloud), который, как правило, хорошо работает для большинства местоположений</w:t>
      </w:r>
      <w:r w:rsidR="002D2FDC">
        <w:rPr>
          <w:color w:val="000000"/>
          <w:szCs w:val="28"/>
        </w:rPr>
        <w:t xml:space="preserve">. </w:t>
      </w:r>
      <w:r>
        <w:rPr>
          <w:rFonts w:eastAsia="PetersburgC;Yu Gothic"/>
          <w:color w:val="231F20"/>
          <w:szCs w:val="28"/>
        </w:rPr>
        <w:t xml:space="preserve">После выбора зеркала вы увидите список всех доступных пакетов. Выберите один из них, и он будет скачан и загружен. 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Если вы знаете название пакета, который хотите установить, то соо</w:t>
      </w:r>
      <w:r>
        <w:rPr>
          <w:rFonts w:eastAsia="PetersburgC;Yu Gothic"/>
          <w:color w:val="231F20"/>
          <w:szCs w:val="28"/>
        </w:rPr>
        <w:t>б</w:t>
      </w:r>
      <w:r>
        <w:rPr>
          <w:rFonts w:eastAsia="PetersburgC;Yu Gothic"/>
          <w:color w:val="231F20"/>
          <w:szCs w:val="28"/>
        </w:rPr>
        <w:t xml:space="preserve">щите функции это название в виде аргумента. Например, пакет </w:t>
      </w:r>
      <w:proofErr w:type="spellStart"/>
      <w:r>
        <w:rPr>
          <w:rFonts w:eastAsia="PetersburgC;Yu Gothic"/>
          <w:color w:val="231F20"/>
          <w:szCs w:val="28"/>
        </w:rPr>
        <w:t>gclus</w:t>
      </w:r>
      <w:proofErr w:type="spellEnd"/>
      <w:r>
        <w:rPr>
          <w:rFonts w:eastAsia="PetersburgC;Yu Gothic"/>
          <w:color w:val="231F20"/>
          <w:szCs w:val="28"/>
        </w:rPr>
        <w:t xml:space="preserve"> соде</w:t>
      </w:r>
      <w:r>
        <w:rPr>
          <w:rFonts w:eastAsia="PetersburgC;Yu Gothic"/>
          <w:color w:val="231F20"/>
          <w:szCs w:val="28"/>
        </w:rPr>
        <w:t>р</w:t>
      </w:r>
      <w:r>
        <w:rPr>
          <w:rFonts w:eastAsia="PetersburgC;Yu Gothic"/>
          <w:color w:val="231F20"/>
          <w:szCs w:val="28"/>
        </w:rPr>
        <w:t xml:space="preserve">жит функции для создания усовершенствованных диаграмм рассеяния. Этот пакет можно скачать и установить при помощи команды </w:t>
      </w:r>
      <w:r w:rsidR="002A1F8C" w:rsidRPr="002A1F8C">
        <w:rPr>
          <w:rFonts w:eastAsia="PetersburgC;Yu Gothic"/>
          <w:color w:val="231F20"/>
          <w:szCs w:val="28"/>
          <w:lang w:val="en-US"/>
        </w:rPr>
        <w:t>i</w:t>
      </w:r>
      <w:r w:rsidR="002A1F8C" w:rsidRPr="002A1F8C">
        <w:rPr>
          <w:rFonts w:eastAsia="PetersburgC;Yu Gothic"/>
          <w:color w:val="231F20"/>
          <w:szCs w:val="28"/>
          <w:lang w:val="en-US"/>
        </w:rPr>
        <w:t>n</w:t>
      </w:r>
      <w:r w:rsidR="002A1F8C" w:rsidRPr="002A1F8C">
        <w:rPr>
          <w:rFonts w:eastAsia="PetersburgC;Yu Gothic"/>
          <w:color w:val="231F20"/>
          <w:szCs w:val="28"/>
          <w:lang w:val="en-US"/>
        </w:rPr>
        <w:t>stall</w:t>
      </w:r>
      <w:r w:rsidR="002A1F8C" w:rsidRPr="002A1F8C">
        <w:rPr>
          <w:rFonts w:eastAsia="PetersburgC;Yu Gothic"/>
          <w:color w:val="231F20"/>
          <w:szCs w:val="28"/>
        </w:rPr>
        <w:t>.</w:t>
      </w:r>
      <w:r w:rsidR="002A1F8C" w:rsidRPr="002A1F8C">
        <w:rPr>
          <w:rFonts w:eastAsia="PetersburgC;Yu Gothic"/>
          <w:color w:val="231F20"/>
          <w:szCs w:val="28"/>
          <w:lang w:val="en-US"/>
        </w:rPr>
        <w:t>packages</w:t>
      </w:r>
      <w:r w:rsidR="002A1F8C" w:rsidRPr="002A1F8C">
        <w:rPr>
          <w:rFonts w:eastAsia="PetersburgC;Yu Gothic"/>
          <w:color w:val="231F20"/>
          <w:szCs w:val="28"/>
        </w:rPr>
        <w:t>("</w:t>
      </w:r>
      <w:proofErr w:type="spellStart"/>
      <w:r w:rsidR="002A1F8C" w:rsidRPr="002A1F8C">
        <w:rPr>
          <w:rFonts w:eastAsia="PetersburgC;Yu Gothic"/>
          <w:color w:val="231F20"/>
          <w:szCs w:val="28"/>
          <w:lang w:val="en-US"/>
        </w:rPr>
        <w:t>gclus</w:t>
      </w:r>
      <w:proofErr w:type="spellEnd"/>
      <w:r w:rsidR="002A1F8C" w:rsidRPr="002A1F8C">
        <w:rPr>
          <w:rFonts w:eastAsia="PetersburgC;Yu Gothic"/>
          <w:color w:val="231F20"/>
          <w:szCs w:val="28"/>
        </w:rPr>
        <w:t>")</w:t>
      </w:r>
      <w:r>
        <w:rPr>
          <w:rFonts w:eastAsia="PetersburgC;Yu Gothic"/>
          <w:color w:val="231F20"/>
          <w:szCs w:val="28"/>
        </w:rPr>
        <w:t xml:space="preserve">. Пакет нужно установить только один раз. Однако, как и любые другие программы, пакеты часто обновляются их разработчиками. Используйте команду </w:t>
      </w:r>
      <w:proofErr w:type="spellStart"/>
      <w:r>
        <w:rPr>
          <w:rFonts w:eastAsia="PetersburgC;Yu Gothic"/>
          <w:color w:val="231F20"/>
          <w:szCs w:val="28"/>
        </w:rPr>
        <w:t>update.package</w:t>
      </w:r>
      <w:proofErr w:type="spellEnd"/>
      <w:r>
        <w:rPr>
          <w:rFonts w:eastAsia="PetersburgC;Yu Gothic"/>
          <w:color w:val="231F20"/>
          <w:szCs w:val="28"/>
        </w:rPr>
        <w:t xml:space="preserve">() для обновления всех установленных пакетов. Для получения подробной информации об установленных пакетах можно использовать команду </w:t>
      </w:r>
      <w:proofErr w:type="spellStart"/>
      <w:r>
        <w:rPr>
          <w:rFonts w:eastAsia="PetersburgC;Yu Gothic"/>
          <w:color w:val="231F20"/>
          <w:szCs w:val="28"/>
        </w:rPr>
        <w:t>installed.packages</w:t>
      </w:r>
      <w:proofErr w:type="spellEnd"/>
      <w:r>
        <w:rPr>
          <w:rFonts w:eastAsia="PetersburgC;Yu Gothic"/>
          <w:color w:val="231F20"/>
          <w:szCs w:val="28"/>
        </w:rPr>
        <w:t>(). Она выводит на экран сп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>сок всех имеющихся пакетов с номерами их версий, названиями пакетов, от которых они зависят, и другой информацией.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Когда вы устанавливаете пакет, он скачивается с сайта CRAN и загр</w:t>
      </w:r>
      <w:r>
        <w:rPr>
          <w:rFonts w:eastAsia="PetersburgC;Yu Gothic"/>
          <w:color w:val="231F20"/>
          <w:szCs w:val="28"/>
        </w:rPr>
        <w:t>у</w:t>
      </w:r>
      <w:r>
        <w:rPr>
          <w:rFonts w:eastAsia="PetersburgC;Yu Gothic"/>
          <w:color w:val="231F20"/>
          <w:szCs w:val="28"/>
        </w:rPr>
        <w:t xml:space="preserve">жается в вашу библиотеку. Для использования этого пакета в текущей сессии </w:t>
      </w:r>
      <w:r>
        <w:rPr>
          <w:rFonts w:eastAsia="PetersburgC;Yu Gothic"/>
          <w:color w:val="231F20"/>
          <w:szCs w:val="28"/>
        </w:rPr>
        <w:lastRenderedPageBreak/>
        <w:t xml:space="preserve">программы вам нужно загрузить его при помощи команды </w:t>
      </w:r>
      <w:proofErr w:type="spellStart"/>
      <w:r>
        <w:rPr>
          <w:rFonts w:eastAsia="PetersburgC;Yu Gothic"/>
          <w:color w:val="231F20"/>
          <w:szCs w:val="28"/>
        </w:rPr>
        <w:t>library</w:t>
      </w:r>
      <w:proofErr w:type="spellEnd"/>
      <w:r>
        <w:rPr>
          <w:rFonts w:eastAsia="PetersburgC;Yu Gothic"/>
          <w:color w:val="231F20"/>
          <w:szCs w:val="28"/>
        </w:rPr>
        <w:t>(). Напр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 xml:space="preserve">мер, для того чтобы использовать пакет </w:t>
      </w:r>
      <w:proofErr w:type="spellStart"/>
      <w:r>
        <w:rPr>
          <w:rFonts w:eastAsia="PetersburgC;Yu Gothic"/>
          <w:color w:val="231F20"/>
          <w:szCs w:val="28"/>
        </w:rPr>
        <w:t>gclus</w:t>
      </w:r>
      <w:proofErr w:type="spellEnd"/>
      <w:r>
        <w:rPr>
          <w:rFonts w:eastAsia="PetersburgC;Yu Gothic"/>
          <w:color w:val="231F20"/>
          <w:szCs w:val="28"/>
        </w:rPr>
        <w:t xml:space="preserve">, введите команду: 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 w:rsidRPr="0008126D">
        <w:rPr>
          <w:rFonts w:eastAsia="PetersburgC;Yu Gothic"/>
          <w:color w:val="231F20"/>
          <w:szCs w:val="28"/>
        </w:rPr>
        <w:t xml:space="preserve">&gt; </w:t>
      </w:r>
      <w:proofErr w:type="spellStart"/>
      <w:r>
        <w:rPr>
          <w:rFonts w:eastAsia="PetersburgC;Yu Gothic"/>
          <w:color w:val="231F20"/>
          <w:szCs w:val="28"/>
        </w:rPr>
        <w:t>library</w:t>
      </w:r>
      <w:proofErr w:type="spellEnd"/>
      <w:r>
        <w:rPr>
          <w:rFonts w:eastAsia="PetersburgC;Yu Gothic"/>
          <w:color w:val="231F20"/>
          <w:szCs w:val="28"/>
        </w:rPr>
        <w:t>(</w:t>
      </w:r>
      <w:proofErr w:type="spellStart"/>
      <w:r>
        <w:rPr>
          <w:rFonts w:eastAsia="PetersburgC;Yu Gothic"/>
          <w:color w:val="231F20"/>
          <w:szCs w:val="28"/>
        </w:rPr>
        <w:t>gclus</w:t>
      </w:r>
      <w:proofErr w:type="spellEnd"/>
      <w:r>
        <w:rPr>
          <w:rFonts w:eastAsia="PetersburgC;Yu Gothic"/>
          <w:color w:val="231F20"/>
          <w:szCs w:val="28"/>
        </w:rPr>
        <w:t xml:space="preserve">). 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Задав значение переменной .</w:t>
      </w:r>
      <w:proofErr w:type="spellStart"/>
      <w:r>
        <w:rPr>
          <w:rFonts w:eastAsia="PetersburgC;Yu Gothic"/>
          <w:color w:val="231F20"/>
          <w:szCs w:val="28"/>
          <w:lang w:val="en-US"/>
        </w:rPr>
        <w:t>libPaths</w:t>
      </w:r>
      <w:proofErr w:type="spellEnd"/>
      <w:r>
        <w:rPr>
          <w:rFonts w:eastAsia="PetersburgC;Yu Gothic"/>
          <w:color w:val="231F20"/>
          <w:szCs w:val="28"/>
        </w:rPr>
        <w:t xml:space="preserve">, можно сформировать локальную библиотеку пакетов вне системы директорий </w:t>
      </w:r>
      <w:r>
        <w:rPr>
          <w:rFonts w:eastAsia="PetersburgC;Yu Gothic"/>
          <w:color w:val="231F20"/>
          <w:szCs w:val="28"/>
          <w:lang w:val="en-US"/>
        </w:rPr>
        <w:t>R</w:t>
      </w:r>
      <w:r>
        <w:rPr>
          <w:rFonts w:eastAsia="PetersburgC;Yu Gothic"/>
          <w:color w:val="231F20"/>
          <w:szCs w:val="28"/>
        </w:rPr>
        <w:t>. Это может пригодиться для создания резервных копий при обновлении пакетов.</w:t>
      </w:r>
    </w:p>
    <w:p w:rsidR="005C36C9" w:rsidRPr="0008126D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  <w:lang w:val="en-US"/>
        </w:rPr>
      </w:pPr>
      <w:r>
        <w:rPr>
          <w:rFonts w:eastAsia="PetersburgC;Yu Gothic"/>
          <w:color w:val="231F20"/>
          <w:szCs w:val="28"/>
        </w:rPr>
        <w:t>Пример</w:t>
      </w:r>
      <w:r w:rsidRPr="0008126D">
        <w:rPr>
          <w:rFonts w:eastAsia="PetersburgC;Yu Gothic"/>
          <w:color w:val="231F20"/>
          <w:szCs w:val="28"/>
          <w:lang w:val="en-US"/>
        </w:rPr>
        <w:t>:</w:t>
      </w:r>
    </w:p>
    <w:p w:rsidR="005C36C9" w:rsidRDefault="005C0A45">
      <w:pPr>
        <w:pStyle w:val="HTML1"/>
        <w:shd w:val="clear" w:color="auto" w:fill="FFFFFF"/>
        <w:spacing w:line="225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ab/>
        <w:t>&gt;.</w:t>
      </w:r>
      <w:proofErr w:type="gramStart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libPaths(</w:t>
      </w:r>
      <w:proofErr w:type="gramEnd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"C:\\Users\\AppData\\Local\\Temp\\RtmpqiArKq\\downloaded_packages")</w:t>
      </w:r>
    </w:p>
    <w:p w:rsidR="005C36C9" w:rsidRDefault="005C36C9">
      <w:pPr>
        <w:autoSpaceDE w:val="0"/>
        <w:ind w:firstLine="708"/>
        <w:rPr>
          <w:rFonts w:eastAsia="PetersburgC;Yu Gothic"/>
          <w:i/>
          <w:color w:val="231F20"/>
          <w:szCs w:val="28"/>
          <w:lang w:val="en-US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R обладает обширными справочными материалами. Встроенная сист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ма помощи содержит подробные разъяснения, ссылки на литературу и пр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>меры для каждой функции из установленных пакетов. Справку можно в</w:t>
      </w:r>
      <w:r>
        <w:rPr>
          <w:rFonts w:eastAsia="PetersburgC;Yu Gothic"/>
          <w:color w:val="231F20"/>
          <w:szCs w:val="28"/>
        </w:rPr>
        <w:t>ы</w:t>
      </w:r>
      <w:r>
        <w:rPr>
          <w:rFonts w:eastAsia="PetersburgC;Yu Gothic"/>
          <w:color w:val="231F20"/>
          <w:szCs w:val="28"/>
        </w:rPr>
        <w:t>звать при помощи функций, перечисленных в табл. 1.</w:t>
      </w:r>
    </w:p>
    <w:p w:rsidR="005C36C9" w:rsidRDefault="005C36C9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i/>
          <w:color w:val="231F20"/>
          <w:szCs w:val="28"/>
        </w:rPr>
      </w:pPr>
      <w:r>
        <w:rPr>
          <w:rFonts w:eastAsia="PetersburgC;Yu Gothic"/>
          <w:i/>
          <w:color w:val="231F20"/>
          <w:szCs w:val="28"/>
        </w:rPr>
        <w:t>Таблица 1. – Функции справки</w:t>
      </w:r>
    </w:p>
    <w:p w:rsidR="005C36C9" w:rsidRDefault="005C0A45">
      <w:pPr>
        <w:autoSpaceDE w:val="0"/>
        <w:jc w:val="both"/>
        <w:rPr>
          <w:lang w:val="en-US" w:eastAsia="en-US"/>
        </w:rPr>
      </w:pPr>
      <w:r>
        <w:rPr>
          <w:noProof/>
          <w:lang w:eastAsia="ru-RU"/>
        </w:rPr>
        <w:drawing>
          <wp:inline distT="0" distB="0" distL="0" distR="0">
            <wp:extent cx="5944235" cy="4153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autoSpaceDE w:val="0"/>
        <w:jc w:val="both"/>
        <w:rPr>
          <w:bCs/>
          <w:iCs/>
          <w:szCs w:val="28"/>
        </w:rPr>
      </w:pPr>
      <w:r>
        <w:rPr>
          <w:bCs/>
          <w:i/>
          <w:iCs/>
          <w:szCs w:val="28"/>
        </w:rPr>
        <w:tab/>
      </w:r>
    </w:p>
    <w:p w:rsidR="005C36C9" w:rsidRDefault="005C0A45">
      <w:pPr>
        <w:ind w:left="360" w:firstLine="348"/>
        <w:jc w:val="both"/>
      </w:pPr>
      <w:r>
        <w:rPr>
          <w:b/>
          <w:i/>
        </w:rPr>
        <w:t xml:space="preserve">1. Пояснения к </w:t>
      </w:r>
      <w:proofErr w:type="spellStart"/>
      <w:r>
        <w:rPr>
          <w:b/>
          <w:i/>
        </w:rPr>
        <w:t>пп</w:t>
      </w:r>
      <w:proofErr w:type="spellEnd"/>
      <w:r>
        <w:rPr>
          <w:b/>
          <w:i/>
        </w:rPr>
        <w:t>. 1-3.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Рабочее пространство – это текущая рабочая среда R в памяти вашего компьютера, которая включает в себя любые созданные пользователем об</w:t>
      </w:r>
      <w:r>
        <w:rPr>
          <w:rFonts w:eastAsia="PetersburgC;Yu Gothic"/>
          <w:color w:val="231F20"/>
          <w:szCs w:val="28"/>
        </w:rPr>
        <w:t>ъ</w:t>
      </w:r>
      <w:r>
        <w:rPr>
          <w:rFonts w:eastAsia="PetersburgC;Yu Gothic"/>
          <w:color w:val="231F20"/>
          <w:szCs w:val="28"/>
        </w:rPr>
        <w:t>екты (векторы, матрицы, функции, таблицы данных или списки). В конце каждой сессии вы можете сохранить рабочее пространство, и оно автомат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 xml:space="preserve">чески загрузится при следующем запуске программы. Команды интерактивно вводятся в ответ на приглашение к их вводу. Можно использовать стрелки </w:t>
      </w:r>
      <w:r>
        <w:rPr>
          <w:rFonts w:eastAsia="PetersburgC;Yu Gothic"/>
          <w:color w:val="231F20"/>
          <w:szCs w:val="28"/>
        </w:rPr>
        <w:lastRenderedPageBreak/>
        <w:t>вверх и вниз для перемещения между введенными ранее командами. Это п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зволяет вызвать предыдущую команду, отредактировать ее и вновь выпо</w:t>
      </w:r>
      <w:r>
        <w:rPr>
          <w:rFonts w:eastAsia="PetersburgC;Yu Gothic"/>
          <w:color w:val="231F20"/>
          <w:szCs w:val="28"/>
        </w:rPr>
        <w:t>л</w:t>
      </w:r>
      <w:r>
        <w:rPr>
          <w:rFonts w:eastAsia="PetersburgC;Yu Gothic"/>
          <w:color w:val="231F20"/>
          <w:szCs w:val="28"/>
        </w:rPr>
        <w:t xml:space="preserve">нить ее, нажав клавишу </w:t>
      </w:r>
      <w:proofErr w:type="spellStart"/>
      <w:r>
        <w:rPr>
          <w:rFonts w:eastAsia="PetersburgC;Yu Gothic"/>
          <w:b/>
          <w:bCs/>
          <w:color w:val="231F20"/>
          <w:szCs w:val="28"/>
        </w:rPr>
        <w:t>Enter</w:t>
      </w:r>
      <w:proofErr w:type="spellEnd"/>
      <w:r>
        <w:rPr>
          <w:rFonts w:eastAsia="PetersburgC;Yu Gothic"/>
          <w:color w:val="231F20"/>
          <w:szCs w:val="28"/>
        </w:rPr>
        <w:t>. Текущая рабочая директория – это та дире</w:t>
      </w:r>
      <w:r>
        <w:rPr>
          <w:rFonts w:eastAsia="PetersburgC;Yu Gothic"/>
          <w:color w:val="231F20"/>
          <w:szCs w:val="28"/>
        </w:rPr>
        <w:t>к</w:t>
      </w:r>
      <w:r>
        <w:rPr>
          <w:rFonts w:eastAsia="PetersburgC;Yu Gothic"/>
          <w:color w:val="231F20"/>
          <w:szCs w:val="28"/>
        </w:rPr>
        <w:t>тория, где находятся файлы данных и куда по умолчанию сохраняются р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 xml:space="preserve">зультаты. Функция </w:t>
      </w:r>
      <w:proofErr w:type="spellStart"/>
      <w:r>
        <w:rPr>
          <w:rFonts w:eastAsia="PetersburgC;Yu Gothic"/>
          <w:b/>
          <w:color w:val="231F20"/>
          <w:szCs w:val="28"/>
        </w:rPr>
        <w:t>getwd</w:t>
      </w:r>
      <w:proofErr w:type="spellEnd"/>
      <w:r>
        <w:rPr>
          <w:rFonts w:eastAsia="PetersburgC;Yu Gothic"/>
          <w:b/>
          <w:color w:val="231F20"/>
          <w:szCs w:val="28"/>
        </w:rPr>
        <w:t>()</w:t>
      </w:r>
      <w:r>
        <w:rPr>
          <w:rFonts w:eastAsia="PetersburgC;Yu Gothic"/>
          <w:color w:val="231F20"/>
          <w:szCs w:val="28"/>
        </w:rPr>
        <w:t xml:space="preserve"> позволяет узнать, какая директория в данный м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 xml:space="preserve">мент является рабочей. 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Вы можете назначить рабочую директорию при помощи функции 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&gt; </w:t>
      </w:r>
      <w:proofErr w:type="spellStart"/>
      <w:r w:rsidR="001617A2" w:rsidRPr="001617A2">
        <w:rPr>
          <w:rFonts w:eastAsia="PetersburgC;Yu Gothic"/>
          <w:color w:val="231F20"/>
          <w:szCs w:val="28"/>
        </w:rPr>
        <w:t>setwd</w:t>
      </w:r>
      <w:proofErr w:type="spellEnd"/>
      <w:r w:rsidR="001617A2" w:rsidRPr="001617A2">
        <w:rPr>
          <w:rFonts w:eastAsia="PetersburgC;Yu Gothic"/>
          <w:color w:val="231F20"/>
          <w:szCs w:val="28"/>
        </w:rPr>
        <w:t>("C:\\project1")</w:t>
      </w:r>
    </w:p>
    <w:p w:rsidR="005C36C9" w:rsidRDefault="005C0A45">
      <w:pPr>
        <w:autoSpaceDE w:val="0"/>
        <w:ind w:firstLine="708"/>
        <w:jc w:val="both"/>
      </w:pPr>
      <w:r>
        <w:rPr>
          <w:bCs/>
          <w:iCs/>
        </w:rPr>
        <w:t xml:space="preserve">Работа в </w:t>
      </w:r>
      <w:r>
        <w:rPr>
          <w:bCs/>
          <w:iCs/>
          <w:lang w:val="en-US"/>
        </w:rPr>
        <w:t>R</w:t>
      </w:r>
      <w:r>
        <w:rPr>
          <w:bCs/>
          <w:iCs/>
        </w:rPr>
        <w:t xml:space="preserve"> начинается, как правило, с установки рабочей директории. </w:t>
      </w:r>
      <w:r>
        <w:rPr>
          <w:rFonts w:eastAsia="PetersburgC;Yu Gothic"/>
          <w:color w:val="231F20"/>
          <w:szCs w:val="28"/>
        </w:rPr>
        <w:t xml:space="preserve"> 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Если появляется необходимость импортировать файл, который нах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дится не в рабочей директории, нужно написать полный путь к нему. Всегда заключайте в кавычки названия файлов и директорий. Некоторые стандар</w:t>
      </w:r>
      <w:r>
        <w:rPr>
          <w:rFonts w:eastAsia="PetersburgC;Yu Gothic"/>
          <w:color w:val="231F20"/>
          <w:szCs w:val="28"/>
        </w:rPr>
        <w:t>т</w:t>
      </w:r>
      <w:r>
        <w:rPr>
          <w:rFonts w:eastAsia="PetersburgC;Yu Gothic"/>
          <w:color w:val="231F20"/>
          <w:szCs w:val="28"/>
        </w:rPr>
        <w:t>ные команды для управления рабочим пространством приведены в табл. 2.</w:t>
      </w:r>
    </w:p>
    <w:p w:rsidR="005C36C9" w:rsidRDefault="005C36C9">
      <w:pPr>
        <w:autoSpaceDE w:val="0"/>
        <w:ind w:firstLine="708"/>
        <w:jc w:val="both"/>
        <w:rPr>
          <w:rFonts w:eastAsia="PetersburgC;Yu Gothic"/>
          <w:bCs/>
          <w:i/>
          <w:iCs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Таблица 2. – Функции управления рабочим пространством</w:t>
      </w:r>
    </w:p>
    <w:p w:rsidR="005C36C9" w:rsidRDefault="005C36C9">
      <w:pPr>
        <w:autoSpaceDE w:val="0"/>
        <w:ind w:firstLine="708"/>
        <w:jc w:val="both"/>
        <w:rPr>
          <w:bCs/>
          <w:i/>
          <w:iCs/>
          <w:szCs w:val="28"/>
          <w:lang w:val="en-US" w:eastAsia="en-US"/>
        </w:rPr>
      </w:pPr>
    </w:p>
    <w:p w:rsidR="005C36C9" w:rsidRDefault="005C0A45">
      <w:pPr>
        <w:autoSpaceDE w:val="0"/>
        <w:jc w:val="both"/>
        <w:rPr>
          <w:lang w:val="en-US" w:eastAsia="en-US"/>
        </w:rPr>
      </w:pPr>
      <w:r>
        <w:rPr>
          <w:noProof/>
          <w:lang w:eastAsia="ru-RU"/>
        </w:rPr>
        <w:drawing>
          <wp:inline distT="0" distB="0" distL="0" distR="0">
            <wp:extent cx="5937885" cy="4206240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autoSpaceDE w:val="0"/>
        <w:jc w:val="both"/>
        <w:rPr>
          <w:bCs/>
          <w:i/>
          <w:iCs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155" cy="1367790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36C9">
      <w:pPr>
        <w:ind w:firstLine="708"/>
        <w:jc w:val="both"/>
        <w:rPr>
          <w:bCs/>
          <w:i/>
          <w:iCs/>
          <w:szCs w:val="28"/>
        </w:rPr>
      </w:pP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pStyle w:val="a7"/>
        <w:spacing w:before="0" w:after="0"/>
        <w:ind w:firstLine="708"/>
      </w:pPr>
      <w:r>
        <w:rPr>
          <w:sz w:val="28"/>
          <w:szCs w:val="28"/>
          <w:shd w:val="clear" w:color="auto" w:fill="FFFFFF"/>
        </w:rPr>
        <w:t>Для загрузки данных из CSV-файла с заголовками используется кома</w:t>
      </w:r>
      <w:r>
        <w:rPr>
          <w:sz w:val="28"/>
          <w:szCs w:val="28"/>
          <w:shd w:val="clear" w:color="auto" w:fill="FFFFFF"/>
        </w:rPr>
        <w:t>н</w:t>
      </w:r>
      <w:r>
        <w:rPr>
          <w:sz w:val="28"/>
          <w:szCs w:val="28"/>
          <w:shd w:val="clear" w:color="auto" w:fill="FFFFFF"/>
        </w:rPr>
        <w:t>да:</w:t>
      </w:r>
    </w:p>
    <w:p w:rsidR="005C36C9" w:rsidRDefault="005C36C9">
      <w:pPr>
        <w:pStyle w:val="HTML1"/>
        <w:shd w:val="clear" w:color="auto" w:fill="FFFFFF"/>
        <w:spacing w:line="225" w:lineRule="atLeast"/>
        <w:rPr>
          <w:rStyle w:val="gnkrckgcmrb"/>
          <w:rFonts w:ascii="Times New Roman" w:hAnsi="Times New Roman" w:cs="Times New Roman"/>
          <w:sz w:val="28"/>
          <w:szCs w:val="28"/>
        </w:rPr>
      </w:pPr>
    </w:p>
    <w:p w:rsidR="005C36C9" w:rsidRDefault="005C0A45">
      <w:pPr>
        <w:pStyle w:val="HTML1"/>
        <w:shd w:val="clear" w:color="auto" w:fill="FFFFFF"/>
        <w:spacing w:line="225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 xml:space="preserve">&gt;data &lt;- </w:t>
      </w:r>
      <w:proofErr w:type="spellStart"/>
      <w:proofErr w:type="gramStart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read.table</w:t>
      </w:r>
      <w:proofErr w:type="spellEnd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"C:\\Users\\</w:t>
      </w:r>
      <w:r>
        <w:rPr>
          <w:rStyle w:val="gnkrckgcmrb"/>
          <w:rFonts w:ascii="Times New Roman" w:hAnsi="Times New Roman" w:cs="Times New Roman"/>
          <w:sz w:val="28"/>
          <w:szCs w:val="28"/>
        </w:rPr>
        <w:t>Пользователь</w:t>
      </w:r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\\Desktop\\MAD\\</w:t>
      </w:r>
      <w:r>
        <w:rPr>
          <w:rStyle w:val="gnkrckgcmrb"/>
          <w:rFonts w:ascii="Times New Roman" w:hAnsi="Times New Roman" w:cs="Times New Roman"/>
          <w:sz w:val="28"/>
          <w:szCs w:val="28"/>
        </w:rPr>
        <w:t>вариант</w:t>
      </w:r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-1(</w:t>
      </w:r>
      <w:r>
        <w:rPr>
          <w:rStyle w:val="gnkrckgcmrb"/>
          <w:rFonts w:ascii="Times New Roman" w:hAnsi="Times New Roman" w:cs="Times New Roman"/>
          <w:sz w:val="28"/>
          <w:szCs w:val="28"/>
        </w:rPr>
        <w:t>л</w:t>
      </w:r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Style w:val="gnkrckgcmrb"/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.1).</w:t>
      </w:r>
      <w:proofErr w:type="spellStart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>
        <w:rPr>
          <w:rStyle w:val="gnkrckgcmrb"/>
          <w:rFonts w:ascii="Times New Roman" w:hAnsi="Times New Roman" w:cs="Times New Roman"/>
          <w:sz w:val="28"/>
          <w:szCs w:val="28"/>
          <w:lang w:val="en-US"/>
        </w:rPr>
        <w:t>", header=TRUE, sep=";")</w:t>
      </w:r>
    </w:p>
    <w:p w:rsidR="005C36C9" w:rsidRDefault="005C0A45">
      <w:pPr>
        <w:pStyle w:val="a7"/>
        <w:spacing w:before="0" w:after="0"/>
        <w:rPr>
          <w:rFonts w:eastAsia="TimesNewRomanPSMT;Yu Gothic"/>
          <w:sz w:val="28"/>
          <w:szCs w:val="28"/>
          <w:lang w:val="en-US"/>
        </w:rPr>
      </w:pPr>
      <w:r>
        <w:rPr>
          <w:sz w:val="28"/>
          <w:szCs w:val="28"/>
          <w:highlight w:val="white"/>
          <w:lang w:val="en-US"/>
        </w:rPr>
        <w:tab/>
      </w:r>
    </w:p>
    <w:p w:rsidR="005C36C9" w:rsidRDefault="005C0A45">
      <w:pPr>
        <w:autoSpaceDE w:val="0"/>
        <w:rPr>
          <w:rFonts w:eastAsia="TimesNewRomanPSMT;Yu Gothic"/>
          <w:szCs w:val="28"/>
        </w:rPr>
      </w:pPr>
      <w:r>
        <w:rPr>
          <w:rFonts w:eastAsia="TimesNewRomanPSMT;Yu Gothic"/>
          <w:szCs w:val="28"/>
        </w:rPr>
        <w:t xml:space="preserve"># </w:t>
      </w:r>
      <w:proofErr w:type="spellStart"/>
      <w:r>
        <w:rPr>
          <w:rFonts w:eastAsia="TimesNewRomanPSMT;Yu Gothic"/>
          <w:szCs w:val="28"/>
        </w:rPr>
        <w:t>read.table</w:t>
      </w:r>
      <w:proofErr w:type="spellEnd"/>
      <w:r>
        <w:rPr>
          <w:rFonts w:eastAsia="TimesNewRomanPSMT;Yu Gothic"/>
          <w:szCs w:val="28"/>
        </w:rPr>
        <w:t xml:space="preserve"> - это функция (процедура).</w:t>
      </w:r>
    </w:p>
    <w:p w:rsidR="005C36C9" w:rsidRDefault="005C0A45">
      <w:pPr>
        <w:autoSpaceDE w:val="0"/>
        <w:rPr>
          <w:rFonts w:eastAsia="TimesNewRomanPSMT;Yu Gothic"/>
          <w:szCs w:val="28"/>
        </w:rPr>
      </w:pPr>
      <w:r>
        <w:rPr>
          <w:rFonts w:eastAsia="TimesNewRomanPSMT;Yu Gothic"/>
          <w:szCs w:val="28"/>
        </w:rPr>
        <w:t># В круглых скобках - аргументы функции.</w:t>
      </w:r>
    </w:p>
    <w:p w:rsidR="005C36C9" w:rsidRDefault="005C0A45">
      <w:pPr>
        <w:autoSpaceDE w:val="0"/>
      </w:pPr>
      <w:proofErr w:type="gramStart"/>
      <w:r>
        <w:rPr>
          <w:rFonts w:eastAsia="TimesNewRomanPSMT;Yu Gothic"/>
          <w:szCs w:val="28"/>
        </w:rPr>
        <w:t xml:space="preserve"># </w:t>
      </w:r>
      <w:r>
        <w:rPr>
          <w:rStyle w:val="gnkrckgcmrb"/>
          <w:szCs w:val="28"/>
        </w:rPr>
        <w:t>("</w:t>
      </w:r>
      <w:r>
        <w:rPr>
          <w:rStyle w:val="gnkrckgcmrb"/>
          <w:szCs w:val="28"/>
          <w:lang w:val="en-US"/>
        </w:rPr>
        <w:t>C</w:t>
      </w:r>
      <w:r>
        <w:rPr>
          <w:rStyle w:val="gnkrckgcmrb"/>
          <w:szCs w:val="28"/>
        </w:rPr>
        <w:t>:</w:t>
      </w:r>
      <w:proofErr w:type="gramEnd"/>
      <w:r>
        <w:rPr>
          <w:rStyle w:val="gnkrckgcmrb"/>
          <w:szCs w:val="28"/>
        </w:rPr>
        <w:t>\\</w:t>
      </w:r>
      <w:r>
        <w:rPr>
          <w:rStyle w:val="gnkrckgcmrb"/>
          <w:szCs w:val="28"/>
          <w:lang w:val="en-US"/>
        </w:rPr>
        <w:t>Users</w:t>
      </w:r>
      <w:r>
        <w:rPr>
          <w:rStyle w:val="gnkrckgcmrb"/>
          <w:szCs w:val="28"/>
        </w:rPr>
        <w:t>\\Пользователь\\</w:t>
      </w:r>
      <w:r>
        <w:rPr>
          <w:rStyle w:val="gnkrckgcmrb"/>
          <w:szCs w:val="28"/>
          <w:lang w:val="en-US"/>
        </w:rPr>
        <w:t>Desktop</w:t>
      </w:r>
      <w:r>
        <w:rPr>
          <w:rStyle w:val="gnkrckgcmrb"/>
          <w:szCs w:val="28"/>
        </w:rPr>
        <w:t>\\вариант-1(л.р.1).</w:t>
      </w:r>
      <w:proofErr w:type="spellStart"/>
      <w:r>
        <w:rPr>
          <w:rStyle w:val="gnkrckgcmrb"/>
          <w:szCs w:val="28"/>
          <w:lang w:val="en-US"/>
        </w:rPr>
        <w:t>csv</w:t>
      </w:r>
      <w:proofErr w:type="spellEnd"/>
      <w:r>
        <w:rPr>
          <w:rStyle w:val="gnkrckgcmrb"/>
          <w:szCs w:val="28"/>
        </w:rPr>
        <w:t>"</w:t>
      </w:r>
      <w:r>
        <w:rPr>
          <w:rFonts w:eastAsia="TimesNewRomanPSMT;Yu Gothic"/>
          <w:szCs w:val="28"/>
        </w:rPr>
        <w:t xml:space="preserve"> - путь к файлу с данными</w:t>
      </w:r>
    </w:p>
    <w:p w:rsidR="005C36C9" w:rsidRDefault="005C0A45">
      <w:pPr>
        <w:autoSpaceDE w:val="0"/>
        <w:rPr>
          <w:rFonts w:eastAsia="TimesNewRomanPSMT;Yu Gothic"/>
          <w:szCs w:val="28"/>
        </w:rPr>
      </w:pPr>
      <w:r>
        <w:rPr>
          <w:rFonts w:eastAsia="TimesNewRomanPSMT;Yu Gothic"/>
          <w:szCs w:val="28"/>
        </w:rPr>
        <w:t xml:space="preserve"># </w:t>
      </w:r>
      <w:proofErr w:type="spellStart"/>
      <w:r>
        <w:rPr>
          <w:rFonts w:eastAsia="TimesNewRomanPSMT;Yu Gothic"/>
          <w:szCs w:val="28"/>
        </w:rPr>
        <w:t>header=</w:t>
      </w:r>
      <w:proofErr w:type="spellEnd"/>
      <w:r>
        <w:rPr>
          <w:rFonts w:eastAsia="TimesNewRomanPSMT;Yu Gothic"/>
          <w:szCs w:val="28"/>
        </w:rPr>
        <w:t xml:space="preserve"> указываем, есть в первой строке названия переменных, или нет</w:t>
      </w:r>
    </w:p>
    <w:p w:rsidR="005C36C9" w:rsidRDefault="005C0A45">
      <w:pPr>
        <w:autoSpaceDE w:val="0"/>
        <w:rPr>
          <w:rFonts w:eastAsia="TimesNewRomanPSMT;Yu Gothic"/>
          <w:szCs w:val="28"/>
        </w:rPr>
      </w:pPr>
      <w:r>
        <w:rPr>
          <w:rFonts w:eastAsia="TimesNewRomanPSMT;Yu Gothic"/>
          <w:szCs w:val="28"/>
        </w:rPr>
        <w:t xml:space="preserve"># </w:t>
      </w:r>
      <w:proofErr w:type="spellStart"/>
      <w:r>
        <w:rPr>
          <w:rFonts w:eastAsia="TimesNewRomanPSMT;Yu Gothic"/>
          <w:szCs w:val="28"/>
        </w:rPr>
        <w:t>sep=</w:t>
      </w:r>
      <w:proofErr w:type="spellEnd"/>
      <w:r>
        <w:rPr>
          <w:rFonts w:eastAsia="TimesNewRomanPSMT;Yu Gothic"/>
          <w:szCs w:val="28"/>
        </w:rPr>
        <w:t xml:space="preserve"> указываем, какой символ отделяет поля</w:t>
      </w:r>
    </w:p>
    <w:p w:rsidR="005C36C9" w:rsidRDefault="005C0A45">
      <w:pPr>
        <w:jc w:val="both"/>
        <w:rPr>
          <w:rFonts w:eastAsia="TimesNewRomanPSMT;Yu Gothic"/>
          <w:szCs w:val="28"/>
        </w:rPr>
      </w:pPr>
      <w:r>
        <w:rPr>
          <w:rFonts w:eastAsia="TimesNewRomanPSMT;Yu Gothic"/>
          <w:szCs w:val="28"/>
        </w:rPr>
        <w:t xml:space="preserve"># </w:t>
      </w:r>
      <w:r>
        <w:rPr>
          <w:rFonts w:eastAsia="TimesNewRomanPSMT;Yu Gothic"/>
          <w:szCs w:val="28"/>
          <w:lang w:val="en-US"/>
        </w:rPr>
        <w:t>row</w:t>
      </w:r>
      <w:r>
        <w:rPr>
          <w:rFonts w:eastAsia="TimesNewRomanPSMT;Yu Gothic"/>
          <w:szCs w:val="28"/>
        </w:rPr>
        <w:t>.</w:t>
      </w:r>
      <w:r>
        <w:rPr>
          <w:rFonts w:eastAsia="TimesNewRomanPSMT;Yu Gothic"/>
          <w:szCs w:val="28"/>
          <w:lang w:val="en-US"/>
        </w:rPr>
        <w:t>names</w:t>
      </w:r>
      <w:r>
        <w:rPr>
          <w:rFonts w:eastAsia="TimesNewRomanPSMT;Yu Gothic"/>
          <w:szCs w:val="28"/>
        </w:rPr>
        <w:t>= столбец, в котором хранятся названия строк (параметр не об</w:t>
      </w:r>
      <w:r>
        <w:rPr>
          <w:rFonts w:eastAsia="TimesNewRomanPSMT;Yu Gothic"/>
          <w:szCs w:val="28"/>
        </w:rPr>
        <w:t>я</w:t>
      </w:r>
      <w:r>
        <w:rPr>
          <w:rFonts w:eastAsia="TimesNewRomanPSMT;Yu Gothic"/>
          <w:szCs w:val="28"/>
        </w:rPr>
        <w:t>зателен).</w:t>
      </w:r>
    </w:p>
    <w:p w:rsidR="005C36C9" w:rsidRDefault="005C0A45">
      <w:pPr>
        <w:jc w:val="both"/>
      </w:pPr>
      <w:r>
        <w:rPr>
          <w:rFonts w:eastAsia="TimesNewRomanPSMT;Yu Gothic"/>
          <w:szCs w:val="28"/>
        </w:rPr>
        <w:tab/>
        <w:t xml:space="preserve">Для записи данных в </w:t>
      </w:r>
      <w:r>
        <w:rPr>
          <w:rFonts w:eastAsia="TimesNewRomanPSMT;Yu Gothic"/>
          <w:szCs w:val="28"/>
          <w:lang w:val="en-US"/>
        </w:rPr>
        <w:t>CSV</w:t>
      </w:r>
      <w:r>
        <w:rPr>
          <w:rFonts w:eastAsia="TimesNewRomanPSMT;Yu Gothic"/>
          <w:szCs w:val="28"/>
        </w:rPr>
        <w:t xml:space="preserve">-файл используется команда: </w:t>
      </w:r>
    </w:p>
    <w:p w:rsidR="005C36C9" w:rsidRPr="008D56B6" w:rsidRDefault="005C0A45">
      <w:pPr>
        <w:rPr>
          <w:color w:val="000000"/>
          <w:szCs w:val="28"/>
          <w:shd w:val="clear" w:color="auto" w:fill="FFFFFF"/>
          <w:lang w:val="en-US"/>
        </w:rPr>
      </w:pPr>
      <w:r>
        <w:rPr>
          <w:color w:val="000000"/>
          <w:szCs w:val="28"/>
          <w:shd w:val="clear" w:color="auto" w:fill="FFFFFF"/>
          <w:lang w:val="en-US"/>
        </w:rPr>
        <w:t xml:space="preserve">&gt; </w:t>
      </w:r>
      <w:proofErr w:type="spellStart"/>
      <w:proofErr w:type="gramStart"/>
      <w:r w:rsidR="008D56B6" w:rsidRPr="008D56B6">
        <w:rPr>
          <w:color w:val="000000"/>
          <w:szCs w:val="28"/>
          <w:shd w:val="clear" w:color="auto" w:fill="FFFFFF"/>
          <w:lang w:val="en-US"/>
        </w:rPr>
        <w:t>write.table</w:t>
      </w:r>
      <w:proofErr w:type="spellEnd"/>
      <w:r w:rsidR="008D56B6" w:rsidRPr="008D56B6">
        <w:rPr>
          <w:color w:val="000000"/>
          <w:szCs w:val="28"/>
          <w:shd w:val="clear" w:color="auto" w:fill="FFFFFF"/>
          <w:lang w:val="en-US"/>
        </w:rPr>
        <w:t>(</w:t>
      </w:r>
      <w:proofErr w:type="gramEnd"/>
      <w:r w:rsidR="008D56B6" w:rsidRPr="008D56B6">
        <w:rPr>
          <w:color w:val="000000"/>
          <w:szCs w:val="28"/>
          <w:shd w:val="clear" w:color="auto" w:fill="FFFFFF"/>
          <w:lang w:val="en-US"/>
        </w:rPr>
        <w:t>data , file = "C:\\Users\\</w:t>
      </w:r>
      <w:r w:rsidR="008D56B6" w:rsidRPr="008D56B6">
        <w:rPr>
          <w:rStyle w:val="gnkrckgcmrb"/>
          <w:szCs w:val="28"/>
          <w:lang w:val="en-US"/>
        </w:rPr>
        <w:t xml:space="preserve"> </w:t>
      </w:r>
      <w:r w:rsidR="008D56B6">
        <w:rPr>
          <w:rStyle w:val="gnkrckgcmrb"/>
          <w:szCs w:val="28"/>
        </w:rPr>
        <w:t>Пользователь</w:t>
      </w:r>
      <w:r w:rsidR="008D56B6" w:rsidRPr="008D56B6">
        <w:rPr>
          <w:color w:val="000000"/>
          <w:szCs w:val="28"/>
          <w:shd w:val="clear" w:color="auto" w:fill="FFFFFF"/>
          <w:lang w:val="en-US"/>
        </w:rPr>
        <w:t xml:space="preserve"> \\Desktop\\MAD\\вариант-1(л.р.1).</w:t>
      </w:r>
      <w:proofErr w:type="spellStart"/>
      <w:r w:rsidR="008D56B6" w:rsidRPr="008D56B6">
        <w:rPr>
          <w:color w:val="000000"/>
          <w:szCs w:val="28"/>
          <w:shd w:val="clear" w:color="auto" w:fill="FFFFFF"/>
          <w:lang w:val="en-US"/>
        </w:rPr>
        <w:t>csv</w:t>
      </w:r>
      <w:proofErr w:type="spellEnd"/>
      <w:r w:rsidR="008D56B6" w:rsidRPr="008D56B6">
        <w:rPr>
          <w:color w:val="000000"/>
          <w:szCs w:val="28"/>
          <w:shd w:val="clear" w:color="auto" w:fill="FFFFFF"/>
          <w:lang w:val="en-US"/>
        </w:rPr>
        <w:t xml:space="preserve">", sep = ";", </w:t>
      </w:r>
      <w:proofErr w:type="spellStart"/>
      <w:r w:rsidR="008D56B6" w:rsidRPr="008D56B6">
        <w:rPr>
          <w:color w:val="000000"/>
          <w:szCs w:val="28"/>
          <w:shd w:val="clear" w:color="auto" w:fill="FFFFFF"/>
          <w:lang w:val="en-US"/>
        </w:rPr>
        <w:t>row.names</w:t>
      </w:r>
      <w:proofErr w:type="spellEnd"/>
      <w:r w:rsidR="008D56B6" w:rsidRPr="008D56B6">
        <w:rPr>
          <w:color w:val="000000"/>
          <w:szCs w:val="28"/>
          <w:shd w:val="clear" w:color="auto" w:fill="FFFFFF"/>
          <w:lang w:val="en-US"/>
        </w:rPr>
        <w:t xml:space="preserve"> = TRUE, </w:t>
      </w:r>
      <w:proofErr w:type="spellStart"/>
      <w:r w:rsidR="008D56B6" w:rsidRPr="008D56B6">
        <w:rPr>
          <w:color w:val="000000"/>
          <w:szCs w:val="28"/>
          <w:shd w:val="clear" w:color="auto" w:fill="FFFFFF"/>
          <w:lang w:val="en-US"/>
        </w:rPr>
        <w:t>col.names</w:t>
      </w:r>
      <w:proofErr w:type="spellEnd"/>
      <w:r w:rsidR="008D56B6" w:rsidRPr="008D56B6">
        <w:rPr>
          <w:color w:val="000000"/>
          <w:szCs w:val="28"/>
          <w:shd w:val="clear" w:color="auto" w:fill="FFFFFF"/>
          <w:lang w:val="en-US"/>
        </w:rPr>
        <w:t xml:space="preserve"> = NA)</w:t>
      </w:r>
    </w:p>
    <w:p w:rsidR="008D56B6" w:rsidRPr="008D56B6" w:rsidRDefault="008D56B6">
      <w:pPr>
        <w:rPr>
          <w:sz w:val="24"/>
          <w:szCs w:val="28"/>
          <w:lang w:val="en-US"/>
        </w:rPr>
      </w:pPr>
    </w:p>
    <w:p w:rsidR="005C36C9" w:rsidRDefault="005C0A45">
      <w:pPr>
        <w:ind w:firstLine="708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Для </w:t>
      </w:r>
      <w:proofErr w:type="spellStart"/>
      <w:r>
        <w:rPr>
          <w:color w:val="000000"/>
          <w:szCs w:val="28"/>
          <w:shd w:val="clear" w:color="auto" w:fill="FFFFFF"/>
        </w:rPr>
        <w:t>импрота</w:t>
      </w:r>
      <w:proofErr w:type="spellEnd"/>
      <w:r>
        <w:rPr>
          <w:color w:val="000000"/>
          <w:szCs w:val="28"/>
          <w:shd w:val="clear" w:color="auto" w:fill="FFFFFF"/>
        </w:rPr>
        <w:t xml:space="preserve">/экспорта данных из </w:t>
      </w:r>
      <w:proofErr w:type="spellStart"/>
      <w:r>
        <w:rPr>
          <w:color w:val="000000"/>
          <w:szCs w:val="28"/>
        </w:rPr>
        <w:t>rds</w:t>
      </w:r>
      <w:proofErr w:type="spellEnd"/>
      <w:r>
        <w:rPr>
          <w:color w:val="000000"/>
          <w:szCs w:val="28"/>
        </w:rPr>
        <w:t xml:space="preserve"> команды:</w:t>
      </w:r>
    </w:p>
    <w:p w:rsidR="005C36C9" w:rsidRPr="0008126D" w:rsidRDefault="005C0A45">
      <w:pPr>
        <w:rPr>
          <w:szCs w:val="28"/>
          <w:lang w:val="en-US"/>
        </w:rPr>
      </w:pPr>
      <w:r w:rsidRPr="0008126D">
        <w:rPr>
          <w:color w:val="000000"/>
          <w:szCs w:val="28"/>
          <w:lang w:val="en-US"/>
        </w:rPr>
        <w:t xml:space="preserve">&gt; </w:t>
      </w:r>
      <w:proofErr w:type="spellStart"/>
      <w:proofErr w:type="gramStart"/>
      <w:r w:rsidRPr="0008126D">
        <w:rPr>
          <w:color w:val="000000"/>
          <w:szCs w:val="28"/>
          <w:lang w:val="en-US"/>
        </w:rPr>
        <w:t>saveRDS</w:t>
      </w:r>
      <w:proofErr w:type="spellEnd"/>
      <w:r w:rsidRPr="0008126D">
        <w:rPr>
          <w:color w:val="000000"/>
          <w:szCs w:val="28"/>
          <w:lang w:val="en-US"/>
        </w:rPr>
        <w:t>(</w:t>
      </w:r>
      <w:proofErr w:type="gramEnd"/>
      <w:r w:rsidRPr="0008126D">
        <w:rPr>
          <w:color w:val="000000"/>
          <w:szCs w:val="28"/>
          <w:lang w:val="en-US"/>
        </w:rPr>
        <w:t>data, "data.rds")</w:t>
      </w:r>
    </w:p>
    <w:p w:rsidR="005C36C9" w:rsidRPr="0008126D" w:rsidRDefault="005C0A45">
      <w:pPr>
        <w:rPr>
          <w:szCs w:val="28"/>
          <w:lang w:val="en-US"/>
        </w:rPr>
      </w:pPr>
      <w:r w:rsidRPr="0008126D">
        <w:rPr>
          <w:color w:val="000000"/>
          <w:szCs w:val="28"/>
          <w:lang w:val="en-US"/>
        </w:rPr>
        <w:t xml:space="preserve">&gt; </w:t>
      </w:r>
      <w:proofErr w:type="gramStart"/>
      <w:r w:rsidRPr="0008126D">
        <w:rPr>
          <w:color w:val="000000"/>
          <w:szCs w:val="28"/>
          <w:lang w:val="en-US"/>
        </w:rPr>
        <w:t>data</w:t>
      </w:r>
      <w:proofErr w:type="gramEnd"/>
      <w:r w:rsidRPr="0008126D">
        <w:rPr>
          <w:color w:val="000000"/>
          <w:szCs w:val="28"/>
          <w:lang w:val="en-US"/>
        </w:rPr>
        <w:t xml:space="preserve"> &lt;- </w:t>
      </w:r>
      <w:proofErr w:type="spellStart"/>
      <w:r w:rsidRPr="0008126D">
        <w:rPr>
          <w:color w:val="000000"/>
          <w:szCs w:val="28"/>
          <w:lang w:val="en-US"/>
        </w:rPr>
        <w:t>readRDS</w:t>
      </w:r>
      <w:proofErr w:type="spellEnd"/>
      <w:r w:rsidRPr="0008126D">
        <w:rPr>
          <w:color w:val="000000"/>
          <w:szCs w:val="28"/>
          <w:lang w:val="en-US"/>
        </w:rPr>
        <w:t>("data.rds")</w:t>
      </w:r>
    </w:p>
    <w:p w:rsidR="005C36C9" w:rsidRPr="0008126D" w:rsidRDefault="005C36C9">
      <w:pPr>
        <w:rPr>
          <w:szCs w:val="28"/>
          <w:lang w:val="en-US"/>
        </w:rPr>
      </w:pPr>
    </w:p>
    <w:p w:rsidR="005C36C9" w:rsidRDefault="005C0A45">
      <w:pPr>
        <w:ind w:firstLine="708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Для </w:t>
      </w:r>
      <w:proofErr w:type="spellStart"/>
      <w:r>
        <w:rPr>
          <w:color w:val="000000"/>
          <w:szCs w:val="28"/>
          <w:shd w:val="clear" w:color="auto" w:fill="FFFFFF"/>
        </w:rPr>
        <w:t>импрота</w:t>
      </w:r>
      <w:proofErr w:type="spellEnd"/>
      <w:r>
        <w:rPr>
          <w:color w:val="000000"/>
          <w:szCs w:val="28"/>
          <w:shd w:val="clear" w:color="auto" w:fill="FFFFFF"/>
        </w:rPr>
        <w:t xml:space="preserve">/экспорта данных из </w:t>
      </w:r>
      <w:proofErr w:type="spellStart"/>
      <w:r>
        <w:rPr>
          <w:color w:val="000000"/>
          <w:szCs w:val="28"/>
        </w:rPr>
        <w:t>RData</w:t>
      </w:r>
      <w:proofErr w:type="spellEnd"/>
      <w:r>
        <w:rPr>
          <w:color w:val="000000"/>
          <w:szCs w:val="28"/>
        </w:rPr>
        <w:t xml:space="preserve"> команды:</w:t>
      </w:r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lang w:val="en-US"/>
        </w:rPr>
        <w:t xml:space="preserve">&gt; </w:t>
      </w:r>
      <w:proofErr w:type="gramStart"/>
      <w:r>
        <w:rPr>
          <w:color w:val="000000"/>
          <w:szCs w:val="28"/>
          <w:lang w:val="en-US"/>
        </w:rPr>
        <w:t>save(</w:t>
      </w:r>
      <w:proofErr w:type="spellStart"/>
      <w:proofErr w:type="gramEnd"/>
      <w:r>
        <w:rPr>
          <w:color w:val="000000"/>
          <w:szCs w:val="28"/>
          <w:lang w:val="en-US"/>
        </w:rPr>
        <w:t>data,cdata,file</w:t>
      </w:r>
      <w:proofErr w:type="spellEnd"/>
      <w:r>
        <w:rPr>
          <w:color w:val="000000"/>
          <w:szCs w:val="28"/>
          <w:lang w:val="en-US"/>
        </w:rPr>
        <w:t>="</w:t>
      </w:r>
      <w:proofErr w:type="spellStart"/>
      <w:r>
        <w:rPr>
          <w:color w:val="000000"/>
          <w:szCs w:val="28"/>
          <w:lang w:val="en-US"/>
        </w:rPr>
        <w:t>data.RData</w:t>
      </w:r>
      <w:proofErr w:type="spellEnd"/>
      <w:r>
        <w:rPr>
          <w:color w:val="000000"/>
          <w:szCs w:val="28"/>
          <w:lang w:val="en-US"/>
        </w:rPr>
        <w:t>")</w:t>
      </w:r>
    </w:p>
    <w:p w:rsidR="005C36C9" w:rsidRDefault="005C0A45">
      <w:pPr>
        <w:rPr>
          <w:szCs w:val="28"/>
        </w:rPr>
      </w:pPr>
      <w:r>
        <w:rPr>
          <w:color w:val="000000"/>
          <w:szCs w:val="28"/>
        </w:rPr>
        <w:t xml:space="preserve">&gt; </w:t>
      </w:r>
      <w:proofErr w:type="spellStart"/>
      <w:r>
        <w:rPr>
          <w:color w:val="000000"/>
          <w:szCs w:val="28"/>
        </w:rPr>
        <w:t>load</w:t>
      </w:r>
      <w:proofErr w:type="spellEnd"/>
      <w:r>
        <w:rPr>
          <w:color w:val="000000"/>
          <w:szCs w:val="28"/>
        </w:rPr>
        <w:t>("</w:t>
      </w:r>
      <w:proofErr w:type="spellStart"/>
      <w:r>
        <w:rPr>
          <w:color w:val="000000"/>
          <w:szCs w:val="28"/>
        </w:rPr>
        <w:t>data.RData</w:t>
      </w:r>
      <w:proofErr w:type="spellEnd"/>
      <w:r>
        <w:rPr>
          <w:color w:val="000000"/>
          <w:szCs w:val="28"/>
        </w:rPr>
        <w:t>")</w:t>
      </w:r>
    </w:p>
    <w:p w:rsidR="005C36C9" w:rsidRDefault="005C36C9">
      <w:pPr>
        <w:ind w:firstLine="708"/>
        <w:jc w:val="both"/>
        <w:rPr>
          <w:bCs/>
          <w:iCs/>
          <w:szCs w:val="28"/>
        </w:rPr>
      </w:pPr>
    </w:p>
    <w:p w:rsidR="005C36C9" w:rsidRDefault="005C0A45">
      <w:pPr>
        <w:pStyle w:val="a7"/>
        <w:spacing w:before="0" w:after="0"/>
        <w:ind w:firstLine="708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Для просмотра таблицы с данными используется команда: </w:t>
      </w:r>
    </w:p>
    <w:p w:rsidR="005C36C9" w:rsidRPr="0008126D" w:rsidRDefault="005C0A45">
      <w:pPr>
        <w:pStyle w:val="a7"/>
        <w:spacing w:before="0" w:after="0"/>
        <w:rPr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 xml:space="preserve">&gt; </w:t>
      </w:r>
      <w:proofErr w:type="spellStart"/>
      <w:r>
        <w:rPr>
          <w:color w:val="000000"/>
          <w:sz w:val="28"/>
          <w:szCs w:val="28"/>
          <w:highlight w:val="white"/>
        </w:rPr>
        <w:t>View</w:t>
      </w:r>
      <w:proofErr w:type="spellEnd"/>
      <w:r>
        <w:rPr>
          <w:color w:val="000000"/>
          <w:sz w:val="28"/>
          <w:szCs w:val="28"/>
          <w:highlight w:val="white"/>
        </w:rPr>
        <w:t>(</w:t>
      </w:r>
      <w:proofErr w:type="spellStart"/>
      <w:r>
        <w:rPr>
          <w:color w:val="000000"/>
          <w:sz w:val="28"/>
          <w:szCs w:val="28"/>
          <w:highlight w:val="white"/>
        </w:rPr>
        <w:t>data</w:t>
      </w:r>
      <w:proofErr w:type="spellEnd"/>
      <w:r>
        <w:rPr>
          <w:color w:val="000000"/>
          <w:sz w:val="28"/>
          <w:szCs w:val="28"/>
          <w:highlight w:val="white"/>
        </w:rPr>
        <w:t>)</w:t>
      </w:r>
    </w:p>
    <w:p w:rsidR="005C36C9" w:rsidRPr="0008126D" w:rsidRDefault="005C36C9">
      <w:pPr>
        <w:ind w:firstLine="708"/>
        <w:rPr>
          <w:color w:val="000000"/>
          <w:szCs w:val="28"/>
          <w:highlight w:val="white"/>
        </w:rPr>
      </w:pPr>
    </w:p>
    <w:p w:rsidR="005C36C9" w:rsidRDefault="005C0A45">
      <w:pPr>
        <w:ind w:firstLine="708"/>
        <w:rPr>
          <w:color w:val="000000"/>
          <w:szCs w:val="28"/>
          <w:highlight w:val="white"/>
        </w:rPr>
      </w:pPr>
      <w:r>
        <w:rPr>
          <w:color w:val="000000"/>
          <w:szCs w:val="28"/>
          <w:shd w:val="clear" w:color="auto" w:fill="FFFFFF"/>
        </w:rPr>
        <w:t xml:space="preserve">Для обращения к конкретным столбцам используется команда: </w:t>
      </w:r>
    </w:p>
    <w:p w:rsidR="005C36C9" w:rsidRDefault="005C0A45">
      <w:pPr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&gt; </w:t>
      </w:r>
      <w:proofErr w:type="spellStart"/>
      <w:r>
        <w:rPr>
          <w:color w:val="000000"/>
          <w:szCs w:val="28"/>
          <w:shd w:val="clear" w:color="auto" w:fill="FFFFFF"/>
          <w:lang w:val="en-US"/>
        </w:rPr>
        <w:t>dat</w:t>
      </w:r>
      <w:proofErr w:type="gramStart"/>
      <w:r>
        <w:rPr>
          <w:color w:val="000000"/>
          <w:szCs w:val="28"/>
          <w:shd w:val="clear" w:color="auto" w:fill="FFFFFF"/>
        </w:rPr>
        <w:t>а</w:t>
      </w:r>
      <w:proofErr w:type="gramEnd"/>
      <w:r>
        <w:rPr>
          <w:color w:val="000000"/>
          <w:szCs w:val="28"/>
          <w:shd w:val="clear" w:color="auto" w:fill="FFFFFF"/>
        </w:rPr>
        <w:t>$</w:t>
      </w:r>
      <w:proofErr w:type="spellEnd"/>
      <w:r>
        <w:rPr>
          <w:color w:val="000000"/>
          <w:szCs w:val="28"/>
          <w:shd w:val="clear" w:color="auto" w:fill="FFFFFF"/>
          <w:lang w:val="en-US"/>
        </w:rPr>
        <w:t>column</w:t>
      </w:r>
      <w:r>
        <w:rPr>
          <w:color w:val="000000"/>
          <w:szCs w:val="28"/>
          <w:shd w:val="clear" w:color="auto" w:fill="FFFFFF"/>
        </w:rPr>
        <w:t>_</w:t>
      </w:r>
      <w:r>
        <w:rPr>
          <w:color w:val="000000"/>
          <w:szCs w:val="28"/>
          <w:shd w:val="clear" w:color="auto" w:fill="FFFFFF"/>
          <w:lang w:val="en-US"/>
        </w:rPr>
        <w:t>name</w:t>
      </w:r>
    </w:p>
    <w:p w:rsidR="005C36C9" w:rsidRDefault="005C36C9">
      <w:pPr>
        <w:ind w:firstLine="708"/>
        <w:rPr>
          <w:color w:val="000000"/>
          <w:szCs w:val="28"/>
          <w:highlight w:val="white"/>
        </w:rPr>
      </w:pPr>
    </w:p>
    <w:p w:rsidR="005C36C9" w:rsidRDefault="005C0A45">
      <w:pPr>
        <w:ind w:firstLine="708"/>
        <w:rPr>
          <w:color w:val="000000"/>
          <w:szCs w:val="28"/>
          <w:highlight w:val="white"/>
        </w:rPr>
      </w:pPr>
      <w:r>
        <w:rPr>
          <w:color w:val="000000"/>
          <w:szCs w:val="28"/>
          <w:shd w:val="clear" w:color="auto" w:fill="FFFFFF"/>
        </w:rPr>
        <w:t>Можно делать различные выборки из данных.</w:t>
      </w:r>
    </w:p>
    <w:p w:rsidR="005C36C9" w:rsidRDefault="005C0A45">
      <w:pPr>
        <w:ind w:firstLine="708"/>
        <w:rPr>
          <w:szCs w:val="28"/>
        </w:rPr>
      </w:pPr>
      <w:r>
        <w:rPr>
          <w:szCs w:val="28"/>
        </w:rPr>
        <w:t xml:space="preserve">Например, вывод данных из столбца </w:t>
      </w:r>
      <w:r>
        <w:rPr>
          <w:color w:val="000000"/>
          <w:szCs w:val="28"/>
          <w:shd w:val="clear" w:color="auto" w:fill="FFFFFF"/>
          <w:lang w:val="en-US"/>
        </w:rPr>
        <w:t>column</w:t>
      </w:r>
      <w:r>
        <w:rPr>
          <w:color w:val="000000"/>
          <w:szCs w:val="28"/>
          <w:shd w:val="clear" w:color="auto" w:fill="FFFFFF"/>
        </w:rPr>
        <w:t>_</w:t>
      </w:r>
      <w:r>
        <w:rPr>
          <w:color w:val="000000"/>
          <w:szCs w:val="28"/>
          <w:shd w:val="clear" w:color="auto" w:fill="FFFFFF"/>
          <w:lang w:val="en-US"/>
        </w:rPr>
        <w:t>name</w:t>
      </w:r>
      <w:r>
        <w:rPr>
          <w:color w:val="000000"/>
          <w:szCs w:val="28"/>
          <w:shd w:val="clear" w:color="auto" w:fill="FFFFFF"/>
        </w:rPr>
        <w:t>_1, для которых зн</w:t>
      </w:r>
      <w:r>
        <w:rPr>
          <w:color w:val="000000"/>
          <w:szCs w:val="28"/>
          <w:shd w:val="clear" w:color="auto" w:fill="FFFFFF"/>
        </w:rPr>
        <w:t>а</w:t>
      </w:r>
      <w:r>
        <w:rPr>
          <w:color w:val="000000"/>
          <w:szCs w:val="28"/>
          <w:shd w:val="clear" w:color="auto" w:fill="FFFFFF"/>
        </w:rPr>
        <w:t xml:space="preserve">чение в столбце </w:t>
      </w:r>
      <w:r>
        <w:rPr>
          <w:color w:val="000000"/>
          <w:szCs w:val="28"/>
          <w:shd w:val="clear" w:color="auto" w:fill="FFFFFF"/>
          <w:lang w:val="en-US"/>
        </w:rPr>
        <w:t>column</w:t>
      </w:r>
      <w:r>
        <w:rPr>
          <w:color w:val="000000"/>
          <w:szCs w:val="28"/>
          <w:shd w:val="clear" w:color="auto" w:fill="FFFFFF"/>
        </w:rPr>
        <w:t>_</w:t>
      </w:r>
      <w:r>
        <w:rPr>
          <w:color w:val="000000"/>
          <w:szCs w:val="28"/>
          <w:shd w:val="clear" w:color="auto" w:fill="FFFFFF"/>
          <w:lang w:val="en-US"/>
        </w:rPr>
        <w:t>name</w:t>
      </w:r>
      <w:r>
        <w:rPr>
          <w:color w:val="000000"/>
          <w:szCs w:val="28"/>
          <w:shd w:val="clear" w:color="auto" w:fill="FFFFFF"/>
        </w:rPr>
        <w:t>_2 больше 70:</w:t>
      </w:r>
    </w:p>
    <w:p w:rsidR="005C36C9" w:rsidRDefault="005C0A45">
      <w:pPr>
        <w:rPr>
          <w:color w:val="000000"/>
          <w:szCs w:val="28"/>
          <w:shd w:val="clear" w:color="auto" w:fill="FFFFFF"/>
          <w:lang w:val="en-US"/>
        </w:rPr>
      </w:pPr>
      <w:r>
        <w:rPr>
          <w:color w:val="000000"/>
          <w:szCs w:val="28"/>
          <w:shd w:val="clear" w:color="auto" w:fill="FFFFFF"/>
          <w:lang w:val="en-US"/>
        </w:rPr>
        <w:t xml:space="preserve">&gt; </w:t>
      </w:r>
      <w:proofErr w:type="gramStart"/>
      <w:r>
        <w:rPr>
          <w:color w:val="000000"/>
          <w:szCs w:val="28"/>
          <w:shd w:val="clear" w:color="auto" w:fill="FFFFFF"/>
          <w:lang w:val="en-US"/>
        </w:rPr>
        <w:t>View(</w:t>
      </w:r>
      <w:proofErr w:type="gramEnd"/>
      <w:r>
        <w:rPr>
          <w:color w:val="000000"/>
          <w:szCs w:val="28"/>
          <w:shd w:val="clear" w:color="auto" w:fill="FFFFFF"/>
          <w:lang w:val="en-US"/>
        </w:rPr>
        <w:t>data$column_name_1[data$column_name_2 &gt;70])</w:t>
      </w:r>
    </w:p>
    <w:p w:rsidR="00202AE0" w:rsidRDefault="00202AE0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  <w:lang w:val="en-US"/>
        </w:rPr>
        <w:tab/>
      </w:r>
      <w:r>
        <w:rPr>
          <w:color w:val="000000"/>
          <w:szCs w:val="28"/>
          <w:shd w:val="clear" w:color="auto" w:fill="FFFFFF"/>
        </w:rPr>
        <w:t xml:space="preserve">Также можно использовать команду </w:t>
      </w:r>
      <w:r>
        <w:rPr>
          <w:color w:val="000000"/>
          <w:szCs w:val="28"/>
          <w:shd w:val="clear" w:color="auto" w:fill="FFFFFF"/>
          <w:lang w:val="en-US"/>
        </w:rPr>
        <w:t>subset</w:t>
      </w:r>
      <w:r>
        <w:rPr>
          <w:color w:val="000000"/>
          <w:szCs w:val="28"/>
          <w:shd w:val="clear" w:color="auto" w:fill="FFFFFF"/>
        </w:rPr>
        <w:t xml:space="preserve"> для формирования </w:t>
      </w:r>
      <w:proofErr w:type="spellStart"/>
      <w:r>
        <w:rPr>
          <w:color w:val="000000"/>
          <w:szCs w:val="28"/>
          <w:shd w:val="clear" w:color="auto" w:fill="FFFFFF"/>
        </w:rPr>
        <w:t>подв</w:t>
      </w:r>
      <w:r>
        <w:rPr>
          <w:color w:val="000000"/>
          <w:szCs w:val="28"/>
          <w:shd w:val="clear" w:color="auto" w:fill="FFFFFF"/>
        </w:rPr>
        <w:t>ы</w:t>
      </w:r>
      <w:r>
        <w:rPr>
          <w:color w:val="000000"/>
          <w:szCs w:val="28"/>
          <w:shd w:val="clear" w:color="auto" w:fill="FFFFFF"/>
        </w:rPr>
        <w:t>борки</w:t>
      </w:r>
      <w:proofErr w:type="spellEnd"/>
      <w:r>
        <w:rPr>
          <w:color w:val="000000"/>
          <w:szCs w:val="28"/>
          <w:shd w:val="clear" w:color="auto" w:fill="FFFFFF"/>
        </w:rPr>
        <w:t xml:space="preserve"> из БД:</w:t>
      </w:r>
    </w:p>
    <w:p w:rsidR="00202AE0" w:rsidRDefault="00202AE0">
      <w:p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  <w:lang w:val="en-US"/>
        </w:rPr>
        <w:t>&gt;</w:t>
      </w:r>
      <w:proofErr w:type="gramStart"/>
      <w:r w:rsidRPr="00202AE0">
        <w:rPr>
          <w:color w:val="000000"/>
          <w:szCs w:val="28"/>
          <w:lang w:val="en-US"/>
        </w:rPr>
        <w:t>View(</w:t>
      </w:r>
      <w:proofErr w:type="gramEnd"/>
      <w:r w:rsidRPr="00202AE0">
        <w:rPr>
          <w:color w:val="000000"/>
          <w:szCs w:val="28"/>
          <w:lang w:val="en-US"/>
        </w:rPr>
        <w:t xml:space="preserve">subset(data, </w:t>
      </w:r>
      <w:r>
        <w:rPr>
          <w:color w:val="000000"/>
          <w:szCs w:val="28"/>
          <w:shd w:val="clear" w:color="auto" w:fill="FFFFFF"/>
          <w:lang w:val="en-US"/>
        </w:rPr>
        <w:t>column_name_2 &gt;70</w:t>
      </w:r>
      <w:r w:rsidRPr="00202AE0">
        <w:rPr>
          <w:color w:val="000000"/>
          <w:szCs w:val="28"/>
          <w:lang w:val="en-US"/>
        </w:rPr>
        <w:t>))</w:t>
      </w:r>
    </w:p>
    <w:p w:rsidR="00202AE0" w:rsidRPr="00B6656D" w:rsidRDefault="00202AE0">
      <w:pPr>
        <w:rPr>
          <w:color w:val="000000"/>
          <w:szCs w:val="28"/>
        </w:rPr>
      </w:pPr>
      <w:r>
        <w:rPr>
          <w:color w:val="000000"/>
          <w:szCs w:val="28"/>
        </w:rPr>
        <w:tab/>
        <w:t>Можно выбирать одновременно строки и переменные и сформировать новую БД</w:t>
      </w:r>
      <w:r w:rsidRPr="00B6656D">
        <w:rPr>
          <w:color w:val="000000"/>
          <w:szCs w:val="28"/>
          <w:lang w:val="en-US"/>
        </w:rPr>
        <w:t>:</w:t>
      </w:r>
    </w:p>
    <w:p w:rsidR="00202AE0" w:rsidRPr="00202AE0" w:rsidRDefault="00202AE0">
      <w:pPr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data1&lt;-</w:t>
      </w:r>
      <w:proofErr w:type="gramStart"/>
      <w:r w:rsidRPr="00202AE0">
        <w:rPr>
          <w:color w:val="000000"/>
          <w:szCs w:val="28"/>
          <w:lang w:val="en-US"/>
        </w:rPr>
        <w:t>subset(</w:t>
      </w:r>
      <w:proofErr w:type="gramEnd"/>
      <w:r w:rsidRPr="00202AE0">
        <w:rPr>
          <w:color w:val="000000"/>
          <w:szCs w:val="28"/>
          <w:lang w:val="en-US"/>
        </w:rPr>
        <w:t xml:space="preserve">data, </w:t>
      </w:r>
      <w:r>
        <w:rPr>
          <w:color w:val="000000"/>
          <w:szCs w:val="28"/>
          <w:shd w:val="clear" w:color="auto" w:fill="FFFFFF"/>
          <w:lang w:val="en-US"/>
        </w:rPr>
        <w:t>column_name_2 &gt;70</w:t>
      </w:r>
      <w:r w:rsidRPr="00202AE0">
        <w:rPr>
          <w:color w:val="000000"/>
          <w:szCs w:val="28"/>
          <w:lang w:val="en-US"/>
        </w:rPr>
        <w:t>, select=c("</w:t>
      </w:r>
      <w:r w:rsidR="00B6656D">
        <w:rPr>
          <w:color w:val="000000"/>
          <w:szCs w:val="28"/>
          <w:shd w:val="clear" w:color="auto" w:fill="FFFFFF"/>
          <w:lang w:val="en-US"/>
        </w:rPr>
        <w:t>column_name_1</w:t>
      </w:r>
      <w:r w:rsidRPr="00202AE0">
        <w:rPr>
          <w:color w:val="000000"/>
          <w:szCs w:val="28"/>
          <w:lang w:val="en-US"/>
        </w:rPr>
        <w:t>"</w:t>
      </w:r>
      <w:r w:rsidR="00B6656D">
        <w:rPr>
          <w:color w:val="000000"/>
          <w:szCs w:val="28"/>
          <w:lang w:val="en-US"/>
        </w:rPr>
        <w:t xml:space="preserve">, </w:t>
      </w:r>
      <w:r w:rsidR="00B6656D" w:rsidRPr="00202AE0">
        <w:rPr>
          <w:color w:val="000000"/>
          <w:szCs w:val="28"/>
          <w:lang w:val="en-US"/>
        </w:rPr>
        <w:t>"</w:t>
      </w:r>
      <w:r w:rsidR="00B6656D">
        <w:rPr>
          <w:color w:val="000000"/>
          <w:szCs w:val="28"/>
          <w:shd w:val="clear" w:color="auto" w:fill="FFFFFF"/>
          <w:lang w:val="en-US"/>
        </w:rPr>
        <w:t>co</w:t>
      </w:r>
      <w:r w:rsidR="00B6656D">
        <w:rPr>
          <w:color w:val="000000"/>
          <w:szCs w:val="28"/>
          <w:shd w:val="clear" w:color="auto" w:fill="FFFFFF"/>
          <w:lang w:val="en-US"/>
        </w:rPr>
        <w:t>l</w:t>
      </w:r>
      <w:r w:rsidR="00B6656D">
        <w:rPr>
          <w:color w:val="000000"/>
          <w:szCs w:val="28"/>
          <w:shd w:val="clear" w:color="auto" w:fill="FFFFFF"/>
          <w:lang w:val="en-US"/>
        </w:rPr>
        <w:t>umn_name_3</w:t>
      </w:r>
      <w:r w:rsidR="00B6656D" w:rsidRPr="00202AE0">
        <w:rPr>
          <w:color w:val="000000"/>
          <w:szCs w:val="28"/>
          <w:lang w:val="en-US"/>
        </w:rPr>
        <w:t>"</w:t>
      </w:r>
      <w:r w:rsidRPr="00202AE0">
        <w:rPr>
          <w:color w:val="000000"/>
          <w:szCs w:val="28"/>
          <w:lang w:val="en-US"/>
        </w:rPr>
        <w:t>))</w:t>
      </w:r>
    </w:p>
    <w:p w:rsidR="005C36C9" w:rsidRDefault="005C0A45">
      <w:pPr>
        <w:rPr>
          <w:szCs w:val="28"/>
        </w:rPr>
      </w:pPr>
      <w:r w:rsidRPr="00202AE0">
        <w:rPr>
          <w:color w:val="000000"/>
          <w:szCs w:val="28"/>
          <w:shd w:val="clear" w:color="auto" w:fill="FFFFFF"/>
          <w:lang w:val="en-US"/>
        </w:rPr>
        <w:tab/>
      </w:r>
      <w:r>
        <w:rPr>
          <w:color w:val="000000"/>
          <w:szCs w:val="28"/>
          <w:shd w:val="clear" w:color="auto" w:fill="FFFFFF"/>
        </w:rPr>
        <w:t xml:space="preserve">Вывод первых трех строчек столбца </w:t>
      </w:r>
      <w:r>
        <w:rPr>
          <w:color w:val="000000"/>
          <w:szCs w:val="28"/>
          <w:shd w:val="clear" w:color="auto" w:fill="FFFFFF"/>
          <w:lang w:val="en-US"/>
        </w:rPr>
        <w:t>column</w:t>
      </w:r>
      <w:r>
        <w:rPr>
          <w:color w:val="000000"/>
          <w:szCs w:val="28"/>
          <w:shd w:val="clear" w:color="auto" w:fill="FFFFFF"/>
        </w:rPr>
        <w:t>_</w:t>
      </w:r>
      <w:r>
        <w:rPr>
          <w:color w:val="000000"/>
          <w:szCs w:val="28"/>
          <w:shd w:val="clear" w:color="auto" w:fill="FFFFFF"/>
          <w:lang w:val="en-US"/>
        </w:rPr>
        <w:t>name</w:t>
      </w:r>
      <w:r>
        <w:rPr>
          <w:color w:val="000000"/>
          <w:szCs w:val="28"/>
          <w:shd w:val="clear" w:color="auto" w:fill="FFFFFF"/>
        </w:rPr>
        <w:t>:</w:t>
      </w:r>
    </w:p>
    <w:p w:rsidR="005C36C9" w:rsidRPr="0008126D" w:rsidRDefault="005C0A45">
      <w:pPr>
        <w:rPr>
          <w:color w:val="000000"/>
          <w:szCs w:val="28"/>
          <w:highlight w:val="white"/>
        </w:rPr>
      </w:pPr>
      <w:r w:rsidRPr="0008126D">
        <w:rPr>
          <w:color w:val="000000"/>
          <w:szCs w:val="28"/>
          <w:shd w:val="clear" w:color="auto" w:fill="FFFFFF"/>
        </w:rPr>
        <w:lastRenderedPageBreak/>
        <w:t xml:space="preserve">&gt; </w:t>
      </w:r>
      <w:r>
        <w:rPr>
          <w:color w:val="000000"/>
          <w:szCs w:val="28"/>
          <w:shd w:val="clear" w:color="auto" w:fill="FFFFFF"/>
          <w:lang w:val="en-US"/>
        </w:rPr>
        <w:t>View</w:t>
      </w:r>
      <w:r w:rsidRPr="0008126D">
        <w:rPr>
          <w:color w:val="000000"/>
          <w:szCs w:val="28"/>
          <w:shd w:val="clear" w:color="auto" w:fill="FFFFFF"/>
        </w:rPr>
        <w:t>(</w:t>
      </w:r>
      <w:r>
        <w:rPr>
          <w:color w:val="000000"/>
          <w:szCs w:val="28"/>
          <w:shd w:val="clear" w:color="auto" w:fill="FFFFFF"/>
          <w:lang w:val="en-US"/>
        </w:rPr>
        <w:t>data</w:t>
      </w:r>
      <w:r w:rsidRPr="0008126D">
        <w:rPr>
          <w:color w:val="000000"/>
          <w:szCs w:val="28"/>
          <w:shd w:val="clear" w:color="auto" w:fill="FFFFFF"/>
        </w:rPr>
        <w:t>$</w:t>
      </w:r>
      <w:r>
        <w:rPr>
          <w:color w:val="000000"/>
          <w:szCs w:val="28"/>
          <w:shd w:val="clear" w:color="auto" w:fill="FFFFFF"/>
          <w:lang w:val="en-US"/>
        </w:rPr>
        <w:t>column</w:t>
      </w:r>
      <w:r w:rsidRPr="0008126D">
        <w:rPr>
          <w:color w:val="000000"/>
          <w:szCs w:val="28"/>
          <w:shd w:val="clear" w:color="auto" w:fill="FFFFFF"/>
        </w:rPr>
        <w:t>_</w:t>
      </w:r>
      <w:r>
        <w:rPr>
          <w:color w:val="000000"/>
          <w:szCs w:val="28"/>
          <w:shd w:val="clear" w:color="auto" w:fill="FFFFFF"/>
          <w:lang w:val="en-US"/>
        </w:rPr>
        <w:t>name</w:t>
      </w:r>
      <w:r w:rsidRPr="0008126D">
        <w:rPr>
          <w:color w:val="000000"/>
          <w:szCs w:val="28"/>
          <w:shd w:val="clear" w:color="auto" w:fill="FFFFFF"/>
        </w:rPr>
        <w:t>[1:3])</w:t>
      </w:r>
    </w:p>
    <w:p w:rsidR="005C36C9" w:rsidRDefault="005C0A45">
      <w:pPr>
        <w:rPr>
          <w:szCs w:val="28"/>
        </w:rPr>
      </w:pPr>
      <w:r w:rsidRPr="0008126D">
        <w:rPr>
          <w:szCs w:val="28"/>
        </w:rPr>
        <w:tab/>
      </w:r>
      <w:r>
        <w:rPr>
          <w:szCs w:val="28"/>
        </w:rPr>
        <w:t>Вывод первых трех столбцов данных:</w:t>
      </w:r>
    </w:p>
    <w:p w:rsidR="005C36C9" w:rsidRDefault="005C0A45">
      <w:pPr>
        <w:rPr>
          <w:color w:val="000000"/>
          <w:szCs w:val="28"/>
          <w:highlight w:val="white"/>
          <w:lang w:val="en-US"/>
        </w:rPr>
      </w:pPr>
      <w:r w:rsidRPr="0008126D">
        <w:rPr>
          <w:color w:val="000000"/>
          <w:szCs w:val="28"/>
          <w:highlight w:val="white"/>
        </w:rPr>
        <w:t xml:space="preserve">&gt; </w:t>
      </w:r>
      <w:r>
        <w:rPr>
          <w:color w:val="000000"/>
          <w:szCs w:val="28"/>
          <w:highlight w:val="white"/>
          <w:lang w:val="en-US"/>
        </w:rPr>
        <w:t>View</w:t>
      </w:r>
      <w:r w:rsidRPr="0008126D">
        <w:rPr>
          <w:color w:val="000000"/>
          <w:szCs w:val="28"/>
          <w:highlight w:val="white"/>
        </w:rPr>
        <w:t>(</w:t>
      </w:r>
      <w:r>
        <w:rPr>
          <w:color w:val="000000"/>
          <w:szCs w:val="28"/>
          <w:highlight w:val="white"/>
          <w:lang w:val="en-US"/>
        </w:rPr>
        <w:t>data</w:t>
      </w:r>
      <w:r w:rsidRPr="0008126D">
        <w:rPr>
          <w:color w:val="000000"/>
          <w:szCs w:val="28"/>
          <w:highlight w:val="white"/>
        </w:rPr>
        <w:t>[1:3])</w:t>
      </w:r>
    </w:p>
    <w:p w:rsidR="008D56B6" w:rsidRDefault="008D56B6" w:rsidP="008D56B6">
      <w:pPr>
        <w:ind w:firstLine="708"/>
        <w:rPr>
          <w:szCs w:val="28"/>
        </w:rPr>
      </w:pPr>
      <w:r>
        <w:rPr>
          <w:szCs w:val="28"/>
        </w:rPr>
        <w:t>Вывод первого, третьего и пятого столбцов данных:</w:t>
      </w:r>
    </w:p>
    <w:p w:rsidR="008D56B6" w:rsidRPr="008D56B6" w:rsidRDefault="008D56B6">
      <w:pPr>
        <w:rPr>
          <w:color w:val="000000"/>
          <w:szCs w:val="28"/>
          <w:highlight w:val="white"/>
        </w:rPr>
      </w:pPr>
      <w:r w:rsidRPr="0008126D">
        <w:rPr>
          <w:color w:val="000000"/>
          <w:szCs w:val="28"/>
          <w:highlight w:val="white"/>
        </w:rPr>
        <w:t>&gt;</w:t>
      </w:r>
      <w:r w:rsidRPr="008D56B6">
        <w:rPr>
          <w:color w:val="000000"/>
          <w:szCs w:val="28"/>
          <w:lang w:val="en-US"/>
        </w:rPr>
        <w:t>View</w:t>
      </w:r>
      <w:r w:rsidRPr="008D56B6">
        <w:rPr>
          <w:color w:val="000000"/>
          <w:szCs w:val="28"/>
        </w:rPr>
        <w:t>(</w:t>
      </w:r>
      <w:r w:rsidRPr="008D56B6">
        <w:rPr>
          <w:color w:val="000000"/>
          <w:szCs w:val="28"/>
          <w:lang w:val="en-US"/>
        </w:rPr>
        <w:t>data</w:t>
      </w:r>
      <w:r w:rsidRPr="008D56B6">
        <w:rPr>
          <w:color w:val="000000"/>
          <w:szCs w:val="28"/>
        </w:rPr>
        <w:t>[</w:t>
      </w:r>
      <w:r w:rsidRPr="008D56B6">
        <w:rPr>
          <w:color w:val="000000"/>
          <w:szCs w:val="28"/>
          <w:lang w:val="en-US"/>
        </w:rPr>
        <w:t>c</w:t>
      </w:r>
      <w:r w:rsidRPr="008D56B6">
        <w:rPr>
          <w:color w:val="000000"/>
          <w:szCs w:val="28"/>
        </w:rPr>
        <w:t>(1,3,5)])</w:t>
      </w:r>
    </w:p>
    <w:p w:rsidR="005C36C9" w:rsidRDefault="005C0A45">
      <w:pPr>
        <w:rPr>
          <w:szCs w:val="28"/>
        </w:rPr>
      </w:pPr>
      <w:r>
        <w:rPr>
          <w:szCs w:val="28"/>
        </w:rPr>
        <w:t xml:space="preserve">Вывод первых </w:t>
      </w:r>
      <w:r w:rsidRPr="0008126D">
        <w:rPr>
          <w:szCs w:val="28"/>
        </w:rPr>
        <w:t xml:space="preserve">100 </w:t>
      </w:r>
      <w:r>
        <w:rPr>
          <w:szCs w:val="28"/>
        </w:rPr>
        <w:t>строк данных:</w:t>
      </w:r>
    </w:p>
    <w:p w:rsidR="005C36C9" w:rsidRDefault="005C36C9">
      <w:pPr>
        <w:rPr>
          <w:color w:val="000000"/>
          <w:szCs w:val="28"/>
          <w:highlight w:val="white"/>
        </w:rPr>
      </w:pPr>
    </w:p>
    <w:p w:rsidR="005C36C9" w:rsidRDefault="005C0A45">
      <w:pPr>
        <w:pStyle w:val="HTML1"/>
        <w:shd w:val="clear" w:color="auto" w:fill="FFFFFF"/>
        <w:spacing w:line="136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gnkrckgcmrb"/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Style w:val="gnkrckgcmrb"/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Style w:val="gnkrckgcmrb"/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Style w:val="gnkrckgcmrb"/>
          <w:rFonts w:ascii="Times New Roman" w:hAnsi="Times New Roman" w:cs="Times New Roman"/>
          <w:sz w:val="28"/>
          <w:szCs w:val="28"/>
        </w:rPr>
        <w:t>[1:100,])</w:t>
      </w:r>
    </w:p>
    <w:p w:rsidR="005C36C9" w:rsidRDefault="005C36C9">
      <w:pPr>
        <w:ind w:firstLine="708"/>
        <w:jc w:val="both"/>
        <w:rPr>
          <w:bCs/>
          <w:iCs/>
          <w:szCs w:val="28"/>
        </w:rPr>
      </w:pPr>
    </w:p>
    <w:p w:rsidR="00B6656D" w:rsidRDefault="00B6656D">
      <w:pPr>
        <w:ind w:firstLine="708"/>
        <w:jc w:val="both"/>
        <w:rPr>
          <w:bCs/>
          <w:iCs/>
          <w:szCs w:val="28"/>
          <w:lang w:val="en-US"/>
        </w:rPr>
      </w:pPr>
      <w:r>
        <w:rPr>
          <w:bCs/>
          <w:iCs/>
          <w:szCs w:val="28"/>
        </w:rPr>
        <w:t>Удаление записей, содержащих пропущенные значения:</w:t>
      </w:r>
    </w:p>
    <w:p w:rsidR="00B6656D" w:rsidRPr="00B6656D" w:rsidRDefault="00B6656D" w:rsidP="00B6656D">
      <w:pPr>
        <w:jc w:val="both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6656D">
        <w:rPr>
          <w:color w:val="000000"/>
          <w:szCs w:val="28"/>
          <w:highlight w:val="white"/>
          <w:lang w:val="en-US"/>
        </w:rPr>
        <w:t>&gt;</w:t>
      </w:r>
      <w:r>
        <w:rPr>
          <w:color w:val="000000"/>
          <w:szCs w:val="28"/>
          <w:lang w:val="en-US"/>
        </w:rPr>
        <w:t xml:space="preserve"> </w:t>
      </w:r>
      <w:r w:rsidRPr="00B6656D">
        <w:rPr>
          <w:bCs/>
          <w:iCs/>
          <w:szCs w:val="28"/>
          <w:lang w:val="en-US"/>
        </w:rPr>
        <w:t xml:space="preserve">data &lt;- </w:t>
      </w:r>
      <w:proofErr w:type="spellStart"/>
      <w:r w:rsidRPr="00B6656D">
        <w:rPr>
          <w:bCs/>
          <w:iCs/>
          <w:szCs w:val="28"/>
          <w:lang w:val="en-US"/>
        </w:rPr>
        <w:t>na.omit</w:t>
      </w:r>
      <w:proofErr w:type="spellEnd"/>
      <w:r w:rsidRPr="00B6656D">
        <w:rPr>
          <w:bCs/>
          <w:iCs/>
          <w:szCs w:val="28"/>
          <w:lang w:val="en-US"/>
        </w:rPr>
        <w:t>(data)</w:t>
      </w:r>
    </w:p>
    <w:p w:rsidR="00B6656D" w:rsidRPr="00B6656D" w:rsidRDefault="00B6656D">
      <w:pPr>
        <w:ind w:firstLine="708"/>
        <w:jc w:val="both"/>
        <w:rPr>
          <w:bCs/>
          <w:iCs/>
          <w:szCs w:val="28"/>
          <w:lang w:val="en-US"/>
        </w:rPr>
      </w:pPr>
    </w:p>
    <w:p w:rsidR="005C36C9" w:rsidRDefault="005C0A45">
      <w:pPr>
        <w:pStyle w:val="a7"/>
        <w:spacing w:before="0" w:after="0"/>
        <w:rPr>
          <w:sz w:val="28"/>
          <w:szCs w:val="28"/>
        </w:rPr>
      </w:pPr>
      <w:r w:rsidRPr="00B6656D">
        <w:rPr>
          <w:bCs/>
          <w:iCs/>
          <w:sz w:val="28"/>
          <w:szCs w:val="28"/>
          <w:lang w:val="en-US"/>
        </w:rPr>
        <w:t xml:space="preserve"> </w:t>
      </w:r>
      <w:r w:rsidRPr="00B6656D">
        <w:rPr>
          <w:bCs/>
          <w:iCs/>
          <w:sz w:val="28"/>
          <w:szCs w:val="28"/>
          <w:lang w:val="en-US"/>
        </w:rPr>
        <w:tab/>
      </w:r>
      <w:r>
        <w:rPr>
          <w:bCs/>
          <w:iCs/>
          <w:sz w:val="28"/>
          <w:szCs w:val="28"/>
        </w:rPr>
        <w:t xml:space="preserve">Вызов редактора </w:t>
      </w:r>
      <w:r>
        <w:rPr>
          <w:color w:val="000000"/>
          <w:sz w:val="28"/>
          <w:szCs w:val="28"/>
          <w:shd w:val="clear" w:color="auto" w:fill="FFFFFF"/>
        </w:rPr>
        <w:t>данных:</w:t>
      </w:r>
    </w:p>
    <w:p w:rsidR="005C36C9" w:rsidRDefault="005C0A45">
      <w:pPr>
        <w:rPr>
          <w:color w:val="000000"/>
          <w:szCs w:val="28"/>
        </w:rPr>
      </w:pPr>
      <w:r>
        <w:rPr>
          <w:color w:val="000000"/>
          <w:szCs w:val="28"/>
          <w:highlight w:val="white"/>
        </w:rPr>
        <w:t xml:space="preserve">&gt; </w:t>
      </w:r>
      <w:proofErr w:type="spellStart"/>
      <w:r>
        <w:rPr>
          <w:color w:val="000000"/>
          <w:szCs w:val="28"/>
          <w:highlight w:val="white"/>
        </w:rPr>
        <w:t>data</w:t>
      </w:r>
      <w:proofErr w:type="spellEnd"/>
      <w:r>
        <w:rPr>
          <w:color w:val="000000"/>
          <w:szCs w:val="28"/>
          <w:highlight w:val="white"/>
        </w:rPr>
        <w:t xml:space="preserve"> &lt;- </w:t>
      </w:r>
      <w:proofErr w:type="spellStart"/>
      <w:r>
        <w:rPr>
          <w:color w:val="000000"/>
          <w:szCs w:val="28"/>
          <w:highlight w:val="white"/>
        </w:rPr>
        <w:t>edit</w:t>
      </w:r>
      <w:proofErr w:type="spellEnd"/>
      <w:r>
        <w:rPr>
          <w:color w:val="000000"/>
          <w:szCs w:val="28"/>
          <w:highlight w:val="white"/>
        </w:rPr>
        <w:t>(</w:t>
      </w:r>
      <w:proofErr w:type="spellStart"/>
      <w:r>
        <w:rPr>
          <w:color w:val="000000"/>
          <w:szCs w:val="28"/>
          <w:highlight w:val="white"/>
        </w:rPr>
        <w:t>data</w:t>
      </w:r>
      <w:proofErr w:type="spellEnd"/>
      <w:r>
        <w:rPr>
          <w:color w:val="000000"/>
          <w:szCs w:val="28"/>
          <w:highlight w:val="white"/>
        </w:rPr>
        <w:t>)</w:t>
      </w:r>
    </w:p>
    <w:p w:rsidR="00167925" w:rsidRDefault="00167925" w:rsidP="00167925">
      <w:pPr>
        <w:jc w:val="both"/>
        <w:rPr>
          <w:color w:val="000000"/>
          <w:szCs w:val="28"/>
        </w:rPr>
      </w:pPr>
      <w:r w:rsidRPr="00167925">
        <w:rPr>
          <w:i/>
          <w:color w:val="000000"/>
          <w:szCs w:val="28"/>
        </w:rPr>
        <w:t>Если в таблице с исходными данными длинные названия</w:t>
      </w:r>
      <w:r w:rsidR="00864C94">
        <w:rPr>
          <w:i/>
          <w:color w:val="000000"/>
          <w:szCs w:val="28"/>
        </w:rPr>
        <w:t xml:space="preserve"> столбцов</w:t>
      </w:r>
      <w:r w:rsidRPr="00167925">
        <w:rPr>
          <w:i/>
          <w:color w:val="000000"/>
          <w:szCs w:val="28"/>
        </w:rPr>
        <w:t>, то лучше ввести сокращенные названия для качественного визуального представления графиков и результатов анализа</w:t>
      </w:r>
      <w:r>
        <w:rPr>
          <w:color w:val="000000"/>
          <w:szCs w:val="28"/>
        </w:rPr>
        <w:t xml:space="preserve">!  </w:t>
      </w:r>
    </w:p>
    <w:p w:rsidR="008D56B6" w:rsidRDefault="008D56B6" w:rsidP="00167925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ab/>
        <w:t xml:space="preserve">Для переименования столбцов: </w:t>
      </w:r>
    </w:p>
    <w:p w:rsidR="008D56B6" w:rsidRDefault="00161EA1" w:rsidP="00167925">
      <w:pPr>
        <w:jc w:val="both"/>
        <w:rPr>
          <w:szCs w:val="28"/>
        </w:rPr>
      </w:pPr>
      <w:r>
        <w:rPr>
          <w:color w:val="000000"/>
          <w:szCs w:val="28"/>
          <w:highlight w:val="white"/>
        </w:rPr>
        <w:t xml:space="preserve">&gt; </w:t>
      </w:r>
      <w:proofErr w:type="spellStart"/>
      <w:r w:rsidRPr="00161EA1">
        <w:rPr>
          <w:szCs w:val="28"/>
        </w:rPr>
        <w:t>names</w:t>
      </w:r>
      <w:proofErr w:type="spellEnd"/>
      <w:r w:rsidRPr="00161EA1">
        <w:rPr>
          <w:szCs w:val="28"/>
        </w:rPr>
        <w:t>(</w:t>
      </w:r>
      <w:proofErr w:type="spellStart"/>
      <w:r w:rsidRPr="00161EA1">
        <w:rPr>
          <w:szCs w:val="28"/>
        </w:rPr>
        <w:t>data</w:t>
      </w:r>
      <w:proofErr w:type="spellEnd"/>
      <w:r w:rsidRPr="00161EA1">
        <w:rPr>
          <w:szCs w:val="28"/>
        </w:rPr>
        <w:t>)&lt;-</w:t>
      </w:r>
      <w:proofErr w:type="spellStart"/>
      <w:r w:rsidRPr="00161EA1">
        <w:rPr>
          <w:szCs w:val="28"/>
        </w:rPr>
        <w:t>c</w:t>
      </w:r>
      <w:proofErr w:type="spellEnd"/>
      <w:r w:rsidRPr="00161EA1">
        <w:rPr>
          <w:szCs w:val="28"/>
        </w:rPr>
        <w:t>("возраст", "стаж", "часы", "доход")</w:t>
      </w:r>
    </w:p>
    <w:p w:rsidR="005C36C9" w:rsidRDefault="005C36C9">
      <w:pPr>
        <w:rPr>
          <w:szCs w:val="28"/>
        </w:rPr>
      </w:pPr>
    </w:p>
    <w:p w:rsidR="005C36C9" w:rsidRDefault="005C0A45">
      <w:pPr>
        <w:ind w:firstLine="708"/>
        <w:rPr>
          <w:szCs w:val="28"/>
        </w:rPr>
      </w:pPr>
      <w:r>
        <w:rPr>
          <w:color w:val="000000"/>
          <w:szCs w:val="28"/>
          <w:shd w:val="clear" w:color="auto" w:fill="FFFFFF"/>
        </w:rPr>
        <w:t>Удаление колонки:</w:t>
      </w:r>
    </w:p>
    <w:p w:rsidR="005C36C9" w:rsidRPr="00143F03" w:rsidRDefault="005C0A45">
      <w:pPr>
        <w:rPr>
          <w:szCs w:val="28"/>
        </w:rPr>
      </w:pPr>
      <w:r w:rsidRPr="00143F03">
        <w:rPr>
          <w:color w:val="000000"/>
          <w:szCs w:val="28"/>
          <w:shd w:val="clear" w:color="auto" w:fill="FFFFFF"/>
        </w:rPr>
        <w:t>&gt;</w:t>
      </w:r>
      <w:r w:rsidRPr="0008126D">
        <w:rPr>
          <w:color w:val="000000"/>
          <w:szCs w:val="28"/>
          <w:shd w:val="clear" w:color="auto" w:fill="FFFFFF"/>
          <w:lang w:val="en-US"/>
        </w:rPr>
        <w:t>data</w:t>
      </w:r>
      <w:r w:rsidRPr="00143F03">
        <w:rPr>
          <w:color w:val="000000"/>
          <w:szCs w:val="28"/>
          <w:shd w:val="clear" w:color="auto" w:fill="FFFFFF"/>
        </w:rPr>
        <w:t>$</w:t>
      </w:r>
      <w:r>
        <w:rPr>
          <w:color w:val="000000"/>
          <w:szCs w:val="28"/>
          <w:shd w:val="clear" w:color="auto" w:fill="FFFFFF"/>
          <w:lang w:val="en-US"/>
        </w:rPr>
        <w:t>column</w:t>
      </w:r>
      <w:r w:rsidRPr="00143F03">
        <w:rPr>
          <w:color w:val="000000"/>
          <w:szCs w:val="28"/>
          <w:shd w:val="clear" w:color="auto" w:fill="FFFFFF"/>
        </w:rPr>
        <w:t>_</w:t>
      </w:r>
      <w:r>
        <w:rPr>
          <w:color w:val="000000"/>
          <w:szCs w:val="28"/>
          <w:shd w:val="clear" w:color="auto" w:fill="FFFFFF"/>
          <w:lang w:val="en-US"/>
        </w:rPr>
        <w:t>name</w:t>
      </w:r>
      <w:r w:rsidRPr="00143F03">
        <w:rPr>
          <w:color w:val="000000"/>
          <w:szCs w:val="28"/>
          <w:shd w:val="clear" w:color="auto" w:fill="FFFFFF"/>
        </w:rPr>
        <w:t xml:space="preserve"> &lt;- </w:t>
      </w:r>
      <w:r w:rsidRPr="0008126D">
        <w:rPr>
          <w:color w:val="000000"/>
          <w:szCs w:val="28"/>
          <w:shd w:val="clear" w:color="auto" w:fill="FFFFFF"/>
          <w:lang w:val="en-US"/>
        </w:rPr>
        <w:t>NULL</w:t>
      </w:r>
    </w:p>
    <w:p w:rsidR="005C36C9" w:rsidRPr="00143F03" w:rsidRDefault="005C0A45">
      <w:pPr>
        <w:rPr>
          <w:szCs w:val="28"/>
        </w:rPr>
      </w:pPr>
      <w:r>
        <w:rPr>
          <w:color w:val="000000"/>
          <w:szCs w:val="28"/>
          <w:shd w:val="clear" w:color="auto" w:fill="FFFFFF"/>
        </w:rPr>
        <w:t>или</w:t>
      </w:r>
      <w:r w:rsidRPr="00143F03">
        <w:rPr>
          <w:color w:val="000000"/>
          <w:szCs w:val="28"/>
          <w:shd w:val="clear" w:color="auto" w:fill="FFFFFF"/>
        </w:rPr>
        <w:t xml:space="preserve"> </w:t>
      </w:r>
    </w:p>
    <w:p w:rsidR="005C36C9" w:rsidRPr="00143F03" w:rsidRDefault="005C0A45">
      <w:pPr>
        <w:rPr>
          <w:color w:val="000000"/>
          <w:szCs w:val="28"/>
          <w:highlight w:val="white"/>
        </w:rPr>
      </w:pPr>
      <w:r w:rsidRPr="00143F03">
        <w:rPr>
          <w:color w:val="000000"/>
          <w:szCs w:val="28"/>
          <w:highlight w:val="white"/>
        </w:rPr>
        <w:t xml:space="preserve">&gt; </w:t>
      </w:r>
      <w:r>
        <w:rPr>
          <w:color w:val="000000"/>
          <w:szCs w:val="28"/>
          <w:highlight w:val="white"/>
          <w:lang w:val="en-US"/>
        </w:rPr>
        <w:t>data</w:t>
      </w:r>
      <w:r w:rsidRPr="00143F03">
        <w:rPr>
          <w:color w:val="000000"/>
          <w:szCs w:val="28"/>
          <w:highlight w:val="white"/>
        </w:rPr>
        <w:t xml:space="preserve"> &lt;- </w:t>
      </w:r>
      <w:r>
        <w:rPr>
          <w:color w:val="000000"/>
          <w:szCs w:val="28"/>
          <w:highlight w:val="white"/>
          <w:lang w:val="en-US"/>
        </w:rPr>
        <w:t>data</w:t>
      </w:r>
      <w:r w:rsidRPr="00143F03">
        <w:rPr>
          <w:color w:val="000000"/>
          <w:szCs w:val="28"/>
          <w:highlight w:val="white"/>
        </w:rPr>
        <w:t>[, -</w:t>
      </w:r>
      <w:r>
        <w:rPr>
          <w:color w:val="000000"/>
          <w:szCs w:val="28"/>
          <w:highlight w:val="white"/>
          <w:lang w:val="en-US"/>
        </w:rPr>
        <w:t>c</w:t>
      </w:r>
      <w:r w:rsidRPr="00143F03">
        <w:rPr>
          <w:color w:val="000000"/>
          <w:szCs w:val="28"/>
          <w:highlight w:val="white"/>
        </w:rPr>
        <w:t>(1:10)]</w:t>
      </w:r>
    </w:p>
    <w:p w:rsidR="005C36C9" w:rsidRDefault="005C0A45">
      <w:pPr>
        <w:rPr>
          <w:szCs w:val="28"/>
        </w:rPr>
      </w:pPr>
      <w:r>
        <w:rPr>
          <w:szCs w:val="28"/>
        </w:rPr>
        <w:t>В результате будет удалены первые 10 столбцов с данными.</w:t>
      </w:r>
    </w:p>
    <w:p w:rsidR="005C36C9" w:rsidRDefault="005C36C9">
      <w:pPr>
        <w:rPr>
          <w:szCs w:val="28"/>
        </w:rPr>
      </w:pPr>
    </w:p>
    <w:p w:rsidR="005C36C9" w:rsidRDefault="005C0A45">
      <w:pPr>
        <w:ind w:firstLine="708"/>
        <w:rPr>
          <w:szCs w:val="28"/>
        </w:rPr>
      </w:pPr>
      <w:r>
        <w:rPr>
          <w:color w:val="000000"/>
          <w:szCs w:val="28"/>
          <w:shd w:val="clear" w:color="auto" w:fill="FFFFFF"/>
        </w:rPr>
        <w:t>Удаление строк:</w:t>
      </w:r>
    </w:p>
    <w:p w:rsidR="005C36C9" w:rsidRPr="0008126D" w:rsidRDefault="005C0A45">
      <w:pPr>
        <w:rPr>
          <w:color w:val="000000"/>
          <w:szCs w:val="28"/>
          <w:highlight w:val="white"/>
        </w:rPr>
      </w:pPr>
      <w:r w:rsidRPr="0008126D">
        <w:rPr>
          <w:color w:val="000000"/>
          <w:szCs w:val="28"/>
          <w:highlight w:val="white"/>
        </w:rPr>
        <w:t xml:space="preserve">&gt; </w:t>
      </w:r>
      <w:r>
        <w:rPr>
          <w:color w:val="000000"/>
          <w:szCs w:val="28"/>
          <w:highlight w:val="white"/>
          <w:lang w:val="en-US"/>
        </w:rPr>
        <w:t>data</w:t>
      </w:r>
      <w:r w:rsidRPr="0008126D">
        <w:rPr>
          <w:color w:val="000000"/>
          <w:szCs w:val="28"/>
          <w:highlight w:val="white"/>
        </w:rPr>
        <w:t xml:space="preserve"> &lt;- </w:t>
      </w:r>
      <w:r>
        <w:rPr>
          <w:color w:val="000000"/>
          <w:szCs w:val="28"/>
          <w:highlight w:val="white"/>
          <w:lang w:val="en-US"/>
        </w:rPr>
        <w:t>data</w:t>
      </w:r>
      <w:r w:rsidRPr="0008126D">
        <w:rPr>
          <w:color w:val="000000"/>
          <w:szCs w:val="28"/>
          <w:highlight w:val="white"/>
        </w:rPr>
        <w:t>[-</w:t>
      </w:r>
      <w:r>
        <w:rPr>
          <w:color w:val="000000"/>
          <w:szCs w:val="28"/>
          <w:highlight w:val="white"/>
          <w:lang w:val="en-US"/>
        </w:rPr>
        <w:t>c</w:t>
      </w:r>
      <w:r w:rsidRPr="0008126D">
        <w:rPr>
          <w:color w:val="000000"/>
          <w:szCs w:val="28"/>
          <w:highlight w:val="white"/>
        </w:rPr>
        <w:t>(1:99),</w:t>
      </w:r>
      <w:proofErr w:type="gramStart"/>
      <w:r w:rsidRPr="0008126D">
        <w:rPr>
          <w:color w:val="000000"/>
          <w:szCs w:val="28"/>
          <w:highlight w:val="white"/>
        </w:rPr>
        <w:t xml:space="preserve"> ]</w:t>
      </w:r>
      <w:proofErr w:type="gramEnd"/>
    </w:p>
    <w:p w:rsidR="005C36C9" w:rsidRPr="0008126D" w:rsidRDefault="005C0A45">
      <w:pPr>
        <w:rPr>
          <w:szCs w:val="28"/>
        </w:rPr>
      </w:pPr>
      <w:r>
        <w:rPr>
          <w:szCs w:val="28"/>
        </w:rPr>
        <w:t>В результате будут удалены первые 99 строк с данными.</w:t>
      </w:r>
    </w:p>
    <w:p w:rsidR="005C36C9" w:rsidRPr="0008126D" w:rsidRDefault="005C36C9">
      <w:pPr>
        <w:rPr>
          <w:szCs w:val="28"/>
        </w:rPr>
      </w:pPr>
    </w:p>
    <w:p w:rsidR="005C36C9" w:rsidRDefault="005C0A45">
      <w:pPr>
        <w:ind w:firstLine="708"/>
        <w:jc w:val="both"/>
      </w:pPr>
      <w:r>
        <w:rPr>
          <w:szCs w:val="28"/>
        </w:rPr>
        <w:t xml:space="preserve">В </w:t>
      </w:r>
      <w:r>
        <w:rPr>
          <w:szCs w:val="28"/>
          <w:lang w:val="en-US"/>
        </w:rPr>
        <w:t>R</w:t>
      </w:r>
      <w:r>
        <w:rPr>
          <w:szCs w:val="28"/>
        </w:rPr>
        <w:t xml:space="preserve"> реализован ряд функций, которые позволяют определить тип да</w:t>
      </w:r>
      <w:r>
        <w:rPr>
          <w:szCs w:val="28"/>
        </w:rPr>
        <w:t>н</w:t>
      </w:r>
      <w:r>
        <w:rPr>
          <w:szCs w:val="28"/>
        </w:rPr>
        <w:t xml:space="preserve">ных и преобразовать их в другой формат. Эти преобразования происходят в </w:t>
      </w:r>
      <w:r>
        <w:rPr>
          <w:szCs w:val="28"/>
          <w:lang w:val="en-US"/>
        </w:rPr>
        <w:t>R</w:t>
      </w:r>
      <w:r>
        <w:rPr>
          <w:szCs w:val="28"/>
        </w:rPr>
        <w:t xml:space="preserve"> сходным с другими языками программирования образом. Например, если добавить текстовые данные к числовому вектору, все значения вектора пр</w:t>
      </w:r>
      <w:r>
        <w:rPr>
          <w:szCs w:val="28"/>
        </w:rPr>
        <w:t>е</w:t>
      </w:r>
      <w:r>
        <w:rPr>
          <w:szCs w:val="28"/>
        </w:rPr>
        <w:t>образуются в текстовый формат. Для проверки типа данных и преобразов</w:t>
      </w:r>
      <w:r>
        <w:rPr>
          <w:szCs w:val="28"/>
        </w:rPr>
        <w:t>а</w:t>
      </w:r>
      <w:r>
        <w:rPr>
          <w:szCs w:val="28"/>
        </w:rPr>
        <w:t xml:space="preserve">ния их в другой формат можно использовать функции, перечисленные в табл. </w:t>
      </w:r>
      <w:r>
        <w:rPr>
          <w:szCs w:val="28"/>
          <w:lang w:val="en-US"/>
        </w:rPr>
        <w:t xml:space="preserve">3. </w:t>
      </w:r>
    </w:p>
    <w:p w:rsidR="005C36C9" w:rsidRDefault="005C36C9">
      <w:pPr>
        <w:rPr>
          <w:szCs w:val="28"/>
          <w:lang w:val="en-US"/>
        </w:rPr>
      </w:pPr>
    </w:p>
    <w:p w:rsidR="005C36C9" w:rsidRDefault="005C0A45">
      <w:pPr>
        <w:ind w:firstLine="708"/>
      </w:pPr>
      <w:r>
        <w:rPr>
          <w:i/>
          <w:szCs w:val="28"/>
        </w:rPr>
        <w:t>Таблица 3. – Функции, используемые для изменения формата данных</w:t>
      </w:r>
    </w:p>
    <w:p w:rsidR="005C36C9" w:rsidRDefault="005C0A45">
      <w:pPr>
        <w:jc w:val="both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888355" cy="2139315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438" t="44923" r="34561" b="3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36C9">
      <w:pPr>
        <w:ind w:firstLine="708"/>
        <w:jc w:val="both"/>
        <w:rPr>
          <w:szCs w:val="28"/>
          <w:lang w:val="en-US"/>
        </w:rPr>
      </w:pPr>
    </w:p>
    <w:p w:rsidR="005C36C9" w:rsidRDefault="005C0A45">
      <w:pPr>
        <w:ind w:firstLine="708"/>
        <w:jc w:val="both"/>
      </w:pPr>
      <w:r>
        <w:rPr>
          <w:szCs w:val="28"/>
        </w:rPr>
        <w:t xml:space="preserve">Функции типа </w:t>
      </w:r>
      <w:r>
        <w:rPr>
          <w:szCs w:val="28"/>
          <w:lang w:val="en-US"/>
        </w:rPr>
        <w:t>is</w:t>
      </w:r>
      <w:r>
        <w:rPr>
          <w:szCs w:val="28"/>
        </w:rPr>
        <w:t xml:space="preserve">._() возвращают </w:t>
      </w:r>
      <w:r>
        <w:rPr>
          <w:szCs w:val="28"/>
          <w:lang w:val="en-US"/>
        </w:rPr>
        <w:t>TRUE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FALSE</w:t>
      </w:r>
      <w:r>
        <w:rPr>
          <w:szCs w:val="28"/>
        </w:rPr>
        <w:t xml:space="preserve">, тогда как функции типа </w:t>
      </w:r>
      <w:r>
        <w:rPr>
          <w:szCs w:val="28"/>
          <w:lang w:val="en-US"/>
        </w:rPr>
        <w:t>as</w:t>
      </w:r>
      <w:r>
        <w:rPr>
          <w:szCs w:val="28"/>
        </w:rPr>
        <w:t>._() преобразуют данные в соответствующий формат. Пример пре</w:t>
      </w:r>
      <w:r>
        <w:rPr>
          <w:szCs w:val="28"/>
        </w:rPr>
        <w:t>д</w:t>
      </w:r>
      <w:r>
        <w:rPr>
          <w:szCs w:val="28"/>
        </w:rPr>
        <w:t>ставлен в приведенном ниже программном коде.</w:t>
      </w:r>
    </w:p>
    <w:p w:rsidR="005C36C9" w:rsidRDefault="005C36C9">
      <w:pPr>
        <w:rPr>
          <w:szCs w:val="28"/>
        </w:rPr>
      </w:pPr>
    </w:p>
    <w:p w:rsidR="005C36C9" w:rsidRPr="0008126D" w:rsidRDefault="005C0A45">
      <w:pPr>
        <w:rPr>
          <w:szCs w:val="28"/>
        </w:rPr>
      </w:pPr>
      <w:r w:rsidRPr="0008126D">
        <w:rPr>
          <w:szCs w:val="28"/>
        </w:rPr>
        <w:t xml:space="preserve">&gt; </w:t>
      </w:r>
      <w:r>
        <w:rPr>
          <w:szCs w:val="28"/>
          <w:lang w:val="en-US"/>
        </w:rPr>
        <w:t>a</w:t>
      </w:r>
      <w:r w:rsidRPr="0008126D">
        <w:rPr>
          <w:szCs w:val="28"/>
        </w:rPr>
        <w:t xml:space="preserve"> &lt;- </w:t>
      </w:r>
      <w:r>
        <w:rPr>
          <w:szCs w:val="28"/>
          <w:lang w:val="en-US"/>
        </w:rPr>
        <w:t>c</w:t>
      </w:r>
      <w:r w:rsidRPr="0008126D">
        <w:rPr>
          <w:szCs w:val="28"/>
        </w:rPr>
        <w:t>(1,2,3)</w:t>
      </w:r>
    </w:p>
    <w:p w:rsidR="005C36C9" w:rsidRPr="0008126D" w:rsidRDefault="005C0A45">
      <w:pPr>
        <w:rPr>
          <w:szCs w:val="28"/>
        </w:rPr>
      </w:pPr>
      <w:r w:rsidRPr="0008126D">
        <w:rPr>
          <w:szCs w:val="28"/>
        </w:rPr>
        <w:t xml:space="preserve"> &gt; </w:t>
      </w:r>
      <w:r>
        <w:rPr>
          <w:szCs w:val="28"/>
          <w:lang w:val="en-US"/>
        </w:rPr>
        <w:t>a</w:t>
      </w:r>
      <w:r w:rsidRPr="0008126D">
        <w:rPr>
          <w:szCs w:val="28"/>
        </w:rPr>
        <w:t xml:space="preserve"> [1] 1 2 3 </w:t>
      </w:r>
    </w:p>
    <w:p w:rsidR="005C36C9" w:rsidRDefault="005C0A45">
      <w:pPr>
        <w:rPr>
          <w:szCs w:val="28"/>
          <w:lang w:val="en-US"/>
        </w:rPr>
      </w:pPr>
      <w:r>
        <w:rPr>
          <w:szCs w:val="28"/>
          <w:lang w:val="en-US"/>
        </w:rPr>
        <w:t xml:space="preserve">&gt; </w:t>
      </w:r>
      <w:proofErr w:type="spellStart"/>
      <w:proofErr w:type="gramStart"/>
      <w:r>
        <w:rPr>
          <w:szCs w:val="28"/>
          <w:lang w:val="en-US"/>
        </w:rPr>
        <w:t>is.numeric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a) </w:t>
      </w:r>
    </w:p>
    <w:p w:rsidR="005C36C9" w:rsidRDefault="005C0A45">
      <w:pPr>
        <w:rPr>
          <w:szCs w:val="28"/>
          <w:lang w:val="en-US"/>
        </w:rPr>
      </w:pPr>
      <w:r>
        <w:rPr>
          <w:szCs w:val="28"/>
          <w:lang w:val="en-US"/>
        </w:rPr>
        <w:t xml:space="preserve">[1] TRUE </w:t>
      </w:r>
    </w:p>
    <w:p w:rsidR="005C36C9" w:rsidRDefault="005C0A45">
      <w:pPr>
        <w:rPr>
          <w:szCs w:val="28"/>
          <w:lang w:val="en-US"/>
        </w:rPr>
      </w:pPr>
      <w:r>
        <w:rPr>
          <w:szCs w:val="28"/>
          <w:lang w:val="en-US"/>
        </w:rPr>
        <w:t xml:space="preserve">&gt; </w:t>
      </w:r>
      <w:proofErr w:type="spellStart"/>
      <w:proofErr w:type="gramStart"/>
      <w:r>
        <w:rPr>
          <w:szCs w:val="28"/>
          <w:lang w:val="en-US"/>
        </w:rPr>
        <w:t>is.vector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a) </w:t>
      </w:r>
    </w:p>
    <w:p w:rsidR="005C36C9" w:rsidRDefault="005C0A45">
      <w:pPr>
        <w:rPr>
          <w:szCs w:val="28"/>
          <w:lang w:val="en-US"/>
        </w:rPr>
      </w:pPr>
      <w:r>
        <w:rPr>
          <w:szCs w:val="28"/>
          <w:lang w:val="en-US"/>
        </w:rPr>
        <w:t>[1] TRUE &gt;</w:t>
      </w:r>
    </w:p>
    <w:p w:rsidR="005C36C9" w:rsidRPr="00143F03" w:rsidRDefault="005C0A45">
      <w:pPr>
        <w:rPr>
          <w:szCs w:val="28"/>
        </w:rPr>
      </w:pPr>
      <w:r>
        <w:rPr>
          <w:szCs w:val="28"/>
          <w:lang w:val="en-US"/>
        </w:rPr>
        <w:t xml:space="preserve"> a</w:t>
      </w:r>
      <w:r w:rsidRPr="00143F03">
        <w:rPr>
          <w:szCs w:val="28"/>
        </w:rPr>
        <w:t xml:space="preserve"> &lt;- </w:t>
      </w:r>
      <w:proofErr w:type="gramStart"/>
      <w:r>
        <w:rPr>
          <w:szCs w:val="28"/>
          <w:lang w:val="en-US"/>
        </w:rPr>
        <w:t>as</w:t>
      </w:r>
      <w:r w:rsidRPr="00143F03">
        <w:rPr>
          <w:szCs w:val="28"/>
        </w:rPr>
        <w:t>.</w:t>
      </w:r>
      <w:r>
        <w:rPr>
          <w:szCs w:val="28"/>
          <w:lang w:val="en-US"/>
        </w:rPr>
        <w:t>character</w:t>
      </w:r>
      <w:r w:rsidRPr="00143F03">
        <w:rPr>
          <w:szCs w:val="28"/>
        </w:rPr>
        <w:t>(</w:t>
      </w:r>
      <w:proofErr w:type="gramEnd"/>
      <w:r>
        <w:rPr>
          <w:szCs w:val="28"/>
          <w:lang w:val="en-US"/>
        </w:rPr>
        <w:t>a</w:t>
      </w:r>
      <w:r w:rsidRPr="00143F03">
        <w:rPr>
          <w:szCs w:val="28"/>
        </w:rPr>
        <w:t>)</w:t>
      </w:r>
    </w:p>
    <w:p w:rsidR="005C36C9" w:rsidRPr="0008126D" w:rsidRDefault="005C0A45">
      <w:pPr>
        <w:rPr>
          <w:szCs w:val="28"/>
        </w:rPr>
      </w:pPr>
      <w:r w:rsidRPr="00143F03">
        <w:rPr>
          <w:szCs w:val="28"/>
        </w:rPr>
        <w:t xml:space="preserve"> </w:t>
      </w:r>
      <w:r w:rsidRPr="0008126D">
        <w:rPr>
          <w:szCs w:val="28"/>
        </w:rPr>
        <w:t xml:space="preserve">&gt; </w:t>
      </w:r>
      <w:r>
        <w:rPr>
          <w:szCs w:val="28"/>
          <w:lang w:val="en-US"/>
        </w:rPr>
        <w:t>a</w:t>
      </w:r>
    </w:p>
    <w:p w:rsidR="005C36C9" w:rsidRPr="0008126D" w:rsidRDefault="005C36C9">
      <w:pPr>
        <w:rPr>
          <w:szCs w:val="28"/>
        </w:rPr>
      </w:pPr>
    </w:p>
    <w:p w:rsidR="005C36C9" w:rsidRDefault="005C0A45">
      <w:pPr>
        <w:pStyle w:val="a7"/>
        <w:spacing w:before="0" w:after="0"/>
        <w:jc w:val="both"/>
        <w:rPr>
          <w:sz w:val="28"/>
          <w:szCs w:val="28"/>
        </w:rPr>
      </w:pPr>
      <w:r w:rsidRPr="0008126D">
        <w:rPr>
          <w:szCs w:val="28"/>
        </w:rPr>
        <w:tab/>
      </w:r>
      <w:r>
        <w:rPr>
          <w:color w:val="000000"/>
          <w:sz w:val="28"/>
          <w:szCs w:val="28"/>
          <w:shd w:val="clear" w:color="auto" w:fill="FFFFFF"/>
        </w:rPr>
        <w:t>При работе с большими таблицами данных бывает сложно визуально исследовать всё их содержимое перед началом анализа. Однако визуального просмотра содержимого таблиц и не требуется – полную сводную информ</w:t>
      </w:r>
      <w:r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>цию о них (равно как и о других объектах R) можно легко получить при п</w:t>
      </w:r>
      <w:r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</w:rPr>
        <w:t xml:space="preserve">мощи команды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str</w:t>
      </w:r>
      <w:proofErr w:type="spellEnd"/>
      <w:r>
        <w:rPr>
          <w:color w:val="000000"/>
          <w:sz w:val="28"/>
          <w:szCs w:val="28"/>
          <w:shd w:val="clear" w:color="auto" w:fill="FFFFFF"/>
        </w:rPr>
        <w:t>()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structure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– структура):</w:t>
      </w:r>
    </w:p>
    <w:p w:rsidR="005C36C9" w:rsidRDefault="005C0A45">
      <w:pPr>
        <w:pStyle w:val="a7"/>
        <w:spacing w:before="0" w:after="0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&gt; </w:t>
      </w:r>
      <w:proofErr w:type="spellStart"/>
      <w:r>
        <w:rPr>
          <w:color w:val="000000"/>
          <w:sz w:val="28"/>
          <w:szCs w:val="28"/>
          <w:highlight w:val="white"/>
        </w:rPr>
        <w:t>str</w:t>
      </w:r>
      <w:proofErr w:type="spellEnd"/>
      <w:r>
        <w:rPr>
          <w:color w:val="000000"/>
          <w:sz w:val="28"/>
          <w:szCs w:val="28"/>
          <w:highlight w:val="white"/>
        </w:rPr>
        <w:t>(</w:t>
      </w:r>
      <w:proofErr w:type="spellStart"/>
      <w:r>
        <w:rPr>
          <w:color w:val="000000"/>
          <w:sz w:val="28"/>
          <w:szCs w:val="28"/>
          <w:highlight w:val="white"/>
        </w:rPr>
        <w:t>data</w:t>
      </w:r>
      <w:proofErr w:type="spellEnd"/>
      <w:r>
        <w:rPr>
          <w:color w:val="000000"/>
          <w:sz w:val="28"/>
          <w:szCs w:val="28"/>
          <w:highlight w:val="white"/>
        </w:rPr>
        <w:t>)</w:t>
      </w:r>
    </w:p>
    <w:p w:rsidR="005C36C9" w:rsidRDefault="005C36C9">
      <w:pPr>
        <w:pStyle w:val="a7"/>
        <w:spacing w:before="0" w:after="0"/>
        <w:rPr>
          <w:color w:val="000000"/>
          <w:sz w:val="28"/>
          <w:szCs w:val="28"/>
          <w:highlight w:val="white"/>
        </w:rPr>
      </w:pPr>
    </w:p>
    <w:p w:rsidR="005C36C9" w:rsidRDefault="005C0A45">
      <w:pPr>
        <w:pStyle w:val="a7"/>
        <w:spacing w:before="0" w:after="0"/>
        <w:ind w:firstLine="708"/>
        <w:jc w:val="both"/>
      </w:pPr>
      <w:r>
        <w:rPr>
          <w:color w:val="000000"/>
          <w:sz w:val="28"/>
          <w:szCs w:val="28"/>
          <w:shd w:val="clear" w:color="auto" w:fill="FFFFFF"/>
        </w:rPr>
        <w:t>Для расчета основных статистических характеристик по данным и</w:t>
      </w:r>
      <w:r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>пользуется команда:</w:t>
      </w:r>
    </w:p>
    <w:p w:rsidR="005C36C9" w:rsidRDefault="005C0A45">
      <w:pPr>
        <w:pStyle w:val="a7"/>
        <w:spacing w:before="0" w:after="0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&gt; </w:t>
      </w:r>
      <w:proofErr w:type="spellStart"/>
      <w:r>
        <w:rPr>
          <w:color w:val="000000"/>
          <w:sz w:val="28"/>
          <w:szCs w:val="28"/>
          <w:highlight w:val="white"/>
        </w:rPr>
        <w:t>summary</w:t>
      </w:r>
      <w:proofErr w:type="spellEnd"/>
      <w:r>
        <w:rPr>
          <w:color w:val="000000"/>
          <w:sz w:val="28"/>
          <w:szCs w:val="28"/>
          <w:highlight w:val="white"/>
        </w:rPr>
        <w:t>(</w:t>
      </w:r>
      <w:proofErr w:type="spellStart"/>
      <w:r>
        <w:rPr>
          <w:color w:val="000000"/>
          <w:sz w:val="28"/>
          <w:szCs w:val="28"/>
          <w:highlight w:val="white"/>
        </w:rPr>
        <w:t>data</w:t>
      </w:r>
      <w:proofErr w:type="spellEnd"/>
      <w:r>
        <w:rPr>
          <w:color w:val="000000"/>
          <w:sz w:val="28"/>
          <w:szCs w:val="28"/>
          <w:highlight w:val="white"/>
        </w:rPr>
        <w:t>)</w:t>
      </w:r>
    </w:p>
    <w:p w:rsidR="005C36C9" w:rsidRDefault="005C0A45">
      <w:pPr>
        <w:pStyle w:val="a7"/>
        <w:spacing w:before="0" w:after="0"/>
        <w:jc w:val="both"/>
      </w:pPr>
      <w:r>
        <w:rPr>
          <w:color w:val="000000"/>
          <w:sz w:val="28"/>
          <w:szCs w:val="28"/>
          <w:shd w:val="clear" w:color="auto" w:fill="FFFFFF"/>
        </w:rPr>
        <w:tab/>
        <w:t xml:space="preserve">В результате выполнения команды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summary</w:t>
      </w:r>
      <w:proofErr w:type="spellEnd"/>
      <w:r>
        <w:rPr>
          <w:color w:val="000000"/>
          <w:sz w:val="28"/>
          <w:szCs w:val="28"/>
          <w:shd w:val="clear" w:color="auto" w:fill="FFFFFF"/>
        </w:rPr>
        <w:t>(</w:t>
      </w:r>
      <w:proofErr w:type="spellStart"/>
      <w:r>
        <w:rPr>
          <w:color w:val="000000"/>
          <w:sz w:val="28"/>
          <w:szCs w:val="28"/>
          <w:shd w:val="clear" w:color="auto" w:fill="FFFFFF"/>
        </w:rPr>
        <w:t>data</w:t>
      </w:r>
      <w:proofErr w:type="spellEnd"/>
      <w:r>
        <w:rPr>
          <w:color w:val="000000"/>
          <w:sz w:val="28"/>
          <w:szCs w:val="28"/>
          <w:shd w:val="clear" w:color="auto" w:fill="FFFFFF"/>
        </w:rPr>
        <w:t>) для факторов (кач</w:t>
      </w:r>
      <w:r>
        <w:rPr>
          <w:color w:val="000000"/>
          <w:sz w:val="28"/>
          <w:szCs w:val="28"/>
          <w:shd w:val="clear" w:color="auto" w:fill="FFFFFF"/>
        </w:rPr>
        <w:t>е</w:t>
      </w:r>
      <w:r>
        <w:rPr>
          <w:color w:val="000000"/>
          <w:sz w:val="28"/>
          <w:szCs w:val="28"/>
          <w:shd w:val="clear" w:color="auto" w:fill="FFFFFF"/>
        </w:rPr>
        <w:t>ственных признаков) выводится информация об уровнях, которые может принимать фактор и количестве наблюдений на каждом уровне, для колич</w:t>
      </w:r>
      <w:r>
        <w:rPr>
          <w:color w:val="000000"/>
          <w:sz w:val="28"/>
          <w:szCs w:val="28"/>
          <w:shd w:val="clear" w:color="auto" w:fill="FFFFFF"/>
        </w:rPr>
        <w:t>е</w:t>
      </w:r>
      <w:r>
        <w:rPr>
          <w:color w:val="000000"/>
          <w:sz w:val="28"/>
          <w:szCs w:val="28"/>
          <w:shd w:val="clear" w:color="auto" w:fill="FFFFFF"/>
        </w:rPr>
        <w:t>ственных переменных выводятся значения основных числовых характер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стик: минимальное и максимальное значения, среднее, медиана, первый и третий квартили.  </w:t>
      </w:r>
    </w:p>
    <w:p w:rsidR="005C36C9" w:rsidRDefault="005C0A45">
      <w:pPr>
        <w:pStyle w:val="a7"/>
        <w:spacing w:before="0" w:after="0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shd w:val="clear" w:color="auto" w:fill="FFFFFF"/>
        </w:rPr>
        <w:tab/>
        <w:t>Также для вычисления статистических характеристик могут использ</w:t>
      </w:r>
      <w:r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</w:rPr>
        <w:t xml:space="preserve">ваться статистические функции, представленные в табл. </w:t>
      </w:r>
      <w:r>
        <w:rPr>
          <w:color w:val="000000"/>
          <w:sz w:val="28"/>
          <w:szCs w:val="28"/>
          <w:shd w:val="clear" w:color="auto" w:fill="FFFFFF"/>
          <w:lang w:val="en-US"/>
        </w:rPr>
        <w:t>4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5C36C9" w:rsidRDefault="005C0A45">
      <w:pPr>
        <w:pStyle w:val="a7"/>
        <w:spacing w:before="0" w:after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5C36C9" w:rsidRDefault="005C0A45">
      <w:pPr>
        <w:autoSpaceDE w:val="0"/>
        <w:ind w:firstLine="708"/>
        <w:jc w:val="both"/>
      </w:pPr>
      <w:r>
        <w:rPr>
          <w:bCs/>
          <w:i/>
          <w:iCs/>
          <w:szCs w:val="28"/>
        </w:rPr>
        <w:t xml:space="preserve">Таблица </w:t>
      </w:r>
      <w:r>
        <w:rPr>
          <w:bCs/>
          <w:i/>
          <w:iCs/>
          <w:szCs w:val="28"/>
          <w:lang w:val="en-US"/>
        </w:rPr>
        <w:t>4</w:t>
      </w:r>
      <w:r>
        <w:rPr>
          <w:bCs/>
          <w:i/>
          <w:iCs/>
          <w:szCs w:val="28"/>
        </w:rPr>
        <w:t>. – Статистические функции</w:t>
      </w:r>
    </w:p>
    <w:p w:rsidR="005C36C9" w:rsidRDefault="005C0A45">
      <w:pPr>
        <w:autoSpaceDE w:val="0"/>
        <w:rPr>
          <w:lang w:val="en-US" w:eastAsia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33570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autoSpaceDE w:val="0"/>
        <w:rPr>
          <w:bCs/>
          <w:i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846705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-3" t="22534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36C9">
      <w:pPr>
        <w:ind w:firstLine="708"/>
        <w:jc w:val="both"/>
        <w:rPr>
          <w:bCs/>
          <w:i/>
          <w:iCs/>
          <w:szCs w:val="28"/>
          <w:lang w:val="en-US"/>
        </w:rPr>
      </w:pP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ind w:firstLine="708"/>
        <w:jc w:val="both"/>
      </w:pPr>
      <w:r>
        <w:rPr>
          <w:bCs/>
          <w:iCs/>
        </w:rPr>
        <w:t xml:space="preserve">В базовой версии </w:t>
      </w:r>
      <w:r>
        <w:rPr>
          <w:bCs/>
          <w:iCs/>
          <w:lang w:val="en-US"/>
        </w:rPr>
        <w:t>R</w:t>
      </w:r>
      <w:r>
        <w:rPr>
          <w:bCs/>
          <w:iCs/>
        </w:rPr>
        <w:t xml:space="preserve"> не вычисляются статистические характеристики асимметрии и эксцесса, но можно написать собственную функцию для в</w:t>
      </w:r>
      <w:r>
        <w:rPr>
          <w:bCs/>
          <w:iCs/>
        </w:rPr>
        <w:t>ы</w:t>
      </w:r>
      <w:r>
        <w:rPr>
          <w:bCs/>
          <w:iCs/>
        </w:rPr>
        <w:t>числения этих характеристик.</w:t>
      </w:r>
    </w:p>
    <w:p w:rsidR="005C36C9" w:rsidRDefault="005C0A45">
      <w:pPr>
        <w:ind w:firstLine="708"/>
        <w:jc w:val="both"/>
      </w:pPr>
      <w:r>
        <w:rPr>
          <w:bCs/>
          <w:iCs/>
        </w:rPr>
        <w:t xml:space="preserve">   </w:t>
      </w:r>
    </w:p>
    <w:p w:rsidR="005C36C9" w:rsidRDefault="005C0A45">
      <w:pPr>
        <w:ind w:firstLine="708"/>
        <w:jc w:val="both"/>
      </w:pPr>
      <w:r>
        <w:rPr>
          <w:bCs/>
          <w:iCs/>
        </w:rPr>
        <w:t>В R пользователи могут создавать свои функции. Структура этих функций выглядит примерно так:</w:t>
      </w:r>
    </w:p>
    <w:p w:rsidR="005C36C9" w:rsidRPr="0008126D" w:rsidRDefault="005C0A45">
      <w:pPr>
        <w:ind w:firstLine="708"/>
        <w:jc w:val="both"/>
        <w:rPr>
          <w:bCs/>
          <w:iCs/>
          <w:lang w:val="en-US"/>
        </w:rPr>
      </w:pPr>
      <w:proofErr w:type="spellStart"/>
      <w:proofErr w:type="gramStart"/>
      <w:r w:rsidRPr="0008126D">
        <w:rPr>
          <w:bCs/>
          <w:iCs/>
          <w:lang w:val="en-US"/>
        </w:rPr>
        <w:t>myfunction</w:t>
      </w:r>
      <w:proofErr w:type="spellEnd"/>
      <w:proofErr w:type="gramEnd"/>
      <w:r w:rsidRPr="0008126D">
        <w:rPr>
          <w:bCs/>
          <w:iCs/>
          <w:lang w:val="en-US"/>
        </w:rPr>
        <w:t xml:space="preserve"> &lt;- function(arg1, arg2, ... )</w:t>
      </w:r>
    </w:p>
    <w:p w:rsidR="005C36C9" w:rsidRPr="0008126D" w:rsidRDefault="005C0A45">
      <w:pPr>
        <w:ind w:firstLine="708"/>
        <w:jc w:val="both"/>
        <w:rPr>
          <w:bCs/>
          <w:iCs/>
          <w:lang w:val="en-US"/>
        </w:rPr>
      </w:pPr>
      <w:proofErr w:type="gramStart"/>
      <w:r w:rsidRPr="0008126D">
        <w:rPr>
          <w:bCs/>
          <w:iCs/>
          <w:lang w:val="en-US"/>
        </w:rPr>
        <w:lastRenderedPageBreak/>
        <w:t>{  statements</w:t>
      </w:r>
      <w:proofErr w:type="gramEnd"/>
      <w:r w:rsidRPr="0008126D">
        <w:rPr>
          <w:bCs/>
          <w:iCs/>
          <w:lang w:val="en-US"/>
        </w:rPr>
        <w:t xml:space="preserve">  </w:t>
      </w:r>
    </w:p>
    <w:p w:rsidR="005C36C9" w:rsidRPr="0008126D" w:rsidRDefault="005C0A45">
      <w:pPr>
        <w:ind w:firstLine="708"/>
        <w:jc w:val="both"/>
        <w:rPr>
          <w:bCs/>
          <w:iCs/>
          <w:lang w:val="en-US"/>
        </w:rPr>
      </w:pPr>
      <w:proofErr w:type="gramStart"/>
      <w:r w:rsidRPr="0008126D">
        <w:rPr>
          <w:bCs/>
          <w:iCs/>
          <w:lang w:val="en-US"/>
        </w:rPr>
        <w:t>return(</w:t>
      </w:r>
      <w:proofErr w:type="gramEnd"/>
      <w:r w:rsidRPr="0008126D">
        <w:rPr>
          <w:bCs/>
          <w:iCs/>
          <w:lang w:val="en-US"/>
        </w:rPr>
        <w:t xml:space="preserve">object) } </w:t>
      </w:r>
    </w:p>
    <w:p w:rsidR="005C36C9" w:rsidRPr="0008126D" w:rsidRDefault="005C36C9">
      <w:pPr>
        <w:ind w:firstLine="708"/>
        <w:jc w:val="both"/>
        <w:rPr>
          <w:bCs/>
          <w:iCs/>
          <w:lang w:val="en-US"/>
        </w:rPr>
      </w:pPr>
    </w:p>
    <w:p w:rsidR="005C36C9" w:rsidRDefault="005C0A45">
      <w:pPr>
        <w:ind w:firstLine="708"/>
        <w:jc w:val="both"/>
        <w:rPr>
          <w:bCs/>
          <w:iCs/>
        </w:rPr>
      </w:pPr>
      <w:r>
        <w:rPr>
          <w:bCs/>
          <w:iCs/>
        </w:rPr>
        <w:t xml:space="preserve">Объекты внутри функции не доступны вне функции. Объект, который возвращается в результате действия функции, может быть любого типа – от скаляра до списка. 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ind w:firstLine="708"/>
        <w:jc w:val="both"/>
      </w:pPr>
      <w:r>
        <w:rPr>
          <w:bCs/>
          <w:iCs/>
        </w:rPr>
        <w:t>Функция для вычисления статистических характеристик выглядит сл</w:t>
      </w:r>
      <w:r>
        <w:rPr>
          <w:bCs/>
          <w:iCs/>
        </w:rPr>
        <w:t>е</w:t>
      </w:r>
      <w:r>
        <w:rPr>
          <w:bCs/>
          <w:iCs/>
        </w:rPr>
        <w:t>дующим образом: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mystats</w:t>
      </w:r>
      <w:proofErr w:type="spellEnd"/>
      <w:proofErr w:type="gramEnd"/>
      <w:r>
        <w:rPr>
          <w:lang w:val="en-US"/>
        </w:rPr>
        <w:t xml:space="preserve"> &lt;- function(x)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{              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if(</w:t>
      </w:r>
      <w:proofErr w:type="spellStart"/>
      <w:proofErr w:type="gramEnd"/>
      <w:r>
        <w:rPr>
          <w:lang w:val="en-US"/>
        </w:rPr>
        <w:t>is.numeric</w:t>
      </w:r>
      <w:proofErr w:type="spellEnd"/>
      <w:r>
        <w:rPr>
          <w:lang w:val="en-US"/>
        </w:rPr>
        <w:t>(x))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        {m &lt;- mean(x)      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        n &lt;- length(x)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        s &lt;- </w:t>
      </w:r>
      <w:proofErr w:type="spellStart"/>
      <w:proofErr w:type="gramStart"/>
      <w:r>
        <w:rPr>
          <w:lang w:val="en-US"/>
        </w:rPr>
        <w:t>sd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x) 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skew</w:t>
      </w:r>
      <w:proofErr w:type="gramEnd"/>
      <w:r>
        <w:rPr>
          <w:lang w:val="en-US"/>
        </w:rPr>
        <w:t xml:space="preserve"> &lt;- sum((x-m)^3/s^3)/n    </w:t>
      </w: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kurt</w:t>
      </w:r>
      <w:proofErr w:type="spellEnd"/>
      <w:proofErr w:type="gramEnd"/>
      <w:r>
        <w:rPr>
          <w:lang w:val="en-US"/>
        </w:rPr>
        <w:t xml:space="preserve"> &lt;- sum((x-m)^4/s^4)/n - 3              </w:t>
      </w:r>
    </w:p>
    <w:p w:rsidR="005C36C9" w:rsidRDefault="005C36C9">
      <w:pPr>
        <w:pStyle w:val="a3"/>
        <w:rPr>
          <w:lang w:val="en-US"/>
        </w:rPr>
      </w:pPr>
    </w:p>
    <w:p w:rsidR="005C36C9" w:rsidRDefault="005C0A45">
      <w:pPr>
        <w:pStyle w:val="a3"/>
        <w:rPr>
          <w:lang w:val="en-US"/>
        </w:rPr>
      </w:pPr>
      <w:r>
        <w:rPr>
          <w:lang w:val="en-US"/>
        </w:rPr>
        <w:t>return(</w:t>
      </w:r>
      <w:proofErr w:type="gramStart"/>
      <w:r>
        <w:rPr>
          <w:lang w:val="en-US"/>
        </w:rPr>
        <w:t>c(</w:t>
      </w:r>
      <w:proofErr w:type="gramEnd"/>
      <w:r>
        <w:rPr>
          <w:lang w:val="en-US"/>
        </w:rPr>
        <w:t xml:space="preserve">n=n, mean=m, </w:t>
      </w:r>
      <w:proofErr w:type="spellStart"/>
      <w:r>
        <w:rPr>
          <w:lang w:val="en-US"/>
        </w:rPr>
        <w:t>stdev</w:t>
      </w:r>
      <w:proofErr w:type="spellEnd"/>
      <w:r>
        <w:rPr>
          <w:lang w:val="en-US"/>
        </w:rPr>
        <w:t>=s, skew=skew, kurtosis=</w:t>
      </w:r>
      <w:proofErr w:type="spellStart"/>
      <w:r>
        <w:rPr>
          <w:lang w:val="en-US"/>
        </w:rPr>
        <w:t>kurt</w:t>
      </w:r>
      <w:proofErr w:type="spellEnd"/>
      <w:r>
        <w:rPr>
          <w:lang w:val="en-US"/>
        </w:rPr>
        <w:t xml:space="preserve">))        }} </w:t>
      </w:r>
    </w:p>
    <w:p w:rsidR="005C36C9" w:rsidRDefault="005C36C9">
      <w:pPr>
        <w:pStyle w:val="a3"/>
        <w:rPr>
          <w:lang w:val="en-US"/>
        </w:rPr>
      </w:pPr>
    </w:p>
    <w:p w:rsidR="005C36C9" w:rsidRDefault="005C0A45">
      <w:pPr>
        <w:pStyle w:val="a3"/>
      </w:pPr>
      <w:r>
        <w:t xml:space="preserve">Вызов функции для вычисления статистических характеристик столбца </w:t>
      </w:r>
      <w:r>
        <w:rPr>
          <w:rFonts w:eastAsia="PetersburgC;Yu Gothic"/>
          <w:color w:val="231F20"/>
          <w:szCs w:val="28"/>
          <w:lang w:val="en-US"/>
        </w:rPr>
        <w:t>name</w:t>
      </w:r>
      <w:r>
        <w:rPr>
          <w:rFonts w:eastAsia="PetersburgC;Yu Gothic"/>
          <w:color w:val="231F20"/>
          <w:szCs w:val="28"/>
        </w:rPr>
        <w:t>_1:</w:t>
      </w:r>
    </w:p>
    <w:p w:rsidR="005C36C9" w:rsidRPr="007977F2" w:rsidRDefault="005C0A45">
      <w:pPr>
        <w:pStyle w:val="a3"/>
      </w:pPr>
      <w:r w:rsidRPr="007977F2">
        <w:t xml:space="preserve">&gt; </w:t>
      </w:r>
      <w:proofErr w:type="spellStart"/>
      <w:r>
        <w:rPr>
          <w:lang w:val="en-US"/>
        </w:rPr>
        <w:t>mystats</w:t>
      </w:r>
      <w:proofErr w:type="spellEnd"/>
      <w:r w:rsidRPr="007977F2">
        <w:t>(</w:t>
      </w:r>
      <w:r>
        <w:rPr>
          <w:rFonts w:eastAsia="PetersburgC;Yu Gothic"/>
          <w:color w:val="231F20"/>
          <w:szCs w:val="28"/>
          <w:lang w:val="en-US"/>
        </w:rPr>
        <w:t>data</w:t>
      </w:r>
      <w:r w:rsidRPr="007977F2">
        <w:rPr>
          <w:rFonts w:eastAsia="PetersburgC;Yu Gothic"/>
          <w:color w:val="231F20"/>
          <w:szCs w:val="28"/>
        </w:rPr>
        <w:t>$</w:t>
      </w:r>
      <w:r>
        <w:rPr>
          <w:rFonts w:eastAsia="PetersburgC;Yu Gothic"/>
          <w:color w:val="231F20"/>
          <w:szCs w:val="28"/>
          <w:lang w:val="en-US"/>
        </w:rPr>
        <w:t>name</w:t>
      </w:r>
      <w:r w:rsidRPr="007977F2">
        <w:rPr>
          <w:rFonts w:eastAsia="PetersburgC;Yu Gothic"/>
          <w:color w:val="231F20"/>
          <w:szCs w:val="28"/>
        </w:rPr>
        <w:t>_1)</w:t>
      </w:r>
    </w:p>
    <w:p w:rsidR="005C36C9" w:rsidRPr="007977F2" w:rsidRDefault="005C36C9">
      <w:pPr>
        <w:ind w:firstLine="708"/>
        <w:jc w:val="both"/>
        <w:rPr>
          <w:bCs/>
          <w:iCs/>
        </w:rPr>
      </w:pPr>
    </w:p>
    <w:p w:rsidR="00983705" w:rsidRPr="00983705" w:rsidRDefault="00983705">
      <w:pPr>
        <w:ind w:firstLine="708"/>
        <w:jc w:val="both"/>
      </w:pPr>
      <w:proofErr w:type="gramStart"/>
      <w:r w:rsidRPr="00983705">
        <w:t>Многие R-пакеты имеют собственные функции, аналогичные ста</w:t>
      </w:r>
      <w:r w:rsidRPr="00983705">
        <w:t>н</w:t>
      </w:r>
      <w:r w:rsidRPr="00983705">
        <w:t xml:space="preserve">дартной </w:t>
      </w:r>
      <w:proofErr w:type="spellStart"/>
      <w:r w:rsidRPr="00983705">
        <w:t>summary</w:t>
      </w:r>
      <w:proofErr w:type="spellEnd"/>
      <w:r w:rsidRPr="00983705">
        <w:t>(), для вывода компактных описательных сводок по табл</w:t>
      </w:r>
      <w:r w:rsidRPr="00983705">
        <w:t>и</w:t>
      </w:r>
      <w:r w:rsidRPr="00983705">
        <w:t>цам данных.</w:t>
      </w:r>
      <w:proofErr w:type="gramEnd"/>
      <w:r w:rsidRPr="00983705">
        <w:t xml:space="preserve"> Например, пакет </w:t>
      </w:r>
      <w:r w:rsidRPr="00983705">
        <w:rPr>
          <w:lang w:val="en-US"/>
        </w:rPr>
        <w:t>psych</w:t>
      </w:r>
      <w:r w:rsidRPr="00983705">
        <w:t xml:space="preserve"> имеет функцию </w:t>
      </w:r>
      <w:r w:rsidRPr="00983705">
        <w:rPr>
          <w:lang w:val="en-US"/>
        </w:rPr>
        <w:t>describe</w:t>
      </w:r>
      <w:r w:rsidRPr="00983705">
        <w:t xml:space="preserve">(). </w:t>
      </w:r>
    </w:p>
    <w:p w:rsidR="00983705" w:rsidRPr="00983705" w:rsidRDefault="00983705" w:rsidP="00983705">
      <w:pPr>
        <w:ind w:firstLine="708"/>
        <w:jc w:val="both"/>
        <w:rPr>
          <w:lang w:val="en-US"/>
        </w:rPr>
      </w:pPr>
      <w:proofErr w:type="spellStart"/>
      <w:proofErr w:type="gramStart"/>
      <w:r w:rsidRPr="00983705">
        <w:rPr>
          <w:lang w:val="en-US"/>
        </w:rPr>
        <w:t>install.packages</w:t>
      </w:r>
      <w:proofErr w:type="spellEnd"/>
      <w:r w:rsidRPr="00983705">
        <w:rPr>
          <w:lang w:val="en-US"/>
        </w:rPr>
        <w:t>(</w:t>
      </w:r>
      <w:proofErr w:type="gramEnd"/>
      <w:r w:rsidRPr="00983705">
        <w:rPr>
          <w:lang w:val="en-US"/>
        </w:rPr>
        <w:t>"psych")</w:t>
      </w:r>
    </w:p>
    <w:p w:rsidR="00983705" w:rsidRPr="00983705" w:rsidRDefault="00983705" w:rsidP="00983705">
      <w:pPr>
        <w:ind w:firstLine="708"/>
        <w:jc w:val="both"/>
        <w:rPr>
          <w:lang w:val="en-US"/>
        </w:rPr>
      </w:pPr>
      <w:proofErr w:type="gramStart"/>
      <w:r w:rsidRPr="00983705">
        <w:rPr>
          <w:lang w:val="en-US"/>
        </w:rPr>
        <w:t>library(</w:t>
      </w:r>
      <w:proofErr w:type="gramEnd"/>
      <w:r w:rsidRPr="00983705">
        <w:rPr>
          <w:lang w:val="en-US"/>
        </w:rPr>
        <w:t>psych)</w:t>
      </w:r>
    </w:p>
    <w:p w:rsidR="00983705" w:rsidRPr="00983705" w:rsidRDefault="00983705" w:rsidP="00983705">
      <w:pPr>
        <w:ind w:firstLine="708"/>
        <w:jc w:val="both"/>
        <w:rPr>
          <w:lang w:val="en-US"/>
        </w:rPr>
      </w:pPr>
      <w:proofErr w:type="spellStart"/>
      <w:proofErr w:type="gramStart"/>
      <w:r w:rsidRPr="00983705">
        <w:rPr>
          <w:lang w:val="en-US"/>
        </w:rPr>
        <w:t>sm</w:t>
      </w:r>
      <w:proofErr w:type="spellEnd"/>
      <w:proofErr w:type="gramEnd"/>
      <w:r w:rsidRPr="00983705">
        <w:rPr>
          <w:lang w:val="en-US"/>
        </w:rPr>
        <w:t>&lt;-describe(data)</w:t>
      </w:r>
    </w:p>
    <w:p w:rsidR="00983705" w:rsidRPr="00026018" w:rsidRDefault="00983705" w:rsidP="00983705">
      <w:pPr>
        <w:ind w:firstLine="708"/>
        <w:jc w:val="both"/>
        <w:rPr>
          <w:lang w:val="en-US"/>
        </w:rPr>
      </w:pPr>
      <w:r w:rsidRPr="00026018">
        <w:rPr>
          <w:lang w:val="en-US"/>
        </w:rPr>
        <w:t>View(</w:t>
      </w:r>
      <w:proofErr w:type="spellStart"/>
      <w:r w:rsidRPr="00026018">
        <w:rPr>
          <w:lang w:val="en-US"/>
        </w:rPr>
        <w:t>sm</w:t>
      </w:r>
      <w:proofErr w:type="spellEnd"/>
      <w:r w:rsidRPr="00026018">
        <w:rPr>
          <w:lang w:val="en-US"/>
        </w:rPr>
        <w:t>)</w:t>
      </w:r>
    </w:p>
    <w:p w:rsidR="00983705" w:rsidRPr="00983705" w:rsidRDefault="00983705">
      <w:pPr>
        <w:ind w:firstLine="708"/>
        <w:jc w:val="both"/>
      </w:pPr>
      <w:r w:rsidRPr="00983705">
        <w:t xml:space="preserve">В результате выполнения кода </w:t>
      </w:r>
      <w:r>
        <w:t xml:space="preserve">значения </w:t>
      </w:r>
      <w:r w:rsidRPr="00983705">
        <w:t>статистически</w:t>
      </w:r>
      <w:r>
        <w:t>х</w:t>
      </w:r>
      <w:r w:rsidRPr="00983705">
        <w:t xml:space="preserve"> характеристик будут выведены в таблицу.</w:t>
      </w:r>
    </w:p>
    <w:p w:rsidR="008836B8" w:rsidRPr="00026018" w:rsidRDefault="008836B8">
      <w:pPr>
        <w:ind w:firstLine="708"/>
        <w:jc w:val="both"/>
        <w:rPr>
          <w:b/>
          <w:i/>
        </w:rPr>
      </w:pPr>
    </w:p>
    <w:p w:rsidR="005C36C9" w:rsidRPr="00026018" w:rsidRDefault="005C0A45">
      <w:pPr>
        <w:ind w:firstLine="708"/>
        <w:jc w:val="both"/>
      </w:pPr>
      <w:r>
        <w:rPr>
          <w:b/>
          <w:i/>
        </w:rPr>
        <w:t>Пояснения</w:t>
      </w:r>
      <w:r w:rsidRPr="00026018">
        <w:rPr>
          <w:b/>
          <w:i/>
        </w:rPr>
        <w:t xml:space="preserve"> </w:t>
      </w:r>
      <w:r>
        <w:rPr>
          <w:b/>
          <w:i/>
        </w:rPr>
        <w:t>к</w:t>
      </w:r>
      <w:r w:rsidRPr="00026018">
        <w:rPr>
          <w:b/>
          <w:i/>
        </w:rPr>
        <w:t xml:space="preserve"> </w:t>
      </w:r>
      <w:r>
        <w:rPr>
          <w:b/>
          <w:i/>
        </w:rPr>
        <w:t>п</w:t>
      </w:r>
      <w:r w:rsidRPr="00026018">
        <w:rPr>
          <w:b/>
          <w:i/>
        </w:rPr>
        <w:t>. 4.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В </w:t>
      </w:r>
      <w:r>
        <w:rPr>
          <w:rFonts w:eastAsia="PetersburgC;Yu Gothic"/>
          <w:color w:val="231F20"/>
          <w:szCs w:val="28"/>
          <w:lang w:val="en-US"/>
        </w:rPr>
        <w:t>R</w:t>
      </w:r>
      <w:r>
        <w:rPr>
          <w:rFonts w:eastAsia="PetersburgC;Yu Gothic"/>
          <w:color w:val="231F20"/>
          <w:szCs w:val="28"/>
        </w:rPr>
        <w:t xml:space="preserve"> реализованы обширные возможности для работы с графикой.  </w:t>
      </w:r>
    </w:p>
    <w:p w:rsidR="005C36C9" w:rsidRDefault="005C0A45">
      <w:pPr>
        <w:ind w:firstLine="708"/>
        <w:jc w:val="both"/>
      </w:pPr>
      <w:r>
        <w:rPr>
          <w:bCs/>
          <w:iCs/>
        </w:rPr>
        <w:t>Например, для построения диаграммы рассеяния используется кома</w:t>
      </w:r>
      <w:r>
        <w:rPr>
          <w:bCs/>
          <w:iCs/>
        </w:rPr>
        <w:t>н</w:t>
      </w:r>
      <w:r>
        <w:rPr>
          <w:bCs/>
          <w:iCs/>
        </w:rPr>
        <w:t>да: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jc w:val="both"/>
        <w:rPr>
          <w:bCs/>
          <w:iCs/>
          <w:lang w:val="en-US"/>
        </w:rPr>
      </w:pPr>
      <w:r>
        <w:rPr>
          <w:bCs/>
          <w:iCs/>
          <w:lang w:val="en-US"/>
        </w:rPr>
        <w:t>&gt;</w:t>
      </w:r>
      <w:proofErr w:type="gramStart"/>
      <w:r>
        <w:rPr>
          <w:bCs/>
          <w:iCs/>
          <w:lang w:val="en-US"/>
        </w:rPr>
        <w:t>plot(</w:t>
      </w:r>
      <w:proofErr w:type="spellStart"/>
      <w:proofErr w:type="gramEnd"/>
      <w:r>
        <w:rPr>
          <w:bCs/>
          <w:iCs/>
          <w:lang w:val="en-US"/>
        </w:rPr>
        <w:t>data.frame</w:t>
      </w:r>
      <w:proofErr w:type="spellEnd"/>
      <w:r>
        <w:rPr>
          <w:bCs/>
          <w:iCs/>
          <w:lang w:val="en-US"/>
        </w:rPr>
        <w:t>(data$name_1,data$name_2))</w:t>
      </w:r>
    </w:p>
    <w:p w:rsidR="005C36C9" w:rsidRDefault="005C36C9">
      <w:pPr>
        <w:jc w:val="both"/>
        <w:rPr>
          <w:bCs/>
          <w:iCs/>
          <w:lang w:val="en-US"/>
        </w:rPr>
      </w:pPr>
    </w:p>
    <w:p w:rsidR="005C36C9" w:rsidRDefault="005C0A45">
      <w:pPr>
        <w:jc w:val="both"/>
        <w:rPr>
          <w:bCs/>
          <w:iCs/>
        </w:rPr>
      </w:pPr>
      <w:r>
        <w:rPr>
          <w:bCs/>
          <w:iCs/>
        </w:rPr>
        <w:t>#</w:t>
      </w:r>
      <w:r>
        <w:rPr>
          <w:bCs/>
          <w:iCs/>
          <w:lang w:val="en-US"/>
        </w:rPr>
        <w:t>name</w:t>
      </w:r>
      <w:r>
        <w:rPr>
          <w:bCs/>
          <w:iCs/>
        </w:rPr>
        <w:t xml:space="preserve">_1 – имя признака, значения которого откладываются по оси </w:t>
      </w:r>
      <w:r>
        <w:rPr>
          <w:bCs/>
          <w:iCs/>
          <w:lang w:val="en-US"/>
        </w:rPr>
        <w:t>X</w:t>
      </w:r>
    </w:p>
    <w:p w:rsidR="005C36C9" w:rsidRDefault="005C0A45">
      <w:pPr>
        <w:jc w:val="both"/>
        <w:rPr>
          <w:bCs/>
          <w:iCs/>
        </w:rPr>
      </w:pPr>
      <w:r>
        <w:rPr>
          <w:bCs/>
          <w:iCs/>
        </w:rPr>
        <w:t>#</w:t>
      </w:r>
      <w:r>
        <w:rPr>
          <w:bCs/>
          <w:iCs/>
          <w:lang w:val="en-US"/>
        </w:rPr>
        <w:t>name</w:t>
      </w:r>
      <w:r>
        <w:rPr>
          <w:bCs/>
          <w:iCs/>
        </w:rPr>
        <w:t xml:space="preserve">_2 – имя признака, значения которого откладываются по оси </w:t>
      </w:r>
      <w:r>
        <w:rPr>
          <w:bCs/>
          <w:iCs/>
          <w:lang w:val="en-US"/>
        </w:rPr>
        <w:t>Y</w:t>
      </w:r>
      <w:r>
        <w:rPr>
          <w:bCs/>
          <w:iCs/>
        </w:rPr>
        <w:t xml:space="preserve">. 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ind w:firstLine="708"/>
        <w:jc w:val="both"/>
      </w:pPr>
      <w:r>
        <w:rPr>
          <w:bCs/>
          <w:iCs/>
        </w:rPr>
        <w:lastRenderedPageBreak/>
        <w:t xml:space="preserve">У </w:t>
      </w:r>
      <w:r>
        <w:rPr>
          <w:bCs/>
          <w:iCs/>
          <w:lang w:val="en-US"/>
        </w:rPr>
        <w:t>plot</w:t>
      </w:r>
      <w:r>
        <w:rPr>
          <w:bCs/>
          <w:iCs/>
        </w:rPr>
        <w:t xml:space="preserve"> можно задать большое количество дополнительных параметров, список которых можно посмотреть, вызвав </w:t>
      </w:r>
      <w:r>
        <w:rPr>
          <w:bCs/>
          <w:iCs/>
          <w:lang w:val="en-US"/>
        </w:rPr>
        <w:t>help</w:t>
      </w:r>
      <w:r>
        <w:rPr>
          <w:bCs/>
          <w:iCs/>
        </w:rPr>
        <w:t>(</w:t>
      </w:r>
      <w:r>
        <w:rPr>
          <w:bCs/>
          <w:iCs/>
          <w:lang w:val="en-US"/>
        </w:rPr>
        <w:t>plot</w:t>
      </w:r>
      <w:r>
        <w:rPr>
          <w:bCs/>
          <w:iCs/>
        </w:rPr>
        <w:t>).</w:t>
      </w:r>
    </w:p>
    <w:p w:rsidR="005C36C9" w:rsidRDefault="005C0A45">
      <w:pPr>
        <w:ind w:firstLine="708"/>
        <w:jc w:val="both"/>
        <w:rPr>
          <w:bCs/>
          <w:iCs/>
        </w:rPr>
      </w:pPr>
      <w:r>
        <w:rPr>
          <w:bCs/>
          <w:iCs/>
        </w:rPr>
        <w:t>Например,</w:t>
      </w:r>
    </w:p>
    <w:p w:rsidR="001617A2" w:rsidRPr="001617A2" w:rsidRDefault="005C0A45" w:rsidP="001617A2">
      <w:pPr>
        <w:autoSpaceDE w:val="0"/>
        <w:rPr>
          <w:color w:val="231F20"/>
          <w:szCs w:val="28"/>
          <w:lang w:val="en-US"/>
        </w:rPr>
      </w:pPr>
      <w:r w:rsidRPr="001617A2">
        <w:rPr>
          <w:color w:val="231F20"/>
          <w:szCs w:val="28"/>
          <w:lang w:val="en-US"/>
        </w:rPr>
        <w:t>&gt;</w:t>
      </w:r>
      <w:r w:rsidR="001617A2" w:rsidRPr="001617A2">
        <w:rPr>
          <w:lang w:val="en-US"/>
        </w:rPr>
        <w:t xml:space="preserve"> </w:t>
      </w:r>
      <w:proofErr w:type="gramStart"/>
      <w:r w:rsidR="001617A2" w:rsidRPr="001617A2">
        <w:rPr>
          <w:color w:val="231F20"/>
          <w:szCs w:val="28"/>
          <w:lang w:val="en-US"/>
        </w:rPr>
        <w:t>plot(</w:t>
      </w:r>
      <w:proofErr w:type="spellStart"/>
      <w:proofErr w:type="gramEnd"/>
      <w:r w:rsidR="001617A2" w:rsidRPr="001617A2">
        <w:rPr>
          <w:color w:val="231F20"/>
          <w:szCs w:val="28"/>
          <w:lang w:val="en-US"/>
        </w:rPr>
        <w:t>data.frame</w:t>
      </w:r>
      <w:proofErr w:type="spellEnd"/>
      <w:r w:rsidR="001617A2" w:rsidRPr="001617A2">
        <w:rPr>
          <w:color w:val="231F20"/>
          <w:szCs w:val="28"/>
          <w:lang w:val="en-US"/>
        </w:rPr>
        <w:t xml:space="preserve">(data$name_1,data$name_2), type="b", </w:t>
      </w:r>
      <w:proofErr w:type="spellStart"/>
      <w:r w:rsidR="001617A2" w:rsidRPr="001617A2">
        <w:rPr>
          <w:color w:val="231F20"/>
          <w:szCs w:val="28"/>
          <w:lang w:val="en-US"/>
        </w:rPr>
        <w:t>сol</w:t>
      </w:r>
      <w:proofErr w:type="spellEnd"/>
      <w:r w:rsidR="001617A2" w:rsidRPr="001617A2">
        <w:rPr>
          <w:color w:val="231F20"/>
          <w:szCs w:val="28"/>
          <w:lang w:val="en-US"/>
        </w:rPr>
        <w:t xml:space="preserve">="red", </w:t>
      </w:r>
      <w:proofErr w:type="spellStart"/>
      <w:r w:rsidR="001617A2" w:rsidRPr="001617A2">
        <w:rPr>
          <w:color w:val="231F20"/>
          <w:szCs w:val="28"/>
          <w:lang w:val="en-US"/>
        </w:rPr>
        <w:t>lty</w:t>
      </w:r>
      <w:proofErr w:type="spellEnd"/>
      <w:r w:rsidR="001617A2" w:rsidRPr="001617A2">
        <w:rPr>
          <w:color w:val="231F20"/>
          <w:szCs w:val="28"/>
          <w:lang w:val="en-US"/>
        </w:rPr>
        <w:t xml:space="preserve">=2, </w:t>
      </w:r>
      <w:proofErr w:type="spellStart"/>
      <w:r w:rsidR="001617A2" w:rsidRPr="001617A2">
        <w:rPr>
          <w:color w:val="231F20"/>
          <w:szCs w:val="28"/>
          <w:lang w:val="en-US"/>
        </w:rPr>
        <w:t>pch</w:t>
      </w:r>
      <w:proofErr w:type="spellEnd"/>
      <w:r w:rsidR="001617A2" w:rsidRPr="001617A2">
        <w:rPr>
          <w:color w:val="231F20"/>
          <w:szCs w:val="28"/>
          <w:lang w:val="en-US"/>
        </w:rPr>
        <w:t xml:space="preserve">=2, </w:t>
      </w:r>
      <w:proofErr w:type="spellStart"/>
      <w:r w:rsidR="001617A2" w:rsidRPr="001617A2">
        <w:rPr>
          <w:color w:val="231F20"/>
          <w:szCs w:val="28"/>
          <w:lang w:val="en-US"/>
        </w:rPr>
        <w:t>lwd</w:t>
      </w:r>
      <w:proofErr w:type="spellEnd"/>
      <w:r w:rsidR="001617A2" w:rsidRPr="001617A2">
        <w:rPr>
          <w:color w:val="231F20"/>
          <w:szCs w:val="28"/>
          <w:lang w:val="en-US"/>
        </w:rPr>
        <w:t>=2, main="</w:t>
      </w:r>
      <w:proofErr w:type="spellStart"/>
      <w:r w:rsidR="001617A2" w:rsidRPr="001617A2">
        <w:rPr>
          <w:color w:val="231F20"/>
          <w:szCs w:val="28"/>
          <w:lang w:val="en-US"/>
        </w:rPr>
        <w:t>название_графика</w:t>
      </w:r>
      <w:proofErr w:type="spellEnd"/>
      <w:r w:rsidR="001617A2" w:rsidRPr="001617A2">
        <w:rPr>
          <w:color w:val="231F20"/>
          <w:szCs w:val="28"/>
          <w:lang w:val="en-US"/>
        </w:rPr>
        <w:t>", sub="</w:t>
      </w:r>
      <w:proofErr w:type="spellStart"/>
      <w:r w:rsidR="001617A2" w:rsidRPr="001617A2">
        <w:rPr>
          <w:color w:val="231F20"/>
          <w:szCs w:val="28"/>
          <w:lang w:val="en-US"/>
        </w:rPr>
        <w:t>подпись_графика</w:t>
      </w:r>
      <w:proofErr w:type="spellEnd"/>
      <w:r w:rsidR="001617A2" w:rsidRPr="001617A2">
        <w:rPr>
          <w:color w:val="231F20"/>
          <w:szCs w:val="28"/>
          <w:lang w:val="en-US"/>
        </w:rPr>
        <w:t>",</w:t>
      </w:r>
    </w:p>
    <w:p w:rsidR="005C36C9" w:rsidRPr="001617A2" w:rsidRDefault="001617A2" w:rsidP="001617A2">
      <w:pPr>
        <w:autoSpaceDE w:val="0"/>
        <w:rPr>
          <w:bCs/>
          <w:iCs/>
          <w:szCs w:val="28"/>
        </w:rPr>
      </w:pPr>
      <w:r w:rsidRPr="001617A2">
        <w:rPr>
          <w:color w:val="231F20"/>
          <w:szCs w:val="28"/>
          <w:lang w:val="en-US"/>
        </w:rPr>
        <w:t xml:space="preserve">     </w:t>
      </w:r>
      <w:proofErr w:type="spellStart"/>
      <w:proofErr w:type="gramStart"/>
      <w:r w:rsidRPr="001617A2">
        <w:rPr>
          <w:color w:val="231F20"/>
          <w:szCs w:val="28"/>
          <w:lang w:val="en-US"/>
        </w:rPr>
        <w:t>xlab</w:t>
      </w:r>
      <w:proofErr w:type="spellEnd"/>
      <w:proofErr w:type="gramEnd"/>
      <w:r w:rsidRPr="001617A2">
        <w:rPr>
          <w:color w:val="231F20"/>
          <w:szCs w:val="28"/>
        </w:rPr>
        <w:t>="</w:t>
      </w:r>
      <w:proofErr w:type="spellStart"/>
      <w:r w:rsidRPr="001617A2">
        <w:rPr>
          <w:color w:val="231F20"/>
          <w:szCs w:val="28"/>
        </w:rPr>
        <w:t>название_оси</w:t>
      </w:r>
      <w:proofErr w:type="spellEnd"/>
      <w:r w:rsidRPr="001617A2">
        <w:rPr>
          <w:color w:val="231F20"/>
          <w:szCs w:val="28"/>
        </w:rPr>
        <w:t>_</w:t>
      </w:r>
      <w:r w:rsidRPr="001617A2">
        <w:rPr>
          <w:color w:val="231F20"/>
          <w:szCs w:val="28"/>
          <w:lang w:val="en-US"/>
        </w:rPr>
        <w:t>X</w:t>
      </w:r>
      <w:r w:rsidRPr="001617A2">
        <w:rPr>
          <w:color w:val="231F20"/>
          <w:szCs w:val="28"/>
        </w:rPr>
        <w:t xml:space="preserve">", </w:t>
      </w:r>
      <w:proofErr w:type="spellStart"/>
      <w:r w:rsidRPr="001617A2">
        <w:rPr>
          <w:color w:val="231F20"/>
          <w:szCs w:val="28"/>
          <w:lang w:val="en-US"/>
        </w:rPr>
        <w:t>ylab</w:t>
      </w:r>
      <w:proofErr w:type="spellEnd"/>
      <w:r w:rsidRPr="001617A2">
        <w:rPr>
          <w:color w:val="231F20"/>
          <w:szCs w:val="28"/>
        </w:rPr>
        <w:t xml:space="preserve">="название оси </w:t>
      </w:r>
      <w:r w:rsidRPr="001617A2">
        <w:rPr>
          <w:color w:val="231F20"/>
          <w:szCs w:val="28"/>
          <w:lang w:val="en-US"/>
        </w:rPr>
        <w:t>Y</w:t>
      </w:r>
      <w:r w:rsidRPr="001617A2">
        <w:rPr>
          <w:color w:val="231F20"/>
          <w:szCs w:val="28"/>
        </w:rPr>
        <w:t xml:space="preserve">", </w:t>
      </w:r>
      <w:proofErr w:type="spellStart"/>
      <w:r w:rsidRPr="001617A2">
        <w:rPr>
          <w:color w:val="231F20"/>
          <w:szCs w:val="28"/>
          <w:lang w:val="en-US"/>
        </w:rPr>
        <w:t>xlim</w:t>
      </w:r>
      <w:proofErr w:type="spellEnd"/>
      <w:r w:rsidRPr="001617A2">
        <w:rPr>
          <w:color w:val="231F20"/>
          <w:szCs w:val="28"/>
        </w:rPr>
        <w:t>=</w:t>
      </w:r>
      <w:r w:rsidRPr="001617A2">
        <w:rPr>
          <w:color w:val="231F20"/>
          <w:szCs w:val="28"/>
          <w:lang w:val="en-US"/>
        </w:rPr>
        <w:t>c</w:t>
      </w:r>
      <w:r w:rsidRPr="001617A2">
        <w:rPr>
          <w:color w:val="231F20"/>
          <w:szCs w:val="28"/>
        </w:rPr>
        <w:t xml:space="preserve">(0, 60), </w:t>
      </w:r>
      <w:proofErr w:type="spellStart"/>
      <w:r w:rsidRPr="001617A2">
        <w:rPr>
          <w:color w:val="231F20"/>
          <w:szCs w:val="28"/>
          <w:lang w:val="en-US"/>
        </w:rPr>
        <w:t>ylim</w:t>
      </w:r>
      <w:proofErr w:type="spellEnd"/>
      <w:r w:rsidRPr="001617A2">
        <w:rPr>
          <w:color w:val="231F20"/>
          <w:szCs w:val="28"/>
        </w:rPr>
        <w:t>=</w:t>
      </w:r>
      <w:r w:rsidRPr="001617A2">
        <w:rPr>
          <w:color w:val="231F20"/>
          <w:szCs w:val="28"/>
          <w:lang w:val="en-US"/>
        </w:rPr>
        <w:t>c</w:t>
      </w:r>
      <w:r w:rsidRPr="001617A2">
        <w:rPr>
          <w:color w:val="231F20"/>
          <w:szCs w:val="28"/>
        </w:rPr>
        <w:t>(0, 70))</w:t>
      </w:r>
    </w:p>
    <w:p w:rsidR="005C36C9" w:rsidRDefault="005C0A45">
      <w:pPr>
        <w:autoSpaceDE w:val="0"/>
      </w:pPr>
      <w:r>
        <w:rPr>
          <w:color w:val="231F20"/>
          <w:szCs w:val="28"/>
        </w:rPr>
        <w:t>#</w:t>
      </w:r>
      <w:r>
        <w:rPr>
          <w:color w:val="231F20"/>
          <w:szCs w:val="28"/>
          <w:lang w:val="en-US"/>
        </w:rPr>
        <w:t>type</w:t>
      </w:r>
      <w:r>
        <w:rPr>
          <w:color w:val="231F20"/>
          <w:szCs w:val="28"/>
        </w:rPr>
        <w:t>= - тип графика</w:t>
      </w:r>
    </w:p>
    <w:p w:rsidR="005C36C9" w:rsidRDefault="005C0A45">
      <w:pPr>
        <w:autoSpaceDE w:val="0"/>
      </w:pPr>
      <w:r>
        <w:rPr>
          <w:color w:val="231F20"/>
          <w:szCs w:val="28"/>
        </w:rPr>
        <w:t>#</w:t>
      </w:r>
      <w:proofErr w:type="spellStart"/>
      <w:r>
        <w:rPr>
          <w:color w:val="231F20"/>
          <w:szCs w:val="28"/>
          <w:lang w:val="en-US"/>
        </w:rPr>
        <w:t>col</w:t>
      </w:r>
      <w:proofErr w:type="spellEnd"/>
      <w:r>
        <w:rPr>
          <w:color w:val="231F20"/>
          <w:szCs w:val="28"/>
        </w:rPr>
        <w:t xml:space="preserve">= - цвет элементов </w:t>
      </w:r>
    </w:p>
    <w:p w:rsidR="005C36C9" w:rsidRDefault="005C0A45">
      <w:pPr>
        <w:autoSpaceDE w:val="0"/>
        <w:rPr>
          <w:color w:val="231F20"/>
          <w:szCs w:val="28"/>
        </w:rPr>
      </w:pPr>
      <w:r>
        <w:rPr>
          <w:color w:val="231F20"/>
          <w:szCs w:val="28"/>
        </w:rPr>
        <w:t>#</w:t>
      </w:r>
      <w:proofErr w:type="spellStart"/>
      <w:r>
        <w:rPr>
          <w:color w:val="231F20"/>
          <w:szCs w:val="28"/>
          <w:lang w:val="en-US"/>
        </w:rPr>
        <w:t>lty</w:t>
      </w:r>
      <w:proofErr w:type="spellEnd"/>
      <w:r>
        <w:rPr>
          <w:color w:val="231F20"/>
          <w:szCs w:val="28"/>
        </w:rPr>
        <w:t xml:space="preserve">= - тип линии (2 – </w:t>
      </w:r>
      <w:r>
        <w:rPr>
          <w:color w:val="231F20"/>
          <w:szCs w:val="28"/>
          <w:lang w:val="en-US"/>
        </w:rPr>
        <w:t>dashed</w:t>
      </w:r>
      <w:r>
        <w:rPr>
          <w:color w:val="231F20"/>
          <w:szCs w:val="28"/>
        </w:rPr>
        <w:t>, пунктирный)</w:t>
      </w:r>
    </w:p>
    <w:p w:rsidR="005C36C9" w:rsidRDefault="005C0A45">
      <w:pPr>
        <w:autoSpaceDE w:val="0"/>
        <w:rPr>
          <w:color w:val="231F20"/>
          <w:szCs w:val="28"/>
        </w:rPr>
      </w:pPr>
      <w:r>
        <w:rPr>
          <w:color w:val="231F20"/>
          <w:szCs w:val="28"/>
        </w:rPr>
        <w:t>#</w:t>
      </w:r>
      <w:proofErr w:type="spellStart"/>
      <w:r>
        <w:rPr>
          <w:color w:val="231F20"/>
          <w:szCs w:val="28"/>
          <w:lang w:val="en-US"/>
        </w:rPr>
        <w:t>pch</w:t>
      </w:r>
      <w:proofErr w:type="spellEnd"/>
      <w:r>
        <w:rPr>
          <w:color w:val="231F20"/>
          <w:szCs w:val="28"/>
        </w:rPr>
        <w:t>= - тип точки</w:t>
      </w:r>
    </w:p>
    <w:p w:rsidR="005C36C9" w:rsidRDefault="005C0A45">
      <w:pPr>
        <w:autoSpaceDE w:val="0"/>
        <w:rPr>
          <w:color w:val="231F20"/>
          <w:szCs w:val="28"/>
        </w:rPr>
      </w:pPr>
      <w:r>
        <w:rPr>
          <w:color w:val="231F20"/>
          <w:szCs w:val="28"/>
        </w:rPr>
        <w:t>#</w:t>
      </w:r>
      <w:proofErr w:type="spellStart"/>
      <w:r>
        <w:rPr>
          <w:color w:val="231F20"/>
          <w:szCs w:val="28"/>
          <w:lang w:val="en-US"/>
        </w:rPr>
        <w:t>lwd</w:t>
      </w:r>
      <w:proofErr w:type="spellEnd"/>
      <w:r>
        <w:rPr>
          <w:color w:val="231F20"/>
          <w:szCs w:val="28"/>
        </w:rPr>
        <w:t>= - ширина линии</w:t>
      </w:r>
    </w:p>
    <w:p w:rsidR="005C36C9" w:rsidRDefault="005C0A45">
      <w:pPr>
        <w:autoSpaceDE w:val="0"/>
        <w:rPr>
          <w:color w:val="231F20"/>
          <w:szCs w:val="28"/>
        </w:rPr>
      </w:pPr>
      <w:r>
        <w:rPr>
          <w:color w:val="231F20"/>
          <w:szCs w:val="28"/>
        </w:rPr>
        <w:t>#</w:t>
      </w:r>
      <w:proofErr w:type="spellStart"/>
      <w:r>
        <w:rPr>
          <w:color w:val="231F20"/>
          <w:szCs w:val="28"/>
          <w:lang w:val="en-US"/>
        </w:rPr>
        <w:t>xlim</w:t>
      </w:r>
      <w:proofErr w:type="spellEnd"/>
      <w:r>
        <w:rPr>
          <w:color w:val="231F20"/>
          <w:szCs w:val="28"/>
        </w:rPr>
        <w:t xml:space="preserve">= - диапазон изменения оси </w:t>
      </w:r>
      <w:r>
        <w:rPr>
          <w:color w:val="231F20"/>
          <w:szCs w:val="28"/>
          <w:lang w:val="en-US"/>
        </w:rPr>
        <w:t>X</w:t>
      </w:r>
    </w:p>
    <w:p w:rsidR="005C36C9" w:rsidRDefault="005C0A45">
      <w:pPr>
        <w:autoSpaceDE w:val="0"/>
        <w:rPr>
          <w:color w:val="231F20"/>
          <w:szCs w:val="28"/>
        </w:rPr>
      </w:pPr>
      <w:r>
        <w:rPr>
          <w:color w:val="231F20"/>
          <w:szCs w:val="28"/>
        </w:rPr>
        <w:t>#</w:t>
      </w:r>
      <w:proofErr w:type="spellStart"/>
      <w:r>
        <w:rPr>
          <w:color w:val="231F20"/>
          <w:szCs w:val="28"/>
          <w:lang w:val="en-US"/>
        </w:rPr>
        <w:t>ylim</w:t>
      </w:r>
      <w:proofErr w:type="spellEnd"/>
      <w:r>
        <w:rPr>
          <w:color w:val="231F20"/>
          <w:szCs w:val="28"/>
        </w:rPr>
        <w:t xml:space="preserve">= - диапазон изменения оси </w:t>
      </w:r>
      <w:r>
        <w:rPr>
          <w:color w:val="231F20"/>
          <w:szCs w:val="28"/>
          <w:lang w:val="en-US"/>
        </w:rPr>
        <w:t>Y</w:t>
      </w:r>
    </w:p>
    <w:p w:rsidR="005C36C9" w:rsidRDefault="005C0A45">
      <w:pPr>
        <w:autoSpaceDE w:val="0"/>
        <w:rPr>
          <w:bCs/>
          <w:iCs/>
          <w:szCs w:val="28"/>
        </w:rPr>
      </w:pPr>
      <w:r>
        <w:rPr>
          <w:color w:val="231F20"/>
          <w:szCs w:val="28"/>
        </w:rPr>
        <w:t xml:space="preserve">  </w:t>
      </w:r>
    </w:p>
    <w:p w:rsidR="005C36C9" w:rsidRDefault="005C0A45">
      <w:pPr>
        <w:rPr>
          <w:bCs/>
          <w:iCs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5345" cy="2428240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ind w:firstLine="708"/>
        <w:jc w:val="both"/>
        <w:rPr>
          <w:bCs/>
          <w:iCs/>
        </w:rPr>
      </w:pPr>
      <w:r>
        <w:rPr>
          <w:bCs/>
          <w:iCs/>
        </w:rPr>
        <w:t xml:space="preserve">  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В стандартной интерактивной сессии можно создавать график, вводя по одной команде и добавляя элементы графика, пока не получите то, что х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тели.</w:t>
      </w:r>
    </w:p>
    <w:p w:rsidR="005C36C9" w:rsidRPr="0008126D" w:rsidRDefault="005C0A45">
      <w:pPr>
        <w:autoSpaceDE w:val="0"/>
        <w:ind w:firstLine="708"/>
        <w:rPr>
          <w:lang w:val="en-US"/>
        </w:rPr>
      </w:pPr>
      <w:r>
        <w:rPr>
          <w:rFonts w:eastAsia="PetersburgC;Yu Gothic"/>
          <w:color w:val="231F20"/>
          <w:szCs w:val="28"/>
        </w:rPr>
        <w:t>Например</w:t>
      </w:r>
      <w:r>
        <w:rPr>
          <w:rFonts w:eastAsia="PetersburgC;Yu Gothic"/>
          <w:color w:val="231F20"/>
          <w:szCs w:val="28"/>
          <w:lang w:val="en-US"/>
        </w:rPr>
        <w:t>: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gramStart"/>
      <w:r>
        <w:rPr>
          <w:rFonts w:eastAsia="PetersburgC;Yu Gothic"/>
          <w:color w:val="231F20"/>
          <w:szCs w:val="28"/>
          <w:lang w:val="en-US"/>
        </w:rPr>
        <w:t>attach(</w:t>
      </w:r>
      <w:proofErr w:type="gramEnd"/>
      <w:r>
        <w:rPr>
          <w:rFonts w:eastAsia="PetersburgC;Yu Gothic"/>
          <w:color w:val="231F20"/>
          <w:szCs w:val="28"/>
          <w:lang w:val="en-US"/>
        </w:rPr>
        <w:t>data)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gramStart"/>
      <w:r>
        <w:rPr>
          <w:rFonts w:eastAsia="PetersburgC;Yu Gothic"/>
          <w:color w:val="231F20"/>
          <w:szCs w:val="28"/>
          <w:lang w:val="en-US"/>
        </w:rPr>
        <w:t>plot(</w:t>
      </w:r>
      <w:proofErr w:type="gramEnd"/>
      <w:r>
        <w:rPr>
          <w:rFonts w:eastAsia="PetersburgC;Yu Gothic"/>
          <w:color w:val="231F20"/>
          <w:szCs w:val="28"/>
          <w:lang w:val="en-US"/>
        </w:rPr>
        <w:t>data$name_1, data$name_2)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spellStart"/>
      <w:proofErr w:type="gramStart"/>
      <w:r>
        <w:rPr>
          <w:rFonts w:eastAsia="PetersburgC;Yu Gothic"/>
          <w:color w:val="231F20"/>
          <w:szCs w:val="28"/>
          <w:lang w:val="en-US"/>
        </w:rPr>
        <w:t>abline</w:t>
      </w:r>
      <w:proofErr w:type="spellEnd"/>
      <w:r>
        <w:rPr>
          <w:rFonts w:eastAsia="PetersburgC;Yu Gothic"/>
          <w:color w:val="231F20"/>
          <w:szCs w:val="28"/>
          <w:lang w:val="en-US"/>
        </w:rPr>
        <w:t>(</w:t>
      </w:r>
      <w:proofErr w:type="gramEnd"/>
      <w:r>
        <w:rPr>
          <w:rFonts w:eastAsia="PetersburgC;Yu Gothic"/>
          <w:color w:val="231F20"/>
          <w:szCs w:val="28"/>
          <w:lang w:val="en-US"/>
        </w:rPr>
        <w:t>lm(name_2~name_1))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gramStart"/>
      <w:r>
        <w:rPr>
          <w:rFonts w:eastAsia="PetersburgC;Yu Gothic"/>
          <w:color w:val="231F20"/>
          <w:szCs w:val="28"/>
          <w:lang w:val="en-US"/>
        </w:rPr>
        <w:t>title(</w:t>
      </w:r>
      <w:proofErr w:type="gramEnd"/>
      <w:r w:rsidR="0086487A" w:rsidRPr="001617A2">
        <w:rPr>
          <w:color w:val="231F20"/>
          <w:szCs w:val="28"/>
          <w:lang w:val="en-US"/>
        </w:rPr>
        <w:t>"</w:t>
      </w:r>
      <w:r>
        <w:rPr>
          <w:rFonts w:eastAsia="PetersburgC;Yu Gothic"/>
          <w:color w:val="231F20"/>
          <w:szCs w:val="28"/>
          <w:lang w:val="en-US"/>
        </w:rPr>
        <w:t>name</w:t>
      </w:r>
      <w:r w:rsidR="0086487A" w:rsidRPr="001617A2">
        <w:rPr>
          <w:color w:val="231F20"/>
          <w:szCs w:val="28"/>
          <w:lang w:val="en-US"/>
        </w:rPr>
        <w:t>"</w:t>
      </w:r>
      <w:r>
        <w:rPr>
          <w:rFonts w:eastAsia="PetersburgC;Yu Gothic"/>
          <w:color w:val="231F20"/>
          <w:szCs w:val="28"/>
          <w:lang w:val="en-US"/>
        </w:rPr>
        <w:t>)</w:t>
      </w:r>
    </w:p>
    <w:p w:rsidR="005C36C9" w:rsidRDefault="005C0A45">
      <w:pPr>
        <w:autoSpaceDE w:val="0"/>
      </w:pPr>
      <w:r w:rsidRPr="0008126D">
        <w:rPr>
          <w:rFonts w:eastAsia="PetersburgC;Yu Gothic"/>
          <w:color w:val="231F20"/>
          <w:szCs w:val="28"/>
        </w:rPr>
        <w:t>&gt;</w:t>
      </w:r>
      <w:proofErr w:type="spellStart"/>
      <w:r>
        <w:rPr>
          <w:rFonts w:eastAsia="PetersburgC;Yu Gothic"/>
          <w:color w:val="231F20"/>
          <w:szCs w:val="28"/>
        </w:rPr>
        <w:t>detach</w:t>
      </w:r>
      <w:proofErr w:type="spellEnd"/>
      <w:r>
        <w:rPr>
          <w:rFonts w:eastAsia="PetersburgC;Yu Gothic"/>
          <w:color w:val="231F20"/>
          <w:szCs w:val="28"/>
        </w:rPr>
        <w:t>(</w:t>
      </w:r>
      <w:r>
        <w:rPr>
          <w:rFonts w:eastAsia="PetersburgC;Yu Gothic"/>
          <w:color w:val="231F20"/>
          <w:szCs w:val="28"/>
          <w:lang w:val="en-US"/>
        </w:rPr>
        <w:t>data</w:t>
      </w:r>
      <w:r>
        <w:rPr>
          <w:rFonts w:eastAsia="PetersburgC;Yu Gothic"/>
          <w:color w:val="231F20"/>
          <w:szCs w:val="28"/>
        </w:rPr>
        <w:t>)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 xml:space="preserve">Первая команда добавляет в траекторию поиска таблицу данных </w:t>
      </w:r>
      <w:r>
        <w:rPr>
          <w:rFonts w:eastAsia="PetersburgC;Yu Gothic"/>
          <w:color w:val="231F20"/>
          <w:szCs w:val="28"/>
          <w:lang w:val="en-US"/>
        </w:rPr>
        <w:t>data</w:t>
      </w:r>
      <w:r>
        <w:rPr>
          <w:rFonts w:eastAsia="PetersburgC;Yu Gothic"/>
          <w:color w:val="231F20"/>
          <w:szCs w:val="28"/>
        </w:rPr>
        <w:t xml:space="preserve">. Вторая команда открывает окно графики и создает диаграмму рассеяния. Третья команда добавляет </w:t>
      </w:r>
      <w:proofErr w:type="gramStart"/>
      <w:r>
        <w:rPr>
          <w:rFonts w:eastAsia="PetersburgC;Yu Gothic"/>
          <w:color w:val="231F20"/>
          <w:szCs w:val="28"/>
        </w:rPr>
        <w:t>регрессионную</w:t>
      </w:r>
      <w:proofErr w:type="gramEnd"/>
      <w:r>
        <w:rPr>
          <w:rFonts w:eastAsia="PetersburgC;Yu Gothic"/>
          <w:color w:val="231F20"/>
          <w:szCs w:val="28"/>
        </w:rPr>
        <w:t xml:space="preserve"> прямую. Четвертая команда д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бавляет название. Последняя команда удаляет таблицу данных из пути пои</w:t>
      </w:r>
      <w:r>
        <w:rPr>
          <w:rFonts w:eastAsia="PetersburgC;Yu Gothic"/>
          <w:color w:val="231F20"/>
          <w:szCs w:val="28"/>
        </w:rPr>
        <w:t>с</w:t>
      </w:r>
      <w:r>
        <w:rPr>
          <w:rFonts w:eastAsia="PetersburgC;Yu Gothic"/>
          <w:color w:val="231F20"/>
          <w:szCs w:val="28"/>
        </w:rPr>
        <w:t xml:space="preserve">ка. 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Диаграммы можно сохранять при помощи программного кода или м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ню графического пользовательского интерфейса. Для сохранения диаграммы при помощи кода разместите создающие диаграмму команды между кома</w:t>
      </w:r>
      <w:r>
        <w:rPr>
          <w:rFonts w:eastAsia="PetersburgC;Yu Gothic"/>
          <w:color w:val="231F20"/>
          <w:szCs w:val="28"/>
        </w:rPr>
        <w:t>н</w:t>
      </w:r>
      <w:r>
        <w:rPr>
          <w:rFonts w:eastAsia="PetersburgC;Yu Gothic"/>
          <w:color w:val="231F20"/>
          <w:szCs w:val="28"/>
        </w:rPr>
        <w:lastRenderedPageBreak/>
        <w:t>дами, которые назначают место вывода и закрывают вывод. Например, сл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дующий программный код позволяет сохранить диаграмму в формате P</w:t>
      </w:r>
      <w:r>
        <w:rPr>
          <w:rFonts w:eastAsia="PetersburgC;Yu Gothic"/>
          <w:color w:val="231F20"/>
          <w:szCs w:val="28"/>
          <w:lang w:val="en-US"/>
        </w:rPr>
        <w:t>NG</w:t>
      </w:r>
      <w:r>
        <w:rPr>
          <w:rFonts w:eastAsia="PetersburgC;Yu Gothic"/>
          <w:color w:val="231F20"/>
          <w:szCs w:val="28"/>
        </w:rPr>
        <w:t xml:space="preserve"> под названием </w:t>
      </w:r>
      <w:proofErr w:type="spellStart"/>
      <w:r>
        <w:rPr>
          <w:rFonts w:eastAsia="PetersburgC;Yu Gothic"/>
          <w:color w:val="231F20"/>
          <w:szCs w:val="28"/>
        </w:rPr>
        <w:t>mygraph.p</w:t>
      </w:r>
      <w:r>
        <w:rPr>
          <w:rFonts w:eastAsia="PetersburgC;Yu Gothic"/>
          <w:color w:val="231F20"/>
          <w:szCs w:val="28"/>
          <w:lang w:val="en-US"/>
        </w:rPr>
        <w:t>ng</w:t>
      </w:r>
      <w:proofErr w:type="spellEnd"/>
      <w:r>
        <w:rPr>
          <w:rFonts w:eastAsia="PetersburgC;Yu Gothic"/>
          <w:color w:val="231F20"/>
          <w:szCs w:val="28"/>
        </w:rPr>
        <w:t xml:space="preserve"> в текущей рабочей директории:</w:t>
      </w:r>
    </w:p>
    <w:p w:rsidR="0086487A" w:rsidRDefault="005C0A45">
      <w:pPr>
        <w:autoSpaceDE w:val="0"/>
        <w:rPr>
          <w:rFonts w:eastAsia="PetersburgC;Yu Gothic"/>
          <w:b/>
          <w:bCs/>
          <w:color w:val="231F20"/>
          <w:szCs w:val="28"/>
          <w:lang w:val="en-US"/>
        </w:rPr>
      </w:pPr>
      <w:r>
        <w:rPr>
          <w:rFonts w:eastAsia="PetersburgC;Yu Gothic"/>
          <w:b/>
          <w:bCs/>
          <w:color w:val="231F20"/>
          <w:szCs w:val="28"/>
          <w:lang w:val="en-US"/>
        </w:rPr>
        <w:t>&gt;</w:t>
      </w:r>
      <w:r w:rsidR="0086487A" w:rsidRPr="0086487A">
        <w:rPr>
          <w:lang w:val="en-US"/>
        </w:rPr>
        <w:t xml:space="preserve"> </w:t>
      </w:r>
      <w:proofErr w:type="spellStart"/>
      <w:proofErr w:type="gramStart"/>
      <w:r w:rsidR="0086487A" w:rsidRPr="0086487A">
        <w:rPr>
          <w:rFonts w:eastAsia="PetersburgC;Yu Gothic"/>
          <w:b/>
          <w:bCs/>
          <w:color w:val="231F20"/>
          <w:szCs w:val="28"/>
          <w:lang w:val="en-US"/>
        </w:rPr>
        <w:t>png</w:t>
      </w:r>
      <w:proofErr w:type="spellEnd"/>
      <w:r w:rsidR="0086487A" w:rsidRPr="0086487A">
        <w:rPr>
          <w:rFonts w:eastAsia="PetersburgC;Yu Gothic"/>
          <w:b/>
          <w:bCs/>
          <w:color w:val="231F20"/>
          <w:szCs w:val="28"/>
          <w:lang w:val="en-US"/>
        </w:rPr>
        <w:t>(</w:t>
      </w:r>
      <w:proofErr w:type="gramEnd"/>
      <w:r w:rsidR="0086487A" w:rsidRPr="0086487A">
        <w:rPr>
          <w:rFonts w:eastAsia="PetersburgC;Yu Gothic"/>
          <w:b/>
          <w:bCs/>
          <w:color w:val="231F20"/>
          <w:szCs w:val="28"/>
          <w:lang w:val="en-US"/>
        </w:rPr>
        <w:t>"mygraph.png")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gramStart"/>
      <w:r>
        <w:rPr>
          <w:rFonts w:eastAsia="PetersburgC;Yu Gothic"/>
          <w:color w:val="231F20"/>
          <w:szCs w:val="28"/>
          <w:lang w:val="en-US"/>
        </w:rPr>
        <w:t>attach(</w:t>
      </w:r>
      <w:proofErr w:type="gramEnd"/>
      <w:r>
        <w:rPr>
          <w:rFonts w:eastAsia="PetersburgC;Yu Gothic"/>
          <w:color w:val="231F20"/>
          <w:szCs w:val="28"/>
          <w:lang w:val="en-US"/>
        </w:rPr>
        <w:t>data)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gramStart"/>
      <w:r>
        <w:rPr>
          <w:rFonts w:eastAsia="PetersburgC;Yu Gothic"/>
          <w:color w:val="231F20"/>
          <w:szCs w:val="28"/>
          <w:lang w:val="en-US"/>
        </w:rPr>
        <w:t>plot(</w:t>
      </w:r>
      <w:proofErr w:type="gramEnd"/>
      <w:r>
        <w:rPr>
          <w:rFonts w:eastAsia="PetersburgC;Yu Gothic"/>
          <w:color w:val="231F20"/>
          <w:szCs w:val="28"/>
          <w:lang w:val="en-US"/>
        </w:rPr>
        <w:t>data$name_1, data$name_2)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spellStart"/>
      <w:proofErr w:type="gramStart"/>
      <w:r>
        <w:rPr>
          <w:rFonts w:eastAsia="PetersburgC;Yu Gothic"/>
          <w:color w:val="231F20"/>
          <w:szCs w:val="28"/>
          <w:lang w:val="en-US"/>
        </w:rPr>
        <w:t>abline</w:t>
      </w:r>
      <w:proofErr w:type="spellEnd"/>
      <w:r>
        <w:rPr>
          <w:rFonts w:eastAsia="PetersburgC;Yu Gothic"/>
          <w:color w:val="231F20"/>
          <w:szCs w:val="28"/>
          <w:lang w:val="en-US"/>
        </w:rPr>
        <w:t>(</w:t>
      </w:r>
      <w:proofErr w:type="gramEnd"/>
      <w:r>
        <w:rPr>
          <w:rFonts w:eastAsia="PetersburgC;Yu Gothic"/>
          <w:color w:val="231F20"/>
          <w:szCs w:val="28"/>
          <w:lang w:val="en-US"/>
        </w:rPr>
        <w:t>lm(name_2~name_1))</w:t>
      </w:r>
    </w:p>
    <w:p w:rsidR="005C36C9" w:rsidRPr="0008126D" w:rsidRDefault="005C0A45">
      <w:pPr>
        <w:autoSpaceDE w:val="0"/>
        <w:rPr>
          <w:lang w:val="en-US"/>
        </w:rPr>
      </w:pPr>
      <w:r>
        <w:rPr>
          <w:rFonts w:eastAsia="PetersburgC;Yu Gothic"/>
          <w:color w:val="231F20"/>
          <w:szCs w:val="28"/>
          <w:lang w:val="en-US"/>
        </w:rPr>
        <w:t>&gt;</w:t>
      </w:r>
      <w:proofErr w:type="gramStart"/>
      <w:r>
        <w:rPr>
          <w:rFonts w:eastAsia="PetersburgC;Yu Gothic"/>
          <w:color w:val="231F20"/>
          <w:szCs w:val="28"/>
          <w:lang w:val="en-US"/>
        </w:rPr>
        <w:t>title(</w:t>
      </w:r>
      <w:proofErr w:type="gramEnd"/>
      <w:r w:rsidR="0086487A" w:rsidRPr="001617A2">
        <w:rPr>
          <w:color w:val="231F20"/>
          <w:szCs w:val="28"/>
          <w:lang w:val="en-US"/>
        </w:rPr>
        <w:t>"</w:t>
      </w:r>
      <w:r>
        <w:rPr>
          <w:rFonts w:eastAsia="PetersburgC;Yu Gothic"/>
          <w:color w:val="231F20"/>
          <w:szCs w:val="28"/>
          <w:lang w:val="en-US"/>
        </w:rPr>
        <w:t>name</w:t>
      </w:r>
      <w:r w:rsidR="0086487A" w:rsidRPr="001617A2">
        <w:rPr>
          <w:color w:val="231F20"/>
          <w:szCs w:val="28"/>
          <w:lang w:val="en-US"/>
        </w:rPr>
        <w:t>"</w:t>
      </w:r>
      <w:r>
        <w:rPr>
          <w:rFonts w:eastAsia="PetersburgC;Yu Gothic"/>
          <w:color w:val="231F20"/>
          <w:szCs w:val="28"/>
          <w:lang w:val="en-US"/>
        </w:rPr>
        <w:t>)</w:t>
      </w:r>
    </w:p>
    <w:p w:rsidR="005C36C9" w:rsidRDefault="005C0A45">
      <w:pPr>
        <w:rPr>
          <w:bCs/>
          <w:iCs/>
          <w:szCs w:val="28"/>
        </w:rPr>
      </w:pPr>
      <w:r>
        <w:rPr>
          <w:rFonts w:eastAsia="PetersburgC;Yu Gothic"/>
          <w:b/>
          <w:bCs/>
          <w:color w:val="231F20"/>
          <w:szCs w:val="28"/>
        </w:rPr>
        <w:t>&gt;</w:t>
      </w:r>
      <w:proofErr w:type="spellStart"/>
      <w:r>
        <w:rPr>
          <w:rFonts w:eastAsia="PetersburgC;Yu Gothic"/>
          <w:b/>
          <w:bCs/>
          <w:color w:val="231F20"/>
          <w:szCs w:val="28"/>
        </w:rPr>
        <w:t>dev.off</w:t>
      </w:r>
      <w:proofErr w:type="spellEnd"/>
      <w:r>
        <w:rPr>
          <w:rFonts w:eastAsia="PetersburgC;Yu Gothic"/>
          <w:b/>
          <w:bCs/>
          <w:color w:val="231F20"/>
          <w:szCs w:val="28"/>
        </w:rPr>
        <w:t>()</w:t>
      </w:r>
    </w:p>
    <w:p w:rsidR="005C36C9" w:rsidRDefault="005C36C9">
      <w:pPr>
        <w:autoSpaceDE w:val="0"/>
        <w:jc w:val="both"/>
        <w:rPr>
          <w:rFonts w:eastAsia="PetersburgC;Yu Gothic"/>
          <w:bCs/>
          <w:iCs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Можно сохранить диаграмму при помощи графического пользовател</w:t>
      </w:r>
      <w:r>
        <w:rPr>
          <w:rFonts w:eastAsia="PetersburgC;Yu Gothic"/>
          <w:color w:val="231F20"/>
          <w:szCs w:val="28"/>
        </w:rPr>
        <w:t>ь</w:t>
      </w:r>
      <w:r>
        <w:rPr>
          <w:rFonts w:eastAsia="PetersburgC;Yu Gothic"/>
          <w:color w:val="231F20"/>
          <w:szCs w:val="28"/>
        </w:rPr>
        <w:t xml:space="preserve">ского интерфейса. При активированном графическом окне нужно выбрать в меню </w:t>
      </w:r>
      <w:r>
        <w:rPr>
          <w:rFonts w:eastAsia="PetersburgC;Yu Gothic"/>
          <w:b/>
          <w:bCs/>
          <w:color w:val="231F20"/>
          <w:szCs w:val="28"/>
        </w:rPr>
        <w:t>Файл</w:t>
      </w:r>
      <w:proofErr w:type="gramStart"/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TimesNewRomanPS-BoldMT;Yu Gothi"/>
          <w:b/>
          <w:bCs/>
          <w:color w:val="231F20"/>
          <w:szCs w:val="28"/>
        </w:rPr>
        <w:t xml:space="preserve">→ </w:t>
      </w:r>
      <w:r>
        <w:rPr>
          <w:rFonts w:eastAsia="PetersburgC;Yu Gothic"/>
          <w:b/>
          <w:bCs/>
          <w:color w:val="231F20"/>
          <w:szCs w:val="28"/>
        </w:rPr>
        <w:t>С</w:t>
      </w:r>
      <w:proofErr w:type="gramEnd"/>
      <w:r>
        <w:rPr>
          <w:rFonts w:eastAsia="PetersburgC;Yu Gothic"/>
          <w:b/>
          <w:bCs/>
          <w:color w:val="231F20"/>
          <w:szCs w:val="28"/>
        </w:rPr>
        <w:t>охранить как</w:t>
      </w:r>
      <w:r>
        <w:rPr>
          <w:rFonts w:eastAsia="PetersburgC;Yu Gothic"/>
          <w:color w:val="231F20"/>
          <w:szCs w:val="28"/>
        </w:rPr>
        <w:t xml:space="preserve">, а затем в появившемся диалоге выбрать нужный формат графического файла и директорию для сохранения. </w:t>
      </w:r>
    </w:p>
    <w:p w:rsidR="005C36C9" w:rsidRDefault="005C36C9">
      <w:pPr>
        <w:autoSpaceDE w:val="0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 xml:space="preserve">Новая диаграмма, которая создается при помощи команды высокого уровня, такой как </w:t>
      </w:r>
      <w:proofErr w:type="spellStart"/>
      <w:r>
        <w:rPr>
          <w:rFonts w:eastAsia="PetersburgC;Yu Gothic"/>
          <w:color w:val="231F20"/>
          <w:szCs w:val="28"/>
        </w:rPr>
        <w:t>plot</w:t>
      </w:r>
      <w:proofErr w:type="spellEnd"/>
      <w:r>
        <w:rPr>
          <w:rFonts w:eastAsia="PetersburgC;Yu Gothic"/>
          <w:color w:val="231F20"/>
          <w:szCs w:val="28"/>
        </w:rPr>
        <w:t xml:space="preserve">(), </w:t>
      </w:r>
      <w:proofErr w:type="spellStart"/>
      <w:r>
        <w:rPr>
          <w:rFonts w:eastAsia="PetersburgC;Yu Gothic"/>
          <w:color w:val="231F20"/>
          <w:szCs w:val="28"/>
        </w:rPr>
        <w:t>hist</w:t>
      </w:r>
      <w:proofErr w:type="spellEnd"/>
      <w:r>
        <w:rPr>
          <w:rFonts w:eastAsia="PetersburgC;Yu Gothic"/>
          <w:color w:val="231F20"/>
          <w:szCs w:val="28"/>
        </w:rPr>
        <w:t xml:space="preserve">() или </w:t>
      </w:r>
      <w:proofErr w:type="spellStart"/>
      <w:r>
        <w:rPr>
          <w:rFonts w:eastAsia="PetersburgC;Yu Gothic"/>
          <w:color w:val="231F20"/>
          <w:szCs w:val="28"/>
        </w:rPr>
        <w:t>boxplot</w:t>
      </w:r>
      <w:proofErr w:type="spellEnd"/>
      <w:r>
        <w:rPr>
          <w:rFonts w:eastAsia="PetersburgC;Yu Gothic"/>
          <w:color w:val="231F20"/>
          <w:szCs w:val="28"/>
        </w:rPr>
        <w:t>(), заменяет предыдущую диагра</w:t>
      </w:r>
      <w:r>
        <w:rPr>
          <w:rFonts w:eastAsia="PetersburgC;Yu Gothic"/>
          <w:color w:val="231F20"/>
          <w:szCs w:val="28"/>
        </w:rPr>
        <w:t>м</w:t>
      </w:r>
      <w:r>
        <w:rPr>
          <w:rFonts w:eastAsia="PetersburgC;Yu Gothic"/>
          <w:color w:val="231F20"/>
          <w:szCs w:val="28"/>
        </w:rPr>
        <w:t>му. Как же создать более одной диаграммы и иметь доступ к каждой из них? Есть несколько способов. Во-первых, можно открыть новое графическое ус</w:t>
      </w:r>
      <w:r>
        <w:rPr>
          <w:rFonts w:eastAsia="PetersburgC;Yu Gothic"/>
          <w:color w:val="231F20"/>
          <w:szCs w:val="28"/>
        </w:rPr>
        <w:t>т</w:t>
      </w:r>
      <w:r>
        <w:rPr>
          <w:rFonts w:eastAsia="PetersburgC;Yu Gothic"/>
          <w:color w:val="231F20"/>
          <w:szCs w:val="28"/>
        </w:rPr>
        <w:t xml:space="preserve">ройство, </w:t>
      </w:r>
      <w:r>
        <w:rPr>
          <w:rFonts w:eastAsia="PetersburgC-Italic;Yu Gothic"/>
          <w:i/>
          <w:iCs/>
          <w:color w:val="231F20"/>
          <w:szCs w:val="28"/>
        </w:rPr>
        <w:t xml:space="preserve">перед </w:t>
      </w:r>
      <w:r>
        <w:rPr>
          <w:rFonts w:eastAsia="PetersburgC;Yu Gothic"/>
          <w:color w:val="231F20"/>
          <w:szCs w:val="28"/>
        </w:rPr>
        <w:t>тем как создавать новую диаграмму:</w:t>
      </w:r>
    </w:p>
    <w:p w:rsidR="005C36C9" w:rsidRDefault="005C0A45">
      <w:pPr>
        <w:autoSpaceDE w:val="0"/>
        <w:jc w:val="both"/>
      </w:pPr>
      <w:r>
        <w:rPr>
          <w:rFonts w:eastAsia="PetersburgC;Yu Gothic"/>
          <w:color w:val="231F20"/>
          <w:szCs w:val="28"/>
        </w:rPr>
        <w:t>&gt;</w:t>
      </w:r>
      <w:proofErr w:type="spellStart"/>
      <w:r>
        <w:rPr>
          <w:rFonts w:eastAsia="PetersburgC;Yu Gothic"/>
          <w:color w:val="231F20"/>
          <w:szCs w:val="28"/>
        </w:rPr>
        <w:t>dev.new</w:t>
      </w:r>
      <w:proofErr w:type="spellEnd"/>
      <w:r>
        <w:rPr>
          <w:rFonts w:eastAsia="PetersburgC;Yu Gothic"/>
          <w:color w:val="231F20"/>
          <w:szCs w:val="28"/>
        </w:rPr>
        <w:t>()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Каждая новая диаграмма будет появляться в последнем открытом окне.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 xml:space="preserve">Во-вторых, можно получить доступ к нескольким диаграммам сразу через пользовательский интерфейс. После того как открыто </w:t>
      </w:r>
      <w:r>
        <w:rPr>
          <w:rFonts w:eastAsia="PetersburgC-Italic;Yu Gothic"/>
          <w:i/>
          <w:iCs/>
          <w:color w:val="231F20"/>
          <w:szCs w:val="28"/>
        </w:rPr>
        <w:t xml:space="preserve">первое </w:t>
      </w:r>
      <w:r>
        <w:rPr>
          <w:rFonts w:eastAsia="PetersburgC;Yu Gothic"/>
          <w:color w:val="231F20"/>
          <w:szCs w:val="28"/>
        </w:rPr>
        <w:t>окно гр</w:t>
      </w:r>
      <w:r>
        <w:rPr>
          <w:rFonts w:eastAsia="PetersburgC;Yu Gothic"/>
          <w:color w:val="231F20"/>
          <w:szCs w:val="28"/>
        </w:rPr>
        <w:t>а</w:t>
      </w:r>
      <w:r>
        <w:rPr>
          <w:rFonts w:eastAsia="PetersburgC;Yu Gothic"/>
          <w:color w:val="231F20"/>
          <w:szCs w:val="28"/>
        </w:rPr>
        <w:t xml:space="preserve">фики, выберите в меню </w:t>
      </w:r>
      <w:r>
        <w:rPr>
          <w:rFonts w:eastAsia="PetersburgC;Yu Gothic"/>
          <w:b/>
          <w:bCs/>
          <w:color w:val="231F20"/>
          <w:szCs w:val="28"/>
        </w:rPr>
        <w:t xml:space="preserve">История команд </w:t>
      </w:r>
      <w:r>
        <w:rPr>
          <w:rFonts w:eastAsia="TimesNewRomanPS-BoldMT;Yu Gothi"/>
          <w:b/>
          <w:bCs/>
          <w:color w:val="231F20"/>
          <w:szCs w:val="28"/>
        </w:rPr>
        <w:t xml:space="preserve">→ </w:t>
      </w:r>
      <w:r>
        <w:rPr>
          <w:rFonts w:eastAsia="PetersburgC;Yu Gothic"/>
          <w:b/>
          <w:bCs/>
          <w:color w:val="231F20"/>
          <w:szCs w:val="28"/>
        </w:rPr>
        <w:t>Запись</w:t>
      </w:r>
      <w:r>
        <w:rPr>
          <w:rFonts w:eastAsia="PetersburgC;Yu Gothic"/>
          <w:color w:val="231F20"/>
          <w:szCs w:val="28"/>
        </w:rPr>
        <w:t xml:space="preserve">. Затем используйте пункты меню </w:t>
      </w:r>
      <w:r>
        <w:rPr>
          <w:rFonts w:eastAsia="PetersburgC;Yu Gothic"/>
          <w:b/>
          <w:bCs/>
          <w:color w:val="231F20"/>
          <w:szCs w:val="28"/>
        </w:rPr>
        <w:t xml:space="preserve">Предыдущий </w:t>
      </w:r>
      <w:r>
        <w:rPr>
          <w:rFonts w:eastAsia="PetersburgC;Yu Gothic"/>
          <w:color w:val="231F20"/>
          <w:szCs w:val="28"/>
        </w:rPr>
        <w:t xml:space="preserve">и </w:t>
      </w:r>
      <w:r>
        <w:rPr>
          <w:rFonts w:eastAsia="PetersburgC;Yu Gothic"/>
          <w:b/>
          <w:bCs/>
          <w:color w:val="231F20"/>
          <w:szCs w:val="28"/>
        </w:rPr>
        <w:t xml:space="preserve">Следующий </w:t>
      </w:r>
      <w:r>
        <w:rPr>
          <w:rFonts w:eastAsia="PetersburgC;Yu Gothic"/>
          <w:color w:val="231F20"/>
          <w:szCs w:val="28"/>
        </w:rPr>
        <w:t>для перемещения между созда</w:t>
      </w:r>
      <w:r>
        <w:rPr>
          <w:rFonts w:eastAsia="PetersburgC;Yu Gothic"/>
          <w:color w:val="231F20"/>
          <w:szCs w:val="28"/>
        </w:rPr>
        <w:t>н</w:t>
      </w:r>
      <w:r>
        <w:rPr>
          <w:rFonts w:eastAsia="PetersburgC;Yu Gothic"/>
          <w:color w:val="231F20"/>
          <w:szCs w:val="28"/>
        </w:rPr>
        <w:t>ными диаграммами.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В-третьих, можно использовать функции </w:t>
      </w:r>
      <w:proofErr w:type="spellStart"/>
      <w:r>
        <w:rPr>
          <w:rFonts w:eastAsia="PetersburgC;Yu Gothic"/>
          <w:color w:val="231F20"/>
          <w:szCs w:val="28"/>
        </w:rPr>
        <w:t>dev.new</w:t>
      </w:r>
      <w:proofErr w:type="spellEnd"/>
      <w:r>
        <w:rPr>
          <w:rFonts w:eastAsia="PetersburgC;Yu Gothic"/>
          <w:color w:val="231F20"/>
          <w:szCs w:val="28"/>
        </w:rPr>
        <w:t xml:space="preserve">(), </w:t>
      </w:r>
      <w:proofErr w:type="spellStart"/>
      <w:r>
        <w:rPr>
          <w:rFonts w:eastAsia="PetersburgC;Yu Gothic"/>
          <w:color w:val="231F20"/>
          <w:szCs w:val="28"/>
        </w:rPr>
        <w:t>dev.next</w:t>
      </w:r>
      <w:proofErr w:type="spellEnd"/>
      <w:r>
        <w:rPr>
          <w:rFonts w:eastAsia="PetersburgC;Yu Gothic"/>
          <w:color w:val="231F20"/>
          <w:szCs w:val="28"/>
        </w:rPr>
        <w:t xml:space="preserve">(), </w:t>
      </w:r>
      <w:proofErr w:type="spellStart"/>
      <w:r>
        <w:rPr>
          <w:rFonts w:eastAsia="PetersburgC;Yu Gothic"/>
          <w:color w:val="231F20"/>
          <w:szCs w:val="28"/>
        </w:rPr>
        <w:t>dev.prev</w:t>
      </w:r>
      <w:proofErr w:type="spellEnd"/>
      <w:r>
        <w:rPr>
          <w:rFonts w:eastAsia="PetersburgC;Yu Gothic"/>
          <w:color w:val="231F20"/>
          <w:szCs w:val="28"/>
        </w:rPr>
        <w:t xml:space="preserve">(), </w:t>
      </w:r>
      <w:proofErr w:type="spellStart"/>
      <w:r>
        <w:rPr>
          <w:rFonts w:eastAsia="PetersburgC;Yu Gothic"/>
          <w:color w:val="231F20"/>
          <w:szCs w:val="28"/>
        </w:rPr>
        <w:t>dev.set</w:t>
      </w:r>
      <w:proofErr w:type="spellEnd"/>
      <w:r>
        <w:rPr>
          <w:rFonts w:eastAsia="PetersburgC;Yu Gothic"/>
          <w:color w:val="231F20"/>
          <w:szCs w:val="28"/>
        </w:rPr>
        <w:t xml:space="preserve">() и </w:t>
      </w:r>
      <w:proofErr w:type="spellStart"/>
      <w:r>
        <w:rPr>
          <w:rFonts w:eastAsia="PetersburgC;Yu Gothic"/>
          <w:color w:val="231F20"/>
          <w:szCs w:val="28"/>
        </w:rPr>
        <w:t>dev.off</w:t>
      </w:r>
      <w:proofErr w:type="spellEnd"/>
      <w:r>
        <w:rPr>
          <w:rFonts w:eastAsia="PetersburgC;Yu Gothic"/>
          <w:color w:val="231F20"/>
          <w:szCs w:val="28"/>
        </w:rPr>
        <w:t>() для одновременного открытия нескольких окон графики и выбора необходимой диаграммы. Эти команды работают под вс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 xml:space="preserve">ми операционными системами. Введите </w:t>
      </w:r>
      <w:proofErr w:type="spellStart"/>
      <w:r>
        <w:rPr>
          <w:rFonts w:eastAsia="PetersburgC;Yu Gothic"/>
          <w:color w:val="231F20"/>
          <w:szCs w:val="28"/>
        </w:rPr>
        <w:t>help</w:t>
      </w:r>
      <w:proofErr w:type="spellEnd"/>
      <w:r>
        <w:rPr>
          <w:rFonts w:eastAsia="PetersburgC;Yu Gothic"/>
          <w:color w:val="231F20"/>
          <w:szCs w:val="28"/>
        </w:rPr>
        <w:t>(</w:t>
      </w:r>
      <w:proofErr w:type="spellStart"/>
      <w:r>
        <w:rPr>
          <w:rFonts w:eastAsia="PetersburgC;Yu Gothic"/>
          <w:color w:val="231F20"/>
          <w:szCs w:val="28"/>
        </w:rPr>
        <w:t>dev.cur</w:t>
      </w:r>
      <w:proofErr w:type="spellEnd"/>
      <w:r>
        <w:rPr>
          <w:rFonts w:eastAsia="PetersburgC;Yu Gothic"/>
          <w:color w:val="231F20"/>
          <w:szCs w:val="28"/>
        </w:rPr>
        <w:t>), чтобы узнать больше об этом подходе.</w:t>
      </w:r>
    </w:p>
    <w:p w:rsidR="005C36C9" w:rsidRDefault="005C0A45">
      <w:pPr>
        <w:autoSpaceDE w:val="0"/>
        <w:ind w:firstLine="708"/>
        <w:jc w:val="both"/>
        <w:rPr>
          <w:bCs/>
          <w:iCs/>
          <w:szCs w:val="28"/>
        </w:rPr>
      </w:pPr>
      <w:r>
        <w:rPr>
          <w:bCs/>
          <w:iCs/>
          <w:szCs w:val="28"/>
        </w:rPr>
        <w:t xml:space="preserve">Для построения радиальных диаграмм можно использовать команду </w:t>
      </w:r>
      <w:r>
        <w:rPr>
          <w:bCs/>
          <w:iCs/>
          <w:szCs w:val="28"/>
          <w:lang w:val="en-US"/>
        </w:rPr>
        <w:t>pie</w:t>
      </w:r>
      <w:r>
        <w:rPr>
          <w:bCs/>
          <w:iCs/>
          <w:szCs w:val="28"/>
        </w:rPr>
        <w:t>():</w:t>
      </w:r>
    </w:p>
    <w:p w:rsidR="005C36C9" w:rsidRDefault="005C36C9">
      <w:pPr>
        <w:autoSpaceDE w:val="0"/>
        <w:ind w:firstLine="708"/>
        <w:jc w:val="both"/>
        <w:rPr>
          <w:bCs/>
          <w:iCs/>
          <w:szCs w:val="28"/>
        </w:rPr>
      </w:pP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&gt;x&lt;-</w:t>
      </w:r>
      <w:proofErr w:type="gramStart"/>
      <w:r>
        <w:rPr>
          <w:color w:val="000000"/>
          <w:sz w:val="28"/>
          <w:szCs w:val="28"/>
          <w:lang w:val="en-US"/>
        </w:rPr>
        <w:t>c(</w:t>
      </w:r>
      <w:proofErr w:type="gramEnd"/>
      <w:r>
        <w:rPr>
          <w:color w:val="000000"/>
          <w:sz w:val="28"/>
          <w:szCs w:val="28"/>
          <w:lang w:val="en-US"/>
        </w:rPr>
        <w:t>summary(data$name_1))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 xml:space="preserve">&gt;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piepercent</w:t>
      </w:r>
      <w:proofErr w:type="spellEnd"/>
      <w:proofErr w:type="gramEnd"/>
      <w:r>
        <w:rPr>
          <w:color w:val="000000"/>
          <w:sz w:val="28"/>
          <w:szCs w:val="28"/>
          <w:lang w:val="en-US"/>
        </w:rPr>
        <w:t>&lt;- round(100*x/sum(x), 1)</w:t>
      </w:r>
    </w:p>
    <w:p w:rsidR="005C36C9" w:rsidRDefault="005C0A45">
      <w:pPr>
        <w:pStyle w:val="a7"/>
        <w:spacing w:before="0" w:after="0"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 xml:space="preserve">&gt; </w:t>
      </w:r>
      <w:proofErr w:type="gramStart"/>
      <w:r>
        <w:rPr>
          <w:color w:val="000000"/>
          <w:sz w:val="28"/>
          <w:szCs w:val="28"/>
          <w:lang w:val="en-US"/>
        </w:rPr>
        <w:t>pie(</w:t>
      </w:r>
      <w:proofErr w:type="gramEnd"/>
      <w:r>
        <w:rPr>
          <w:color w:val="000000"/>
          <w:sz w:val="28"/>
          <w:szCs w:val="28"/>
          <w:lang w:val="en-US"/>
        </w:rPr>
        <w:t xml:space="preserve">x, </w:t>
      </w:r>
      <w:proofErr w:type="spellStart"/>
      <w:r>
        <w:rPr>
          <w:color w:val="000000"/>
          <w:sz w:val="28"/>
          <w:szCs w:val="28"/>
          <w:lang w:val="en-US"/>
        </w:rPr>
        <w:t>piepercent</w:t>
      </w:r>
      <w:proofErr w:type="spellEnd"/>
      <w:r>
        <w:rPr>
          <w:color w:val="000000"/>
          <w:sz w:val="28"/>
          <w:szCs w:val="28"/>
          <w:lang w:val="en-US"/>
        </w:rPr>
        <w:t>, radius=1, main="</w:t>
      </w:r>
      <w:r>
        <w:rPr>
          <w:color w:val="000000"/>
          <w:sz w:val="28"/>
          <w:szCs w:val="28"/>
        </w:rPr>
        <w:t>Радиальная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диаграмма</w:t>
      </w:r>
      <w:r>
        <w:rPr>
          <w:color w:val="000000"/>
          <w:sz w:val="28"/>
          <w:szCs w:val="28"/>
          <w:lang w:val="en-US"/>
        </w:rPr>
        <w:t xml:space="preserve">", </w:t>
      </w:r>
      <w:proofErr w:type="spellStart"/>
      <w:r>
        <w:rPr>
          <w:color w:val="000000"/>
          <w:sz w:val="28"/>
          <w:szCs w:val="28"/>
          <w:lang w:val="en-US"/>
        </w:rPr>
        <w:t>xlab</w:t>
      </w:r>
      <w:proofErr w:type="spellEnd"/>
      <w:r>
        <w:rPr>
          <w:color w:val="000000"/>
          <w:sz w:val="28"/>
          <w:szCs w:val="28"/>
          <w:lang w:val="en-US"/>
        </w:rPr>
        <w:t>="</w:t>
      </w:r>
      <w:r>
        <w:rPr>
          <w:color w:val="000000"/>
          <w:sz w:val="28"/>
          <w:szCs w:val="28"/>
        </w:rPr>
        <w:t>название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оси</w:t>
      </w:r>
      <w:r>
        <w:rPr>
          <w:color w:val="000000"/>
          <w:sz w:val="28"/>
          <w:szCs w:val="28"/>
          <w:lang w:val="en-US"/>
        </w:rPr>
        <w:t xml:space="preserve"> X", </w:t>
      </w:r>
      <w:proofErr w:type="spellStart"/>
      <w:r>
        <w:rPr>
          <w:color w:val="000000"/>
          <w:sz w:val="28"/>
          <w:szCs w:val="28"/>
          <w:lang w:val="en-US"/>
        </w:rPr>
        <w:t>ylab</w:t>
      </w:r>
      <w:proofErr w:type="spellEnd"/>
      <w:r>
        <w:rPr>
          <w:color w:val="000000"/>
          <w:sz w:val="28"/>
          <w:szCs w:val="28"/>
          <w:lang w:val="en-US"/>
        </w:rPr>
        <w:t>="</w:t>
      </w:r>
      <w:r>
        <w:rPr>
          <w:color w:val="000000"/>
          <w:sz w:val="28"/>
          <w:szCs w:val="28"/>
        </w:rPr>
        <w:t>название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оси</w:t>
      </w:r>
      <w:r>
        <w:rPr>
          <w:color w:val="000000"/>
          <w:sz w:val="28"/>
          <w:szCs w:val="28"/>
          <w:lang w:val="en-US"/>
        </w:rPr>
        <w:t xml:space="preserve"> Y", </w:t>
      </w:r>
      <w:proofErr w:type="spellStart"/>
      <w:r>
        <w:rPr>
          <w:color w:val="000000"/>
          <w:sz w:val="28"/>
          <w:szCs w:val="28"/>
          <w:lang w:val="en-US"/>
        </w:rPr>
        <w:t>col</w:t>
      </w:r>
      <w:proofErr w:type="spellEnd"/>
      <w:r>
        <w:rPr>
          <w:color w:val="000000"/>
          <w:sz w:val="28"/>
          <w:szCs w:val="28"/>
          <w:lang w:val="en-US"/>
        </w:rPr>
        <w:t>=c("red", "blue"), clockwise=TRUE)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 xml:space="preserve">&gt; </w:t>
      </w:r>
      <w:proofErr w:type="gramStart"/>
      <w:r>
        <w:rPr>
          <w:color w:val="000000"/>
          <w:sz w:val="28"/>
          <w:szCs w:val="28"/>
          <w:lang w:val="en-US"/>
        </w:rPr>
        <w:t>legend(</w:t>
      </w:r>
      <w:proofErr w:type="gramEnd"/>
      <w:r>
        <w:rPr>
          <w:color w:val="000000"/>
          <w:sz w:val="28"/>
          <w:szCs w:val="28"/>
          <w:lang w:val="en-US"/>
        </w:rPr>
        <w:t>"</w:t>
      </w:r>
      <w:proofErr w:type="spellStart"/>
      <w:r>
        <w:rPr>
          <w:color w:val="000000"/>
          <w:sz w:val="28"/>
          <w:szCs w:val="28"/>
          <w:lang w:val="en-US"/>
        </w:rPr>
        <w:t>topright</w:t>
      </w:r>
      <w:proofErr w:type="spellEnd"/>
      <w:r>
        <w:rPr>
          <w:color w:val="000000"/>
          <w:sz w:val="28"/>
          <w:szCs w:val="28"/>
          <w:lang w:val="en-US"/>
        </w:rPr>
        <w:t>", c("</w:t>
      </w:r>
      <w:proofErr w:type="spellStart"/>
      <w:r>
        <w:rPr>
          <w:color w:val="000000"/>
          <w:sz w:val="28"/>
          <w:szCs w:val="28"/>
          <w:lang w:val="en-US"/>
        </w:rPr>
        <w:t>Yes","No</w:t>
      </w:r>
      <w:proofErr w:type="spellEnd"/>
      <w:r>
        <w:rPr>
          <w:color w:val="000000"/>
          <w:sz w:val="28"/>
          <w:szCs w:val="28"/>
          <w:lang w:val="en-US"/>
        </w:rPr>
        <w:t xml:space="preserve">"), </w:t>
      </w:r>
      <w:proofErr w:type="spellStart"/>
      <w:r>
        <w:rPr>
          <w:color w:val="000000"/>
          <w:sz w:val="28"/>
          <w:szCs w:val="28"/>
          <w:lang w:val="en-US"/>
        </w:rPr>
        <w:t>cex</w:t>
      </w:r>
      <w:proofErr w:type="spellEnd"/>
      <w:r>
        <w:rPr>
          <w:color w:val="000000"/>
          <w:sz w:val="28"/>
          <w:szCs w:val="28"/>
          <w:lang w:val="en-US"/>
        </w:rPr>
        <w:t xml:space="preserve"> = 0.8, fill =c("red", "blue"))</w:t>
      </w:r>
    </w:p>
    <w:p w:rsidR="005C36C9" w:rsidRDefault="005C36C9">
      <w:pPr>
        <w:ind w:firstLine="708"/>
        <w:jc w:val="both"/>
        <w:rPr>
          <w:bCs/>
          <w:iCs/>
          <w:szCs w:val="28"/>
          <w:lang w:val="en-US"/>
        </w:rPr>
      </w:pPr>
    </w:p>
    <w:p w:rsidR="005C36C9" w:rsidRDefault="005C0A45">
      <w:pPr>
        <w:ind w:firstLine="708"/>
        <w:jc w:val="both"/>
        <w:rPr>
          <w:bCs/>
          <w:iCs/>
        </w:rPr>
      </w:pPr>
      <w:r>
        <w:rPr>
          <w:bCs/>
          <w:iCs/>
        </w:rPr>
        <w:t xml:space="preserve">В данном примере признак </w:t>
      </w:r>
      <w:r>
        <w:rPr>
          <w:bCs/>
          <w:iCs/>
          <w:lang w:val="en-US"/>
        </w:rPr>
        <w:t>name</w:t>
      </w:r>
      <w:r>
        <w:rPr>
          <w:bCs/>
          <w:iCs/>
        </w:rPr>
        <w:t>_1 является факторным (качестве</w:t>
      </w:r>
      <w:r>
        <w:rPr>
          <w:bCs/>
          <w:iCs/>
        </w:rPr>
        <w:t>н</w:t>
      </w:r>
      <w:r>
        <w:rPr>
          <w:bCs/>
          <w:iCs/>
        </w:rPr>
        <w:t xml:space="preserve">ным) и принимает два значения (1 и 0). Создается объект </w:t>
      </w:r>
      <w:r>
        <w:rPr>
          <w:bCs/>
          <w:iCs/>
          <w:lang w:val="en-US"/>
        </w:rPr>
        <w:t>x</w:t>
      </w:r>
      <w:r>
        <w:rPr>
          <w:bCs/>
          <w:iCs/>
        </w:rPr>
        <w:t xml:space="preserve">, который хранит количество 0 и 1 и объект </w:t>
      </w:r>
      <w:proofErr w:type="spellStart"/>
      <w:r>
        <w:rPr>
          <w:color w:val="000000"/>
          <w:szCs w:val="28"/>
          <w:lang w:val="en-US"/>
        </w:rPr>
        <w:t>piepercent</w:t>
      </w:r>
      <w:proofErr w:type="spellEnd"/>
      <w:r>
        <w:rPr>
          <w:color w:val="000000"/>
          <w:szCs w:val="28"/>
        </w:rPr>
        <w:t xml:space="preserve"> – количество в процентах. Далее строи</w:t>
      </w:r>
      <w:r>
        <w:rPr>
          <w:color w:val="000000"/>
          <w:szCs w:val="28"/>
        </w:rPr>
        <w:t>т</w:t>
      </w:r>
      <w:r>
        <w:rPr>
          <w:color w:val="000000"/>
          <w:szCs w:val="28"/>
        </w:rPr>
        <w:t>ся радиальная диаграмма, состоящая из красного и синего секторов с указ</w:t>
      </w:r>
      <w:r>
        <w:rPr>
          <w:color w:val="000000"/>
          <w:szCs w:val="28"/>
        </w:rPr>
        <w:t>а</w:t>
      </w:r>
      <w:r>
        <w:rPr>
          <w:color w:val="000000"/>
          <w:szCs w:val="28"/>
        </w:rPr>
        <w:lastRenderedPageBreak/>
        <w:t>нием процентов. Последняя команда задает легенду, расположенную в пр</w:t>
      </w:r>
      <w:r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вом верхнем углу графика, параметр </w:t>
      </w:r>
      <w:proofErr w:type="spellStart"/>
      <w:r>
        <w:rPr>
          <w:color w:val="000000"/>
          <w:szCs w:val="28"/>
          <w:lang w:val="en-US"/>
        </w:rPr>
        <w:t>cex</w:t>
      </w:r>
      <w:proofErr w:type="spellEnd"/>
      <w:r>
        <w:rPr>
          <w:color w:val="000000"/>
          <w:szCs w:val="28"/>
        </w:rPr>
        <w:t xml:space="preserve">= задает размер окна легенды.      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ind w:firstLine="708"/>
        <w:jc w:val="both"/>
        <w:rPr>
          <w:bCs/>
          <w:iCs/>
        </w:rPr>
      </w:pPr>
      <w:r>
        <w:rPr>
          <w:bCs/>
          <w:iCs/>
        </w:rPr>
        <w:t xml:space="preserve">Также можно размещать в одном графическом пространстве несколько диаграмм. Например, построим две столбиковые диаграммы по признаку </w:t>
      </w:r>
      <w:r>
        <w:rPr>
          <w:bCs/>
          <w:iCs/>
          <w:lang w:val="en-US"/>
        </w:rPr>
        <w:t>name</w:t>
      </w:r>
      <w:r>
        <w:rPr>
          <w:bCs/>
          <w:iCs/>
        </w:rPr>
        <w:t xml:space="preserve">_2: первая диаграмма построена по значениям, для которых признак </w:t>
      </w:r>
      <w:r>
        <w:rPr>
          <w:bCs/>
          <w:iCs/>
          <w:lang w:val="en-US"/>
        </w:rPr>
        <w:t>name</w:t>
      </w:r>
      <w:r>
        <w:rPr>
          <w:bCs/>
          <w:iCs/>
        </w:rPr>
        <w:t>_1=</w:t>
      </w:r>
      <w:r w:rsidR="0086487A" w:rsidRPr="0086487A">
        <w:rPr>
          <w:color w:val="231F20"/>
          <w:szCs w:val="28"/>
        </w:rPr>
        <w:t>"</w:t>
      </w:r>
      <w:r>
        <w:rPr>
          <w:bCs/>
          <w:iCs/>
          <w:lang w:val="en-US"/>
        </w:rPr>
        <w:t>Yes</w:t>
      </w:r>
      <w:r w:rsidR="0086487A" w:rsidRPr="0086487A">
        <w:rPr>
          <w:color w:val="231F20"/>
          <w:szCs w:val="28"/>
        </w:rPr>
        <w:t>"</w:t>
      </w:r>
      <w:r>
        <w:rPr>
          <w:bCs/>
          <w:iCs/>
        </w:rPr>
        <w:t xml:space="preserve">; вторая построена по значениям, для которых признак </w:t>
      </w:r>
      <w:r>
        <w:rPr>
          <w:bCs/>
          <w:iCs/>
          <w:lang w:val="en-US"/>
        </w:rPr>
        <w:t>name</w:t>
      </w:r>
      <w:r>
        <w:rPr>
          <w:bCs/>
          <w:iCs/>
        </w:rPr>
        <w:t>_1=</w:t>
      </w:r>
      <w:r w:rsidR="0086487A" w:rsidRPr="0086487A">
        <w:rPr>
          <w:color w:val="231F20"/>
          <w:szCs w:val="28"/>
        </w:rPr>
        <w:t>"</w:t>
      </w:r>
      <w:r>
        <w:rPr>
          <w:bCs/>
          <w:iCs/>
          <w:lang w:val="en-US"/>
        </w:rPr>
        <w:t>No</w:t>
      </w:r>
      <w:r w:rsidR="0086487A" w:rsidRPr="0086487A">
        <w:rPr>
          <w:color w:val="231F20"/>
          <w:szCs w:val="28"/>
        </w:rPr>
        <w:t>"</w:t>
      </w:r>
      <w:r>
        <w:rPr>
          <w:bCs/>
          <w:iCs/>
        </w:rPr>
        <w:t>: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>&gt;</w:t>
      </w:r>
      <w:proofErr w:type="gramStart"/>
      <w:r>
        <w:rPr>
          <w:color w:val="000000"/>
          <w:sz w:val="28"/>
          <w:szCs w:val="28"/>
          <w:highlight w:val="white"/>
          <w:lang w:val="en-US"/>
        </w:rPr>
        <w:t>par(</w:t>
      </w:r>
      <w:proofErr w:type="spellStart"/>
      <w:proofErr w:type="gramEnd"/>
      <w:r>
        <w:rPr>
          <w:color w:val="000000"/>
          <w:sz w:val="28"/>
          <w:szCs w:val="28"/>
          <w:highlight w:val="white"/>
          <w:lang w:val="en-US"/>
        </w:rPr>
        <w:t>mfrow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 xml:space="preserve"> = c(1, 2)) 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&gt; </w:t>
      </w: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barplot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table(data$name_2[data$name_1=="Yes"]),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col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=c("red"), main="Yes" 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xlab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="</w:t>
      </w:r>
      <w:r>
        <w:rPr>
          <w:color w:val="000000"/>
          <w:sz w:val="28"/>
          <w:szCs w:val="28"/>
          <w:shd w:val="clear" w:color="auto" w:fill="FFFFFF"/>
        </w:rPr>
        <w:t>название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оси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X",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ylab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="</w:t>
      </w:r>
      <w:r>
        <w:rPr>
          <w:color w:val="000000"/>
          <w:sz w:val="28"/>
          <w:szCs w:val="28"/>
          <w:shd w:val="clear" w:color="auto" w:fill="FFFFFF"/>
        </w:rPr>
        <w:t>название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оси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Y")</w:t>
      </w:r>
    </w:p>
    <w:p w:rsidR="005C36C9" w:rsidRDefault="005C0A45">
      <w:pPr>
        <w:pStyle w:val="a7"/>
        <w:spacing w:before="0" w:after="0"/>
        <w:rPr>
          <w:color w:val="000000"/>
          <w:sz w:val="28"/>
          <w:szCs w:val="28"/>
          <w:highlight w:val="white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&gt; </w:t>
      </w: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barplot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table(data$name_2[data$name_1=="No"]),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col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=c("blue"), main="No",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xlab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=" </w:t>
      </w:r>
      <w:r>
        <w:rPr>
          <w:color w:val="000000"/>
          <w:sz w:val="28"/>
          <w:szCs w:val="28"/>
          <w:shd w:val="clear" w:color="auto" w:fill="FFFFFF"/>
        </w:rPr>
        <w:t>название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оси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X ",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ylab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=" </w:t>
      </w:r>
      <w:r>
        <w:rPr>
          <w:color w:val="000000"/>
          <w:sz w:val="28"/>
          <w:szCs w:val="28"/>
          <w:shd w:val="clear" w:color="auto" w:fill="FFFFFF"/>
        </w:rPr>
        <w:t>название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оси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Y " )</w:t>
      </w:r>
    </w:p>
    <w:p w:rsidR="005C36C9" w:rsidRDefault="005C36C9">
      <w:pPr>
        <w:pStyle w:val="a7"/>
        <w:spacing w:before="0" w:after="0"/>
        <w:rPr>
          <w:color w:val="000000"/>
          <w:sz w:val="28"/>
          <w:szCs w:val="28"/>
          <w:highlight w:val="white"/>
          <w:lang w:val="en-US"/>
        </w:rPr>
      </w:pPr>
    </w:p>
    <w:p w:rsidR="005C36C9" w:rsidRDefault="005C0A45">
      <w:pPr>
        <w:pStyle w:val="a7"/>
        <w:spacing w:before="0" w:after="0"/>
        <w:jc w:val="both"/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Первая команда задает разбиение графического пространства (сколько графиков будет по строке и по столбцу). Вторая и третья команды строят столбиковую диаграмму в зависимости от условий.  </w:t>
      </w:r>
    </w:p>
    <w:p w:rsidR="005C36C9" w:rsidRDefault="005C36C9">
      <w:pPr>
        <w:pStyle w:val="a7"/>
        <w:spacing w:before="0" w:after="0"/>
        <w:jc w:val="both"/>
        <w:rPr>
          <w:sz w:val="28"/>
          <w:szCs w:val="2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Диаграммы размахов (</w:t>
      </w:r>
      <w:proofErr w:type="spellStart"/>
      <w:r>
        <w:rPr>
          <w:rFonts w:eastAsia="PetersburgC;Yu Gothic"/>
          <w:color w:val="231F20"/>
          <w:szCs w:val="28"/>
        </w:rPr>
        <w:t>box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plot</w:t>
      </w:r>
      <w:proofErr w:type="spellEnd"/>
      <w:r>
        <w:rPr>
          <w:rFonts w:eastAsia="PetersburgC;Yu Gothic"/>
          <w:color w:val="231F20"/>
          <w:szCs w:val="28"/>
        </w:rPr>
        <w:t xml:space="preserve">) иллюстрируют распределение значений количественной переменной, отображая пять параметров: минимум, нижний квартиль (75-й </w:t>
      </w:r>
      <w:proofErr w:type="spellStart"/>
      <w:r>
        <w:rPr>
          <w:rFonts w:eastAsia="PetersburgC;Yu Gothic"/>
          <w:color w:val="231F20"/>
          <w:szCs w:val="28"/>
        </w:rPr>
        <w:t>процентиль</w:t>
      </w:r>
      <w:proofErr w:type="spellEnd"/>
      <w:r>
        <w:rPr>
          <w:rFonts w:eastAsia="PetersburgC;Yu Gothic"/>
          <w:color w:val="231F20"/>
          <w:szCs w:val="28"/>
        </w:rPr>
        <w:t xml:space="preserve">), медиану (50-й </w:t>
      </w:r>
      <w:proofErr w:type="spellStart"/>
      <w:r>
        <w:rPr>
          <w:rFonts w:eastAsia="PetersburgC;Yu Gothic"/>
          <w:color w:val="231F20"/>
          <w:szCs w:val="28"/>
        </w:rPr>
        <w:t>процентиль</w:t>
      </w:r>
      <w:proofErr w:type="spellEnd"/>
      <w:r>
        <w:rPr>
          <w:rFonts w:eastAsia="PetersburgC;Yu Gothic"/>
          <w:color w:val="231F20"/>
          <w:szCs w:val="28"/>
        </w:rPr>
        <w:t xml:space="preserve">), верхний квартиль (25-й </w:t>
      </w:r>
      <w:proofErr w:type="spellStart"/>
      <w:r>
        <w:rPr>
          <w:rFonts w:eastAsia="PetersburgC;Yu Gothic"/>
          <w:color w:val="231F20"/>
          <w:szCs w:val="28"/>
        </w:rPr>
        <w:t>процентиль</w:t>
      </w:r>
      <w:proofErr w:type="spellEnd"/>
      <w:r>
        <w:rPr>
          <w:rFonts w:eastAsia="PetersburgC;Yu Gothic"/>
          <w:color w:val="231F20"/>
          <w:szCs w:val="28"/>
        </w:rPr>
        <w:t>) и максимум. На этой диаграмме также могут быть отобр</w:t>
      </w:r>
      <w:r>
        <w:rPr>
          <w:rFonts w:eastAsia="PetersburgC;Yu Gothic"/>
          <w:color w:val="231F20"/>
          <w:szCs w:val="28"/>
        </w:rPr>
        <w:t>а</w:t>
      </w:r>
      <w:r>
        <w:rPr>
          <w:rFonts w:eastAsia="PetersburgC;Yu Gothic"/>
          <w:color w:val="231F20"/>
          <w:szCs w:val="28"/>
        </w:rPr>
        <w:t xml:space="preserve">жены вероятные выбросы (значения, выходящие за диапазон в ±1.5 </w:t>
      </w:r>
      <w:proofErr w:type="spellStart"/>
      <w:r>
        <w:rPr>
          <w:rFonts w:eastAsia="PetersburgC;Yu Gothic"/>
          <w:color w:val="231F20"/>
          <w:szCs w:val="28"/>
        </w:rPr>
        <w:t>межква</w:t>
      </w:r>
      <w:r>
        <w:rPr>
          <w:rFonts w:eastAsia="PetersburgC;Yu Gothic"/>
          <w:color w:val="231F20"/>
          <w:szCs w:val="28"/>
        </w:rPr>
        <w:t>р</w:t>
      </w:r>
      <w:r>
        <w:rPr>
          <w:rFonts w:eastAsia="PetersburgC;Yu Gothic"/>
          <w:color w:val="231F20"/>
          <w:szCs w:val="28"/>
        </w:rPr>
        <w:t>тильного</w:t>
      </w:r>
      <w:proofErr w:type="spellEnd"/>
      <w:r>
        <w:rPr>
          <w:rFonts w:eastAsia="PetersburgC;Yu Gothic"/>
          <w:color w:val="231F20"/>
          <w:szCs w:val="28"/>
        </w:rPr>
        <w:t xml:space="preserve"> размаха, разности верхнего и нижнего квартилей). 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Например, команда:</w:t>
      </w:r>
    </w:p>
    <w:p w:rsidR="005C36C9" w:rsidRDefault="005C0A45">
      <w:pPr>
        <w:autoSpaceDE w:val="0"/>
        <w:jc w:val="both"/>
      </w:pPr>
      <w:r>
        <w:rPr>
          <w:rFonts w:eastAsia="PetersburgC;Yu Gothic"/>
          <w:color w:val="231F20"/>
          <w:szCs w:val="28"/>
        </w:rPr>
        <w:t>&gt;</w:t>
      </w:r>
      <w:proofErr w:type="spellStart"/>
      <w:r>
        <w:rPr>
          <w:rFonts w:eastAsia="PetersburgC;Yu Gothic"/>
          <w:color w:val="231F20"/>
          <w:szCs w:val="28"/>
        </w:rPr>
        <w:t>boxplot</w:t>
      </w:r>
      <w:proofErr w:type="spellEnd"/>
      <w:r>
        <w:rPr>
          <w:rFonts w:eastAsia="PetersburgC;Yu Gothic"/>
          <w:color w:val="231F20"/>
          <w:szCs w:val="28"/>
        </w:rPr>
        <w:t>(</w:t>
      </w:r>
      <w:r>
        <w:rPr>
          <w:rFonts w:eastAsia="PetersburgC;Yu Gothic"/>
          <w:color w:val="231F20"/>
          <w:szCs w:val="28"/>
          <w:lang w:val="en-US"/>
        </w:rPr>
        <w:t>data</w:t>
      </w:r>
      <w:r>
        <w:rPr>
          <w:rFonts w:eastAsia="PetersburgC;Yu Gothic"/>
          <w:color w:val="231F20"/>
          <w:szCs w:val="28"/>
        </w:rPr>
        <w:t>$</w:t>
      </w:r>
      <w:r>
        <w:rPr>
          <w:rFonts w:eastAsia="PetersburgC;Yu Gothic"/>
          <w:color w:val="231F20"/>
          <w:szCs w:val="28"/>
          <w:lang w:val="en-US"/>
        </w:rPr>
        <w:t>name</w:t>
      </w:r>
      <w:r>
        <w:rPr>
          <w:rFonts w:eastAsia="PetersburgC;Yu Gothic"/>
          <w:color w:val="231F20"/>
          <w:szCs w:val="28"/>
        </w:rPr>
        <w:t xml:space="preserve">_3, </w:t>
      </w:r>
      <w:proofErr w:type="spellStart"/>
      <w:r>
        <w:rPr>
          <w:rFonts w:eastAsia="PetersburgC;Yu Gothic"/>
          <w:color w:val="231F20"/>
          <w:szCs w:val="28"/>
        </w:rPr>
        <w:t>main=</w:t>
      </w:r>
      <w:proofErr w:type="spellEnd"/>
      <w:r w:rsidR="0086487A" w:rsidRPr="0086487A">
        <w:rPr>
          <w:color w:val="231F20"/>
          <w:szCs w:val="28"/>
        </w:rPr>
        <w:t>"</w:t>
      </w:r>
      <w:r>
        <w:rPr>
          <w:rFonts w:eastAsia="PetersburgC;Yu Gothic"/>
          <w:color w:val="231F20"/>
          <w:szCs w:val="28"/>
        </w:rPr>
        <w:t>Ящик с усами</w:t>
      </w:r>
      <w:r w:rsidR="0086487A" w:rsidRPr="0086487A">
        <w:rPr>
          <w:color w:val="231F20"/>
          <w:szCs w:val="28"/>
        </w:rPr>
        <w:t>"</w:t>
      </w:r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</w:rPr>
        <w:t>ylab=</w:t>
      </w:r>
      <w:proofErr w:type="spellEnd"/>
      <w:r w:rsidR="0086487A" w:rsidRPr="0086487A">
        <w:rPr>
          <w:color w:val="231F20"/>
          <w:szCs w:val="28"/>
        </w:rPr>
        <w:t>"</w:t>
      </w:r>
      <w:r>
        <w:rPr>
          <w:rFonts w:eastAsia="PetersburgC;Yu Gothic"/>
          <w:color w:val="231F20"/>
          <w:szCs w:val="28"/>
        </w:rPr>
        <w:t xml:space="preserve">Название оси </w:t>
      </w:r>
      <w:r>
        <w:rPr>
          <w:rFonts w:eastAsia="PetersburgC;Yu Gothic"/>
          <w:color w:val="231F20"/>
          <w:szCs w:val="28"/>
          <w:lang w:val="en-US"/>
        </w:rPr>
        <w:t>Y</w:t>
      </w:r>
      <w:r w:rsidR="0086487A" w:rsidRPr="0086487A">
        <w:rPr>
          <w:color w:val="231F20"/>
          <w:szCs w:val="28"/>
        </w:rPr>
        <w:t>"</w:t>
      </w:r>
      <w:r>
        <w:rPr>
          <w:rFonts w:eastAsia="PetersburgC;Yu Gothic"/>
          <w:color w:val="231F20"/>
          <w:szCs w:val="28"/>
        </w:rPr>
        <w:t>)</w:t>
      </w:r>
    </w:p>
    <w:p w:rsidR="005C36C9" w:rsidRDefault="005C0A45">
      <w:pPr>
        <w:autoSpaceDE w:val="0"/>
        <w:jc w:val="both"/>
      </w:pPr>
      <w:r>
        <w:rPr>
          <w:rFonts w:eastAsia="PetersburgC;Yu Gothic"/>
          <w:color w:val="231F20"/>
          <w:szCs w:val="28"/>
        </w:rPr>
        <w:t>позволяет построить диаграмму, показанную на рис. 1. (подписи к элементам добавлены вручную).</w:t>
      </w:r>
    </w:p>
    <w:p w:rsidR="005C36C9" w:rsidRDefault="005C36C9">
      <w:pPr>
        <w:autoSpaceDE w:val="0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jc w:val="both"/>
        <w:rPr>
          <w:bCs/>
          <w:iCs/>
        </w:rPr>
      </w:pPr>
      <w:r>
        <w:rPr>
          <w:rFonts w:eastAsia="PetersburgC;Yu Gothic"/>
          <w:color w:val="231F20"/>
          <w:szCs w:val="28"/>
        </w:rPr>
        <w:tab/>
      </w:r>
    </w:p>
    <w:p w:rsidR="005C36C9" w:rsidRDefault="005C0A45">
      <w:pPr>
        <w:jc w:val="center"/>
        <w:rPr>
          <w:bCs/>
          <w:i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6265" cy="4018280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ind w:firstLine="708"/>
        <w:jc w:val="center"/>
        <w:rPr>
          <w:bCs/>
          <w:i/>
          <w:iCs/>
        </w:rPr>
      </w:pPr>
      <w:r>
        <w:rPr>
          <w:bCs/>
          <w:i/>
          <w:iCs/>
        </w:rPr>
        <w:t>Рисунок 1 – Диаграмма размаха</w:t>
      </w:r>
    </w:p>
    <w:p w:rsidR="005C36C9" w:rsidRDefault="005C36C9">
      <w:pPr>
        <w:ind w:firstLine="708"/>
        <w:jc w:val="both"/>
        <w:rPr>
          <w:bCs/>
          <w:i/>
          <w:iCs/>
        </w:rPr>
      </w:pPr>
    </w:p>
    <w:p w:rsidR="005C36C9" w:rsidRPr="0008126D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По умолчанию каждый </w:t>
      </w:r>
      <w:r>
        <w:rPr>
          <w:rFonts w:ascii="Cambria Math" w:eastAsia="PetersburgC;Yu Gothic" w:hAnsi="Cambria Math" w:cs="Cambria Math"/>
          <w:color w:val="231F20"/>
          <w:szCs w:val="28"/>
        </w:rPr>
        <w:t>≪</w:t>
      </w:r>
      <w:r>
        <w:rPr>
          <w:rFonts w:eastAsia="PetersburgC;Yu Gothic"/>
          <w:color w:val="231F20"/>
          <w:szCs w:val="28"/>
        </w:rPr>
        <w:t>ус</w:t>
      </w:r>
      <w:r>
        <w:rPr>
          <w:rFonts w:ascii="Cambria Math" w:eastAsia="PetersburgC;Yu Gothic" w:hAnsi="Cambria Math" w:cs="Cambria Math"/>
          <w:color w:val="231F20"/>
          <w:szCs w:val="28"/>
        </w:rPr>
        <w:t>≫</w:t>
      </w:r>
      <w:r>
        <w:rPr>
          <w:rFonts w:eastAsia="PetersburgC;Yu Gothic"/>
          <w:color w:val="231F20"/>
          <w:szCs w:val="28"/>
        </w:rPr>
        <w:t xml:space="preserve"> продолжается до минимального или максимального значения, которое не выходит за пределы 1.5 </w:t>
      </w:r>
      <w:proofErr w:type="spellStart"/>
      <w:r>
        <w:rPr>
          <w:rFonts w:eastAsia="PetersburgC;Yu Gothic"/>
          <w:color w:val="231F20"/>
          <w:szCs w:val="28"/>
        </w:rPr>
        <w:t>межквартильн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го</w:t>
      </w:r>
      <w:proofErr w:type="spellEnd"/>
      <w:r>
        <w:rPr>
          <w:rFonts w:eastAsia="PetersburgC;Yu Gothic"/>
          <w:color w:val="231F20"/>
          <w:szCs w:val="28"/>
        </w:rPr>
        <w:t xml:space="preserve"> размаха. Выходящие за эти пределы значения отмечаются точками (не п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казано). Диаграммы размахов можно построить для отдельных переменных или для групп переменных. Общий вид команды таков:</w:t>
      </w:r>
    </w:p>
    <w:p w:rsidR="005C36C9" w:rsidRPr="0008126D" w:rsidRDefault="005C36C9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jc w:val="both"/>
      </w:pPr>
      <w:r>
        <w:rPr>
          <w:rFonts w:eastAsia="PetersburgC;Yu Gothic"/>
          <w:color w:val="231F20"/>
          <w:szCs w:val="28"/>
        </w:rPr>
        <w:t>&gt;</w:t>
      </w:r>
      <w:proofErr w:type="spellStart"/>
      <w:r>
        <w:rPr>
          <w:rFonts w:eastAsia="PetersburgC;Yu Gothic"/>
          <w:color w:val="231F20"/>
          <w:szCs w:val="28"/>
        </w:rPr>
        <w:t>boxplot</w:t>
      </w:r>
      <w:proofErr w:type="spellEnd"/>
      <w:r>
        <w:rPr>
          <w:rFonts w:eastAsia="PetersburgC;Yu Gothic"/>
          <w:color w:val="231F20"/>
          <w:szCs w:val="28"/>
        </w:rPr>
        <w:t>(</w:t>
      </w:r>
      <w:proofErr w:type="spellStart"/>
      <w:r>
        <w:rPr>
          <w:rFonts w:eastAsia="PetersburgC;Yu Gothic"/>
          <w:i/>
          <w:iCs/>
          <w:color w:val="231F20"/>
          <w:szCs w:val="28"/>
        </w:rPr>
        <w:t>formula</w:t>
      </w:r>
      <w:proofErr w:type="spellEnd"/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</w:rPr>
        <w:t>data=</w:t>
      </w:r>
      <w:r>
        <w:rPr>
          <w:rFonts w:eastAsia="PetersburgC;Yu Gothic"/>
          <w:i/>
          <w:iCs/>
          <w:color w:val="231F20"/>
          <w:szCs w:val="28"/>
        </w:rPr>
        <w:t>dataframe</w:t>
      </w:r>
      <w:proofErr w:type="spellEnd"/>
      <w:r>
        <w:rPr>
          <w:rFonts w:eastAsia="PetersburgC;Yu Gothic"/>
          <w:color w:val="231F20"/>
          <w:szCs w:val="28"/>
        </w:rPr>
        <w:t>)</w:t>
      </w:r>
    </w:p>
    <w:p w:rsidR="005C36C9" w:rsidRPr="0008126D" w:rsidRDefault="005C36C9">
      <w:pPr>
        <w:autoSpaceDE w:val="0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jc w:val="both"/>
        <w:rPr>
          <w:bCs/>
          <w:iCs/>
          <w:szCs w:val="28"/>
        </w:rPr>
      </w:pPr>
      <w:r>
        <w:rPr>
          <w:rFonts w:eastAsia="PetersburgC;Yu Gothic"/>
          <w:color w:val="231F20"/>
          <w:szCs w:val="28"/>
        </w:rPr>
        <w:t xml:space="preserve">где </w:t>
      </w:r>
      <w:proofErr w:type="spellStart"/>
      <w:r>
        <w:rPr>
          <w:rFonts w:eastAsia="PetersburgC;Yu Gothic"/>
          <w:i/>
          <w:iCs/>
          <w:color w:val="231F20"/>
          <w:szCs w:val="28"/>
        </w:rPr>
        <w:t>formula</w:t>
      </w:r>
      <w:proofErr w:type="spellEnd"/>
      <w:r>
        <w:rPr>
          <w:rFonts w:eastAsia="PetersburgC;Yu Gothic"/>
          <w:i/>
          <w:iCs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</w:rPr>
        <w:t xml:space="preserve">– это формула, а </w:t>
      </w:r>
      <w:proofErr w:type="spellStart"/>
      <w:r>
        <w:rPr>
          <w:rFonts w:eastAsia="PetersburgC;Yu Gothic"/>
          <w:i/>
          <w:iCs/>
          <w:color w:val="231F20"/>
          <w:szCs w:val="28"/>
        </w:rPr>
        <w:t>dataframe</w:t>
      </w:r>
      <w:proofErr w:type="spellEnd"/>
      <w:r>
        <w:rPr>
          <w:rFonts w:eastAsia="PetersburgC;Yu Gothic"/>
          <w:i/>
          <w:iCs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</w:rPr>
        <w:t>обозначает таблицу данных (или сп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 xml:space="preserve">сок), где содержатся данные. Примером формулы может служить выражение </w:t>
      </w:r>
      <w:proofErr w:type="spellStart"/>
      <w:r>
        <w:rPr>
          <w:rFonts w:eastAsia="PetersburgC;Yu Gothic"/>
          <w:color w:val="231F20"/>
          <w:szCs w:val="28"/>
        </w:rPr>
        <w:t>y~A</w:t>
      </w:r>
      <w:proofErr w:type="spellEnd"/>
      <w:r>
        <w:rPr>
          <w:rFonts w:eastAsia="PetersburgC;Yu Gothic"/>
          <w:color w:val="231F20"/>
          <w:szCs w:val="28"/>
        </w:rPr>
        <w:t xml:space="preserve">, где для каждого значения качественной переменной A будет построена отдельная диаграмма размахов для количественной переменной </w:t>
      </w:r>
      <w:proofErr w:type="spellStart"/>
      <w:r>
        <w:rPr>
          <w:rFonts w:eastAsia="PetersburgC;Yu Gothic"/>
          <w:color w:val="231F20"/>
          <w:szCs w:val="28"/>
        </w:rPr>
        <w:t>y</w:t>
      </w:r>
      <w:proofErr w:type="spellEnd"/>
      <w:r>
        <w:rPr>
          <w:rFonts w:eastAsia="PetersburgC;Yu Gothic"/>
          <w:color w:val="231F20"/>
          <w:szCs w:val="28"/>
        </w:rPr>
        <w:t xml:space="preserve">. Формула </w:t>
      </w:r>
      <w:proofErr w:type="spellStart"/>
      <w:r>
        <w:rPr>
          <w:rFonts w:eastAsia="PetersburgC;Yu Gothic"/>
          <w:color w:val="231F20"/>
          <w:szCs w:val="28"/>
        </w:rPr>
        <w:t>y~A</w:t>
      </w:r>
      <w:proofErr w:type="spellEnd"/>
      <w:r>
        <w:rPr>
          <w:rFonts w:eastAsia="PetersburgC;Yu Gothic"/>
          <w:color w:val="231F20"/>
          <w:szCs w:val="28"/>
        </w:rPr>
        <w:t>*B позволит получить отдельные диаграммы размахов для всех комб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 xml:space="preserve">наций значений переменной </w:t>
      </w:r>
      <w:proofErr w:type="spellStart"/>
      <w:r>
        <w:rPr>
          <w:rFonts w:eastAsia="PetersburgC;Yu Gothic"/>
          <w:color w:val="231F20"/>
          <w:szCs w:val="28"/>
        </w:rPr>
        <w:t>y</w:t>
      </w:r>
      <w:proofErr w:type="spellEnd"/>
      <w:r>
        <w:rPr>
          <w:rFonts w:eastAsia="PetersburgC;Yu Gothic"/>
          <w:color w:val="231F20"/>
          <w:szCs w:val="28"/>
        </w:rPr>
        <w:t xml:space="preserve">, заданных категориальными переменными A и B. Параметр </w:t>
      </w:r>
      <w:proofErr w:type="spellStart"/>
      <w:r>
        <w:rPr>
          <w:rFonts w:eastAsia="PetersburgC;Yu Gothic"/>
          <w:color w:val="231F20"/>
          <w:szCs w:val="28"/>
        </w:rPr>
        <w:t>varwidth=TRUE</w:t>
      </w:r>
      <w:proofErr w:type="spellEnd"/>
      <w:r>
        <w:rPr>
          <w:rFonts w:eastAsia="PetersburgC;Yu Gothic"/>
          <w:color w:val="231F20"/>
          <w:szCs w:val="28"/>
        </w:rPr>
        <w:t xml:space="preserve"> позволяет получить диаграмму, на которой ш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 xml:space="preserve">рина </w:t>
      </w:r>
      <w:r>
        <w:rPr>
          <w:rFonts w:ascii="Cambria Math" w:eastAsia="PetersburgC;Yu Gothic" w:hAnsi="Cambria Math" w:cs="Cambria Math"/>
          <w:color w:val="231F20"/>
          <w:szCs w:val="28"/>
        </w:rPr>
        <w:t>≪</w:t>
      </w:r>
      <w:r>
        <w:rPr>
          <w:rFonts w:eastAsia="PetersburgC;Yu Gothic"/>
          <w:color w:val="231F20"/>
          <w:szCs w:val="28"/>
        </w:rPr>
        <w:t>ящиков</w:t>
      </w:r>
      <w:r>
        <w:rPr>
          <w:rFonts w:ascii="Cambria Math" w:eastAsia="PetersburgC;Yu Gothic" w:hAnsi="Cambria Math" w:cs="Cambria Math"/>
          <w:color w:val="231F20"/>
          <w:szCs w:val="28"/>
        </w:rPr>
        <w:t>≫</w:t>
      </w:r>
      <w:r>
        <w:rPr>
          <w:rFonts w:eastAsia="PetersburgC;Yu Gothic"/>
          <w:color w:val="231F20"/>
          <w:szCs w:val="28"/>
        </w:rPr>
        <w:t xml:space="preserve"> будет пропорциональна квадратному корню из размера в</w:t>
      </w:r>
      <w:r>
        <w:rPr>
          <w:rFonts w:eastAsia="PetersburgC;Yu Gothic"/>
          <w:color w:val="231F20"/>
          <w:szCs w:val="28"/>
        </w:rPr>
        <w:t>ы</w:t>
      </w:r>
      <w:r>
        <w:rPr>
          <w:rFonts w:eastAsia="PetersburgC;Yu Gothic"/>
          <w:color w:val="231F20"/>
          <w:szCs w:val="28"/>
        </w:rPr>
        <w:t xml:space="preserve">борки. Используйте параметр </w:t>
      </w:r>
      <w:proofErr w:type="spellStart"/>
      <w:r>
        <w:rPr>
          <w:rFonts w:eastAsia="PetersburgC;Yu Gothic"/>
          <w:color w:val="231F20"/>
          <w:szCs w:val="28"/>
        </w:rPr>
        <w:t>horizontal=TRUE</w:t>
      </w:r>
      <w:proofErr w:type="spellEnd"/>
      <w:r>
        <w:rPr>
          <w:rFonts w:eastAsia="PetersburgC;Yu Gothic"/>
          <w:color w:val="231F20"/>
          <w:szCs w:val="28"/>
        </w:rPr>
        <w:t xml:space="preserve">, чтобы поменять оси местами. Если добавить параметр </w:t>
      </w:r>
      <w:proofErr w:type="spellStart"/>
      <w:r>
        <w:rPr>
          <w:rFonts w:eastAsia="PetersburgC;Yu Gothic"/>
          <w:color w:val="231F20"/>
          <w:szCs w:val="28"/>
        </w:rPr>
        <w:t>notch=TRUE</w:t>
      </w:r>
      <w:proofErr w:type="spellEnd"/>
      <w:r>
        <w:rPr>
          <w:rFonts w:eastAsia="PetersburgC;Yu Gothic"/>
          <w:color w:val="231F20"/>
          <w:szCs w:val="28"/>
        </w:rPr>
        <w:t>, то получатся “ящики” с “насечками”. Если “насечки”</w:t>
      </w:r>
      <w:r>
        <w:rPr>
          <w:rFonts w:ascii="Cambria Math" w:eastAsia="PetersburgC;Yu Gothic" w:hAnsi="Cambria Math" w:cs="Cambria Math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</w:rPr>
        <w:t>двух ящиков не перекрываются, высока вероятность того, что медианы соответствующих совокупностей различаются (</w:t>
      </w:r>
      <w:proofErr w:type="spellStart"/>
      <w:r>
        <w:rPr>
          <w:rFonts w:eastAsia="PetersburgC;Yu Gothic"/>
          <w:color w:val="231F20"/>
          <w:szCs w:val="28"/>
        </w:rPr>
        <w:t>Chambers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et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al</w:t>
      </w:r>
      <w:proofErr w:type="spellEnd"/>
      <w:r>
        <w:rPr>
          <w:rFonts w:eastAsia="PetersburgC;Yu Gothic"/>
          <w:color w:val="231F20"/>
          <w:szCs w:val="28"/>
        </w:rPr>
        <w:t>., 1983, стр. 62).</w:t>
      </w:r>
    </w:p>
    <w:p w:rsidR="005C36C9" w:rsidRDefault="005C0A45">
      <w:pPr>
        <w:ind w:firstLine="708"/>
        <w:jc w:val="both"/>
        <w:rPr>
          <w:bCs/>
          <w:iCs/>
        </w:rPr>
      </w:pPr>
      <w:r>
        <w:rPr>
          <w:bCs/>
          <w:iCs/>
        </w:rPr>
        <w:t>Например, команда:</w:t>
      </w:r>
    </w:p>
    <w:p w:rsidR="005C36C9" w:rsidRPr="0008126D" w:rsidRDefault="005C0A45">
      <w:pPr>
        <w:pStyle w:val="a7"/>
        <w:spacing w:before="0" w:after="0"/>
        <w:rPr>
          <w:sz w:val="28"/>
          <w:szCs w:val="28"/>
        </w:rPr>
      </w:pPr>
      <w:r w:rsidRPr="0008126D">
        <w:rPr>
          <w:color w:val="000000"/>
          <w:sz w:val="28"/>
          <w:szCs w:val="28"/>
          <w:highlight w:val="white"/>
        </w:rPr>
        <w:t xml:space="preserve">&gt; </w:t>
      </w:r>
      <w:r>
        <w:rPr>
          <w:color w:val="000000"/>
          <w:sz w:val="28"/>
          <w:szCs w:val="28"/>
          <w:highlight w:val="white"/>
          <w:lang w:val="en-US"/>
        </w:rPr>
        <w:t>par</w:t>
      </w:r>
      <w:r w:rsidRPr="0008126D">
        <w:rPr>
          <w:color w:val="000000"/>
          <w:sz w:val="28"/>
          <w:szCs w:val="28"/>
          <w:highlight w:val="white"/>
        </w:rPr>
        <w:t>(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mfrow</w:t>
      </w:r>
      <w:proofErr w:type="spellEnd"/>
      <w:r w:rsidRPr="0008126D">
        <w:rPr>
          <w:color w:val="000000"/>
          <w:sz w:val="28"/>
          <w:szCs w:val="28"/>
          <w:highlight w:val="white"/>
        </w:rPr>
        <w:t>=</w:t>
      </w:r>
      <w:r>
        <w:rPr>
          <w:color w:val="000000"/>
          <w:sz w:val="28"/>
          <w:szCs w:val="28"/>
          <w:highlight w:val="white"/>
          <w:lang w:val="en-US"/>
        </w:rPr>
        <w:t>c</w:t>
      </w:r>
      <w:r w:rsidRPr="0008126D">
        <w:rPr>
          <w:color w:val="000000"/>
          <w:sz w:val="28"/>
          <w:szCs w:val="28"/>
          <w:highlight w:val="white"/>
        </w:rPr>
        <w:t>(1,1))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&gt; </w:t>
      </w: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boxplot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>data$name_3 ~ data$name_1,</w:t>
      </w:r>
    </w:p>
    <w:p w:rsidR="005C36C9" w:rsidRDefault="005C0A45">
      <w:pPr>
        <w:pStyle w:val="a7"/>
        <w:spacing w:before="0" w:after="0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+         </w:t>
      </w:r>
      <w:proofErr w:type="spellStart"/>
      <w:r>
        <w:rPr>
          <w:color w:val="000000"/>
          <w:sz w:val="28"/>
          <w:szCs w:val="28"/>
          <w:shd w:val="clear" w:color="auto" w:fill="FFFFFF"/>
        </w:rPr>
        <w:t>xlab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= "Название оси </w:t>
      </w:r>
      <w:r>
        <w:rPr>
          <w:color w:val="000000"/>
          <w:sz w:val="28"/>
          <w:szCs w:val="28"/>
          <w:shd w:val="clear" w:color="auto" w:fill="FFFFFF"/>
          <w:lang w:val="en-US"/>
        </w:rPr>
        <w:t>X</w:t>
      </w:r>
      <w:r>
        <w:rPr>
          <w:color w:val="000000"/>
          <w:sz w:val="28"/>
          <w:szCs w:val="28"/>
          <w:shd w:val="clear" w:color="auto" w:fill="FFFFFF"/>
        </w:rPr>
        <w:t>",</w:t>
      </w:r>
    </w:p>
    <w:p w:rsidR="005C36C9" w:rsidRPr="0008126D" w:rsidRDefault="005C0A45">
      <w:pPr>
        <w:pStyle w:val="a7"/>
        <w:spacing w:before="0" w:after="0"/>
        <w:rPr>
          <w:sz w:val="28"/>
          <w:szCs w:val="28"/>
        </w:rPr>
      </w:pPr>
      <w:r w:rsidRPr="0008126D">
        <w:rPr>
          <w:color w:val="000000"/>
          <w:sz w:val="28"/>
          <w:szCs w:val="28"/>
          <w:shd w:val="clear" w:color="auto" w:fill="FFFFFF"/>
        </w:rPr>
        <w:t xml:space="preserve">+ </w:t>
      </w:r>
      <w:r>
        <w:rPr>
          <w:color w:val="000000"/>
          <w:sz w:val="28"/>
          <w:szCs w:val="28"/>
          <w:shd w:val="clear" w:color="auto" w:fill="FFFFFF"/>
          <w:lang w:val="en-US"/>
        </w:rPr>
        <w:t>        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ylab</w:t>
      </w:r>
      <w:proofErr w:type="spellEnd"/>
      <w:r w:rsidRPr="0008126D">
        <w:rPr>
          <w:color w:val="000000"/>
          <w:sz w:val="28"/>
          <w:szCs w:val="28"/>
          <w:shd w:val="clear" w:color="auto" w:fill="FFFFFF"/>
        </w:rPr>
        <w:t xml:space="preserve"> = "</w:t>
      </w:r>
      <w:r>
        <w:rPr>
          <w:color w:val="000000"/>
          <w:sz w:val="28"/>
          <w:szCs w:val="28"/>
          <w:shd w:val="clear" w:color="auto" w:fill="FFFFFF"/>
        </w:rPr>
        <w:t>Название</w:t>
      </w:r>
      <w:r w:rsidRPr="0008126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оси</w:t>
      </w:r>
      <w:r w:rsidRPr="0008126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Pr="0008126D">
        <w:rPr>
          <w:color w:val="000000"/>
          <w:sz w:val="28"/>
          <w:szCs w:val="28"/>
          <w:shd w:val="clear" w:color="auto" w:fill="FFFFFF"/>
        </w:rPr>
        <w:t>",</w:t>
      </w:r>
    </w:p>
    <w:p w:rsidR="005C36C9" w:rsidRPr="0008126D" w:rsidRDefault="005C0A45">
      <w:pPr>
        <w:pStyle w:val="a7"/>
        <w:spacing w:before="0" w:after="0"/>
        <w:rPr>
          <w:sz w:val="28"/>
          <w:szCs w:val="28"/>
        </w:rPr>
      </w:pPr>
      <w:proofErr w:type="gramStart"/>
      <w:r w:rsidRPr="0008126D">
        <w:rPr>
          <w:color w:val="000000"/>
          <w:sz w:val="28"/>
          <w:szCs w:val="28"/>
          <w:highlight w:val="white"/>
        </w:rPr>
        <w:t xml:space="preserve">+ </w:t>
      </w:r>
      <w:r>
        <w:rPr>
          <w:color w:val="000000"/>
          <w:sz w:val="28"/>
          <w:szCs w:val="28"/>
          <w:highlight w:val="white"/>
          <w:lang w:val="en-US"/>
        </w:rPr>
        <w:t>        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col</w:t>
      </w:r>
      <w:proofErr w:type="spellEnd"/>
      <w:r w:rsidRPr="0008126D">
        <w:rPr>
          <w:color w:val="000000"/>
          <w:sz w:val="28"/>
          <w:szCs w:val="28"/>
          <w:highlight w:val="white"/>
        </w:rPr>
        <w:t xml:space="preserve"> = "</w:t>
      </w:r>
      <w:r>
        <w:rPr>
          <w:color w:val="000000"/>
          <w:sz w:val="28"/>
          <w:szCs w:val="28"/>
          <w:highlight w:val="white"/>
          <w:lang w:val="en-US"/>
        </w:rPr>
        <w:t>coral</w:t>
      </w:r>
      <w:r w:rsidRPr="0008126D">
        <w:rPr>
          <w:color w:val="000000"/>
          <w:sz w:val="28"/>
          <w:szCs w:val="28"/>
          <w:highlight w:val="white"/>
        </w:rPr>
        <w:t xml:space="preserve">", </w:t>
      </w:r>
      <w:r>
        <w:rPr>
          <w:color w:val="000000"/>
          <w:sz w:val="28"/>
          <w:szCs w:val="28"/>
          <w:highlight w:val="white"/>
          <w:lang w:val="en-US"/>
        </w:rPr>
        <w:t>data</w:t>
      </w:r>
      <w:r w:rsidRPr="0008126D">
        <w:rPr>
          <w:color w:val="000000"/>
          <w:sz w:val="28"/>
          <w:szCs w:val="28"/>
          <w:highlight w:val="white"/>
        </w:rPr>
        <w:t xml:space="preserve"> = </w:t>
      </w:r>
      <w:r>
        <w:rPr>
          <w:color w:val="000000"/>
          <w:sz w:val="28"/>
          <w:szCs w:val="28"/>
          <w:highlight w:val="white"/>
          <w:lang w:val="en-US"/>
        </w:rPr>
        <w:t>data</w:t>
      </w:r>
      <w:r w:rsidRPr="0008126D">
        <w:rPr>
          <w:color w:val="000000"/>
          <w:sz w:val="28"/>
          <w:szCs w:val="28"/>
          <w:highlight w:val="white"/>
        </w:rPr>
        <w:t>)</w:t>
      </w:r>
      <w:proofErr w:type="gramEnd"/>
    </w:p>
    <w:p w:rsidR="005C36C9" w:rsidRPr="0008126D" w:rsidRDefault="005C36C9">
      <w:pPr>
        <w:ind w:firstLine="708"/>
        <w:jc w:val="both"/>
        <w:rPr>
          <w:bCs/>
          <w:iCs/>
          <w:szCs w:val="28"/>
        </w:rPr>
      </w:pPr>
    </w:p>
    <w:p w:rsidR="005C36C9" w:rsidRDefault="005C0A45">
      <w:pPr>
        <w:jc w:val="both"/>
        <w:rPr>
          <w:bCs/>
          <w:iCs/>
        </w:rPr>
      </w:pPr>
      <w:r>
        <w:rPr>
          <w:bCs/>
          <w:iCs/>
        </w:rPr>
        <w:tab/>
        <w:t xml:space="preserve">Переменная </w:t>
      </w:r>
      <w:r>
        <w:rPr>
          <w:bCs/>
          <w:iCs/>
          <w:lang w:val="en-US"/>
        </w:rPr>
        <w:t>name</w:t>
      </w:r>
      <w:r>
        <w:rPr>
          <w:bCs/>
          <w:iCs/>
        </w:rPr>
        <w:t xml:space="preserve">_3 – количественная, </w:t>
      </w:r>
      <w:r>
        <w:rPr>
          <w:bCs/>
          <w:iCs/>
          <w:lang w:val="en-US"/>
        </w:rPr>
        <w:t>name</w:t>
      </w:r>
      <w:r>
        <w:rPr>
          <w:bCs/>
          <w:iCs/>
        </w:rPr>
        <w:t>_1 – качественная, прин</w:t>
      </w:r>
      <w:r>
        <w:rPr>
          <w:bCs/>
          <w:iCs/>
        </w:rPr>
        <w:t>и</w:t>
      </w:r>
      <w:r>
        <w:rPr>
          <w:bCs/>
          <w:iCs/>
        </w:rPr>
        <w:t>мающая два значения (1 и 0). В результате выполнения команды будет п</w:t>
      </w:r>
      <w:r>
        <w:rPr>
          <w:bCs/>
          <w:iCs/>
        </w:rPr>
        <w:t>о</w:t>
      </w:r>
      <w:r>
        <w:rPr>
          <w:bCs/>
          <w:iCs/>
        </w:rPr>
        <w:t xml:space="preserve">строено два ящика с усами на одном графике.     </w:t>
      </w:r>
    </w:p>
    <w:p w:rsidR="005C36C9" w:rsidRDefault="005C36C9">
      <w:pPr>
        <w:ind w:firstLine="708"/>
        <w:jc w:val="both"/>
        <w:rPr>
          <w:bCs/>
          <w:iCs/>
        </w:rPr>
      </w:pPr>
    </w:p>
    <w:p w:rsidR="005C36C9" w:rsidRPr="0008126D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>Гистограмма (оценка функции плотности распределения вероятностей) графически отображает распределение значений количественных переме</w:t>
      </w:r>
      <w:r>
        <w:rPr>
          <w:rFonts w:eastAsia="PetersburgC;Yu Gothic"/>
          <w:color w:val="231F20"/>
          <w:szCs w:val="28"/>
        </w:rPr>
        <w:t>н</w:t>
      </w:r>
      <w:r>
        <w:rPr>
          <w:rFonts w:eastAsia="PetersburgC;Yu Gothic"/>
          <w:color w:val="231F20"/>
          <w:szCs w:val="28"/>
        </w:rPr>
        <w:t xml:space="preserve">ных, разделяя диапазон значений на заданное число отрезков по оси </w:t>
      </w:r>
      <w:proofErr w:type="spellStart"/>
      <w:r>
        <w:rPr>
          <w:rFonts w:eastAsia="PetersburgC-Italic;Yu Gothic"/>
          <w:i/>
          <w:iCs/>
          <w:color w:val="231F20"/>
          <w:szCs w:val="28"/>
        </w:rPr>
        <w:t>x</w:t>
      </w:r>
      <w:proofErr w:type="spellEnd"/>
      <w:r>
        <w:rPr>
          <w:rFonts w:eastAsia="PetersburgC-Italic;Yu Gothic"/>
          <w:i/>
          <w:iCs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</w:rPr>
        <w:t>и от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 xml:space="preserve">бражая частоту значений внутри каждого отрезка на оси </w:t>
      </w:r>
      <w:proofErr w:type="spellStart"/>
      <w:r>
        <w:rPr>
          <w:rFonts w:eastAsia="PetersburgC-Italic;Yu Gothic"/>
          <w:i/>
          <w:iCs/>
          <w:color w:val="231F20"/>
          <w:szCs w:val="28"/>
        </w:rPr>
        <w:t>y</w:t>
      </w:r>
      <w:proofErr w:type="spellEnd"/>
      <w:r>
        <w:rPr>
          <w:rFonts w:eastAsia="PetersburgC;Yu Gothic"/>
          <w:color w:val="231F20"/>
          <w:szCs w:val="28"/>
        </w:rPr>
        <w:t>. Гистограмму можно создать при помощи команды:</w:t>
      </w:r>
    </w:p>
    <w:p w:rsidR="005C36C9" w:rsidRPr="0008126D" w:rsidRDefault="005C36C9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rPr>
          <w:rFonts w:eastAsia="PetersburgC;Yu Gothic"/>
          <w:color w:val="231F20"/>
          <w:szCs w:val="28"/>
        </w:rPr>
      </w:pPr>
      <w:proofErr w:type="spellStart"/>
      <w:r>
        <w:rPr>
          <w:rFonts w:eastAsia="PetersburgC;Yu Gothic"/>
          <w:color w:val="231F20"/>
          <w:szCs w:val="28"/>
        </w:rPr>
        <w:t>hist</w:t>
      </w:r>
      <w:proofErr w:type="spellEnd"/>
      <w:r>
        <w:rPr>
          <w:rFonts w:eastAsia="PetersburgC;Yu Gothic"/>
          <w:color w:val="231F20"/>
          <w:szCs w:val="28"/>
        </w:rPr>
        <w:t>(</w:t>
      </w:r>
      <w:proofErr w:type="spellStart"/>
      <w:r>
        <w:rPr>
          <w:rFonts w:eastAsia="PetersburgC;Yu Gothic"/>
          <w:color w:val="231F20"/>
          <w:szCs w:val="28"/>
        </w:rPr>
        <w:t>x</w:t>
      </w:r>
      <w:proofErr w:type="spellEnd"/>
      <w:r>
        <w:rPr>
          <w:rFonts w:eastAsia="PetersburgC;Yu Gothic"/>
          <w:color w:val="231F20"/>
          <w:szCs w:val="28"/>
        </w:rPr>
        <w:t xml:space="preserve">), где </w:t>
      </w:r>
      <w:proofErr w:type="spellStart"/>
      <w:r>
        <w:rPr>
          <w:rFonts w:eastAsia="PetersburgC;Yu Gothic"/>
          <w:i/>
          <w:iCs/>
          <w:color w:val="231F20"/>
          <w:szCs w:val="28"/>
        </w:rPr>
        <w:t>x</w:t>
      </w:r>
      <w:proofErr w:type="spellEnd"/>
      <w:r>
        <w:rPr>
          <w:rFonts w:eastAsia="PetersburgC;Yu Gothic"/>
          <w:i/>
          <w:iCs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</w:rPr>
        <w:t xml:space="preserve">– это числовой вектор. </w:t>
      </w:r>
    </w:p>
    <w:p w:rsidR="005C36C9" w:rsidRPr="0008126D" w:rsidRDefault="005C36C9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Опция </w:t>
      </w:r>
      <w:proofErr w:type="spellStart"/>
      <w:r>
        <w:rPr>
          <w:rFonts w:eastAsia="PetersburgC;Yu Gothic"/>
          <w:color w:val="231F20"/>
          <w:szCs w:val="28"/>
        </w:rPr>
        <w:t>freq=FALSE</w:t>
      </w:r>
      <w:proofErr w:type="spellEnd"/>
      <w:r>
        <w:rPr>
          <w:rFonts w:eastAsia="PetersburgC;Yu Gothic"/>
          <w:color w:val="231F20"/>
          <w:szCs w:val="28"/>
        </w:rPr>
        <w:t xml:space="preserve"> позволяет построить гистограмму на основе пло</w:t>
      </w:r>
      <w:r>
        <w:rPr>
          <w:rFonts w:eastAsia="PetersburgC;Yu Gothic"/>
          <w:color w:val="231F20"/>
          <w:szCs w:val="28"/>
        </w:rPr>
        <w:t>т</w:t>
      </w:r>
      <w:r>
        <w:rPr>
          <w:rFonts w:eastAsia="PetersburgC;Yu Gothic"/>
          <w:color w:val="231F20"/>
          <w:szCs w:val="28"/>
        </w:rPr>
        <w:t xml:space="preserve">ности вероятности, а не частот значений. Параметр </w:t>
      </w:r>
      <w:proofErr w:type="spellStart"/>
      <w:r>
        <w:rPr>
          <w:rFonts w:eastAsia="PetersburgC;Yu Gothic"/>
          <w:color w:val="231F20"/>
          <w:szCs w:val="28"/>
        </w:rPr>
        <w:t>breaks</w:t>
      </w:r>
      <w:proofErr w:type="spellEnd"/>
      <w:r>
        <w:rPr>
          <w:rFonts w:eastAsia="PetersburgC;Yu Gothic"/>
          <w:color w:val="231F20"/>
          <w:szCs w:val="28"/>
        </w:rPr>
        <w:t xml:space="preserve"> определяет число отрезков. По умолчанию все отрезки имеют одинаковую длину. </w:t>
      </w:r>
    </w:p>
    <w:p w:rsidR="005C36C9" w:rsidRDefault="005C0A45">
      <w:pPr>
        <w:autoSpaceDE w:val="0"/>
        <w:ind w:firstLine="708"/>
        <w:jc w:val="both"/>
      </w:pPr>
      <w:r>
        <w:t>Пример построения гистограммы с наложением кривой плотности ра</w:t>
      </w:r>
      <w:r>
        <w:t>с</w:t>
      </w:r>
      <w:r>
        <w:t>пределения вероятностей:</w:t>
      </w:r>
    </w:p>
    <w:p w:rsidR="005C36C9" w:rsidRPr="0008126D" w:rsidRDefault="005C36C9">
      <w:pPr>
        <w:autoSpaceDE w:val="0"/>
        <w:rPr>
          <w:color w:val="231F20"/>
          <w:szCs w:val="28"/>
        </w:rPr>
      </w:pPr>
    </w:p>
    <w:p w:rsidR="005C36C9" w:rsidRPr="0008126D" w:rsidRDefault="005C0A45">
      <w:pPr>
        <w:autoSpaceDE w:val="0"/>
        <w:rPr>
          <w:lang w:val="en-US"/>
        </w:rPr>
      </w:pPr>
      <w:r>
        <w:rPr>
          <w:color w:val="231F20"/>
          <w:szCs w:val="28"/>
          <w:lang w:val="en-US"/>
        </w:rPr>
        <w:t>&gt;</w:t>
      </w:r>
      <w:proofErr w:type="spellStart"/>
      <w:proofErr w:type="gramStart"/>
      <w:r>
        <w:rPr>
          <w:color w:val="231F20"/>
          <w:szCs w:val="28"/>
          <w:lang w:val="en-US"/>
        </w:rPr>
        <w:t>hist</w:t>
      </w:r>
      <w:proofErr w:type="spellEnd"/>
      <w:r>
        <w:rPr>
          <w:color w:val="231F20"/>
          <w:szCs w:val="28"/>
          <w:lang w:val="en-US"/>
        </w:rPr>
        <w:t>(</w:t>
      </w:r>
      <w:proofErr w:type="gramEnd"/>
      <w:r>
        <w:rPr>
          <w:color w:val="231F20"/>
          <w:szCs w:val="28"/>
          <w:lang w:val="en-US"/>
        </w:rPr>
        <w:t xml:space="preserve">data$name_1, freq=FALSE, breaks=12, </w:t>
      </w:r>
      <w:proofErr w:type="spellStart"/>
      <w:r>
        <w:rPr>
          <w:color w:val="231F20"/>
          <w:szCs w:val="28"/>
          <w:lang w:val="en-US"/>
        </w:rPr>
        <w:t>col</w:t>
      </w:r>
      <w:proofErr w:type="spellEnd"/>
      <w:r>
        <w:rPr>
          <w:color w:val="231F20"/>
          <w:szCs w:val="28"/>
          <w:lang w:val="en-US"/>
        </w:rPr>
        <w:t xml:space="preserve">=”red”, </w:t>
      </w:r>
      <w:proofErr w:type="spellStart"/>
      <w:r>
        <w:rPr>
          <w:color w:val="231F20"/>
          <w:szCs w:val="28"/>
          <w:lang w:val="en-US"/>
        </w:rPr>
        <w:t>xlab</w:t>
      </w:r>
      <w:proofErr w:type="spellEnd"/>
      <w:r>
        <w:rPr>
          <w:color w:val="231F20"/>
          <w:szCs w:val="28"/>
          <w:lang w:val="en-US"/>
        </w:rPr>
        <w:t>=”</w:t>
      </w:r>
      <w:r>
        <w:rPr>
          <w:color w:val="231F20"/>
          <w:szCs w:val="28"/>
        </w:rPr>
        <w:t>название</w:t>
      </w:r>
      <w:r>
        <w:rPr>
          <w:color w:val="231F20"/>
          <w:szCs w:val="28"/>
          <w:lang w:val="en-US"/>
        </w:rPr>
        <w:t xml:space="preserve"> </w:t>
      </w:r>
      <w:r>
        <w:rPr>
          <w:color w:val="231F20"/>
          <w:szCs w:val="28"/>
        </w:rPr>
        <w:t>оси</w:t>
      </w:r>
      <w:r>
        <w:rPr>
          <w:color w:val="231F20"/>
          <w:szCs w:val="28"/>
          <w:lang w:val="en-US"/>
        </w:rPr>
        <w:t xml:space="preserve"> X”,</w:t>
      </w:r>
    </w:p>
    <w:p w:rsidR="005C36C9" w:rsidRPr="00026018" w:rsidRDefault="005C0A45">
      <w:pPr>
        <w:autoSpaceDE w:val="0"/>
        <w:rPr>
          <w:lang w:val="en-US"/>
        </w:rPr>
      </w:pPr>
      <w:r w:rsidRPr="00026018">
        <w:rPr>
          <w:color w:val="231F20"/>
          <w:szCs w:val="28"/>
          <w:lang w:val="en-US"/>
        </w:rPr>
        <w:t xml:space="preserve">+ </w:t>
      </w:r>
      <w:r>
        <w:rPr>
          <w:color w:val="231F20"/>
          <w:szCs w:val="28"/>
          <w:lang w:val="en-US"/>
        </w:rPr>
        <w:t>main</w:t>
      </w:r>
      <w:r w:rsidRPr="00026018">
        <w:rPr>
          <w:color w:val="231F20"/>
          <w:szCs w:val="28"/>
          <w:lang w:val="en-US"/>
        </w:rPr>
        <w:t>=”</w:t>
      </w:r>
      <w:r>
        <w:rPr>
          <w:color w:val="231F20"/>
          <w:szCs w:val="28"/>
        </w:rPr>
        <w:t>Гистограмма</w:t>
      </w:r>
      <w:r w:rsidRPr="00026018">
        <w:rPr>
          <w:color w:val="231F20"/>
          <w:szCs w:val="28"/>
          <w:lang w:val="en-US"/>
        </w:rPr>
        <w:t>”)</w:t>
      </w:r>
    </w:p>
    <w:p w:rsidR="005C36C9" w:rsidRPr="00026018" w:rsidRDefault="005C0A45">
      <w:pPr>
        <w:autoSpaceDE w:val="0"/>
        <w:jc w:val="both"/>
        <w:rPr>
          <w:szCs w:val="28"/>
          <w:lang w:val="en-US"/>
        </w:rPr>
      </w:pPr>
      <w:r w:rsidRPr="00026018">
        <w:rPr>
          <w:color w:val="231F20"/>
          <w:szCs w:val="28"/>
          <w:lang w:val="en-US"/>
        </w:rPr>
        <w:t>&gt;</w:t>
      </w:r>
      <w:proofErr w:type="gramStart"/>
      <w:r>
        <w:rPr>
          <w:color w:val="231F20"/>
          <w:szCs w:val="28"/>
          <w:lang w:val="en-US"/>
        </w:rPr>
        <w:t>lines</w:t>
      </w:r>
      <w:r w:rsidRPr="00026018">
        <w:rPr>
          <w:color w:val="231F20"/>
          <w:szCs w:val="28"/>
          <w:lang w:val="en-US"/>
        </w:rPr>
        <w:t>(</w:t>
      </w:r>
      <w:proofErr w:type="gramEnd"/>
      <w:r>
        <w:rPr>
          <w:color w:val="231F20"/>
          <w:szCs w:val="28"/>
          <w:lang w:val="en-US"/>
        </w:rPr>
        <w:t>density</w:t>
      </w:r>
      <w:r w:rsidRPr="00026018">
        <w:rPr>
          <w:color w:val="231F20"/>
          <w:szCs w:val="28"/>
          <w:lang w:val="en-US"/>
        </w:rPr>
        <w:t>(</w:t>
      </w:r>
      <w:r>
        <w:rPr>
          <w:color w:val="231F20"/>
          <w:szCs w:val="28"/>
          <w:lang w:val="en-US"/>
        </w:rPr>
        <w:t>data</w:t>
      </w:r>
      <w:r w:rsidRPr="00026018">
        <w:rPr>
          <w:color w:val="231F20"/>
          <w:szCs w:val="28"/>
          <w:lang w:val="en-US"/>
        </w:rPr>
        <w:t>$</w:t>
      </w:r>
      <w:r>
        <w:rPr>
          <w:color w:val="231F20"/>
          <w:szCs w:val="28"/>
          <w:lang w:val="en-US"/>
        </w:rPr>
        <w:t>name</w:t>
      </w:r>
      <w:r w:rsidRPr="00026018">
        <w:rPr>
          <w:color w:val="231F20"/>
          <w:szCs w:val="28"/>
          <w:lang w:val="en-US"/>
        </w:rPr>
        <w:t>_1))</w:t>
      </w:r>
    </w:p>
    <w:p w:rsidR="005C36C9" w:rsidRPr="00026018" w:rsidRDefault="005C36C9">
      <w:pPr>
        <w:ind w:firstLine="708"/>
        <w:jc w:val="both"/>
        <w:rPr>
          <w:szCs w:val="28"/>
          <w:lang w:val="en-US"/>
        </w:rPr>
      </w:pPr>
    </w:p>
    <w:p w:rsidR="005C36C9" w:rsidRDefault="005C0A45">
      <w:pPr>
        <w:autoSpaceDE w:val="0"/>
        <w:ind w:firstLine="708"/>
        <w:jc w:val="both"/>
        <w:rPr>
          <w:szCs w:val="28"/>
        </w:rPr>
      </w:pPr>
      <w:r>
        <w:rPr>
          <w:rFonts w:eastAsia="PetersburgC;Yu Gothic"/>
          <w:color w:val="231F20"/>
          <w:szCs w:val="28"/>
        </w:rPr>
        <w:t>Матрицу диаграмм рассеяния можно построить с помощью функции:</w:t>
      </w:r>
    </w:p>
    <w:p w:rsidR="005C36C9" w:rsidRDefault="005C0A45">
      <w:pPr>
        <w:jc w:val="both"/>
        <w:rPr>
          <w:bCs/>
          <w:iCs/>
          <w:lang w:val="en-US"/>
        </w:rPr>
      </w:pPr>
      <w:r>
        <w:rPr>
          <w:bCs/>
          <w:iCs/>
          <w:lang w:val="en-US"/>
        </w:rPr>
        <w:t>&gt;</w:t>
      </w:r>
      <w:proofErr w:type="gramStart"/>
      <w:r>
        <w:rPr>
          <w:bCs/>
          <w:iCs/>
          <w:lang w:val="en-US"/>
        </w:rPr>
        <w:t>pairs(</w:t>
      </w:r>
      <w:proofErr w:type="gramEnd"/>
      <w:r>
        <w:rPr>
          <w:bCs/>
          <w:iCs/>
          <w:lang w:val="en-US"/>
        </w:rPr>
        <w:t>~data$name_1+data$name_2+data$name_3, data=data, main=</w:t>
      </w:r>
      <w:r>
        <w:rPr>
          <w:color w:val="000000"/>
          <w:szCs w:val="28"/>
          <w:shd w:val="clear" w:color="auto" w:fill="FFFFFF"/>
          <w:lang w:val="en-US"/>
        </w:rPr>
        <w:t>"</w:t>
      </w:r>
      <w:r>
        <w:rPr>
          <w:color w:val="000000"/>
          <w:szCs w:val="28"/>
          <w:shd w:val="clear" w:color="auto" w:fill="FFFFFF"/>
        </w:rPr>
        <w:t>Матричный</w:t>
      </w:r>
      <w:r>
        <w:rPr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Cs w:val="28"/>
          <w:shd w:val="clear" w:color="auto" w:fill="FFFFFF"/>
        </w:rPr>
        <w:t>график</w:t>
      </w:r>
      <w:r>
        <w:rPr>
          <w:color w:val="000000"/>
          <w:szCs w:val="28"/>
          <w:shd w:val="clear" w:color="auto" w:fill="FFFFFF"/>
          <w:lang w:val="en-US"/>
        </w:rPr>
        <w:t>"</w:t>
      </w:r>
      <w:r>
        <w:rPr>
          <w:bCs/>
          <w:iCs/>
          <w:lang w:val="en-US"/>
        </w:rPr>
        <w:t>)</w:t>
      </w:r>
    </w:p>
    <w:p w:rsidR="005C36C9" w:rsidRDefault="005C36C9">
      <w:pPr>
        <w:jc w:val="both"/>
        <w:rPr>
          <w:bCs/>
          <w:iCs/>
          <w:lang w:val="en-US"/>
        </w:rPr>
      </w:pPr>
    </w:p>
    <w:p w:rsidR="005C36C9" w:rsidRDefault="005C0A45">
      <w:pPr>
        <w:ind w:firstLine="708"/>
        <w:jc w:val="both"/>
      </w:pPr>
      <w:r>
        <w:rPr>
          <w:bCs/>
          <w:iCs/>
        </w:rPr>
        <w:t>Все переменные, перечисленные справа от знака ~, попадают на ди</w:t>
      </w:r>
      <w:r>
        <w:rPr>
          <w:bCs/>
          <w:iCs/>
        </w:rPr>
        <w:t>а</w:t>
      </w:r>
      <w:r>
        <w:rPr>
          <w:bCs/>
          <w:iCs/>
        </w:rPr>
        <w:t>грамму. На этой диаграмме отражены взаимосвязи между всеми парами п</w:t>
      </w:r>
      <w:r>
        <w:rPr>
          <w:bCs/>
          <w:iCs/>
        </w:rPr>
        <w:t>е</w:t>
      </w:r>
      <w:r>
        <w:rPr>
          <w:bCs/>
          <w:iCs/>
        </w:rPr>
        <w:t xml:space="preserve">ременных. Например, диаграмма рассеяния для </w:t>
      </w:r>
      <w:r>
        <w:rPr>
          <w:bCs/>
          <w:iCs/>
          <w:lang w:val="en-US"/>
        </w:rPr>
        <w:t>name</w:t>
      </w:r>
      <w:r>
        <w:rPr>
          <w:bCs/>
          <w:iCs/>
        </w:rPr>
        <w:t xml:space="preserve">_1 и </w:t>
      </w:r>
      <w:r>
        <w:rPr>
          <w:bCs/>
          <w:iCs/>
          <w:lang w:val="en-US"/>
        </w:rPr>
        <w:t>name</w:t>
      </w:r>
      <w:r>
        <w:rPr>
          <w:bCs/>
          <w:iCs/>
        </w:rPr>
        <w:t>_2 располож</w:t>
      </w:r>
      <w:r>
        <w:rPr>
          <w:bCs/>
          <w:iCs/>
        </w:rPr>
        <w:t>е</w:t>
      </w:r>
      <w:r>
        <w:rPr>
          <w:bCs/>
          <w:iCs/>
        </w:rPr>
        <w:t xml:space="preserve">на на пересечении строки и столбца с названиями этих переменных. Изменяя параметры команды, можно отображать только верхний или только нижний треугольник относительно главной диагонали. Например, опция </w:t>
      </w:r>
      <w:proofErr w:type="spellStart"/>
      <w:r>
        <w:rPr>
          <w:bCs/>
          <w:iCs/>
        </w:rPr>
        <w:t>upper.panel=NULL</w:t>
      </w:r>
      <w:proofErr w:type="spellEnd"/>
      <w:r>
        <w:rPr>
          <w:bCs/>
          <w:iCs/>
        </w:rPr>
        <w:t xml:space="preserve"> позволит оставить только нижний треугольник с диагра</w:t>
      </w:r>
      <w:r>
        <w:rPr>
          <w:bCs/>
          <w:iCs/>
        </w:rPr>
        <w:t>м</w:t>
      </w:r>
      <w:r>
        <w:rPr>
          <w:bCs/>
          <w:iCs/>
        </w:rPr>
        <w:t>мами.</w:t>
      </w:r>
    </w:p>
    <w:p w:rsidR="005C36C9" w:rsidRDefault="005C36C9">
      <w:pPr>
        <w:ind w:firstLine="708"/>
        <w:jc w:val="both"/>
        <w:rPr>
          <w:bCs/>
          <w:iCs/>
          <w:szCs w:val="28"/>
        </w:rPr>
      </w:pPr>
    </w:p>
    <w:p w:rsidR="005C36C9" w:rsidRDefault="005C0A45">
      <w:pPr>
        <w:ind w:left="360" w:firstLine="348"/>
        <w:jc w:val="both"/>
        <w:rPr>
          <w:b/>
          <w:i/>
        </w:rPr>
      </w:pPr>
      <w:r>
        <w:rPr>
          <w:b/>
          <w:i/>
        </w:rPr>
        <w:t>Пояснения к п. 5.</w:t>
      </w:r>
    </w:p>
    <w:p w:rsidR="005C36C9" w:rsidRDefault="005C0A45">
      <w:pPr>
        <w:ind w:firstLine="708"/>
        <w:jc w:val="both"/>
        <w:rPr>
          <w:szCs w:val="28"/>
        </w:rPr>
      </w:pPr>
      <w:r>
        <w:rPr>
          <w:szCs w:val="28"/>
        </w:rPr>
        <w:t xml:space="preserve">В </w:t>
      </w:r>
      <w:r>
        <w:rPr>
          <w:szCs w:val="28"/>
          <w:lang w:val="en-US"/>
        </w:rPr>
        <w:t>R</w:t>
      </w:r>
      <w:r>
        <w:rPr>
          <w:szCs w:val="28"/>
        </w:rPr>
        <w:t xml:space="preserve"> реализованы различные способы построения и анализа таблиц с</w:t>
      </w:r>
      <w:r>
        <w:rPr>
          <w:szCs w:val="28"/>
        </w:rPr>
        <w:t>о</w:t>
      </w:r>
      <w:r>
        <w:rPr>
          <w:szCs w:val="28"/>
        </w:rPr>
        <w:t>пряженности для исследования взаимосвязей между качественными призн</w:t>
      </w:r>
      <w:r>
        <w:rPr>
          <w:szCs w:val="28"/>
        </w:rPr>
        <w:t>а</w:t>
      </w:r>
      <w:r>
        <w:rPr>
          <w:szCs w:val="28"/>
        </w:rPr>
        <w:t>ками. В табл. 5 приведены основные функции для построения таблиц сопр</w:t>
      </w:r>
      <w:r>
        <w:rPr>
          <w:szCs w:val="28"/>
        </w:rPr>
        <w:t>я</w:t>
      </w:r>
      <w:r>
        <w:rPr>
          <w:szCs w:val="28"/>
        </w:rPr>
        <w:t xml:space="preserve">женности.   </w:t>
      </w:r>
    </w:p>
    <w:p w:rsidR="005C36C9" w:rsidRDefault="005C36C9">
      <w:pPr>
        <w:ind w:firstLine="708"/>
        <w:jc w:val="both"/>
        <w:rPr>
          <w:szCs w:val="28"/>
        </w:rPr>
      </w:pPr>
    </w:p>
    <w:p w:rsidR="005C36C9" w:rsidRDefault="005C0A45">
      <w:pPr>
        <w:ind w:firstLine="708"/>
        <w:jc w:val="both"/>
      </w:pPr>
      <w:r>
        <w:rPr>
          <w:i/>
          <w:szCs w:val="28"/>
        </w:rPr>
        <w:t>Таблица 5 – Основные функции для работы с таблицами сопряженн</w:t>
      </w:r>
      <w:r>
        <w:rPr>
          <w:i/>
          <w:szCs w:val="28"/>
        </w:rPr>
        <w:t>о</w:t>
      </w:r>
      <w:r>
        <w:rPr>
          <w:i/>
          <w:szCs w:val="28"/>
        </w:rPr>
        <w:t>сти</w:t>
      </w:r>
    </w:p>
    <w:p w:rsidR="005C36C9" w:rsidRPr="0008126D" w:rsidRDefault="005C36C9">
      <w:pPr>
        <w:rPr>
          <w:i/>
          <w:szCs w:val="28"/>
          <w:lang w:eastAsia="en-US"/>
        </w:rPr>
      </w:pPr>
    </w:p>
    <w:p w:rsidR="005C36C9" w:rsidRDefault="005C0A45">
      <w:pPr>
        <w:rPr>
          <w:lang w:val="en-US" w:eastAsia="en-US"/>
        </w:rPr>
      </w:pPr>
      <w:r>
        <w:rPr>
          <w:noProof/>
          <w:lang w:eastAsia="ru-RU"/>
        </w:rPr>
        <w:drawing>
          <wp:inline distT="0" distB="0" distL="0" distR="0">
            <wp:extent cx="5934075" cy="2806065"/>
            <wp:effectExtent l="0" t="0" r="0" b="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6615" cy="103949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36C9">
      <w:pPr>
        <w:ind w:firstLine="708"/>
        <w:jc w:val="both"/>
        <w:rPr>
          <w:b/>
          <w:i/>
          <w:szCs w:val="28"/>
        </w:rPr>
      </w:pPr>
    </w:p>
    <w:p w:rsidR="005C36C9" w:rsidRDefault="005C0A45">
      <w:pPr>
        <w:ind w:firstLine="708"/>
        <w:jc w:val="both"/>
      </w:pPr>
      <w:r>
        <w:t>Для построения простой таблицы сопряженности между двумя качес</w:t>
      </w:r>
      <w:r>
        <w:t>т</w:t>
      </w:r>
      <w:r>
        <w:t>венными признаками используется команда:</w:t>
      </w:r>
    </w:p>
    <w:p w:rsidR="005C36C9" w:rsidRPr="0008126D" w:rsidRDefault="005C0A45">
      <w:pPr>
        <w:jc w:val="both"/>
        <w:rPr>
          <w:lang w:val="en-US"/>
        </w:rPr>
      </w:pPr>
      <w:r>
        <w:rPr>
          <w:lang w:val="en-US"/>
        </w:rPr>
        <w:t>&gt;table&lt;-</w:t>
      </w:r>
      <w:proofErr w:type="gramStart"/>
      <w:r>
        <w:rPr>
          <w:lang w:val="en-US"/>
        </w:rPr>
        <w:t>table(</w:t>
      </w:r>
      <w:proofErr w:type="gramEnd"/>
      <w:r>
        <w:rPr>
          <w:lang w:val="en-US"/>
        </w:rPr>
        <w:t>data$name_1,data$name_2)</w:t>
      </w:r>
    </w:p>
    <w:p w:rsidR="005C36C9" w:rsidRPr="0008126D" w:rsidRDefault="005C0A45">
      <w:pPr>
        <w:jc w:val="both"/>
      </w:pPr>
      <w:r w:rsidRPr="0008126D">
        <w:t>&gt;</w:t>
      </w:r>
      <w:r>
        <w:rPr>
          <w:lang w:val="en-US"/>
        </w:rPr>
        <w:t>View</w:t>
      </w:r>
      <w:r w:rsidRPr="0008126D">
        <w:t>(</w:t>
      </w:r>
      <w:r>
        <w:rPr>
          <w:lang w:val="en-US"/>
        </w:rPr>
        <w:t>table</w:t>
      </w:r>
      <w:r w:rsidRPr="0008126D">
        <w:t>)</w:t>
      </w:r>
    </w:p>
    <w:p w:rsidR="005C36C9" w:rsidRDefault="005C0A45">
      <w:pPr>
        <w:jc w:val="both"/>
      </w:pPr>
      <w:r w:rsidRPr="0008126D">
        <w:tab/>
      </w:r>
      <w:r>
        <w:t>Для вычисления значений в процентах используется команда:</w:t>
      </w:r>
    </w:p>
    <w:p w:rsidR="005C36C9" w:rsidRDefault="005C0A45">
      <w:pPr>
        <w:jc w:val="both"/>
      </w:pPr>
      <w:r w:rsidRPr="0008126D">
        <w:t>&gt;</w:t>
      </w:r>
      <w:proofErr w:type="spellStart"/>
      <w:r>
        <w:t>prop.table</w:t>
      </w:r>
      <w:proofErr w:type="spellEnd"/>
      <w:r>
        <w:t>(</w:t>
      </w:r>
      <w:proofErr w:type="spellStart"/>
      <w:r>
        <w:t>table</w:t>
      </w:r>
      <w:proofErr w:type="spellEnd"/>
      <w:r>
        <w:t>)</w:t>
      </w:r>
    </w:p>
    <w:p w:rsidR="005C36C9" w:rsidRDefault="005C0A45">
      <w:pPr>
        <w:jc w:val="both"/>
      </w:pPr>
      <w:r>
        <w:tab/>
        <w:t>Для вычисления сумм по строкам и столбцам таблицы:</w:t>
      </w:r>
    </w:p>
    <w:p w:rsidR="005C36C9" w:rsidRDefault="005C0A45">
      <w:pPr>
        <w:jc w:val="both"/>
      </w:pPr>
      <w:r w:rsidRPr="0008126D">
        <w:t>&gt;</w:t>
      </w:r>
      <w:proofErr w:type="spellStart"/>
      <w:r>
        <w:t>addmargins</w:t>
      </w:r>
      <w:proofErr w:type="spellEnd"/>
      <w:r>
        <w:t>(</w:t>
      </w:r>
      <w:proofErr w:type="spellStart"/>
      <w:r>
        <w:t>table</w:t>
      </w:r>
      <w:proofErr w:type="spellEnd"/>
      <w:r>
        <w:t>)</w:t>
      </w:r>
    </w:p>
    <w:p w:rsidR="005C36C9" w:rsidRDefault="005C0A45">
      <w:pPr>
        <w:jc w:val="both"/>
      </w:pPr>
      <w:r>
        <w:tab/>
        <w:t xml:space="preserve">Для исследования взаимосвязей между качественными признаками реализованы различные тесты и коэффициенты корреляции. Один из самых часто используемых на практике – </w:t>
      </w:r>
      <w:r>
        <w:rPr>
          <w:color w:val="000000"/>
          <w:szCs w:val="28"/>
          <w:shd w:val="clear" w:color="auto" w:fill="FFFFFF"/>
        </w:rPr>
        <w:t>Chi-квадрат</w:t>
      </w:r>
      <w:r>
        <w:t xml:space="preserve"> критерий (тест) Пирсона. Критерий проверяет основную гипотезу об отсутствии взаимосвязи между двумя качественными переменными:</w:t>
      </w:r>
    </w:p>
    <w:p w:rsidR="005C36C9" w:rsidRPr="0008126D" w:rsidRDefault="005C0A45">
      <w:pPr>
        <w:jc w:val="both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chisq.test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table(data$name_1,data$name_2))</w:t>
      </w:r>
    </w:p>
    <w:p w:rsidR="005C36C9" w:rsidRDefault="005C36C9">
      <w:pPr>
        <w:jc w:val="both"/>
        <w:rPr>
          <w:lang w:val="en-US"/>
        </w:rPr>
      </w:pPr>
    </w:p>
    <w:p w:rsidR="005C36C9" w:rsidRDefault="005C0A45">
      <w:pPr>
        <w:jc w:val="both"/>
      </w:pPr>
      <w:r>
        <w:rPr>
          <w:lang w:val="en-US"/>
        </w:rPr>
        <w:tab/>
      </w:r>
      <w:r>
        <w:t>В результате выполнения команды выдается расчетное значение кр</w:t>
      </w:r>
      <w:r>
        <w:t>и</w:t>
      </w:r>
      <w:r>
        <w:t>тической статистики критерия (</w:t>
      </w:r>
      <w:r>
        <w:rPr>
          <w:i/>
          <w:lang w:val="en-US"/>
        </w:rPr>
        <w:t>X</w:t>
      </w:r>
      <w:r>
        <w:rPr>
          <w:i/>
        </w:rPr>
        <w:t>-</w:t>
      </w:r>
      <w:r>
        <w:rPr>
          <w:i/>
          <w:lang w:val="en-US"/>
        </w:rPr>
        <w:t>squared</w:t>
      </w:r>
      <w:r>
        <w:t>), числе степеней свободы (</w:t>
      </w:r>
      <w:proofErr w:type="spellStart"/>
      <w:r>
        <w:rPr>
          <w:i/>
          <w:lang w:val="en-US"/>
        </w:rPr>
        <w:t>df</w:t>
      </w:r>
      <w:proofErr w:type="spellEnd"/>
      <w:r>
        <w:t xml:space="preserve">) и </w:t>
      </w:r>
      <w:proofErr w:type="spellStart"/>
      <w:r>
        <w:t>р-значение</w:t>
      </w:r>
      <w:proofErr w:type="spellEnd"/>
      <w:r>
        <w:t xml:space="preserve">:    </w:t>
      </w:r>
    </w:p>
    <w:p w:rsidR="005C36C9" w:rsidRDefault="005C36C9">
      <w:pPr>
        <w:jc w:val="both"/>
      </w:pPr>
    </w:p>
    <w:p w:rsidR="005C36C9" w:rsidRPr="0008126D" w:rsidRDefault="005C0A45">
      <w:pPr>
        <w:jc w:val="both"/>
        <w:rPr>
          <w:lang w:val="en-US"/>
        </w:rPr>
      </w:pPr>
      <w:r>
        <w:rPr>
          <w:i/>
        </w:rPr>
        <w:t xml:space="preserve">        </w:t>
      </w:r>
      <w:r>
        <w:rPr>
          <w:i/>
          <w:lang w:val="en-US"/>
        </w:rPr>
        <w:t>Pearson's Chi-squared test with Yates' continuity correction</w:t>
      </w:r>
    </w:p>
    <w:p w:rsidR="005C36C9" w:rsidRDefault="005C36C9">
      <w:pPr>
        <w:jc w:val="both"/>
        <w:rPr>
          <w:i/>
          <w:lang w:val="en-US"/>
        </w:rPr>
      </w:pPr>
    </w:p>
    <w:p w:rsidR="005C36C9" w:rsidRDefault="005C0A45">
      <w:pPr>
        <w:jc w:val="both"/>
        <w:rPr>
          <w:i/>
          <w:lang w:val="en-US"/>
        </w:rPr>
      </w:pPr>
      <w:proofErr w:type="gramStart"/>
      <w:r>
        <w:rPr>
          <w:i/>
          <w:lang w:val="en-US"/>
        </w:rPr>
        <w:lastRenderedPageBreak/>
        <w:t>data</w:t>
      </w:r>
      <w:proofErr w:type="gramEnd"/>
      <w:r>
        <w:rPr>
          <w:i/>
          <w:lang w:val="en-US"/>
        </w:rPr>
        <w:t>:  table(data$name_1, data$name_2)</w:t>
      </w:r>
    </w:p>
    <w:p w:rsidR="005C36C9" w:rsidRDefault="005C0A45">
      <w:pPr>
        <w:jc w:val="both"/>
        <w:rPr>
          <w:i/>
          <w:lang w:val="en-US"/>
        </w:rPr>
      </w:pPr>
      <w:r>
        <w:rPr>
          <w:i/>
          <w:lang w:val="en-US"/>
        </w:rPr>
        <w:t xml:space="preserve">X-squared = 0.016356, </w:t>
      </w:r>
      <w:proofErr w:type="spellStart"/>
      <w:proofErr w:type="gramStart"/>
      <w:r>
        <w:rPr>
          <w:i/>
          <w:lang w:val="en-US"/>
        </w:rPr>
        <w:t>df</w:t>
      </w:r>
      <w:proofErr w:type="spellEnd"/>
      <w:proofErr w:type="gramEnd"/>
      <w:r>
        <w:rPr>
          <w:i/>
          <w:lang w:val="en-US"/>
        </w:rPr>
        <w:t xml:space="preserve"> = 1, p-value = 0.8982</w:t>
      </w:r>
    </w:p>
    <w:p w:rsidR="005C36C9" w:rsidRDefault="005C36C9">
      <w:pPr>
        <w:jc w:val="both"/>
        <w:rPr>
          <w:i/>
          <w:lang w:val="en-US"/>
        </w:rPr>
      </w:pPr>
    </w:p>
    <w:p w:rsidR="005C36C9" w:rsidRDefault="005C0A45">
      <w:pPr>
        <w:jc w:val="both"/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t>Также реализован критерий Фишера для проверки основной гипотезы об отсутствии взаимосвязи между двумя качественными признаками:</w:t>
      </w:r>
    </w:p>
    <w:p w:rsidR="005C36C9" w:rsidRDefault="005C36C9">
      <w:pPr>
        <w:ind w:firstLine="708"/>
        <w:jc w:val="both"/>
      </w:pPr>
    </w:p>
    <w:p w:rsidR="005C36C9" w:rsidRPr="0008126D" w:rsidRDefault="005C0A45">
      <w:pPr>
        <w:jc w:val="both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fisher.test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table(data$name_1,data$name_2))</w:t>
      </w:r>
    </w:p>
    <w:p w:rsidR="005C36C9" w:rsidRDefault="005C0A45">
      <w:pPr>
        <w:ind w:firstLine="708"/>
        <w:jc w:val="both"/>
        <w:rPr>
          <w:lang w:val="en-US"/>
        </w:rPr>
      </w:pPr>
      <w:r>
        <w:rPr>
          <w:lang w:val="en-US"/>
        </w:rPr>
        <w:t xml:space="preserve">  </w:t>
      </w:r>
    </w:p>
    <w:p w:rsidR="005C36C9" w:rsidRDefault="005C0A45">
      <w:pPr>
        <w:ind w:firstLine="708"/>
        <w:jc w:val="both"/>
      </w:pPr>
      <w:r>
        <w:t xml:space="preserve">В результате выполнения команды выдается </w:t>
      </w:r>
      <w:proofErr w:type="spellStart"/>
      <w:r>
        <w:t>р-значение</w:t>
      </w:r>
      <w:proofErr w:type="spellEnd"/>
      <w:r>
        <w:t xml:space="preserve"> и отношение шансов (отношение шансов вычисляется только для бинарных переменных и таблиц сопряженности 2 на 2):</w:t>
      </w:r>
    </w:p>
    <w:p w:rsidR="005C36C9" w:rsidRDefault="005C36C9">
      <w:pPr>
        <w:ind w:firstLine="708"/>
        <w:jc w:val="both"/>
      </w:pPr>
    </w:p>
    <w:p w:rsidR="005C36C9" w:rsidRPr="0008126D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>Fisher's Exact Test for Count Data</w:t>
      </w:r>
    </w:p>
    <w:p w:rsidR="005C36C9" w:rsidRDefault="005C36C9">
      <w:pPr>
        <w:pStyle w:val="HTML1"/>
        <w:shd w:val="clear" w:color="auto" w:fill="FFFFFF"/>
        <w:spacing w:line="225" w:lineRule="atLeast"/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</w:p>
    <w:p w:rsidR="005C36C9" w:rsidRPr="0008126D" w:rsidRDefault="005C0A45">
      <w:pPr>
        <w:jc w:val="both"/>
        <w:rPr>
          <w:lang w:val="en-US"/>
        </w:rPr>
      </w:pPr>
      <w:proofErr w:type="gramStart"/>
      <w:r>
        <w:rPr>
          <w:rStyle w:val="gnkrckgcgsb"/>
          <w:i/>
          <w:color w:val="000000"/>
          <w:szCs w:val="28"/>
          <w:lang w:val="en-US"/>
        </w:rPr>
        <w:t>data</w:t>
      </w:r>
      <w:proofErr w:type="gramEnd"/>
      <w:r>
        <w:rPr>
          <w:rStyle w:val="gnkrckgcgsb"/>
          <w:i/>
          <w:color w:val="000000"/>
          <w:szCs w:val="28"/>
          <w:lang w:val="en-US"/>
        </w:rPr>
        <w:t xml:space="preserve">:  </w:t>
      </w:r>
      <w:r>
        <w:rPr>
          <w:i/>
          <w:szCs w:val="28"/>
          <w:lang w:val="en-US"/>
        </w:rPr>
        <w:t>table(data$name_1, data$name_2)</w:t>
      </w:r>
    </w:p>
    <w:p w:rsidR="005C36C9" w:rsidRPr="0008126D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proofErr w:type="gramStart"/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>p-value</w:t>
      </w:r>
      <w:proofErr w:type="gramEnd"/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= 0.203</w:t>
      </w:r>
    </w:p>
    <w:p w:rsidR="005C36C9" w:rsidRPr="0008126D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proofErr w:type="gramStart"/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>alternative</w:t>
      </w:r>
      <w:proofErr w:type="gramEnd"/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hypothesis: true odds ratio is not equal to 1</w:t>
      </w:r>
    </w:p>
    <w:p w:rsidR="005C36C9" w:rsidRPr="0008126D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>95 percent confidence interval:</w:t>
      </w:r>
    </w:p>
    <w:p w:rsidR="005C36C9" w:rsidRPr="0008126D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0.3690955 1.2131081</w:t>
      </w:r>
    </w:p>
    <w:p w:rsidR="005C36C9" w:rsidRPr="0008126D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proofErr w:type="gramStart"/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>sample</w:t>
      </w:r>
      <w:proofErr w:type="gramEnd"/>
      <w:r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estimates:</w:t>
      </w:r>
    </w:p>
    <w:p w:rsidR="005C36C9" w:rsidRPr="00143F03" w:rsidRDefault="005C0A45">
      <w:pPr>
        <w:pStyle w:val="HTML1"/>
        <w:shd w:val="clear" w:color="auto" w:fill="FFFFFF"/>
        <w:spacing w:line="225" w:lineRule="atLeast"/>
        <w:rPr>
          <w:lang w:val="en-US"/>
        </w:rPr>
      </w:pPr>
      <w:proofErr w:type="gramStart"/>
      <w:r w:rsidRPr="00143F03"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>odds</w:t>
      </w:r>
      <w:proofErr w:type="gramEnd"/>
      <w:r w:rsidRPr="00143F03"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ratio </w:t>
      </w:r>
    </w:p>
    <w:p w:rsidR="005C36C9" w:rsidRPr="00026018" w:rsidRDefault="005C0A45">
      <w:pPr>
        <w:pStyle w:val="HTML1"/>
        <w:shd w:val="clear" w:color="auto" w:fill="FFFFFF"/>
        <w:spacing w:line="225" w:lineRule="atLeast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r w:rsidRPr="00143F03"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026018">
        <w:rPr>
          <w:rStyle w:val="gnkrckgcgsb"/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0.6707924 </w:t>
      </w:r>
    </w:p>
    <w:p w:rsidR="005C36C9" w:rsidRPr="00026018" w:rsidRDefault="005C0A45">
      <w:pPr>
        <w:ind w:firstLine="708"/>
        <w:jc w:val="both"/>
        <w:rPr>
          <w:i/>
          <w:szCs w:val="28"/>
          <w:lang w:val="en-US"/>
        </w:rPr>
      </w:pPr>
      <w:r w:rsidRPr="00026018">
        <w:rPr>
          <w:i/>
          <w:szCs w:val="28"/>
          <w:lang w:val="en-US"/>
        </w:rPr>
        <w:t xml:space="preserve">  </w:t>
      </w:r>
    </w:p>
    <w:p w:rsidR="005C36C9" w:rsidRDefault="005C0A45">
      <w:pPr>
        <w:ind w:firstLine="708"/>
        <w:jc w:val="both"/>
      </w:pPr>
      <w:r>
        <w:t xml:space="preserve">Ниже приведен фрагмент кода, который выполняет расчет по критерию </w:t>
      </w:r>
      <w:r>
        <w:rPr>
          <w:color w:val="000000"/>
          <w:szCs w:val="28"/>
          <w:shd w:val="clear" w:color="auto" w:fill="FFFFFF"/>
        </w:rPr>
        <w:t>Chi</w:t>
      </w:r>
      <w:r>
        <w:t xml:space="preserve">-квадрат для </w:t>
      </w:r>
      <w:proofErr w:type="gramStart"/>
      <w:r>
        <w:t xml:space="preserve">всех качественных признаков, включенных в таблицу </w:t>
      </w:r>
      <w:r>
        <w:rPr>
          <w:lang w:val="en-US"/>
        </w:rPr>
        <w:t>data</w:t>
      </w:r>
      <w:r>
        <w:t xml:space="preserve"> и выводит</w:t>
      </w:r>
      <w:proofErr w:type="gramEnd"/>
      <w:r>
        <w:t xml:space="preserve"> </w:t>
      </w:r>
      <w:proofErr w:type="spellStart"/>
      <w:r>
        <w:t>р-значение</w:t>
      </w:r>
      <w:proofErr w:type="spellEnd"/>
      <w:r>
        <w:t>:</w:t>
      </w:r>
    </w:p>
    <w:p w:rsidR="005C36C9" w:rsidRDefault="005C36C9">
      <w:pPr>
        <w:jc w:val="both"/>
      </w:pPr>
    </w:p>
    <w:p w:rsidR="005C36C9" w:rsidRDefault="005C0A45">
      <w:pPr>
        <w:rPr>
          <w:szCs w:val="28"/>
        </w:rPr>
      </w:pPr>
      <w:r>
        <w:rPr>
          <w:color w:val="000000"/>
          <w:szCs w:val="28"/>
          <w:shd w:val="clear" w:color="auto" w:fill="FFFFFF"/>
        </w:rPr>
        <w:t>#Получаем имена только качественных признаков</w:t>
      </w:r>
    </w:p>
    <w:p w:rsidR="005C36C9" w:rsidRPr="0008126D" w:rsidRDefault="005C0A45">
      <w:pPr>
        <w:rPr>
          <w:szCs w:val="28"/>
        </w:rPr>
      </w:pPr>
      <w:r w:rsidRPr="0008126D">
        <w:rPr>
          <w:color w:val="000000"/>
          <w:szCs w:val="28"/>
          <w:highlight w:val="white"/>
        </w:rPr>
        <w:t xml:space="preserve">&gt; </w:t>
      </w:r>
      <w:r>
        <w:rPr>
          <w:color w:val="000000"/>
          <w:szCs w:val="28"/>
          <w:highlight w:val="white"/>
          <w:lang w:val="en-US"/>
        </w:rPr>
        <w:t>factor</w:t>
      </w:r>
      <w:r w:rsidRPr="0008126D">
        <w:rPr>
          <w:color w:val="000000"/>
          <w:szCs w:val="28"/>
          <w:highlight w:val="white"/>
        </w:rPr>
        <w:t>_</w:t>
      </w:r>
      <w:r>
        <w:rPr>
          <w:color w:val="000000"/>
          <w:szCs w:val="28"/>
          <w:highlight w:val="white"/>
          <w:lang w:val="en-US"/>
        </w:rPr>
        <w:t>names</w:t>
      </w:r>
      <w:r w:rsidRPr="0008126D">
        <w:rPr>
          <w:color w:val="000000"/>
          <w:szCs w:val="28"/>
          <w:highlight w:val="white"/>
        </w:rPr>
        <w:t xml:space="preserve"> &lt;- </w:t>
      </w:r>
      <w:r>
        <w:rPr>
          <w:color w:val="000000"/>
          <w:szCs w:val="28"/>
          <w:highlight w:val="white"/>
          <w:lang w:val="en-US"/>
        </w:rPr>
        <w:t>names</w:t>
      </w:r>
      <w:r w:rsidRPr="0008126D">
        <w:rPr>
          <w:color w:val="000000"/>
          <w:szCs w:val="28"/>
          <w:highlight w:val="white"/>
        </w:rPr>
        <w:t>(</w:t>
      </w:r>
      <w:r>
        <w:rPr>
          <w:color w:val="000000"/>
          <w:szCs w:val="28"/>
          <w:highlight w:val="white"/>
          <w:lang w:val="en-US"/>
        </w:rPr>
        <w:t>data</w:t>
      </w:r>
      <w:r w:rsidRPr="0008126D">
        <w:rPr>
          <w:color w:val="000000"/>
          <w:szCs w:val="28"/>
          <w:highlight w:val="white"/>
        </w:rPr>
        <w:t>[,</w:t>
      </w:r>
      <w:proofErr w:type="spellStart"/>
      <w:r>
        <w:rPr>
          <w:color w:val="000000"/>
          <w:szCs w:val="28"/>
          <w:highlight w:val="white"/>
          <w:lang w:val="en-US"/>
        </w:rPr>
        <w:t>unlist</w:t>
      </w:r>
      <w:proofErr w:type="spellEnd"/>
      <w:r w:rsidRPr="0008126D">
        <w:rPr>
          <w:color w:val="000000"/>
          <w:szCs w:val="28"/>
          <w:highlight w:val="white"/>
        </w:rPr>
        <w:t>(</w:t>
      </w:r>
      <w:proofErr w:type="spellStart"/>
      <w:r>
        <w:rPr>
          <w:color w:val="000000"/>
          <w:szCs w:val="28"/>
          <w:highlight w:val="white"/>
          <w:lang w:val="en-US"/>
        </w:rPr>
        <w:t>lapply</w:t>
      </w:r>
      <w:proofErr w:type="spellEnd"/>
      <w:r w:rsidRPr="0008126D">
        <w:rPr>
          <w:color w:val="000000"/>
          <w:szCs w:val="28"/>
          <w:highlight w:val="white"/>
        </w:rPr>
        <w:t>(</w:t>
      </w:r>
      <w:r>
        <w:rPr>
          <w:color w:val="000000"/>
          <w:szCs w:val="28"/>
          <w:highlight w:val="white"/>
          <w:lang w:val="en-US"/>
        </w:rPr>
        <w:t>data</w:t>
      </w:r>
      <w:r w:rsidRPr="0008126D">
        <w:rPr>
          <w:color w:val="000000"/>
          <w:szCs w:val="28"/>
          <w:highlight w:val="white"/>
        </w:rPr>
        <w:t xml:space="preserve">, </w:t>
      </w:r>
      <w:r>
        <w:rPr>
          <w:color w:val="000000"/>
          <w:szCs w:val="28"/>
          <w:highlight w:val="white"/>
          <w:lang w:val="en-US"/>
        </w:rPr>
        <w:t>is</w:t>
      </w:r>
      <w:r w:rsidRPr="0008126D">
        <w:rPr>
          <w:color w:val="000000"/>
          <w:szCs w:val="28"/>
          <w:highlight w:val="white"/>
        </w:rPr>
        <w:t>.</w:t>
      </w:r>
      <w:r>
        <w:rPr>
          <w:color w:val="000000"/>
          <w:szCs w:val="28"/>
          <w:highlight w:val="white"/>
          <w:lang w:val="en-US"/>
        </w:rPr>
        <w:t>factor</w:t>
      </w:r>
      <w:r w:rsidRPr="0008126D">
        <w:rPr>
          <w:color w:val="000000"/>
          <w:szCs w:val="28"/>
          <w:highlight w:val="white"/>
        </w:rPr>
        <w:t>))])</w:t>
      </w:r>
    </w:p>
    <w:p w:rsidR="005C36C9" w:rsidRPr="0008126D" w:rsidRDefault="005C36C9">
      <w:pPr>
        <w:rPr>
          <w:szCs w:val="28"/>
        </w:rPr>
      </w:pPr>
    </w:p>
    <w:p w:rsidR="005C36C9" w:rsidRDefault="005C0A45">
      <w:pPr>
        <w:rPr>
          <w:szCs w:val="28"/>
        </w:rPr>
      </w:pPr>
      <w:r>
        <w:rPr>
          <w:color w:val="000000"/>
          <w:szCs w:val="28"/>
          <w:highlight w:val="white"/>
        </w:rPr>
        <w:t xml:space="preserve">#Создаем таблицу для значений </w:t>
      </w:r>
      <w:proofErr w:type="spellStart"/>
      <w:r>
        <w:rPr>
          <w:color w:val="000000"/>
          <w:szCs w:val="28"/>
          <w:highlight w:val="white"/>
        </w:rPr>
        <w:t>p.value</w:t>
      </w:r>
      <w:proofErr w:type="spellEnd"/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highlight w:val="white"/>
          <w:lang w:val="en-US"/>
        </w:rPr>
        <w:t xml:space="preserve">&gt; </w:t>
      </w:r>
      <w:proofErr w:type="spellStart"/>
      <w:r>
        <w:rPr>
          <w:color w:val="000000"/>
          <w:szCs w:val="28"/>
          <w:highlight w:val="white"/>
          <w:lang w:val="en-US"/>
        </w:rPr>
        <w:t>chi_results</w:t>
      </w:r>
      <w:proofErr w:type="spellEnd"/>
      <w:r>
        <w:rPr>
          <w:color w:val="000000"/>
          <w:szCs w:val="28"/>
          <w:highlight w:val="white"/>
          <w:lang w:val="en-US"/>
        </w:rPr>
        <w:t xml:space="preserve"> &lt;- </w:t>
      </w:r>
      <w:proofErr w:type="gramStart"/>
      <w:r>
        <w:rPr>
          <w:color w:val="000000"/>
          <w:szCs w:val="28"/>
          <w:highlight w:val="white"/>
          <w:lang w:val="en-US"/>
        </w:rPr>
        <w:t>matrix(</w:t>
      </w:r>
      <w:proofErr w:type="spellStart"/>
      <w:proofErr w:type="gramEnd"/>
      <w:r>
        <w:rPr>
          <w:color w:val="000000"/>
          <w:szCs w:val="28"/>
          <w:highlight w:val="white"/>
          <w:lang w:val="en-US"/>
        </w:rPr>
        <w:t>NA,nrow</w:t>
      </w:r>
      <w:proofErr w:type="spellEnd"/>
      <w:r>
        <w:rPr>
          <w:color w:val="000000"/>
          <w:szCs w:val="28"/>
          <w:highlight w:val="white"/>
          <w:lang w:val="en-US"/>
        </w:rPr>
        <w:t xml:space="preserve"> = length(</w:t>
      </w:r>
      <w:proofErr w:type="spellStart"/>
      <w:r>
        <w:rPr>
          <w:color w:val="000000"/>
          <w:szCs w:val="28"/>
          <w:highlight w:val="white"/>
          <w:lang w:val="en-US"/>
        </w:rPr>
        <w:t>factor_names</w:t>
      </w:r>
      <w:proofErr w:type="spellEnd"/>
      <w:r>
        <w:rPr>
          <w:color w:val="000000"/>
          <w:szCs w:val="28"/>
          <w:highlight w:val="white"/>
          <w:lang w:val="en-US"/>
        </w:rPr>
        <w:t>),</w:t>
      </w:r>
      <w:proofErr w:type="spellStart"/>
      <w:r>
        <w:rPr>
          <w:color w:val="000000"/>
          <w:szCs w:val="28"/>
          <w:highlight w:val="white"/>
          <w:lang w:val="en-US"/>
        </w:rPr>
        <w:t>ncol</w:t>
      </w:r>
      <w:proofErr w:type="spellEnd"/>
      <w:r>
        <w:rPr>
          <w:color w:val="000000"/>
          <w:szCs w:val="28"/>
          <w:highlight w:val="white"/>
          <w:lang w:val="en-US"/>
        </w:rPr>
        <w:t>=length(</w:t>
      </w:r>
      <w:proofErr w:type="spellStart"/>
      <w:r>
        <w:rPr>
          <w:color w:val="000000"/>
          <w:szCs w:val="28"/>
          <w:highlight w:val="white"/>
          <w:lang w:val="en-US"/>
        </w:rPr>
        <w:t>factor_names</w:t>
      </w:r>
      <w:proofErr w:type="spellEnd"/>
      <w:r>
        <w:rPr>
          <w:color w:val="000000"/>
          <w:szCs w:val="28"/>
          <w:highlight w:val="white"/>
          <w:lang w:val="en-US"/>
        </w:rPr>
        <w:t xml:space="preserve"> ))</w:t>
      </w:r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highlight w:val="white"/>
          <w:lang w:val="en-US"/>
        </w:rPr>
        <w:t xml:space="preserve">&gt; </w:t>
      </w:r>
      <w:proofErr w:type="spellStart"/>
      <w:proofErr w:type="gramStart"/>
      <w:r>
        <w:rPr>
          <w:color w:val="000000"/>
          <w:szCs w:val="28"/>
          <w:highlight w:val="white"/>
          <w:lang w:val="en-US"/>
        </w:rPr>
        <w:t>colnames</w:t>
      </w:r>
      <w:proofErr w:type="spellEnd"/>
      <w:r>
        <w:rPr>
          <w:color w:val="000000"/>
          <w:szCs w:val="28"/>
          <w:highlight w:val="white"/>
          <w:lang w:val="en-US"/>
        </w:rPr>
        <w:t>(</w:t>
      </w:r>
      <w:proofErr w:type="spellStart"/>
      <w:proofErr w:type="gramEnd"/>
      <w:r>
        <w:rPr>
          <w:color w:val="000000"/>
          <w:szCs w:val="28"/>
          <w:highlight w:val="white"/>
          <w:lang w:val="en-US"/>
        </w:rPr>
        <w:t>chi_results</w:t>
      </w:r>
      <w:proofErr w:type="spellEnd"/>
      <w:r>
        <w:rPr>
          <w:color w:val="000000"/>
          <w:szCs w:val="28"/>
          <w:highlight w:val="white"/>
          <w:lang w:val="en-US"/>
        </w:rPr>
        <w:t>) &lt;- c(</w:t>
      </w:r>
      <w:proofErr w:type="spellStart"/>
      <w:r>
        <w:rPr>
          <w:color w:val="000000"/>
          <w:szCs w:val="28"/>
          <w:highlight w:val="white"/>
          <w:lang w:val="en-US"/>
        </w:rPr>
        <w:t>factor_names</w:t>
      </w:r>
      <w:proofErr w:type="spellEnd"/>
      <w:r>
        <w:rPr>
          <w:color w:val="000000"/>
          <w:szCs w:val="28"/>
          <w:highlight w:val="white"/>
          <w:lang w:val="en-US"/>
        </w:rPr>
        <w:t xml:space="preserve"> )</w:t>
      </w:r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highlight w:val="white"/>
          <w:lang w:val="en-US"/>
        </w:rPr>
        <w:t xml:space="preserve">&gt; </w:t>
      </w:r>
      <w:proofErr w:type="spellStart"/>
      <w:proofErr w:type="gramStart"/>
      <w:r>
        <w:rPr>
          <w:color w:val="000000"/>
          <w:szCs w:val="28"/>
          <w:highlight w:val="white"/>
          <w:lang w:val="en-US"/>
        </w:rPr>
        <w:t>rownames</w:t>
      </w:r>
      <w:proofErr w:type="spellEnd"/>
      <w:r>
        <w:rPr>
          <w:color w:val="000000"/>
          <w:szCs w:val="28"/>
          <w:highlight w:val="white"/>
          <w:lang w:val="en-US"/>
        </w:rPr>
        <w:t>(</w:t>
      </w:r>
      <w:proofErr w:type="spellStart"/>
      <w:proofErr w:type="gramEnd"/>
      <w:r>
        <w:rPr>
          <w:color w:val="000000"/>
          <w:szCs w:val="28"/>
          <w:highlight w:val="white"/>
          <w:lang w:val="en-US"/>
        </w:rPr>
        <w:t>chi_results</w:t>
      </w:r>
      <w:proofErr w:type="spellEnd"/>
      <w:r>
        <w:rPr>
          <w:color w:val="000000"/>
          <w:szCs w:val="28"/>
          <w:highlight w:val="white"/>
          <w:lang w:val="en-US"/>
        </w:rPr>
        <w:t>) &lt;- c(</w:t>
      </w:r>
      <w:proofErr w:type="spellStart"/>
      <w:r>
        <w:rPr>
          <w:color w:val="000000"/>
          <w:szCs w:val="28"/>
          <w:highlight w:val="white"/>
          <w:lang w:val="en-US"/>
        </w:rPr>
        <w:t>factor_names</w:t>
      </w:r>
      <w:proofErr w:type="spellEnd"/>
      <w:r>
        <w:rPr>
          <w:color w:val="000000"/>
          <w:szCs w:val="28"/>
          <w:highlight w:val="white"/>
          <w:lang w:val="en-US"/>
        </w:rPr>
        <w:t xml:space="preserve"> )</w:t>
      </w:r>
    </w:p>
    <w:p w:rsidR="005C36C9" w:rsidRDefault="005C36C9">
      <w:pPr>
        <w:rPr>
          <w:szCs w:val="28"/>
          <w:lang w:val="en-US"/>
        </w:rPr>
      </w:pPr>
    </w:p>
    <w:p w:rsidR="005C36C9" w:rsidRDefault="005C0A45">
      <w:pPr>
        <w:rPr>
          <w:szCs w:val="28"/>
        </w:rPr>
      </w:pPr>
      <w:r>
        <w:rPr>
          <w:color w:val="000000"/>
          <w:szCs w:val="28"/>
          <w:highlight w:val="white"/>
        </w:rPr>
        <w:t xml:space="preserve">#Проводим </w:t>
      </w:r>
      <w:proofErr w:type="spellStart"/>
      <w:r>
        <w:rPr>
          <w:color w:val="000000"/>
          <w:szCs w:val="28"/>
          <w:highlight w:val="white"/>
        </w:rPr>
        <w:t>Chi.test</w:t>
      </w:r>
      <w:proofErr w:type="spellEnd"/>
      <w:r>
        <w:rPr>
          <w:color w:val="000000"/>
          <w:szCs w:val="28"/>
          <w:highlight w:val="white"/>
        </w:rPr>
        <w:t xml:space="preserve"> и заполняем таблицу</w:t>
      </w:r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highlight w:val="white"/>
          <w:lang w:val="en-US"/>
        </w:rPr>
        <w:t xml:space="preserve">&gt; </w:t>
      </w:r>
      <w:proofErr w:type="gramStart"/>
      <w:r>
        <w:rPr>
          <w:color w:val="000000"/>
          <w:szCs w:val="28"/>
          <w:highlight w:val="white"/>
          <w:lang w:val="en-US"/>
        </w:rPr>
        <w:t>for</w:t>
      </w:r>
      <w:proofErr w:type="gramEnd"/>
      <w:r>
        <w:rPr>
          <w:color w:val="000000"/>
          <w:szCs w:val="28"/>
          <w:highlight w:val="white"/>
          <w:lang w:val="en-US"/>
        </w:rPr>
        <w:t xml:space="preserve"> (</w:t>
      </w:r>
      <w:proofErr w:type="spellStart"/>
      <w:r>
        <w:rPr>
          <w:color w:val="000000"/>
          <w:szCs w:val="28"/>
          <w:highlight w:val="white"/>
          <w:lang w:val="en-US"/>
        </w:rPr>
        <w:t>col_name</w:t>
      </w:r>
      <w:proofErr w:type="spellEnd"/>
      <w:r>
        <w:rPr>
          <w:color w:val="000000"/>
          <w:szCs w:val="28"/>
          <w:highlight w:val="white"/>
          <w:lang w:val="en-US"/>
        </w:rPr>
        <w:t xml:space="preserve"> in </w:t>
      </w:r>
      <w:proofErr w:type="spellStart"/>
      <w:r>
        <w:rPr>
          <w:color w:val="000000"/>
          <w:szCs w:val="28"/>
          <w:highlight w:val="white"/>
          <w:lang w:val="en-US"/>
        </w:rPr>
        <w:t>factor_names</w:t>
      </w:r>
      <w:proofErr w:type="spellEnd"/>
      <w:r>
        <w:rPr>
          <w:color w:val="000000"/>
          <w:szCs w:val="28"/>
          <w:highlight w:val="white"/>
          <w:lang w:val="en-US"/>
        </w:rPr>
        <w:t>){</w:t>
      </w:r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highlight w:val="white"/>
          <w:lang w:val="en-US"/>
        </w:rPr>
        <w:t>        </w:t>
      </w:r>
      <w:proofErr w:type="gramStart"/>
      <w:r>
        <w:rPr>
          <w:color w:val="000000"/>
          <w:szCs w:val="28"/>
          <w:highlight w:val="white"/>
          <w:lang w:val="en-US"/>
        </w:rPr>
        <w:t>for</w:t>
      </w:r>
      <w:proofErr w:type="gramEnd"/>
      <w:r>
        <w:rPr>
          <w:color w:val="000000"/>
          <w:szCs w:val="28"/>
          <w:highlight w:val="white"/>
          <w:lang w:val="en-US"/>
        </w:rPr>
        <w:t xml:space="preserve"> (col_name2 in </w:t>
      </w:r>
      <w:proofErr w:type="spellStart"/>
      <w:r>
        <w:rPr>
          <w:color w:val="000000"/>
          <w:szCs w:val="28"/>
          <w:highlight w:val="white"/>
          <w:lang w:val="en-US"/>
        </w:rPr>
        <w:t>factor_names</w:t>
      </w:r>
      <w:proofErr w:type="spellEnd"/>
      <w:r>
        <w:rPr>
          <w:color w:val="000000"/>
          <w:szCs w:val="28"/>
          <w:highlight w:val="white"/>
          <w:lang w:val="en-US"/>
        </w:rPr>
        <w:t>){</w:t>
      </w:r>
    </w:p>
    <w:p w:rsidR="005C36C9" w:rsidRDefault="005C0A45">
      <w:pPr>
        <w:rPr>
          <w:szCs w:val="28"/>
          <w:lang w:val="en-US"/>
        </w:rPr>
      </w:pPr>
      <w:r>
        <w:rPr>
          <w:color w:val="000000"/>
          <w:szCs w:val="28"/>
          <w:highlight w:val="white"/>
          <w:lang w:val="en-US"/>
        </w:rPr>
        <w:t xml:space="preserve">    </w:t>
      </w:r>
      <w:proofErr w:type="spellStart"/>
      <w:r>
        <w:rPr>
          <w:color w:val="000000"/>
          <w:szCs w:val="28"/>
          <w:highlight w:val="white"/>
          <w:lang w:val="en-US"/>
        </w:rPr>
        <w:t>chi_results</w:t>
      </w:r>
      <w:proofErr w:type="spellEnd"/>
      <w:r>
        <w:rPr>
          <w:color w:val="000000"/>
          <w:szCs w:val="28"/>
          <w:highlight w:val="white"/>
          <w:lang w:val="en-US"/>
        </w:rPr>
        <w:t>[col_name,col_name2] &lt;-    </w:t>
      </w:r>
      <w:proofErr w:type="spellStart"/>
      <w:r>
        <w:rPr>
          <w:color w:val="000000"/>
          <w:szCs w:val="28"/>
          <w:highlight w:val="white"/>
          <w:lang w:val="en-US"/>
        </w:rPr>
        <w:t>chisq.test</w:t>
      </w:r>
      <w:proofErr w:type="spellEnd"/>
      <w:r>
        <w:rPr>
          <w:color w:val="000000"/>
          <w:szCs w:val="28"/>
          <w:highlight w:val="white"/>
          <w:lang w:val="en-US"/>
        </w:rPr>
        <w:t>(table(data[,</w:t>
      </w:r>
      <w:proofErr w:type="spellStart"/>
      <w:r>
        <w:rPr>
          <w:color w:val="000000"/>
          <w:szCs w:val="28"/>
          <w:highlight w:val="white"/>
          <w:lang w:val="en-US"/>
        </w:rPr>
        <w:t>col_name</w:t>
      </w:r>
      <w:proofErr w:type="spellEnd"/>
      <w:r>
        <w:rPr>
          <w:color w:val="000000"/>
          <w:szCs w:val="28"/>
          <w:highlight w:val="white"/>
          <w:lang w:val="en-US"/>
        </w:rPr>
        <w:t>],data[,col_name2]))$</w:t>
      </w:r>
      <w:proofErr w:type="spellStart"/>
      <w:r>
        <w:rPr>
          <w:color w:val="000000"/>
          <w:szCs w:val="28"/>
          <w:highlight w:val="white"/>
          <w:lang w:val="en-US"/>
        </w:rPr>
        <w:t>p.value</w:t>
      </w:r>
      <w:proofErr w:type="spellEnd"/>
    </w:p>
    <w:p w:rsidR="005C36C9" w:rsidRDefault="005C0A45">
      <w:pPr>
        <w:rPr>
          <w:szCs w:val="28"/>
        </w:rPr>
      </w:pPr>
      <w:r>
        <w:rPr>
          <w:color w:val="000000"/>
          <w:szCs w:val="28"/>
          <w:shd w:val="clear" w:color="auto" w:fill="FFFFFF"/>
          <w:lang w:val="en-US"/>
        </w:rPr>
        <w:t>        </w:t>
      </w:r>
      <w:r>
        <w:rPr>
          <w:color w:val="000000"/>
          <w:szCs w:val="28"/>
          <w:shd w:val="clear" w:color="auto" w:fill="FFFFFF"/>
        </w:rPr>
        <w:t xml:space="preserve">} </w:t>
      </w:r>
    </w:p>
    <w:p w:rsidR="005C36C9" w:rsidRDefault="005C0A45">
      <w:pPr>
        <w:rPr>
          <w:color w:val="000000"/>
          <w:szCs w:val="28"/>
        </w:rPr>
      </w:pPr>
      <w:r>
        <w:rPr>
          <w:color w:val="000000"/>
          <w:szCs w:val="28"/>
          <w:highlight w:val="white"/>
        </w:rPr>
        <w:t>}</w:t>
      </w:r>
    </w:p>
    <w:p w:rsidR="008E0104" w:rsidRDefault="008E0104">
      <w:pPr>
        <w:rPr>
          <w:color w:val="000000"/>
          <w:szCs w:val="28"/>
        </w:rPr>
      </w:pPr>
      <w:proofErr w:type="spellStart"/>
      <w:r w:rsidRPr="008E0104">
        <w:rPr>
          <w:color w:val="000000"/>
          <w:szCs w:val="28"/>
        </w:rPr>
        <w:t>chi_results</w:t>
      </w:r>
      <w:proofErr w:type="spellEnd"/>
    </w:p>
    <w:p w:rsidR="00D55998" w:rsidRPr="00143F03" w:rsidRDefault="00D55998">
      <w:pPr>
        <w:rPr>
          <w:color w:val="000000"/>
          <w:szCs w:val="2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lastRenderedPageBreak/>
        <w:t>В R можно рассчитывать разные коэффициенты корреляции для кол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</w:rPr>
        <w:t xml:space="preserve">чественных показателей, включая коэффициенты Пирсона, </w:t>
      </w:r>
      <w:proofErr w:type="spellStart"/>
      <w:r>
        <w:rPr>
          <w:rFonts w:eastAsia="PetersburgC;Yu Gothic"/>
          <w:color w:val="231F20"/>
          <w:szCs w:val="28"/>
        </w:rPr>
        <w:t>Спирмена</w:t>
      </w:r>
      <w:proofErr w:type="spellEnd"/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</w:rPr>
        <w:t>Кэ</w:t>
      </w:r>
      <w:r>
        <w:rPr>
          <w:rFonts w:eastAsia="PetersburgC;Yu Gothic"/>
          <w:color w:val="231F20"/>
          <w:szCs w:val="28"/>
        </w:rPr>
        <w:t>н</w:t>
      </w:r>
      <w:r>
        <w:rPr>
          <w:rFonts w:eastAsia="PetersburgC;Yu Gothic"/>
          <w:color w:val="231F20"/>
          <w:szCs w:val="28"/>
        </w:rPr>
        <w:t>делла</w:t>
      </w:r>
      <w:proofErr w:type="spellEnd"/>
      <w:r>
        <w:rPr>
          <w:rFonts w:eastAsia="PetersburgC;Yu Gothic"/>
          <w:color w:val="231F20"/>
          <w:szCs w:val="28"/>
        </w:rPr>
        <w:t xml:space="preserve">, частные, </w:t>
      </w:r>
      <w:proofErr w:type="spellStart"/>
      <w:r>
        <w:rPr>
          <w:rFonts w:eastAsia="PetersburgC;Yu Gothic"/>
          <w:color w:val="231F20"/>
          <w:szCs w:val="28"/>
        </w:rPr>
        <w:t>полихорические</w:t>
      </w:r>
      <w:proofErr w:type="spellEnd"/>
      <w:r>
        <w:rPr>
          <w:rFonts w:eastAsia="PetersburgC;Yu Gothic"/>
          <w:color w:val="231F20"/>
          <w:szCs w:val="28"/>
        </w:rPr>
        <w:t xml:space="preserve"> и многорядные. </w:t>
      </w:r>
    </w:p>
    <w:p w:rsidR="005C36C9" w:rsidRDefault="005C36C9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>Линейный коэффициент корреляции Пирсона (</w:t>
      </w:r>
      <w:proofErr w:type="spellStart"/>
      <w:r>
        <w:rPr>
          <w:rFonts w:eastAsia="PetersburgC;Yu Gothic"/>
          <w:color w:val="231F20"/>
          <w:szCs w:val="28"/>
        </w:rPr>
        <w:t>Pearson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product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moment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correlation</w:t>
      </w:r>
      <w:proofErr w:type="spellEnd"/>
      <w:r>
        <w:rPr>
          <w:rFonts w:eastAsia="PetersburgC;Yu Gothic"/>
          <w:color w:val="231F20"/>
          <w:szCs w:val="28"/>
        </w:rPr>
        <w:t xml:space="preserve">) отражает степень линейной связи между двумя количественными переменными. Коэффициент ранговой корреляции </w:t>
      </w:r>
      <w:proofErr w:type="spellStart"/>
      <w:r>
        <w:rPr>
          <w:rFonts w:eastAsia="PetersburgC;Yu Gothic"/>
          <w:color w:val="231F20"/>
          <w:szCs w:val="28"/>
        </w:rPr>
        <w:t>Спирмана</w:t>
      </w:r>
      <w:proofErr w:type="spellEnd"/>
      <w:r>
        <w:rPr>
          <w:rFonts w:eastAsia="PetersburgC;Yu Gothic"/>
          <w:color w:val="231F20"/>
          <w:szCs w:val="28"/>
        </w:rPr>
        <w:t xml:space="preserve"> (</w:t>
      </w:r>
      <w:r>
        <w:rPr>
          <w:rFonts w:eastAsia="PetersburgC;Yu Gothic"/>
          <w:color w:val="231F20"/>
          <w:szCs w:val="28"/>
          <w:lang w:val="en-US"/>
        </w:rPr>
        <w:t>Spearman</w:t>
      </w:r>
      <w:r>
        <w:rPr>
          <w:rFonts w:eastAsia="PetersburgC;Yu Gothic"/>
          <w:color w:val="231F20"/>
          <w:szCs w:val="28"/>
        </w:rPr>
        <w:t>’</w:t>
      </w:r>
      <w:r>
        <w:rPr>
          <w:rFonts w:eastAsia="PetersburgC;Yu Gothic"/>
          <w:color w:val="231F20"/>
          <w:szCs w:val="28"/>
          <w:lang w:val="en-US"/>
        </w:rPr>
        <w:t>s</w:t>
      </w:r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Rank</w:t>
      </w:r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Order</w:t>
      </w:r>
      <w:r>
        <w:rPr>
          <w:rFonts w:eastAsia="PetersburgC;Yu Gothic"/>
          <w:color w:val="231F20"/>
          <w:szCs w:val="28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correlation</w:t>
      </w:r>
      <w:r>
        <w:rPr>
          <w:rFonts w:eastAsia="PetersburgC;Yu Gothic"/>
          <w:color w:val="231F20"/>
          <w:szCs w:val="28"/>
        </w:rPr>
        <w:t>) – мера связи между двумя ранжированными переме</w:t>
      </w:r>
      <w:r>
        <w:rPr>
          <w:rFonts w:eastAsia="PetersburgC;Yu Gothic"/>
          <w:color w:val="231F20"/>
          <w:szCs w:val="28"/>
        </w:rPr>
        <w:t>н</w:t>
      </w:r>
      <w:r>
        <w:rPr>
          <w:rFonts w:eastAsia="PetersburgC;Yu Gothic"/>
          <w:color w:val="231F20"/>
          <w:szCs w:val="28"/>
        </w:rPr>
        <w:t xml:space="preserve">ными. </w:t>
      </w:r>
      <w:proofErr w:type="spellStart"/>
      <w:r>
        <w:rPr>
          <w:rFonts w:eastAsia="PetersburgC;Yu Gothic"/>
          <w:color w:val="231F20"/>
          <w:szCs w:val="28"/>
        </w:rPr>
        <w:t>Тау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Кендалла</w:t>
      </w:r>
      <w:proofErr w:type="spellEnd"/>
      <w:r>
        <w:rPr>
          <w:rFonts w:eastAsia="PetersburgC;Yu Gothic"/>
          <w:color w:val="231F20"/>
          <w:szCs w:val="28"/>
        </w:rPr>
        <w:t xml:space="preserve"> (</w:t>
      </w:r>
      <w:proofErr w:type="spellStart"/>
      <w:r>
        <w:rPr>
          <w:rFonts w:eastAsia="PetersburgC;Yu Gothic"/>
          <w:color w:val="231F20"/>
          <w:szCs w:val="28"/>
        </w:rPr>
        <w:t>Kendall’s</w:t>
      </w:r>
      <w:proofErr w:type="spellEnd"/>
      <w:r>
        <w:rPr>
          <w:rFonts w:eastAsia="PetersburgC;Yu Gothic"/>
          <w:color w:val="231F20"/>
          <w:szCs w:val="28"/>
        </w:rPr>
        <w:t xml:space="preserve"> </w:t>
      </w:r>
      <w:proofErr w:type="spellStart"/>
      <w:r>
        <w:rPr>
          <w:rFonts w:eastAsia="PetersburgC;Yu Gothic"/>
          <w:color w:val="231F20"/>
          <w:szCs w:val="28"/>
        </w:rPr>
        <w:t>Tau</w:t>
      </w:r>
      <w:proofErr w:type="spellEnd"/>
      <w:r>
        <w:rPr>
          <w:rFonts w:eastAsia="PetersburgC;Yu Gothic"/>
          <w:color w:val="231F20"/>
          <w:szCs w:val="28"/>
        </w:rPr>
        <w:t>) – также непараметрический показатель ранговой корреляции.</w:t>
      </w:r>
    </w:p>
    <w:p w:rsidR="005C36C9" w:rsidRDefault="005C0A45">
      <w:pPr>
        <w:autoSpaceDE w:val="0"/>
        <w:ind w:firstLine="708"/>
        <w:jc w:val="both"/>
      </w:pPr>
      <w:r>
        <w:rPr>
          <w:rFonts w:eastAsia="PetersburgC;Yu Gothic"/>
          <w:color w:val="231F20"/>
          <w:szCs w:val="28"/>
        </w:rPr>
        <w:t xml:space="preserve">Функция </w:t>
      </w:r>
      <w:proofErr w:type="spellStart"/>
      <w:r>
        <w:rPr>
          <w:rFonts w:eastAsia="PetersburgC;Yu Gothic"/>
          <w:color w:val="231F20"/>
          <w:szCs w:val="28"/>
        </w:rPr>
        <w:t>cor</w:t>
      </w:r>
      <w:proofErr w:type="spellEnd"/>
      <w:r>
        <w:rPr>
          <w:rFonts w:eastAsia="PetersburgC;Yu Gothic"/>
          <w:color w:val="231F20"/>
          <w:szCs w:val="28"/>
        </w:rPr>
        <w:t xml:space="preserve">() позволяет вычислить все три коэффициента, а функция </w:t>
      </w:r>
      <w:proofErr w:type="spellStart"/>
      <w:r>
        <w:rPr>
          <w:rFonts w:eastAsia="PetersburgC;Yu Gothic"/>
          <w:color w:val="231F20"/>
          <w:szCs w:val="28"/>
        </w:rPr>
        <w:t>cov</w:t>
      </w:r>
      <w:proofErr w:type="spellEnd"/>
      <w:r>
        <w:rPr>
          <w:rFonts w:eastAsia="PetersburgC;Yu Gothic"/>
          <w:color w:val="231F20"/>
          <w:szCs w:val="28"/>
        </w:rPr>
        <w:t>() рассчитывает ковариации. У этих функций есть много опций, но упр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>щенный формат вычисления корреляций таков:</w:t>
      </w:r>
    </w:p>
    <w:p w:rsidR="005C36C9" w:rsidRDefault="005C0A45">
      <w:pPr>
        <w:autoSpaceDE w:val="0"/>
        <w:jc w:val="both"/>
        <w:rPr>
          <w:rFonts w:eastAsia="PetersburgC;Yu Gothic"/>
          <w:color w:val="231F20"/>
          <w:szCs w:val="28"/>
        </w:rPr>
      </w:pPr>
      <w:proofErr w:type="spellStart"/>
      <w:r>
        <w:rPr>
          <w:rFonts w:eastAsia="PetersburgC;Yu Gothic"/>
          <w:color w:val="231F20"/>
          <w:szCs w:val="28"/>
        </w:rPr>
        <w:t>cor</w:t>
      </w:r>
      <w:proofErr w:type="spellEnd"/>
      <w:r>
        <w:rPr>
          <w:rFonts w:eastAsia="PetersburgC;Yu Gothic"/>
          <w:color w:val="231F20"/>
          <w:szCs w:val="28"/>
        </w:rPr>
        <w:t>(</w:t>
      </w:r>
      <w:proofErr w:type="spellStart"/>
      <w:r>
        <w:rPr>
          <w:rFonts w:eastAsia="PetersburgC;Yu Gothic"/>
          <w:i/>
          <w:iCs/>
          <w:color w:val="231F20"/>
          <w:szCs w:val="28"/>
        </w:rPr>
        <w:t>x</w:t>
      </w:r>
      <w:proofErr w:type="spellEnd"/>
      <w:r>
        <w:rPr>
          <w:rFonts w:eastAsia="PetersburgC;Yu Gothic"/>
          <w:color w:val="231F20"/>
          <w:szCs w:val="28"/>
        </w:rPr>
        <w:t xml:space="preserve">, </w:t>
      </w:r>
      <w:proofErr w:type="spellStart"/>
      <w:r>
        <w:rPr>
          <w:rFonts w:eastAsia="PetersburgC;Yu Gothic"/>
          <w:color w:val="231F20"/>
          <w:szCs w:val="28"/>
        </w:rPr>
        <w:t>use=</w:t>
      </w:r>
      <w:proofErr w:type="spellEnd"/>
      <w:r>
        <w:rPr>
          <w:rFonts w:eastAsia="PetersburgC;Yu Gothic"/>
          <w:color w:val="231F20"/>
          <w:szCs w:val="28"/>
        </w:rPr>
        <w:t xml:space="preserve"> , </w:t>
      </w:r>
      <w:proofErr w:type="spellStart"/>
      <w:r>
        <w:rPr>
          <w:rFonts w:eastAsia="PetersburgC;Yu Gothic"/>
          <w:color w:val="231F20"/>
          <w:szCs w:val="28"/>
        </w:rPr>
        <w:t>method=</w:t>
      </w:r>
      <w:proofErr w:type="spellEnd"/>
      <w:proofErr w:type="gramStart"/>
      <w:r>
        <w:rPr>
          <w:rFonts w:eastAsia="PetersburgC;Yu Gothic"/>
          <w:color w:val="231F20"/>
          <w:szCs w:val="28"/>
        </w:rPr>
        <w:t xml:space="preserve"> )</w:t>
      </w:r>
      <w:proofErr w:type="gramEnd"/>
      <w:r>
        <w:rPr>
          <w:rFonts w:eastAsia="PetersburgC;Yu Gothic"/>
          <w:color w:val="231F20"/>
          <w:szCs w:val="28"/>
        </w:rPr>
        <w:t xml:space="preserve">. </w:t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</w:rPr>
      </w:pPr>
      <w:r>
        <w:rPr>
          <w:rFonts w:eastAsia="PetersburgC;Yu Gothic"/>
          <w:color w:val="231F20"/>
          <w:szCs w:val="28"/>
        </w:rPr>
        <w:t xml:space="preserve">Эти опции описаны в табл. 5. Значения опций по умолчанию: </w:t>
      </w:r>
      <w:proofErr w:type="spellStart"/>
      <w:r>
        <w:rPr>
          <w:rFonts w:eastAsia="PetersburgC;Yu Gothic"/>
          <w:color w:val="231F20"/>
          <w:szCs w:val="28"/>
        </w:rPr>
        <w:t>use=</w:t>
      </w:r>
      <w:proofErr w:type="spellEnd"/>
      <w:r>
        <w:rPr>
          <w:rFonts w:eastAsia="PetersburgC;Yu Gothic"/>
          <w:color w:val="231F20"/>
          <w:szCs w:val="28"/>
        </w:rPr>
        <w:t>”</w:t>
      </w:r>
      <w:proofErr w:type="spellStart"/>
      <w:r>
        <w:rPr>
          <w:rFonts w:eastAsia="PetersburgC;Yu Gothic"/>
          <w:color w:val="231F20"/>
          <w:szCs w:val="28"/>
        </w:rPr>
        <w:t>everything</w:t>
      </w:r>
      <w:proofErr w:type="spellEnd"/>
      <w:r>
        <w:rPr>
          <w:rFonts w:eastAsia="PetersburgC;Yu Gothic"/>
          <w:color w:val="231F20"/>
          <w:szCs w:val="28"/>
        </w:rPr>
        <w:t xml:space="preserve">” и </w:t>
      </w:r>
      <w:proofErr w:type="spellStart"/>
      <w:r>
        <w:rPr>
          <w:rFonts w:eastAsia="PetersburgC;Yu Gothic"/>
          <w:color w:val="231F20"/>
          <w:szCs w:val="28"/>
        </w:rPr>
        <w:t>method=</w:t>
      </w:r>
      <w:proofErr w:type="spellEnd"/>
      <w:r>
        <w:rPr>
          <w:rFonts w:eastAsia="PetersburgC;Yu Gothic"/>
          <w:color w:val="231F20"/>
          <w:szCs w:val="28"/>
        </w:rPr>
        <w:t>”</w:t>
      </w:r>
      <w:proofErr w:type="spellStart"/>
      <w:r>
        <w:rPr>
          <w:rFonts w:eastAsia="PetersburgC;Yu Gothic"/>
          <w:color w:val="231F20"/>
          <w:szCs w:val="28"/>
        </w:rPr>
        <w:t>pearson</w:t>
      </w:r>
      <w:proofErr w:type="spellEnd"/>
      <w:r>
        <w:rPr>
          <w:rFonts w:eastAsia="PetersburgC;Yu Gothic"/>
          <w:color w:val="231F20"/>
          <w:szCs w:val="28"/>
        </w:rPr>
        <w:t>”.</w:t>
      </w:r>
    </w:p>
    <w:p w:rsidR="005C36C9" w:rsidRDefault="005C36C9">
      <w:pPr>
        <w:autoSpaceDE w:val="0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ind w:firstLine="708"/>
        <w:jc w:val="both"/>
        <w:rPr>
          <w:rFonts w:eastAsia="PetersburgC;Yu Gothic"/>
          <w:i/>
          <w:color w:val="231F20"/>
          <w:szCs w:val="28"/>
        </w:rPr>
      </w:pPr>
      <w:r>
        <w:rPr>
          <w:rFonts w:eastAsia="PetersburgC;Yu Gothic"/>
          <w:i/>
          <w:color w:val="231F20"/>
          <w:szCs w:val="28"/>
        </w:rPr>
        <w:t xml:space="preserve">Таблица 5 – Опции функций </w:t>
      </w:r>
      <w:proofErr w:type="spellStart"/>
      <w:r>
        <w:rPr>
          <w:rFonts w:eastAsia="PetersburgC;Yu Gothic"/>
          <w:i/>
          <w:color w:val="231F20"/>
          <w:szCs w:val="28"/>
        </w:rPr>
        <w:t>cor</w:t>
      </w:r>
      <w:proofErr w:type="spellEnd"/>
      <w:r>
        <w:rPr>
          <w:rFonts w:eastAsia="PetersburgC;Yu Gothic"/>
          <w:i/>
          <w:color w:val="231F20"/>
          <w:szCs w:val="28"/>
        </w:rPr>
        <w:t xml:space="preserve">() и </w:t>
      </w:r>
      <w:proofErr w:type="spellStart"/>
      <w:r>
        <w:rPr>
          <w:rFonts w:eastAsia="PetersburgC;Yu Gothic"/>
          <w:i/>
          <w:color w:val="231F20"/>
          <w:szCs w:val="28"/>
        </w:rPr>
        <w:t>cov</w:t>
      </w:r>
      <w:proofErr w:type="spellEnd"/>
      <w:r>
        <w:rPr>
          <w:rFonts w:eastAsia="PetersburgC;Yu Gothic"/>
          <w:i/>
          <w:color w:val="231F20"/>
          <w:szCs w:val="28"/>
        </w:rPr>
        <w:t>()</w:t>
      </w:r>
    </w:p>
    <w:p w:rsidR="005C36C9" w:rsidRPr="0008126D" w:rsidRDefault="005C36C9">
      <w:pPr>
        <w:autoSpaceDE w:val="0"/>
        <w:ind w:firstLine="708"/>
        <w:jc w:val="both"/>
        <w:rPr>
          <w:rFonts w:eastAsia="PetersburgC;Yu Gothic"/>
          <w:i/>
          <w:color w:val="231F20"/>
          <w:szCs w:val="28"/>
        </w:rPr>
      </w:pPr>
    </w:p>
    <w:p w:rsidR="005C36C9" w:rsidRDefault="005C0A45">
      <w:pPr>
        <w:autoSpaceDE w:val="0"/>
        <w:jc w:val="both"/>
        <w:rPr>
          <w:lang w:val="en-US" w:eastAsia="en-US"/>
        </w:rPr>
      </w:pPr>
      <w:r>
        <w:rPr>
          <w:noProof/>
          <w:lang w:eastAsia="ru-RU"/>
        </w:rPr>
        <w:drawing>
          <wp:inline distT="0" distB="0" distL="0" distR="0">
            <wp:extent cx="5935345" cy="2390140"/>
            <wp:effectExtent l="0" t="0" r="0" b="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autoSpaceDE w:val="0"/>
        <w:jc w:val="both"/>
        <w:rPr>
          <w:rFonts w:eastAsia="PetersburgC;Yu Gothic"/>
          <w:color w:val="231F20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4235" cy="477520"/>
            <wp:effectExtent l="0" t="0" r="0" b="0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-3" t="-39" r="-3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36C9">
      <w:pPr>
        <w:ind w:firstLine="708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jc w:val="both"/>
      </w:pPr>
      <w:r>
        <w:rPr>
          <w:lang w:val="en-US"/>
        </w:rPr>
        <w:tab/>
      </w:r>
      <w:r>
        <w:t xml:space="preserve">Ниже приведен пример вычисления коэффициентов корреляции между количественными признаками, хранящимися в таблице </w:t>
      </w:r>
      <w:r>
        <w:rPr>
          <w:lang w:val="en-US"/>
        </w:rPr>
        <w:t>data</w:t>
      </w:r>
      <w:r>
        <w:t>.</w:t>
      </w:r>
    </w:p>
    <w:p w:rsidR="005C36C9" w:rsidRDefault="005C36C9">
      <w:pPr>
        <w:jc w:val="both"/>
      </w:pPr>
    </w:p>
    <w:p w:rsidR="005C36C9" w:rsidRPr="0008126D" w:rsidRDefault="005C0A45">
      <w:pPr>
        <w:jc w:val="both"/>
        <w:rPr>
          <w:lang w:val="en-US"/>
        </w:rPr>
      </w:pPr>
      <w:r>
        <w:rPr>
          <w:lang w:val="en-US"/>
        </w:rPr>
        <w:t xml:space="preserve">&gt;M &lt;- 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,</w:t>
      </w:r>
      <w:proofErr w:type="spellStart"/>
      <w:r>
        <w:rPr>
          <w:lang w:val="en-US"/>
        </w:rPr>
        <w:t>unlist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lapply</w:t>
      </w:r>
      <w:proofErr w:type="spellEnd"/>
      <w:r>
        <w:rPr>
          <w:lang w:val="en-US"/>
        </w:rPr>
        <w:t xml:space="preserve">(data, </w:t>
      </w:r>
      <w:proofErr w:type="spellStart"/>
      <w:r>
        <w:rPr>
          <w:lang w:val="en-US"/>
        </w:rPr>
        <w:t>is.numeric</w:t>
      </w:r>
      <w:proofErr w:type="spellEnd"/>
      <w:r>
        <w:rPr>
          <w:lang w:val="en-US"/>
        </w:rPr>
        <w:t>))]</w:t>
      </w:r>
    </w:p>
    <w:p w:rsidR="005C36C9" w:rsidRDefault="005C0A45">
      <w:pPr>
        <w:jc w:val="both"/>
        <w:rPr>
          <w:lang w:val="en-US"/>
        </w:rPr>
      </w:pPr>
      <w:r>
        <w:rPr>
          <w:lang w:val="en-US"/>
        </w:rPr>
        <w:t>&gt;N1&lt;-</w:t>
      </w:r>
      <w:proofErr w:type="spellStart"/>
      <w:proofErr w:type="gramStart"/>
      <w:r>
        <w:rPr>
          <w:lang w:val="en-US"/>
        </w:rPr>
        <w:t>cor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M,use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pairwise.complete.obs</w:t>
      </w:r>
      <w:proofErr w:type="spellEnd"/>
      <w:r>
        <w:rPr>
          <w:lang w:val="en-US"/>
        </w:rPr>
        <w:t>")</w:t>
      </w:r>
    </w:p>
    <w:p w:rsidR="005C36C9" w:rsidRDefault="005C0A45">
      <w:pPr>
        <w:jc w:val="both"/>
        <w:rPr>
          <w:lang w:val="en-US"/>
        </w:rPr>
      </w:pPr>
      <w:r>
        <w:rPr>
          <w:lang w:val="en-US"/>
        </w:rPr>
        <w:t>&gt;N2&lt;-</w:t>
      </w:r>
      <w:proofErr w:type="spellStart"/>
      <w:proofErr w:type="gramStart"/>
      <w:r>
        <w:rPr>
          <w:lang w:val="en-US"/>
        </w:rPr>
        <w:t>cor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M,use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pairwise.complete.obs",method</w:t>
      </w:r>
      <w:proofErr w:type="spellEnd"/>
      <w:r>
        <w:rPr>
          <w:lang w:val="en-US"/>
        </w:rPr>
        <w:t>=”spearman”)</w:t>
      </w:r>
    </w:p>
    <w:p w:rsidR="005C36C9" w:rsidRDefault="005C0A45">
      <w:pPr>
        <w:jc w:val="both"/>
        <w:rPr>
          <w:lang w:val="en-US"/>
        </w:rPr>
      </w:pPr>
      <w:r>
        <w:rPr>
          <w:lang w:val="en-US"/>
        </w:rPr>
        <w:t>&gt;N3&lt;-</w:t>
      </w:r>
      <w:proofErr w:type="spellStart"/>
      <w:proofErr w:type="gramStart"/>
      <w:r>
        <w:rPr>
          <w:lang w:val="en-US"/>
        </w:rPr>
        <w:t>cor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M,use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pairwise.complete.obs",method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kendall</w:t>
      </w:r>
      <w:proofErr w:type="spellEnd"/>
      <w:r>
        <w:rPr>
          <w:lang w:val="en-US"/>
        </w:rPr>
        <w:t>")</w:t>
      </w:r>
    </w:p>
    <w:p w:rsidR="005C36C9" w:rsidRDefault="005C36C9">
      <w:pPr>
        <w:jc w:val="both"/>
        <w:rPr>
          <w:lang w:val="en-US"/>
        </w:rPr>
      </w:pPr>
    </w:p>
    <w:p w:rsidR="005C36C9" w:rsidRDefault="005C0A45">
      <w:pPr>
        <w:ind w:firstLine="708"/>
        <w:jc w:val="both"/>
        <w:rPr>
          <w:szCs w:val="28"/>
        </w:rPr>
      </w:pPr>
      <w:r>
        <w:rPr>
          <w:szCs w:val="28"/>
        </w:rPr>
        <w:t xml:space="preserve">Первая команда выбирает из таблицы </w:t>
      </w:r>
      <w:r>
        <w:rPr>
          <w:szCs w:val="28"/>
          <w:lang w:val="en-US"/>
        </w:rPr>
        <w:t>data</w:t>
      </w:r>
      <w:r>
        <w:rPr>
          <w:szCs w:val="28"/>
        </w:rPr>
        <w:t xml:space="preserve"> количественные признаки и </w:t>
      </w:r>
      <w:proofErr w:type="gramStart"/>
      <w:r>
        <w:rPr>
          <w:szCs w:val="28"/>
        </w:rPr>
        <w:t>сохраняет их в таблице М. Вторая команда вычисляет</w:t>
      </w:r>
      <w:proofErr w:type="gramEnd"/>
      <w:r>
        <w:rPr>
          <w:szCs w:val="28"/>
        </w:rPr>
        <w:t xml:space="preserve"> матрицу коэффицие</w:t>
      </w:r>
      <w:r>
        <w:rPr>
          <w:szCs w:val="28"/>
        </w:rPr>
        <w:t>н</w:t>
      </w:r>
      <w:r>
        <w:rPr>
          <w:szCs w:val="28"/>
        </w:rPr>
        <w:t xml:space="preserve">тов корреляции Пирсона между всеми количественными признаками, третья </w:t>
      </w:r>
      <w:r>
        <w:rPr>
          <w:szCs w:val="28"/>
        </w:rPr>
        <w:lastRenderedPageBreak/>
        <w:t xml:space="preserve">команда – матрицу коэффициентов корреляции </w:t>
      </w:r>
      <w:proofErr w:type="spellStart"/>
      <w:r>
        <w:rPr>
          <w:szCs w:val="28"/>
        </w:rPr>
        <w:t>Спирмена</w:t>
      </w:r>
      <w:proofErr w:type="spellEnd"/>
      <w:r>
        <w:rPr>
          <w:szCs w:val="28"/>
        </w:rPr>
        <w:t xml:space="preserve">, четвертая команда – матрицу коэффициентов корреляции </w:t>
      </w:r>
      <w:proofErr w:type="spellStart"/>
      <w:r>
        <w:rPr>
          <w:szCs w:val="28"/>
        </w:rPr>
        <w:t>Кендалла</w:t>
      </w:r>
      <w:proofErr w:type="spellEnd"/>
      <w:r>
        <w:rPr>
          <w:szCs w:val="28"/>
        </w:rPr>
        <w:t xml:space="preserve">.   </w:t>
      </w:r>
    </w:p>
    <w:p w:rsidR="005C36C9" w:rsidRDefault="005C36C9">
      <w:pPr>
        <w:ind w:firstLine="708"/>
        <w:jc w:val="both"/>
        <w:rPr>
          <w:szCs w:val="28"/>
        </w:rPr>
      </w:pPr>
    </w:p>
    <w:p w:rsidR="005C36C9" w:rsidRDefault="005C0A45">
      <w:pPr>
        <w:ind w:firstLine="708"/>
        <w:jc w:val="both"/>
      </w:pPr>
      <w:r>
        <w:t>Для вычисления коэффициентов частной корреляции можно использ</w:t>
      </w:r>
      <w:r>
        <w:t>о</w:t>
      </w:r>
      <w:r>
        <w:t xml:space="preserve">вать функцию </w:t>
      </w:r>
      <w:proofErr w:type="spellStart"/>
      <w:r>
        <w:t>pcor</w:t>
      </w:r>
      <w:proofErr w:type="spellEnd"/>
      <w:r>
        <w:t xml:space="preserve">() из пакета </w:t>
      </w:r>
      <w:proofErr w:type="spellStart"/>
      <w:r>
        <w:t>ggm</w:t>
      </w:r>
      <w:proofErr w:type="spellEnd"/>
      <w:r>
        <w:t xml:space="preserve">. Этот пакет не поставляется с базовой версией программы и требует установки. </w:t>
      </w:r>
    </w:p>
    <w:p w:rsidR="005C36C9" w:rsidRDefault="005C0A45">
      <w:pPr>
        <w:ind w:firstLine="708"/>
        <w:jc w:val="both"/>
      </w:pPr>
      <w:r>
        <w:t>Формат применения этой функции таков:</w:t>
      </w:r>
    </w:p>
    <w:p w:rsidR="005C36C9" w:rsidRDefault="005C0A45">
      <w:pPr>
        <w:jc w:val="center"/>
      </w:pPr>
      <w:proofErr w:type="spellStart"/>
      <w:r>
        <w:t>pcor</w:t>
      </w:r>
      <w:proofErr w:type="spellEnd"/>
      <w:r>
        <w:t>(</w:t>
      </w:r>
      <w:proofErr w:type="spellStart"/>
      <w:r>
        <w:t>u</w:t>
      </w:r>
      <w:proofErr w:type="spellEnd"/>
      <w:r>
        <w:t>, S),</w:t>
      </w:r>
    </w:p>
    <w:p w:rsidR="005C36C9" w:rsidRDefault="005C0A45">
      <w:pPr>
        <w:jc w:val="both"/>
      </w:pPr>
      <w:proofErr w:type="gramStart"/>
      <w:r>
        <w:t xml:space="preserve">где </w:t>
      </w:r>
      <w:proofErr w:type="spellStart"/>
      <w:r>
        <w:t>u</w:t>
      </w:r>
      <w:proofErr w:type="spellEnd"/>
      <w:r>
        <w:t xml:space="preserve"> – это числовой вектор, в котором первые два числа – это номера пер</w:t>
      </w:r>
      <w:r>
        <w:t>е</w:t>
      </w:r>
      <w:r>
        <w:t>менных, для которых нужно вычислить коэффициент, а остальные числа – номера «влияющих» переменных (воздействие которых должно быть искл</w:t>
      </w:r>
      <w:r>
        <w:t>ю</w:t>
      </w:r>
      <w:r>
        <w:t>чено).</w:t>
      </w:r>
      <w:proofErr w:type="gramEnd"/>
      <w:r>
        <w:t xml:space="preserve"> S – это ковариационная матрица для всех этих переменных. </w:t>
      </w:r>
    </w:p>
    <w:p w:rsidR="005C36C9" w:rsidRDefault="005C0A45">
      <w:pPr>
        <w:ind w:firstLine="708"/>
        <w:jc w:val="both"/>
      </w:pPr>
      <w:r>
        <w:t>Пример:</w:t>
      </w:r>
    </w:p>
    <w:p w:rsidR="005C36C9" w:rsidRDefault="005C0A45">
      <w:pPr>
        <w:jc w:val="both"/>
      </w:pPr>
      <w:r>
        <w:t>&gt;</w:t>
      </w:r>
      <w:r>
        <w:rPr>
          <w:lang w:val="en-US"/>
        </w:rPr>
        <w:t>install</w:t>
      </w:r>
      <w:r>
        <w:t>.</w:t>
      </w:r>
      <w:r>
        <w:rPr>
          <w:lang w:val="en-US"/>
        </w:rPr>
        <w:t>packages</w:t>
      </w:r>
      <w:r>
        <w:t>("</w:t>
      </w:r>
      <w:proofErr w:type="spellStart"/>
      <w:r>
        <w:rPr>
          <w:lang w:val="en-US"/>
        </w:rPr>
        <w:t>ggm</w:t>
      </w:r>
      <w:proofErr w:type="spellEnd"/>
      <w:r>
        <w:t>")</w:t>
      </w:r>
    </w:p>
    <w:p w:rsidR="005C36C9" w:rsidRDefault="005C0A45">
      <w:pPr>
        <w:jc w:val="both"/>
        <w:rPr>
          <w:lang w:val="en-US"/>
        </w:rPr>
      </w:pPr>
      <w:r>
        <w:rPr>
          <w:lang w:val="en-US"/>
        </w:rPr>
        <w:t xml:space="preserve">&gt; </w:t>
      </w:r>
      <w:proofErr w:type="gramStart"/>
      <w:r>
        <w:rPr>
          <w:lang w:val="en-US"/>
        </w:rPr>
        <w:t>library(</w:t>
      </w:r>
      <w:proofErr w:type="spellStart"/>
      <w:proofErr w:type="gramEnd"/>
      <w:r>
        <w:rPr>
          <w:lang w:val="en-US"/>
        </w:rPr>
        <w:t>ggm</w:t>
      </w:r>
      <w:proofErr w:type="spellEnd"/>
      <w:r>
        <w:rPr>
          <w:lang w:val="en-US"/>
        </w:rPr>
        <w:t xml:space="preserve">) </w:t>
      </w:r>
    </w:p>
    <w:p w:rsidR="005C36C9" w:rsidRPr="0008126D" w:rsidRDefault="005C0A45">
      <w:pPr>
        <w:jc w:val="both"/>
        <w:rPr>
          <w:lang w:val="en-US"/>
        </w:rPr>
      </w:pPr>
      <w:r>
        <w:rPr>
          <w:lang w:val="en-US"/>
        </w:rPr>
        <w:t xml:space="preserve">&gt;M &lt;- 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,</w:t>
      </w:r>
      <w:proofErr w:type="spellStart"/>
      <w:r>
        <w:rPr>
          <w:lang w:val="en-US"/>
        </w:rPr>
        <w:t>unlist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lapply</w:t>
      </w:r>
      <w:proofErr w:type="spellEnd"/>
      <w:r>
        <w:rPr>
          <w:lang w:val="en-US"/>
        </w:rPr>
        <w:t xml:space="preserve">(data, </w:t>
      </w:r>
      <w:proofErr w:type="spellStart"/>
      <w:r>
        <w:rPr>
          <w:lang w:val="en-US"/>
        </w:rPr>
        <w:t>is.numeric</w:t>
      </w:r>
      <w:proofErr w:type="spellEnd"/>
      <w:r>
        <w:rPr>
          <w:lang w:val="en-US"/>
        </w:rPr>
        <w:t>))]</w:t>
      </w:r>
    </w:p>
    <w:p w:rsidR="005C36C9" w:rsidRDefault="005C0A45">
      <w:pPr>
        <w:jc w:val="both"/>
      </w:pPr>
      <w:r>
        <w:t xml:space="preserve">&gt; </w:t>
      </w:r>
      <w:proofErr w:type="spellStart"/>
      <w:r>
        <w:rPr>
          <w:lang w:val="en-US"/>
        </w:rPr>
        <w:t>pcor</w:t>
      </w:r>
      <w:proofErr w:type="spellEnd"/>
      <w:r>
        <w:t>(</w:t>
      </w:r>
      <w:r>
        <w:rPr>
          <w:lang w:val="en-US"/>
        </w:rPr>
        <w:t>c</w:t>
      </w:r>
      <w:r>
        <w:t xml:space="preserve">(2,5,1,3,4), </w:t>
      </w:r>
      <w:proofErr w:type="spellStart"/>
      <w:r>
        <w:rPr>
          <w:lang w:val="en-US"/>
        </w:rPr>
        <w:t>cov</w:t>
      </w:r>
      <w:proofErr w:type="spellEnd"/>
      <w:r>
        <w:t>(</w:t>
      </w:r>
      <w:r>
        <w:rPr>
          <w:lang w:val="en-US"/>
        </w:rPr>
        <w:t>M</w:t>
      </w:r>
      <w:r>
        <w:t xml:space="preserve">)) </w:t>
      </w:r>
    </w:p>
    <w:p w:rsidR="005C36C9" w:rsidRDefault="005C36C9">
      <w:pPr>
        <w:jc w:val="both"/>
      </w:pPr>
    </w:p>
    <w:p w:rsidR="005C36C9" w:rsidRDefault="005C0A45">
      <w:pPr>
        <w:jc w:val="both"/>
        <w:rPr>
          <w:i/>
        </w:rPr>
      </w:pPr>
      <w:r>
        <w:rPr>
          <w:i/>
        </w:rPr>
        <w:t>[1] 0.346</w:t>
      </w:r>
    </w:p>
    <w:p w:rsidR="005C36C9" w:rsidRDefault="005C0A45">
      <w:pPr>
        <w:ind w:firstLine="708"/>
        <w:jc w:val="both"/>
      </w:pPr>
      <w:r>
        <w:t>Вычислен частный коэффициент корреляции между второй и пятой (по номеру столбца) переменной таблицы М, при условии, что исключено вли</w:t>
      </w:r>
      <w:r>
        <w:t>я</w:t>
      </w:r>
      <w:r>
        <w:t xml:space="preserve">ние переменных 1,3,4. </w:t>
      </w:r>
    </w:p>
    <w:p w:rsidR="005C36C9" w:rsidRDefault="005C36C9">
      <w:pPr>
        <w:ind w:firstLine="708"/>
        <w:jc w:val="both"/>
        <w:rPr>
          <w:szCs w:val="28"/>
        </w:rPr>
      </w:pPr>
    </w:p>
    <w:p w:rsidR="005C36C9" w:rsidRDefault="005C0A45">
      <w:pPr>
        <w:ind w:firstLine="708"/>
        <w:jc w:val="both"/>
        <w:rPr>
          <w:szCs w:val="28"/>
        </w:rPr>
      </w:pPr>
      <w:r>
        <w:rPr>
          <w:szCs w:val="28"/>
        </w:rPr>
        <w:t>Для графического представления степени взаимосвязей между призн</w:t>
      </w:r>
      <w:r>
        <w:rPr>
          <w:szCs w:val="28"/>
        </w:rPr>
        <w:t>а</w:t>
      </w:r>
      <w:r>
        <w:rPr>
          <w:szCs w:val="28"/>
        </w:rPr>
        <w:t xml:space="preserve">ками необходимо установить пакет </w:t>
      </w:r>
      <w:proofErr w:type="spellStart"/>
      <w:r>
        <w:rPr>
          <w:szCs w:val="28"/>
          <w:lang w:val="en-US"/>
        </w:rPr>
        <w:t>corrplot</w:t>
      </w:r>
      <w:proofErr w:type="spellEnd"/>
      <w:r>
        <w:rPr>
          <w:szCs w:val="28"/>
        </w:rPr>
        <w:t>: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&gt; </w:t>
      </w: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install.packages</w:t>
      </w:r>
      <w:proofErr w:type="spellEnd"/>
      <w:r>
        <w:rPr>
          <w:color w:val="687687"/>
          <w:sz w:val="28"/>
          <w:szCs w:val="28"/>
          <w:shd w:val="clear" w:color="auto" w:fill="FFFFFF"/>
          <w:lang w:val="en-US"/>
        </w:rPr>
        <w:t>(</w:t>
      </w:r>
      <w:proofErr w:type="gramEnd"/>
      <w:r w:rsidR="0086487A" w:rsidRPr="001617A2">
        <w:rPr>
          <w:color w:val="231F20"/>
          <w:szCs w:val="28"/>
          <w:lang w:val="en-US"/>
        </w:rPr>
        <w:t>"</w:t>
      </w:r>
      <w:proofErr w:type="spellStart"/>
      <w:r>
        <w:rPr>
          <w:color w:val="FF0000"/>
          <w:sz w:val="28"/>
          <w:szCs w:val="28"/>
          <w:shd w:val="clear" w:color="auto" w:fill="FFFFFF"/>
          <w:lang w:val="en-US"/>
        </w:rPr>
        <w:t>corrplot</w:t>
      </w:r>
      <w:proofErr w:type="spellEnd"/>
      <w:r w:rsidR="0086487A" w:rsidRPr="001617A2">
        <w:rPr>
          <w:color w:val="231F20"/>
          <w:szCs w:val="28"/>
          <w:lang w:val="en-US"/>
        </w:rPr>
        <w:t>"</w:t>
      </w:r>
      <w:r>
        <w:rPr>
          <w:color w:val="687687"/>
          <w:sz w:val="28"/>
          <w:szCs w:val="28"/>
          <w:shd w:val="clear" w:color="auto" w:fill="FFFFFF"/>
          <w:lang w:val="en-US"/>
        </w:rPr>
        <w:t>)</w:t>
      </w:r>
    </w:p>
    <w:p w:rsidR="005C36C9" w:rsidRDefault="005C0A45">
      <w:pPr>
        <w:pStyle w:val="a7"/>
        <w:spacing w:before="0" w:after="0"/>
        <w:rPr>
          <w:color w:val="000000"/>
          <w:sz w:val="28"/>
          <w:szCs w:val="28"/>
          <w:highlight w:val="white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 xml:space="preserve">&gt; </w:t>
      </w:r>
      <w:proofErr w:type="gramStart"/>
      <w:r>
        <w:rPr>
          <w:color w:val="000000"/>
          <w:sz w:val="28"/>
          <w:szCs w:val="28"/>
          <w:highlight w:val="white"/>
          <w:lang w:val="en-US"/>
        </w:rPr>
        <w:t>library(</w:t>
      </w:r>
      <w:proofErr w:type="spellStart"/>
      <w:proofErr w:type="gramEnd"/>
      <w:r>
        <w:rPr>
          <w:color w:val="000000"/>
          <w:sz w:val="28"/>
          <w:szCs w:val="28"/>
          <w:highlight w:val="white"/>
          <w:lang w:val="en-US"/>
        </w:rPr>
        <w:t>corrplot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>)</w:t>
      </w:r>
    </w:p>
    <w:p w:rsidR="005C36C9" w:rsidRDefault="005C36C9">
      <w:pPr>
        <w:pStyle w:val="a7"/>
        <w:spacing w:before="0" w:after="0"/>
        <w:rPr>
          <w:color w:val="000000"/>
          <w:sz w:val="28"/>
          <w:szCs w:val="28"/>
          <w:highlight w:val="white"/>
          <w:lang w:val="en-US"/>
        </w:rPr>
      </w:pP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 xml:space="preserve">&gt; 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col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 xml:space="preserve"> &lt;- 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colorRampPalette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>(c("#BB4444", "#EE9988", "#FFFFFF", "#77AADD", "#4477AA"))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&gt; </w:t>
      </w: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corrplot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N1, method="color",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col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=NULL,  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>           </w:t>
      </w:r>
      <w:proofErr w:type="gramStart"/>
      <w:r>
        <w:rPr>
          <w:color w:val="000000"/>
          <w:sz w:val="28"/>
          <w:szCs w:val="28"/>
          <w:highlight w:val="white"/>
          <w:lang w:val="en-US"/>
        </w:rPr>
        <w:t>type</w:t>
      </w:r>
      <w:proofErr w:type="gramEnd"/>
      <w:r>
        <w:rPr>
          <w:color w:val="000000"/>
          <w:sz w:val="28"/>
          <w:szCs w:val="28"/>
          <w:highlight w:val="white"/>
          <w:lang w:val="en-US"/>
        </w:rPr>
        <w:t>="upper", order="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hclust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 xml:space="preserve">", 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>           addCoef.col = "black", tl.col="black", tl.srt=45,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>           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sig.level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 xml:space="preserve"> = 0.01, </w:t>
      </w:r>
      <w:proofErr w:type="spellStart"/>
      <w:r>
        <w:rPr>
          <w:color w:val="000000"/>
          <w:sz w:val="28"/>
          <w:szCs w:val="28"/>
          <w:highlight w:val="white"/>
          <w:lang w:val="en-US"/>
        </w:rPr>
        <w:t>insig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 xml:space="preserve"> = "blank",</w:t>
      </w:r>
    </w:p>
    <w:p w:rsidR="005C36C9" w:rsidRDefault="005C0A45">
      <w:pPr>
        <w:pStyle w:val="a7"/>
        <w:spacing w:before="0" w:after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>           </w:t>
      </w:r>
      <w:proofErr w:type="spellStart"/>
      <w:proofErr w:type="gramStart"/>
      <w:r>
        <w:rPr>
          <w:color w:val="000000"/>
          <w:sz w:val="28"/>
          <w:szCs w:val="28"/>
          <w:highlight w:val="white"/>
          <w:lang w:val="en-US"/>
        </w:rPr>
        <w:t>diag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>=</w:t>
      </w:r>
      <w:proofErr w:type="gramEnd"/>
      <w:r>
        <w:rPr>
          <w:color w:val="000000"/>
          <w:sz w:val="28"/>
          <w:szCs w:val="28"/>
          <w:highlight w:val="white"/>
          <w:lang w:val="en-US"/>
        </w:rPr>
        <w:t xml:space="preserve">FALSE </w:t>
      </w:r>
    </w:p>
    <w:p w:rsidR="005C36C9" w:rsidRPr="00143F03" w:rsidRDefault="005C0A45">
      <w:pPr>
        <w:pStyle w:val="a7"/>
        <w:spacing w:before="0" w:after="0"/>
        <w:rPr>
          <w:sz w:val="28"/>
          <w:szCs w:val="28"/>
          <w:lang w:val="en-US"/>
        </w:rPr>
      </w:pPr>
      <w:r w:rsidRPr="00143F03">
        <w:rPr>
          <w:color w:val="000000"/>
          <w:sz w:val="28"/>
          <w:szCs w:val="28"/>
          <w:highlight w:val="white"/>
          <w:lang w:val="en-US"/>
        </w:rPr>
        <w:t>)</w:t>
      </w:r>
    </w:p>
    <w:p w:rsidR="005C36C9" w:rsidRPr="00143F03" w:rsidRDefault="005C36C9">
      <w:pPr>
        <w:pStyle w:val="a7"/>
        <w:spacing w:before="0" w:after="0"/>
        <w:rPr>
          <w:sz w:val="28"/>
          <w:szCs w:val="28"/>
          <w:lang w:val="en-US"/>
        </w:rPr>
      </w:pPr>
    </w:p>
    <w:p w:rsidR="005C36C9" w:rsidRDefault="005C0A45">
      <w:pPr>
        <w:autoSpaceDE w:val="0"/>
        <w:jc w:val="both"/>
        <w:rPr>
          <w:szCs w:val="28"/>
        </w:rPr>
      </w:pPr>
      <w:r w:rsidRPr="00143F03">
        <w:rPr>
          <w:szCs w:val="28"/>
          <w:lang w:val="en-US"/>
        </w:rPr>
        <w:tab/>
      </w:r>
      <w:r>
        <w:rPr>
          <w:szCs w:val="28"/>
        </w:rPr>
        <w:t>В результате будет выведена корреляционная матрица Пирсона, в к</w:t>
      </w:r>
      <w:r>
        <w:rPr>
          <w:szCs w:val="28"/>
        </w:rPr>
        <w:t>о</w:t>
      </w:r>
      <w:r>
        <w:rPr>
          <w:szCs w:val="28"/>
        </w:rPr>
        <w:t>торой значения коэффициентов выделены цветами в соответствии с их вел</w:t>
      </w:r>
      <w:r>
        <w:rPr>
          <w:szCs w:val="28"/>
        </w:rPr>
        <w:t>и</w:t>
      </w:r>
      <w:r>
        <w:rPr>
          <w:szCs w:val="28"/>
        </w:rPr>
        <w:t xml:space="preserve">чиной (пример на рис. 2). </w:t>
      </w:r>
    </w:p>
    <w:p w:rsidR="005C36C9" w:rsidRDefault="005C0A45">
      <w:pPr>
        <w:pStyle w:val="a7"/>
        <w:spacing w:before="0" w:after="0"/>
        <w:jc w:val="center"/>
        <w:rPr>
          <w:lang w:val="en-US" w:eastAsia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00830" cy="3750945"/>
            <wp:effectExtent l="0" t="0" r="0" b="0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C9" w:rsidRDefault="005C0A45">
      <w:pPr>
        <w:pStyle w:val="a7"/>
        <w:spacing w:before="0" w:after="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2 – Пример графического представления матрицы коэффициентов корреляции Пирсона</w:t>
      </w:r>
    </w:p>
    <w:p w:rsidR="005C36C9" w:rsidRDefault="005C36C9">
      <w:pPr>
        <w:pStyle w:val="a7"/>
        <w:spacing w:before="0" w:after="0"/>
        <w:jc w:val="center"/>
        <w:rPr>
          <w:i/>
          <w:sz w:val="28"/>
          <w:szCs w:val="28"/>
        </w:rPr>
      </w:pPr>
    </w:p>
    <w:p w:rsidR="005C36C9" w:rsidRDefault="005C0A45">
      <w:pPr>
        <w:pStyle w:val="a7"/>
        <w:spacing w:before="0" w:after="0"/>
      </w:pPr>
      <w:r>
        <w:rPr>
          <w:sz w:val="28"/>
          <w:szCs w:val="28"/>
        </w:rPr>
        <w:tab/>
        <w:t xml:space="preserve">Более подробно о возможностях визуализации корреляций с помощью пакета </w:t>
      </w:r>
      <w:proofErr w:type="spellStart"/>
      <w:r>
        <w:rPr>
          <w:sz w:val="28"/>
          <w:szCs w:val="28"/>
          <w:lang w:val="en-US"/>
        </w:rPr>
        <w:t>corrplot</w:t>
      </w:r>
      <w:proofErr w:type="spellEnd"/>
      <w:r>
        <w:rPr>
          <w:sz w:val="28"/>
          <w:szCs w:val="28"/>
        </w:rPr>
        <w:t xml:space="preserve"> можно посмотреть по ссылке: </w:t>
      </w:r>
      <w:hyperlink r:id="rId22">
        <w:r>
          <w:rPr>
            <w:rStyle w:val="InternetLink"/>
            <w:rFonts w:ascii="Arial" w:hAnsi="Arial" w:cs="Arial"/>
            <w:color w:val="1155CC"/>
            <w:sz w:val="22"/>
            <w:szCs w:val="22"/>
            <w:shd w:val="clear" w:color="auto" w:fill="FFFFFF"/>
          </w:rPr>
          <w:t>http://www.sthda.com/english/wiki/visualize-correlation-matrix-using-correlogram</w:t>
        </w:r>
      </w:hyperlink>
      <w:r>
        <w:t>.</w:t>
      </w:r>
    </w:p>
    <w:p w:rsidR="005C36C9" w:rsidRDefault="005C0A45">
      <w:pPr>
        <w:pStyle w:val="a7"/>
        <w:spacing w:before="0" w:after="0"/>
      </w:pPr>
      <w:r>
        <w:tab/>
      </w:r>
    </w:p>
    <w:p w:rsidR="005C36C9" w:rsidRDefault="005C0A45">
      <w:pPr>
        <w:autoSpaceDE w:val="0"/>
        <w:ind w:firstLine="708"/>
        <w:jc w:val="both"/>
        <w:rPr>
          <w:rFonts w:eastAsia="PetersburgC;Yu Gothic"/>
          <w:color w:val="231F20"/>
          <w:szCs w:val="28"/>
          <w:lang w:val="en-US"/>
        </w:rPr>
      </w:pPr>
      <w:r>
        <w:rPr>
          <w:rFonts w:eastAsia="PetersburgC;Yu Gothic"/>
          <w:color w:val="231F20"/>
          <w:szCs w:val="28"/>
        </w:rPr>
        <w:t xml:space="preserve">Для проверки значимости отдельных корреляционных коэффициентов Пирсона, </w:t>
      </w:r>
      <w:proofErr w:type="spellStart"/>
      <w:r>
        <w:rPr>
          <w:rFonts w:eastAsia="PetersburgC;Yu Gothic"/>
          <w:color w:val="231F20"/>
          <w:szCs w:val="28"/>
        </w:rPr>
        <w:t>Спирмена</w:t>
      </w:r>
      <w:proofErr w:type="spellEnd"/>
      <w:r>
        <w:rPr>
          <w:rFonts w:eastAsia="PetersburgC;Yu Gothic"/>
          <w:color w:val="231F20"/>
          <w:szCs w:val="28"/>
        </w:rPr>
        <w:t xml:space="preserve"> и </w:t>
      </w:r>
      <w:proofErr w:type="spellStart"/>
      <w:r>
        <w:rPr>
          <w:rFonts w:eastAsia="PetersburgC;Yu Gothic"/>
          <w:color w:val="231F20"/>
          <w:szCs w:val="28"/>
        </w:rPr>
        <w:t>Кендалла</w:t>
      </w:r>
      <w:proofErr w:type="spellEnd"/>
      <w:r>
        <w:rPr>
          <w:rFonts w:eastAsia="PetersburgC;Yu Gothic"/>
          <w:color w:val="231F20"/>
          <w:szCs w:val="28"/>
        </w:rPr>
        <w:t xml:space="preserve"> можно использовать функцию </w:t>
      </w:r>
      <w:proofErr w:type="spellStart"/>
      <w:r>
        <w:rPr>
          <w:rFonts w:eastAsia="PetersburgC;Yu Gothic"/>
          <w:color w:val="231F20"/>
          <w:szCs w:val="28"/>
        </w:rPr>
        <w:t>cor.test</w:t>
      </w:r>
      <w:proofErr w:type="spellEnd"/>
      <w:r>
        <w:rPr>
          <w:rFonts w:eastAsia="PetersburgC;Yu Gothic"/>
          <w:color w:val="231F20"/>
          <w:szCs w:val="28"/>
        </w:rPr>
        <w:t>(). У</w:t>
      </w:r>
      <w:r>
        <w:rPr>
          <w:rFonts w:eastAsia="PetersburgC;Yu Gothic"/>
          <w:color w:val="231F20"/>
          <w:szCs w:val="28"/>
        </w:rPr>
        <w:t>п</w:t>
      </w:r>
      <w:r>
        <w:rPr>
          <w:rFonts w:eastAsia="PetersburgC;Yu Gothic"/>
          <w:color w:val="231F20"/>
          <w:szCs w:val="28"/>
        </w:rPr>
        <w:t>рощенный формат ее применения таков:</w:t>
      </w:r>
    </w:p>
    <w:p w:rsidR="005C36C9" w:rsidRDefault="005C36C9">
      <w:pPr>
        <w:autoSpaceDE w:val="0"/>
        <w:ind w:firstLine="708"/>
        <w:jc w:val="both"/>
        <w:rPr>
          <w:rFonts w:eastAsia="PetersburgC;Yu Gothic"/>
          <w:color w:val="231F20"/>
          <w:szCs w:val="28"/>
          <w:lang w:val="en-US"/>
        </w:rPr>
      </w:pPr>
    </w:p>
    <w:p w:rsidR="005C36C9" w:rsidRPr="0008126D" w:rsidRDefault="005C0A45">
      <w:pPr>
        <w:autoSpaceDE w:val="0"/>
        <w:jc w:val="both"/>
        <w:rPr>
          <w:lang w:val="en-US"/>
        </w:rPr>
      </w:pPr>
      <w:r w:rsidRPr="0008126D">
        <w:rPr>
          <w:rFonts w:eastAsia="PetersburgC;Yu Gothic"/>
          <w:color w:val="231F20"/>
          <w:szCs w:val="28"/>
          <w:lang w:val="en-US"/>
        </w:rPr>
        <w:t>&gt;</w:t>
      </w:r>
      <w:proofErr w:type="spellStart"/>
      <w:r>
        <w:rPr>
          <w:rFonts w:eastAsia="PetersburgC;Yu Gothic"/>
          <w:color w:val="231F20"/>
          <w:szCs w:val="28"/>
          <w:lang w:val="en-US"/>
        </w:rPr>
        <w:t>cor</w:t>
      </w:r>
      <w:r w:rsidRPr="0008126D">
        <w:rPr>
          <w:rFonts w:eastAsia="PetersburgC;Yu Gothic"/>
          <w:color w:val="231F20"/>
          <w:szCs w:val="28"/>
          <w:lang w:val="en-US"/>
        </w:rPr>
        <w:t>.</w:t>
      </w:r>
      <w:r>
        <w:rPr>
          <w:rFonts w:eastAsia="PetersburgC;Yu Gothic"/>
          <w:color w:val="231F20"/>
          <w:szCs w:val="28"/>
          <w:lang w:val="en-US"/>
        </w:rPr>
        <w:t>test</w:t>
      </w:r>
      <w:proofErr w:type="spellEnd"/>
      <w:r w:rsidRPr="0008126D">
        <w:rPr>
          <w:rFonts w:eastAsia="PetersburgC;Yu Gothic"/>
          <w:color w:val="231F20"/>
          <w:szCs w:val="28"/>
          <w:lang w:val="en-US"/>
        </w:rPr>
        <w:t>(</w:t>
      </w:r>
      <w:r>
        <w:rPr>
          <w:rFonts w:eastAsia="PetersburgC;Yu Gothic"/>
          <w:color w:val="231F20"/>
          <w:szCs w:val="28"/>
          <w:lang w:val="en-US"/>
        </w:rPr>
        <w:t>x</w:t>
      </w:r>
      <w:r w:rsidRPr="0008126D">
        <w:rPr>
          <w:rFonts w:eastAsia="PetersburgC;Yu Gothic"/>
          <w:color w:val="231F20"/>
          <w:szCs w:val="28"/>
          <w:lang w:val="en-US"/>
        </w:rPr>
        <w:t xml:space="preserve">, </w:t>
      </w:r>
      <w:r>
        <w:rPr>
          <w:rFonts w:eastAsia="PetersburgC;Yu Gothic"/>
          <w:color w:val="231F20"/>
          <w:szCs w:val="28"/>
          <w:lang w:val="en-US"/>
        </w:rPr>
        <w:t>y</w:t>
      </w:r>
      <w:r w:rsidRPr="0008126D">
        <w:rPr>
          <w:rFonts w:eastAsia="PetersburgC;Yu Gothic"/>
          <w:color w:val="231F20"/>
          <w:szCs w:val="28"/>
          <w:lang w:val="en-US"/>
        </w:rPr>
        <w:t xml:space="preserve">, </w:t>
      </w:r>
      <w:r>
        <w:rPr>
          <w:rFonts w:eastAsia="PetersburgC;Yu Gothic"/>
          <w:color w:val="231F20"/>
          <w:szCs w:val="28"/>
          <w:lang w:val="en-US"/>
        </w:rPr>
        <w:t>alternative</w:t>
      </w:r>
      <w:r w:rsidRPr="0008126D">
        <w:rPr>
          <w:rFonts w:eastAsia="PetersburgC;Yu Gothic"/>
          <w:color w:val="231F20"/>
          <w:szCs w:val="28"/>
          <w:lang w:val="en-US"/>
        </w:rPr>
        <w:t xml:space="preserve"> </w:t>
      </w:r>
      <w:proofErr w:type="gramStart"/>
      <w:r w:rsidRPr="0008126D">
        <w:rPr>
          <w:rFonts w:eastAsia="PetersburgC;Yu Gothic"/>
          <w:color w:val="231F20"/>
          <w:szCs w:val="28"/>
          <w:lang w:val="en-US"/>
        </w:rPr>
        <w:t>= ,</w:t>
      </w:r>
      <w:proofErr w:type="gramEnd"/>
      <w:r w:rsidRPr="0008126D"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  <w:lang w:val="en-US"/>
        </w:rPr>
        <w:t>method</w:t>
      </w:r>
      <w:r w:rsidRPr="0008126D">
        <w:rPr>
          <w:rFonts w:eastAsia="PetersburgC;Yu Gothic"/>
          <w:color w:val="231F20"/>
          <w:szCs w:val="28"/>
          <w:lang w:val="en-US"/>
        </w:rPr>
        <w:t xml:space="preserve"> = )</w:t>
      </w:r>
    </w:p>
    <w:p w:rsidR="005C36C9" w:rsidRDefault="005C36C9">
      <w:pPr>
        <w:autoSpaceDE w:val="0"/>
        <w:jc w:val="both"/>
        <w:rPr>
          <w:rFonts w:eastAsia="PetersburgC;Yu Gothic"/>
          <w:color w:val="231F20"/>
          <w:szCs w:val="28"/>
          <w:lang w:val="en-US"/>
        </w:rPr>
      </w:pPr>
    </w:p>
    <w:p w:rsidR="005C36C9" w:rsidRDefault="005C0A45">
      <w:pPr>
        <w:autoSpaceDE w:val="0"/>
        <w:jc w:val="both"/>
      </w:pPr>
      <w:r>
        <w:rPr>
          <w:rFonts w:eastAsia="PetersburgC;Yu Gothic"/>
          <w:color w:val="231F20"/>
          <w:szCs w:val="28"/>
        </w:rPr>
        <w:t>где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i/>
          <w:iCs/>
          <w:color w:val="231F20"/>
          <w:szCs w:val="28"/>
          <w:lang w:val="en-US"/>
        </w:rPr>
        <w:t xml:space="preserve">x </w:t>
      </w:r>
      <w:r>
        <w:rPr>
          <w:rFonts w:eastAsia="PetersburgC;Yu Gothic"/>
          <w:color w:val="231F20"/>
          <w:szCs w:val="28"/>
        </w:rPr>
        <w:t>и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i/>
          <w:iCs/>
          <w:color w:val="231F20"/>
          <w:szCs w:val="28"/>
          <w:lang w:val="en-US"/>
        </w:rPr>
        <w:t xml:space="preserve">y </w:t>
      </w:r>
      <w:r>
        <w:rPr>
          <w:rFonts w:eastAsia="PetersburgC;Yu Gothic"/>
          <w:color w:val="231F20"/>
          <w:szCs w:val="28"/>
          <w:lang w:val="en-US"/>
        </w:rPr>
        <w:t xml:space="preserve">– </w:t>
      </w:r>
      <w:r>
        <w:rPr>
          <w:rFonts w:eastAsia="PetersburgC;Yu Gothic"/>
          <w:color w:val="231F20"/>
          <w:szCs w:val="28"/>
        </w:rPr>
        <w:t>это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переменные</w:t>
      </w:r>
      <w:r>
        <w:rPr>
          <w:rFonts w:eastAsia="PetersburgC;Yu Gothic"/>
          <w:color w:val="231F20"/>
          <w:szCs w:val="28"/>
          <w:lang w:val="en-US"/>
        </w:rPr>
        <w:t xml:space="preserve">, </w:t>
      </w:r>
      <w:r>
        <w:rPr>
          <w:rFonts w:eastAsia="PetersburgC;Yu Gothic"/>
          <w:color w:val="231F20"/>
          <w:szCs w:val="28"/>
        </w:rPr>
        <w:t>корреляция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между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которыми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исследуется</w:t>
      </w:r>
      <w:r>
        <w:rPr>
          <w:rFonts w:eastAsia="PetersburgC;Yu Gothic"/>
          <w:color w:val="231F20"/>
          <w:szCs w:val="28"/>
          <w:lang w:val="en-US"/>
        </w:rPr>
        <w:t xml:space="preserve">, </w:t>
      </w:r>
      <w:r>
        <w:rPr>
          <w:rFonts w:eastAsia="PetersburgC;Yu Gothic"/>
          <w:color w:val="231F20"/>
          <w:szCs w:val="28"/>
        </w:rPr>
        <w:t>опция</w:t>
      </w:r>
      <w:r>
        <w:rPr>
          <w:rFonts w:eastAsia="PetersburgC;Yu Gothic"/>
          <w:color w:val="231F20"/>
          <w:szCs w:val="28"/>
          <w:lang w:val="en-US"/>
        </w:rPr>
        <w:t xml:space="preserve"> alternative </w:t>
      </w:r>
      <w:r>
        <w:rPr>
          <w:rFonts w:eastAsia="PetersburgC;Yu Gothic"/>
          <w:color w:val="231F20"/>
          <w:szCs w:val="28"/>
        </w:rPr>
        <w:t>определяет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тип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теста</w:t>
      </w:r>
      <w:r>
        <w:rPr>
          <w:rFonts w:eastAsia="PetersburgC;Yu Gothic"/>
          <w:color w:val="231F20"/>
          <w:szCs w:val="28"/>
          <w:lang w:val="en-US"/>
        </w:rPr>
        <w:t xml:space="preserve"> (“</w:t>
      </w:r>
      <w:proofErr w:type="spellStart"/>
      <w:r>
        <w:rPr>
          <w:rFonts w:eastAsia="PetersburgC;Yu Gothic"/>
          <w:color w:val="231F20"/>
          <w:szCs w:val="28"/>
          <w:lang w:val="en-US"/>
        </w:rPr>
        <w:t>two.side</w:t>
      </w:r>
      <w:proofErr w:type="spellEnd"/>
      <w:r>
        <w:rPr>
          <w:rFonts w:eastAsia="PetersburgC;Yu Gothic"/>
          <w:color w:val="231F20"/>
          <w:szCs w:val="28"/>
          <w:lang w:val="en-US"/>
        </w:rPr>
        <w:t xml:space="preserve">”, “less” </w:t>
      </w:r>
      <w:r>
        <w:rPr>
          <w:rFonts w:eastAsia="PetersburgC;Yu Gothic"/>
          <w:color w:val="231F20"/>
          <w:szCs w:val="28"/>
        </w:rPr>
        <w:t>или</w:t>
      </w:r>
      <w:r>
        <w:rPr>
          <w:rFonts w:eastAsia="PetersburgC;Yu Gothic"/>
          <w:color w:val="231F20"/>
          <w:szCs w:val="28"/>
          <w:lang w:val="en-US"/>
        </w:rPr>
        <w:t xml:space="preserve"> “greater”), </w:t>
      </w:r>
      <w:r>
        <w:rPr>
          <w:rFonts w:eastAsia="PetersburgC;Yu Gothic"/>
          <w:color w:val="231F20"/>
          <w:szCs w:val="28"/>
        </w:rPr>
        <w:t>опция</w:t>
      </w:r>
      <w:r>
        <w:rPr>
          <w:rFonts w:eastAsia="PetersburgC;Yu Gothic"/>
          <w:color w:val="231F20"/>
          <w:szCs w:val="28"/>
          <w:lang w:val="en-US"/>
        </w:rPr>
        <w:t xml:space="preserve"> met</w:t>
      </w:r>
      <w:r>
        <w:rPr>
          <w:rFonts w:eastAsia="PetersburgC;Yu Gothic"/>
          <w:color w:val="231F20"/>
          <w:szCs w:val="28"/>
          <w:lang w:val="en-US"/>
        </w:rPr>
        <w:t>h</w:t>
      </w:r>
      <w:r>
        <w:rPr>
          <w:rFonts w:eastAsia="PetersburgC;Yu Gothic"/>
          <w:color w:val="231F20"/>
          <w:szCs w:val="28"/>
          <w:lang w:val="en-US"/>
        </w:rPr>
        <w:t xml:space="preserve">od </w:t>
      </w:r>
      <w:r>
        <w:rPr>
          <w:rFonts w:eastAsia="PetersburgC;Yu Gothic"/>
          <w:color w:val="231F20"/>
          <w:szCs w:val="28"/>
        </w:rPr>
        <w:t>задает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тип</w:t>
      </w:r>
      <w:r>
        <w:rPr>
          <w:rFonts w:eastAsia="PetersburgC;Yu Gothic"/>
          <w:color w:val="231F20"/>
          <w:szCs w:val="28"/>
          <w:lang w:val="en-US"/>
        </w:rPr>
        <w:t xml:space="preserve"> </w:t>
      </w:r>
      <w:r>
        <w:rPr>
          <w:rFonts w:eastAsia="PetersburgC;Yu Gothic"/>
          <w:color w:val="231F20"/>
          <w:szCs w:val="28"/>
        </w:rPr>
        <w:t>корреляции</w:t>
      </w:r>
      <w:r>
        <w:rPr>
          <w:rFonts w:eastAsia="PetersburgC;Yu Gothic"/>
          <w:color w:val="231F20"/>
          <w:szCs w:val="28"/>
          <w:lang w:val="en-US"/>
        </w:rPr>
        <w:t xml:space="preserve"> (“</w:t>
      </w:r>
      <w:proofErr w:type="spellStart"/>
      <w:r>
        <w:rPr>
          <w:rFonts w:eastAsia="PetersburgC;Yu Gothic"/>
          <w:color w:val="231F20"/>
          <w:szCs w:val="28"/>
          <w:lang w:val="en-US"/>
        </w:rPr>
        <w:t>pearson</w:t>
      </w:r>
      <w:proofErr w:type="spellEnd"/>
      <w:r>
        <w:rPr>
          <w:rFonts w:eastAsia="PetersburgC;Yu Gothic"/>
          <w:color w:val="231F20"/>
          <w:szCs w:val="28"/>
          <w:lang w:val="en-US"/>
        </w:rPr>
        <w:t>”, “</w:t>
      </w:r>
      <w:proofErr w:type="spellStart"/>
      <w:r>
        <w:rPr>
          <w:rFonts w:eastAsia="PetersburgC;Yu Gothic"/>
          <w:color w:val="231F20"/>
          <w:szCs w:val="28"/>
          <w:lang w:val="en-US"/>
        </w:rPr>
        <w:t>kendall</w:t>
      </w:r>
      <w:proofErr w:type="spellEnd"/>
      <w:r>
        <w:rPr>
          <w:rFonts w:eastAsia="PetersburgC;Yu Gothic"/>
          <w:color w:val="231F20"/>
          <w:szCs w:val="28"/>
          <w:lang w:val="en-US"/>
        </w:rPr>
        <w:t xml:space="preserve">” </w:t>
      </w:r>
      <w:r>
        <w:rPr>
          <w:rFonts w:eastAsia="PetersburgC;Yu Gothic"/>
          <w:color w:val="231F20"/>
          <w:szCs w:val="28"/>
        </w:rPr>
        <w:t>или</w:t>
      </w:r>
      <w:r>
        <w:rPr>
          <w:rFonts w:eastAsia="PetersburgC;Yu Gothic"/>
          <w:color w:val="231F20"/>
          <w:szCs w:val="28"/>
          <w:lang w:val="en-US"/>
        </w:rPr>
        <w:t xml:space="preserve"> “spearman”). </w:t>
      </w:r>
      <w:r>
        <w:rPr>
          <w:rFonts w:eastAsia="PetersburgC;Yu Gothic"/>
          <w:color w:val="231F20"/>
          <w:szCs w:val="28"/>
        </w:rPr>
        <w:t xml:space="preserve">Используйте опцию </w:t>
      </w:r>
      <w:proofErr w:type="spellStart"/>
      <w:r>
        <w:rPr>
          <w:rFonts w:eastAsia="PetersburgC;Yu Gothic"/>
          <w:color w:val="231F20"/>
          <w:szCs w:val="28"/>
        </w:rPr>
        <w:t>alternative=</w:t>
      </w:r>
      <w:proofErr w:type="spellEnd"/>
      <w:r>
        <w:rPr>
          <w:rFonts w:eastAsia="PetersburgC;Yu Gothic"/>
          <w:color w:val="231F20"/>
          <w:szCs w:val="28"/>
        </w:rPr>
        <w:t>”</w:t>
      </w:r>
      <w:proofErr w:type="spellStart"/>
      <w:r>
        <w:rPr>
          <w:rFonts w:eastAsia="PetersburgC;Yu Gothic"/>
          <w:color w:val="231F20"/>
          <w:szCs w:val="28"/>
        </w:rPr>
        <w:t>less</w:t>
      </w:r>
      <w:proofErr w:type="spellEnd"/>
      <w:r>
        <w:rPr>
          <w:rFonts w:eastAsia="PetersburgC;Yu Gothic"/>
          <w:color w:val="231F20"/>
          <w:szCs w:val="28"/>
        </w:rPr>
        <w:t>” для проверки гипотезы о том, что в генеральной с</w:t>
      </w:r>
      <w:r>
        <w:rPr>
          <w:rFonts w:eastAsia="PetersburgC;Yu Gothic"/>
          <w:color w:val="231F20"/>
          <w:szCs w:val="28"/>
        </w:rPr>
        <w:t>о</w:t>
      </w:r>
      <w:r>
        <w:rPr>
          <w:rFonts w:eastAsia="PetersburgC;Yu Gothic"/>
          <w:color w:val="231F20"/>
          <w:szCs w:val="28"/>
        </w:rPr>
        <w:t xml:space="preserve">вокупности коэффициент корреляции меньше нуля, а опцию </w:t>
      </w:r>
      <w:proofErr w:type="spellStart"/>
      <w:r>
        <w:rPr>
          <w:rFonts w:eastAsia="PetersburgC;Yu Gothic"/>
          <w:color w:val="231F20"/>
          <w:szCs w:val="28"/>
        </w:rPr>
        <w:t>alternative=</w:t>
      </w:r>
      <w:proofErr w:type="spellEnd"/>
      <w:r>
        <w:rPr>
          <w:rFonts w:eastAsia="PetersburgC;Yu Gothic"/>
          <w:color w:val="231F20"/>
          <w:szCs w:val="28"/>
        </w:rPr>
        <w:t>”</w:t>
      </w:r>
      <w:proofErr w:type="spellStart"/>
      <w:r>
        <w:rPr>
          <w:rFonts w:eastAsia="PetersburgC;Yu Gothic"/>
          <w:color w:val="231F20"/>
          <w:szCs w:val="28"/>
        </w:rPr>
        <w:t>greater</w:t>
      </w:r>
      <w:proofErr w:type="spellEnd"/>
      <w:r>
        <w:rPr>
          <w:rFonts w:eastAsia="PetersburgC;Yu Gothic"/>
          <w:color w:val="231F20"/>
          <w:szCs w:val="28"/>
        </w:rPr>
        <w:t xml:space="preserve">” – для проверки того, что он больше нуля. По умолчанию </w:t>
      </w:r>
      <w:proofErr w:type="spellStart"/>
      <w:r>
        <w:rPr>
          <w:rFonts w:eastAsia="PetersburgC;Yu Gothic"/>
          <w:color w:val="231F20"/>
          <w:szCs w:val="28"/>
        </w:rPr>
        <w:t>alternative=</w:t>
      </w:r>
      <w:proofErr w:type="spellEnd"/>
      <w:r>
        <w:rPr>
          <w:rFonts w:eastAsia="PetersburgC;Yu Gothic"/>
          <w:color w:val="231F20"/>
          <w:szCs w:val="28"/>
        </w:rPr>
        <w:t>”</w:t>
      </w:r>
      <w:proofErr w:type="spellStart"/>
      <w:r>
        <w:rPr>
          <w:rFonts w:eastAsia="PetersburgC;Yu Gothic"/>
          <w:color w:val="231F20"/>
          <w:szCs w:val="28"/>
        </w:rPr>
        <w:t>two.side</w:t>
      </w:r>
      <w:proofErr w:type="spellEnd"/>
      <w:r>
        <w:rPr>
          <w:rFonts w:eastAsia="PetersburgC;Yu Gothic"/>
          <w:color w:val="231F20"/>
          <w:szCs w:val="28"/>
        </w:rPr>
        <w:t>” (проверяется гипотеза о том, что коэффициент корр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ляции в генеральной совокупности не равен нулю). Пример приведен в сл</w:t>
      </w:r>
      <w:r>
        <w:rPr>
          <w:rFonts w:eastAsia="PetersburgC;Yu Gothic"/>
          <w:color w:val="231F20"/>
          <w:szCs w:val="28"/>
        </w:rPr>
        <w:t>е</w:t>
      </w:r>
      <w:r>
        <w:rPr>
          <w:rFonts w:eastAsia="PetersburgC;Yu Gothic"/>
          <w:color w:val="231F20"/>
          <w:szCs w:val="28"/>
        </w:rPr>
        <w:t>дующем программном коде.</w:t>
      </w:r>
    </w:p>
    <w:p w:rsidR="005C36C9" w:rsidRDefault="005C36C9">
      <w:pPr>
        <w:autoSpaceDE w:val="0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jc w:val="both"/>
      </w:pPr>
      <w:r w:rsidRPr="0008126D">
        <w:rPr>
          <w:rFonts w:eastAsia="PetersburgC;Yu Gothic"/>
          <w:color w:val="231F20"/>
          <w:szCs w:val="28"/>
        </w:rPr>
        <w:t xml:space="preserve">&gt; </w:t>
      </w:r>
      <w:proofErr w:type="spellStart"/>
      <w:r>
        <w:rPr>
          <w:rFonts w:eastAsia="PetersburgC;Yu Gothic"/>
          <w:color w:val="231F20"/>
          <w:szCs w:val="28"/>
          <w:lang w:val="en-US"/>
        </w:rPr>
        <w:t>cor</w:t>
      </w:r>
      <w:proofErr w:type="spellEnd"/>
      <w:r w:rsidRPr="0008126D">
        <w:rPr>
          <w:rFonts w:eastAsia="PetersburgC;Yu Gothic"/>
          <w:color w:val="231F20"/>
          <w:szCs w:val="28"/>
        </w:rPr>
        <w:t>.</w:t>
      </w:r>
      <w:r>
        <w:rPr>
          <w:rFonts w:eastAsia="PetersburgC;Yu Gothic"/>
          <w:color w:val="231F20"/>
          <w:szCs w:val="28"/>
          <w:lang w:val="en-US"/>
        </w:rPr>
        <w:t>test</w:t>
      </w:r>
      <w:r w:rsidRPr="0008126D">
        <w:rPr>
          <w:rFonts w:eastAsia="PetersburgC;Yu Gothic"/>
          <w:color w:val="231F20"/>
          <w:szCs w:val="28"/>
        </w:rPr>
        <w:t>(</w:t>
      </w:r>
      <w:r>
        <w:rPr>
          <w:rFonts w:eastAsia="PetersburgC;Yu Gothic"/>
          <w:color w:val="231F20"/>
          <w:szCs w:val="28"/>
          <w:lang w:val="en-US"/>
        </w:rPr>
        <w:t>data</w:t>
      </w:r>
      <w:r w:rsidRPr="0008126D">
        <w:rPr>
          <w:rFonts w:eastAsia="PetersburgC;Yu Gothic"/>
          <w:color w:val="231F20"/>
          <w:szCs w:val="28"/>
        </w:rPr>
        <w:t>$</w:t>
      </w:r>
      <w:r>
        <w:rPr>
          <w:rFonts w:eastAsia="PetersburgC;Yu Gothic"/>
          <w:color w:val="231F20"/>
          <w:szCs w:val="28"/>
          <w:lang w:val="en-US"/>
        </w:rPr>
        <w:t>name</w:t>
      </w:r>
      <w:r w:rsidRPr="0008126D">
        <w:rPr>
          <w:rFonts w:eastAsia="PetersburgC;Yu Gothic"/>
          <w:color w:val="231F20"/>
          <w:szCs w:val="28"/>
        </w:rPr>
        <w:t xml:space="preserve">_1, </w:t>
      </w:r>
      <w:r>
        <w:rPr>
          <w:rFonts w:eastAsia="PetersburgC;Yu Gothic"/>
          <w:color w:val="231F20"/>
          <w:szCs w:val="28"/>
          <w:lang w:val="en-US"/>
        </w:rPr>
        <w:t>data</w:t>
      </w:r>
      <w:r w:rsidRPr="0008126D">
        <w:rPr>
          <w:rFonts w:eastAsia="PetersburgC;Yu Gothic"/>
          <w:color w:val="231F20"/>
          <w:szCs w:val="28"/>
        </w:rPr>
        <w:t>$</w:t>
      </w:r>
      <w:r>
        <w:rPr>
          <w:rFonts w:eastAsia="PetersburgC;Yu Gothic"/>
          <w:color w:val="231F20"/>
          <w:szCs w:val="28"/>
          <w:lang w:val="en-US"/>
        </w:rPr>
        <w:t>name</w:t>
      </w:r>
      <w:r w:rsidRPr="0008126D">
        <w:rPr>
          <w:rFonts w:eastAsia="PetersburgC;Yu Gothic"/>
          <w:color w:val="231F20"/>
          <w:szCs w:val="28"/>
        </w:rPr>
        <w:t>_2)</w:t>
      </w:r>
    </w:p>
    <w:p w:rsidR="005C36C9" w:rsidRPr="0008126D" w:rsidRDefault="005C36C9">
      <w:pPr>
        <w:autoSpaceDE w:val="0"/>
        <w:jc w:val="both"/>
        <w:rPr>
          <w:rFonts w:eastAsia="PetersburgC;Yu Gothic"/>
          <w:color w:val="231F20"/>
          <w:szCs w:val="28"/>
        </w:rPr>
      </w:pP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r>
        <w:rPr>
          <w:rFonts w:eastAsia="PetersburgC;Yu Gothic"/>
          <w:i/>
          <w:color w:val="231F20"/>
          <w:szCs w:val="28"/>
          <w:lang w:val="en-US"/>
        </w:rPr>
        <w:t>Pearson’s product-moment correlation</w:t>
      </w: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proofErr w:type="gramStart"/>
      <w:r>
        <w:rPr>
          <w:rFonts w:eastAsia="PetersburgC;Yu Gothic"/>
          <w:i/>
          <w:color w:val="231F20"/>
          <w:szCs w:val="28"/>
          <w:lang w:val="en-US"/>
        </w:rPr>
        <w:t>data</w:t>
      </w:r>
      <w:proofErr w:type="gramEnd"/>
      <w:r>
        <w:rPr>
          <w:rFonts w:eastAsia="PetersburgC;Yu Gothic"/>
          <w:i/>
          <w:color w:val="231F20"/>
          <w:szCs w:val="28"/>
          <w:lang w:val="en-US"/>
        </w:rPr>
        <w:t>: name_1 and name_2</w:t>
      </w: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r>
        <w:rPr>
          <w:rFonts w:eastAsia="PetersburgC;Yu Gothic"/>
          <w:i/>
          <w:color w:val="231F20"/>
          <w:szCs w:val="28"/>
          <w:lang w:val="en-US"/>
        </w:rPr>
        <w:lastRenderedPageBreak/>
        <w:t xml:space="preserve">t = 6.85, </w:t>
      </w:r>
      <w:proofErr w:type="spellStart"/>
      <w:proofErr w:type="gramStart"/>
      <w:r>
        <w:rPr>
          <w:rFonts w:eastAsia="PetersburgC;Yu Gothic"/>
          <w:i/>
          <w:color w:val="231F20"/>
          <w:szCs w:val="28"/>
          <w:lang w:val="en-US"/>
        </w:rPr>
        <w:t>df</w:t>
      </w:r>
      <w:proofErr w:type="spellEnd"/>
      <w:proofErr w:type="gramEnd"/>
      <w:r>
        <w:rPr>
          <w:rFonts w:eastAsia="PetersburgC;Yu Gothic"/>
          <w:i/>
          <w:color w:val="231F20"/>
          <w:szCs w:val="28"/>
          <w:lang w:val="en-US"/>
        </w:rPr>
        <w:t xml:space="preserve"> = 48, p-value = 1.258e-08</w:t>
      </w: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proofErr w:type="gramStart"/>
      <w:r>
        <w:rPr>
          <w:rFonts w:eastAsia="PetersburgC;Yu Gothic"/>
          <w:i/>
          <w:color w:val="231F20"/>
          <w:szCs w:val="28"/>
          <w:lang w:val="en-US"/>
        </w:rPr>
        <w:t>alternative</w:t>
      </w:r>
      <w:proofErr w:type="gramEnd"/>
      <w:r>
        <w:rPr>
          <w:rFonts w:eastAsia="PetersburgC;Yu Gothic"/>
          <w:i/>
          <w:color w:val="231F20"/>
          <w:szCs w:val="28"/>
          <w:lang w:val="en-US"/>
        </w:rPr>
        <w:t xml:space="preserve"> hypothesis: true correlation is not equal to 0</w:t>
      </w: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r>
        <w:rPr>
          <w:rFonts w:eastAsia="PetersburgC;Yu Gothic"/>
          <w:i/>
          <w:color w:val="231F20"/>
          <w:szCs w:val="28"/>
          <w:lang w:val="en-US"/>
        </w:rPr>
        <w:t>95 percent confidence interval:</w:t>
      </w: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r>
        <w:rPr>
          <w:rFonts w:eastAsia="PetersburgC;Yu Gothic"/>
          <w:i/>
          <w:color w:val="231F20"/>
          <w:szCs w:val="28"/>
          <w:lang w:val="en-US"/>
        </w:rPr>
        <w:t>0.528 0.821</w:t>
      </w:r>
    </w:p>
    <w:p w:rsidR="005C36C9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proofErr w:type="gramStart"/>
      <w:r>
        <w:rPr>
          <w:rFonts w:eastAsia="PetersburgC;Yu Gothic"/>
          <w:i/>
          <w:color w:val="231F20"/>
          <w:szCs w:val="28"/>
          <w:lang w:val="en-US"/>
        </w:rPr>
        <w:t>sample</w:t>
      </w:r>
      <w:proofErr w:type="gramEnd"/>
      <w:r>
        <w:rPr>
          <w:rFonts w:eastAsia="PetersburgC;Yu Gothic"/>
          <w:i/>
          <w:color w:val="231F20"/>
          <w:szCs w:val="28"/>
          <w:lang w:val="en-US"/>
        </w:rPr>
        <w:t xml:space="preserve"> estimates:</w:t>
      </w:r>
    </w:p>
    <w:p w:rsidR="005C36C9" w:rsidRPr="00143F03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proofErr w:type="spellStart"/>
      <w:proofErr w:type="gramStart"/>
      <w:r w:rsidRPr="00143F03">
        <w:rPr>
          <w:rFonts w:eastAsia="PetersburgC;Yu Gothic"/>
          <w:i/>
          <w:color w:val="231F20"/>
          <w:szCs w:val="28"/>
          <w:lang w:val="en-US"/>
        </w:rPr>
        <w:t>cor</w:t>
      </w:r>
      <w:proofErr w:type="spellEnd"/>
      <w:proofErr w:type="gramEnd"/>
    </w:p>
    <w:p w:rsidR="005C36C9" w:rsidRPr="00026018" w:rsidRDefault="005C0A45">
      <w:pPr>
        <w:autoSpaceDE w:val="0"/>
        <w:jc w:val="both"/>
        <w:rPr>
          <w:rFonts w:eastAsia="PetersburgC;Yu Gothic"/>
          <w:i/>
          <w:color w:val="231F20"/>
          <w:szCs w:val="28"/>
          <w:lang w:val="en-US"/>
        </w:rPr>
      </w:pPr>
      <w:r w:rsidRPr="00026018">
        <w:rPr>
          <w:rFonts w:eastAsia="PetersburgC;Yu Gothic"/>
          <w:i/>
          <w:color w:val="231F20"/>
          <w:szCs w:val="28"/>
          <w:lang w:val="en-US"/>
        </w:rPr>
        <w:t>0.703</w:t>
      </w:r>
    </w:p>
    <w:p w:rsidR="005C36C9" w:rsidRPr="00026018" w:rsidRDefault="005C36C9">
      <w:pPr>
        <w:pStyle w:val="a7"/>
        <w:spacing w:before="0" w:after="0"/>
        <w:jc w:val="both"/>
        <w:rPr>
          <w:rFonts w:eastAsia="PetersburgC;Yu Gothic"/>
          <w:i/>
          <w:color w:val="231F20"/>
          <w:sz w:val="28"/>
          <w:szCs w:val="28"/>
          <w:lang w:val="en-US"/>
        </w:rPr>
      </w:pPr>
    </w:p>
    <w:p w:rsidR="005C36C9" w:rsidRDefault="005C0A45">
      <w:pPr>
        <w:jc w:val="both"/>
      </w:pPr>
      <w:r w:rsidRPr="00026018">
        <w:rPr>
          <w:lang w:val="en-US"/>
        </w:rPr>
        <w:tab/>
      </w:r>
      <w:r>
        <w:t>В результате выполнения команды выдается расчетное значение кр</w:t>
      </w:r>
      <w:r>
        <w:t>и</w:t>
      </w:r>
      <w:r>
        <w:t>тической статистики (</w:t>
      </w:r>
      <w:r>
        <w:rPr>
          <w:lang w:val="en-US"/>
        </w:rPr>
        <w:t>t</w:t>
      </w:r>
      <w:r>
        <w:t>), число степеней свободы (</w:t>
      </w:r>
      <w:proofErr w:type="spellStart"/>
      <w:r>
        <w:rPr>
          <w:lang w:val="en-US"/>
        </w:rPr>
        <w:t>df</w:t>
      </w:r>
      <w:proofErr w:type="spellEnd"/>
      <w:r>
        <w:t xml:space="preserve">), </w:t>
      </w:r>
      <w:proofErr w:type="spellStart"/>
      <w:r>
        <w:t>р-значение</w:t>
      </w:r>
      <w:proofErr w:type="spellEnd"/>
      <w:r>
        <w:t xml:space="preserve"> (</w:t>
      </w:r>
      <w:r>
        <w:rPr>
          <w:lang w:val="en-US"/>
        </w:rPr>
        <w:t>p</w:t>
      </w:r>
      <w:r>
        <w:t>-</w:t>
      </w:r>
      <w:r>
        <w:rPr>
          <w:lang w:val="en-US"/>
        </w:rPr>
        <w:t>value</w:t>
      </w:r>
      <w:r>
        <w:t>) и 95% доверительный интервал, в который попадает истинное значение коэ</w:t>
      </w:r>
      <w:r>
        <w:t>ф</w:t>
      </w:r>
      <w:r>
        <w:t xml:space="preserve">фициента корреляции Пирсона.   </w:t>
      </w:r>
    </w:p>
    <w:p w:rsidR="005C36C9" w:rsidRDefault="005C36C9">
      <w:pPr>
        <w:jc w:val="both"/>
      </w:pPr>
    </w:p>
    <w:p w:rsidR="005C36C9" w:rsidRDefault="005C36C9">
      <w:pPr>
        <w:jc w:val="both"/>
      </w:pPr>
    </w:p>
    <w:p w:rsidR="005C36C9" w:rsidRDefault="005C36C9">
      <w:pPr>
        <w:jc w:val="both"/>
      </w:pPr>
    </w:p>
    <w:p w:rsidR="005C36C9" w:rsidRDefault="005C0A45">
      <w:pPr>
        <w:ind w:firstLine="708"/>
        <w:jc w:val="both"/>
        <w:rPr>
          <w:b/>
          <w:i/>
        </w:rPr>
      </w:pPr>
      <w:r>
        <w:rPr>
          <w:b/>
          <w:i/>
        </w:rPr>
        <w:t>4. Отчет о работе</w:t>
      </w:r>
    </w:p>
    <w:p w:rsidR="005C36C9" w:rsidRDefault="005C0A45">
      <w:pPr>
        <w:ind w:firstLine="708"/>
        <w:jc w:val="both"/>
        <w:rPr>
          <w:b/>
          <w:i/>
        </w:rPr>
      </w:pPr>
      <w:r>
        <w:rPr>
          <w:b/>
          <w:i/>
        </w:rPr>
        <w:t xml:space="preserve"> </w:t>
      </w:r>
    </w:p>
    <w:p w:rsidR="005C36C9" w:rsidRDefault="005C0A45">
      <w:pPr>
        <w:ind w:firstLine="708"/>
        <w:jc w:val="center"/>
      </w:pPr>
      <w:r>
        <w:t>Содержание</w:t>
      </w:r>
    </w:p>
    <w:p w:rsidR="005C36C9" w:rsidRDefault="005C36C9">
      <w:pPr>
        <w:ind w:firstLine="708"/>
        <w:jc w:val="center"/>
      </w:pPr>
    </w:p>
    <w:p w:rsidR="005C36C9" w:rsidRDefault="005C0A45">
      <w:pPr>
        <w:ind w:firstLine="708"/>
        <w:jc w:val="both"/>
      </w:pPr>
      <w:r>
        <w:t>1. Постановка задачи ИАД.</w:t>
      </w:r>
    </w:p>
    <w:p w:rsidR="005C36C9" w:rsidRDefault="005C0A45">
      <w:pPr>
        <w:ind w:firstLine="708"/>
        <w:jc w:val="both"/>
      </w:pPr>
      <w:r>
        <w:t xml:space="preserve">2. Расчет основных статистических характеристик для первой и второй группы и для всей выборки. Выводы. </w:t>
      </w:r>
    </w:p>
    <w:p w:rsidR="005C36C9" w:rsidRDefault="005C0A45">
      <w:pPr>
        <w:ind w:firstLine="708"/>
        <w:jc w:val="both"/>
      </w:pPr>
      <w:r>
        <w:t xml:space="preserve">3. Графический разведочный анализ данных (код </w:t>
      </w:r>
      <w:r>
        <w:rPr>
          <w:lang w:val="en-US"/>
        </w:rPr>
        <w:t>R</w:t>
      </w:r>
      <w:r>
        <w:t xml:space="preserve"> для построения графиков и построенные графики, выводы о структуре и характере распред</w:t>
      </w:r>
      <w:r>
        <w:t>е</w:t>
      </w:r>
      <w:r>
        <w:t>ления данных на основе анализа графиков, различие распределения данных по группам).</w:t>
      </w:r>
    </w:p>
    <w:p w:rsidR="005C36C9" w:rsidRDefault="005C0A45">
      <w:pPr>
        <w:ind w:firstLine="708"/>
        <w:jc w:val="both"/>
      </w:pPr>
      <w:r>
        <w:t xml:space="preserve">4. Корреляционный анализ данных (код </w:t>
      </w:r>
      <w:r>
        <w:rPr>
          <w:lang w:val="en-US"/>
        </w:rPr>
        <w:t>R</w:t>
      </w:r>
      <w:r>
        <w:t xml:space="preserve">, результаты </w:t>
      </w:r>
      <w:r>
        <w:rPr>
          <w:lang w:val="en-US"/>
        </w:rPr>
        <w:t>Chi</w:t>
      </w:r>
      <w:r>
        <w:t xml:space="preserve">-критерия и </w:t>
      </w:r>
      <w:proofErr w:type="spellStart"/>
      <w:r>
        <w:t>кртерия</w:t>
      </w:r>
      <w:proofErr w:type="spellEnd"/>
      <w:r>
        <w:t xml:space="preserve"> Фишера, матрицы коэффициентов корреляции Пирсона, </w:t>
      </w:r>
      <w:proofErr w:type="spellStart"/>
      <w:r>
        <w:t>Спирмена</w:t>
      </w:r>
      <w:proofErr w:type="spellEnd"/>
      <w:r>
        <w:t xml:space="preserve">, </w:t>
      </w:r>
      <w:proofErr w:type="spellStart"/>
      <w:r>
        <w:t>Кендалла</w:t>
      </w:r>
      <w:proofErr w:type="spellEnd"/>
      <w:r>
        <w:t>, частные коэффициенты корреляции, оценка статистической зн</w:t>
      </w:r>
      <w:r>
        <w:t>а</w:t>
      </w:r>
      <w:r>
        <w:t>чимости коэффициентов корреляции, выводы о силе и направлении связи между исследуемыми показателями в терминах решаемой задачи для первой и второй групп).</w:t>
      </w:r>
    </w:p>
    <w:p w:rsidR="005C36C9" w:rsidRDefault="005C0A45">
      <w:pPr>
        <w:spacing w:line="360" w:lineRule="atLeast"/>
        <w:ind w:right="-199" w:firstLine="708"/>
        <w:jc w:val="both"/>
      </w:pPr>
      <w:r>
        <w:t>5. Выводы по работе в произвольной форме.</w:t>
      </w:r>
    </w:p>
    <w:p w:rsidR="005C36C9" w:rsidRDefault="005C36C9">
      <w:pPr>
        <w:ind w:firstLine="708"/>
        <w:jc w:val="both"/>
        <w:rPr>
          <w:b/>
        </w:rPr>
      </w:pPr>
    </w:p>
    <w:p w:rsidR="005C36C9" w:rsidRDefault="005C36C9">
      <w:pPr>
        <w:pStyle w:val="Heading4"/>
        <w:rPr>
          <w:b w:val="0"/>
        </w:rPr>
      </w:pPr>
    </w:p>
    <w:p w:rsidR="005C36C9" w:rsidRDefault="005C0A45">
      <w:pPr>
        <w:spacing w:line="360" w:lineRule="atLeast"/>
        <w:ind w:left="708"/>
        <w:jc w:val="both"/>
      </w:pPr>
      <w:r>
        <w:rPr>
          <w:b/>
          <w:bCs/>
          <w:i/>
          <w:iCs/>
          <w:szCs w:val="26"/>
        </w:rPr>
        <w:t>5. Вопросы к работе</w:t>
      </w:r>
    </w:p>
    <w:p w:rsidR="005C36C9" w:rsidRDefault="005C36C9">
      <w:pPr>
        <w:spacing w:line="360" w:lineRule="atLeast"/>
        <w:ind w:left="708"/>
        <w:jc w:val="both"/>
        <w:rPr>
          <w:b/>
          <w:bCs/>
          <w:i/>
          <w:iCs/>
          <w:szCs w:val="26"/>
        </w:rPr>
      </w:pP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t xml:space="preserve">1. Понятие интеллектуального анализа данных. Методы </w:t>
      </w:r>
      <w:r>
        <w:rPr>
          <w:szCs w:val="26"/>
          <w:lang w:val="en-US"/>
        </w:rPr>
        <w:t>Data</w:t>
      </w:r>
      <w:r>
        <w:rPr>
          <w:szCs w:val="26"/>
        </w:rPr>
        <w:t xml:space="preserve"> </w:t>
      </w:r>
      <w:r>
        <w:rPr>
          <w:szCs w:val="26"/>
          <w:lang w:val="en-US"/>
        </w:rPr>
        <w:t>Mining</w:t>
      </w:r>
      <w:r>
        <w:rPr>
          <w:szCs w:val="26"/>
        </w:rPr>
        <w:t>.</w:t>
      </w: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t xml:space="preserve">2. Понятие разведочного анализа данных. В чем отличие процедуры </w:t>
      </w:r>
      <w:r>
        <w:rPr>
          <w:szCs w:val="26"/>
          <w:lang w:val="en-US"/>
        </w:rPr>
        <w:t>Data</w:t>
      </w:r>
      <w:r>
        <w:rPr>
          <w:szCs w:val="26"/>
        </w:rPr>
        <w:t xml:space="preserve"> </w:t>
      </w:r>
      <w:r>
        <w:rPr>
          <w:szCs w:val="26"/>
          <w:lang w:val="en-US"/>
        </w:rPr>
        <w:t>Mining</w:t>
      </w:r>
      <w:r>
        <w:rPr>
          <w:szCs w:val="26"/>
        </w:rPr>
        <w:t xml:space="preserve"> от методов классического статистического анализа данных?  </w:t>
      </w:r>
    </w:p>
    <w:p w:rsidR="005C36C9" w:rsidRDefault="005C0A45">
      <w:pPr>
        <w:spacing w:line="360" w:lineRule="atLeast"/>
        <w:ind w:firstLine="708"/>
        <w:jc w:val="both"/>
        <w:rPr>
          <w:szCs w:val="26"/>
        </w:rPr>
      </w:pPr>
      <w:r>
        <w:rPr>
          <w:szCs w:val="26"/>
        </w:rPr>
        <w:t xml:space="preserve">3. Методы графического разведочного анализа данных средствами </w:t>
      </w:r>
      <w:r>
        <w:rPr>
          <w:szCs w:val="26"/>
          <w:lang w:val="en-US"/>
        </w:rPr>
        <w:t>R</w:t>
      </w:r>
      <w:r>
        <w:rPr>
          <w:szCs w:val="26"/>
        </w:rPr>
        <w:t xml:space="preserve">. </w:t>
      </w: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t xml:space="preserve">4. Расчет основных статистических характеристик в среде </w:t>
      </w:r>
      <w:r>
        <w:rPr>
          <w:szCs w:val="26"/>
          <w:lang w:val="en-US"/>
        </w:rPr>
        <w:t>R</w:t>
      </w:r>
      <w:r>
        <w:rPr>
          <w:szCs w:val="26"/>
        </w:rPr>
        <w:t>.</w:t>
      </w: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lastRenderedPageBreak/>
        <w:t xml:space="preserve">5. Какую информацию о природе данных можно получить при анализе диаграмм рассеяния, </w:t>
      </w:r>
      <w:proofErr w:type="spellStart"/>
      <w:r>
        <w:rPr>
          <w:szCs w:val="26"/>
        </w:rPr>
        <w:t>категоризованных</w:t>
      </w:r>
      <w:proofErr w:type="spellEnd"/>
      <w:r>
        <w:rPr>
          <w:szCs w:val="26"/>
        </w:rPr>
        <w:t xml:space="preserve"> графиков, радиальных диаграмм, гистограмм, диаграмм размаха?</w:t>
      </w: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t>6. В чем достоинства и недостатки графических методов разведочного анализа данных?</w:t>
      </w: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t>7. Какие аналитические методы первичного разведочного анализа да</w:t>
      </w:r>
      <w:r>
        <w:rPr>
          <w:szCs w:val="26"/>
        </w:rPr>
        <w:t>н</w:t>
      </w:r>
      <w:r>
        <w:rPr>
          <w:szCs w:val="26"/>
        </w:rPr>
        <w:t xml:space="preserve">ных вы знаете? </w:t>
      </w:r>
    </w:p>
    <w:p w:rsidR="005C36C9" w:rsidRDefault="005C0A45">
      <w:pPr>
        <w:spacing w:line="360" w:lineRule="atLeast"/>
        <w:ind w:firstLine="708"/>
        <w:jc w:val="both"/>
      </w:pPr>
      <w:r>
        <w:rPr>
          <w:szCs w:val="26"/>
        </w:rPr>
        <w:t>8. Какие основные статистические характеристики количественных п</w:t>
      </w:r>
      <w:r>
        <w:rPr>
          <w:szCs w:val="26"/>
        </w:rPr>
        <w:t>е</w:t>
      </w:r>
      <w:r>
        <w:rPr>
          <w:szCs w:val="26"/>
        </w:rPr>
        <w:t>ременных вы знаете? Их описание и интерпретация в терминах решаемой з</w:t>
      </w:r>
      <w:r>
        <w:rPr>
          <w:szCs w:val="26"/>
        </w:rPr>
        <w:t>а</w:t>
      </w:r>
      <w:r>
        <w:rPr>
          <w:szCs w:val="26"/>
        </w:rPr>
        <w:t xml:space="preserve">дачи. </w:t>
      </w:r>
    </w:p>
    <w:p w:rsidR="005C36C9" w:rsidRDefault="005C0A45">
      <w:pPr>
        <w:spacing w:line="360" w:lineRule="atLeast"/>
        <w:ind w:firstLine="708"/>
        <w:jc w:val="both"/>
        <w:rPr>
          <w:szCs w:val="26"/>
        </w:rPr>
      </w:pPr>
      <w:r>
        <w:rPr>
          <w:szCs w:val="26"/>
        </w:rPr>
        <w:t xml:space="preserve">9. </w:t>
      </w:r>
      <w:r>
        <w:t>Какие измерители связи применяются для измерения степени тесн</w:t>
      </w:r>
      <w:r>
        <w:t>о</w:t>
      </w:r>
      <w:r>
        <w:t xml:space="preserve">ты связи между качественными переменными? Их расчет в </w:t>
      </w:r>
      <w:r>
        <w:rPr>
          <w:lang w:val="en-US"/>
        </w:rPr>
        <w:t>R</w:t>
      </w:r>
      <w:r>
        <w:t>, оценка стат</w:t>
      </w:r>
      <w:r>
        <w:t>и</w:t>
      </w:r>
      <w:r>
        <w:t xml:space="preserve">стической значимости </w:t>
      </w:r>
      <w:r>
        <w:rPr>
          <w:szCs w:val="26"/>
        </w:rPr>
        <w:t>и интерпретация в терминах решаемой задачи.</w:t>
      </w:r>
    </w:p>
    <w:p w:rsidR="005C36C9" w:rsidRDefault="005C0A45">
      <w:pPr>
        <w:spacing w:line="360" w:lineRule="atLeast"/>
        <w:ind w:firstLine="708"/>
        <w:jc w:val="both"/>
        <w:rPr>
          <w:szCs w:val="26"/>
        </w:rPr>
      </w:pPr>
      <w:r>
        <w:rPr>
          <w:szCs w:val="26"/>
        </w:rPr>
        <w:t xml:space="preserve">10. </w:t>
      </w:r>
      <w:r>
        <w:t>Какие измерители связи применяются для измерения степени те</w:t>
      </w:r>
      <w:r>
        <w:t>с</w:t>
      </w:r>
      <w:r>
        <w:t xml:space="preserve">ноты связи между количественными переменными? Их расчет в </w:t>
      </w:r>
      <w:r>
        <w:rPr>
          <w:lang w:val="en-US"/>
        </w:rPr>
        <w:t>R</w:t>
      </w:r>
      <w:r>
        <w:t xml:space="preserve">, оценка статистической значимости </w:t>
      </w:r>
      <w:r>
        <w:rPr>
          <w:szCs w:val="26"/>
        </w:rPr>
        <w:t>и интерпретация в терминах решаемой задачи.</w:t>
      </w:r>
    </w:p>
    <w:p w:rsidR="005C36C9" w:rsidRDefault="005C36C9">
      <w:pPr>
        <w:spacing w:line="360" w:lineRule="atLeast"/>
        <w:ind w:firstLine="708"/>
        <w:jc w:val="both"/>
        <w:rPr>
          <w:szCs w:val="26"/>
        </w:rPr>
      </w:pPr>
    </w:p>
    <w:p w:rsidR="005C36C9" w:rsidRDefault="005C36C9">
      <w:pPr>
        <w:rPr>
          <w:szCs w:val="26"/>
        </w:rPr>
      </w:pPr>
    </w:p>
    <w:p w:rsidR="005C36C9" w:rsidRDefault="005C0A45">
      <w:pPr>
        <w:pStyle w:val="Heading4"/>
      </w:pPr>
      <w:r>
        <w:t>Литература</w:t>
      </w:r>
    </w:p>
    <w:p w:rsidR="005C36C9" w:rsidRDefault="005C36C9">
      <w:pPr>
        <w:jc w:val="center"/>
      </w:pPr>
    </w:p>
    <w:p w:rsidR="005C36C9" w:rsidRPr="008E55E8" w:rsidRDefault="005C0A45" w:rsidP="008E55E8">
      <w:pPr>
        <w:pStyle w:val="3"/>
        <w:numPr>
          <w:ilvl w:val="0"/>
          <w:numId w:val="2"/>
        </w:numPr>
        <w:spacing w:line="240" w:lineRule="auto"/>
        <w:jc w:val="both"/>
        <w:rPr>
          <w:szCs w:val="28"/>
        </w:rPr>
      </w:pPr>
      <w:r w:rsidRPr="008E55E8">
        <w:rPr>
          <w:szCs w:val="28"/>
        </w:rPr>
        <w:t xml:space="preserve">Айвазян С.А., </w:t>
      </w:r>
      <w:proofErr w:type="spellStart"/>
      <w:r w:rsidRPr="008E55E8">
        <w:rPr>
          <w:szCs w:val="28"/>
        </w:rPr>
        <w:t>Енюков</w:t>
      </w:r>
      <w:proofErr w:type="spellEnd"/>
      <w:r w:rsidRPr="008E55E8">
        <w:rPr>
          <w:szCs w:val="28"/>
        </w:rPr>
        <w:t xml:space="preserve"> И.С., Мешалкин Л.Д. Прикладная статистика: Осн</w:t>
      </w:r>
      <w:r w:rsidRPr="008E55E8">
        <w:rPr>
          <w:szCs w:val="28"/>
        </w:rPr>
        <w:t>о</w:t>
      </w:r>
      <w:r w:rsidRPr="008E55E8">
        <w:rPr>
          <w:szCs w:val="28"/>
        </w:rPr>
        <w:t>вы моделирования и первичная обработка данных. – М.: «Финансы и стат</w:t>
      </w:r>
      <w:r w:rsidRPr="008E55E8">
        <w:rPr>
          <w:szCs w:val="28"/>
        </w:rPr>
        <w:t>и</w:t>
      </w:r>
      <w:r w:rsidRPr="008E55E8">
        <w:rPr>
          <w:szCs w:val="28"/>
        </w:rPr>
        <w:t xml:space="preserve">стика», 1983. – 471 </w:t>
      </w:r>
      <w:proofErr w:type="gramStart"/>
      <w:r w:rsidRPr="008E55E8">
        <w:rPr>
          <w:szCs w:val="28"/>
        </w:rPr>
        <w:t>с</w:t>
      </w:r>
      <w:proofErr w:type="gramEnd"/>
      <w:r w:rsidRPr="008E55E8">
        <w:rPr>
          <w:szCs w:val="28"/>
        </w:rPr>
        <w:t>.</w:t>
      </w:r>
    </w:p>
    <w:p w:rsidR="005C36C9" w:rsidRPr="008E55E8" w:rsidRDefault="005C0A45" w:rsidP="008E55E8">
      <w:pPr>
        <w:pStyle w:val="3"/>
        <w:numPr>
          <w:ilvl w:val="0"/>
          <w:numId w:val="2"/>
        </w:numPr>
        <w:spacing w:line="240" w:lineRule="auto"/>
        <w:jc w:val="both"/>
        <w:rPr>
          <w:szCs w:val="28"/>
        </w:rPr>
      </w:pPr>
      <w:proofErr w:type="gramStart"/>
      <w:r w:rsidRPr="008E55E8">
        <w:rPr>
          <w:szCs w:val="28"/>
        </w:rPr>
        <w:t>Кабаков</w:t>
      </w:r>
      <w:proofErr w:type="gramEnd"/>
      <w:r w:rsidRPr="008E55E8">
        <w:rPr>
          <w:szCs w:val="28"/>
        </w:rPr>
        <w:t xml:space="preserve"> Р.И. </w:t>
      </w:r>
      <w:r w:rsidRPr="008E55E8">
        <w:rPr>
          <w:szCs w:val="28"/>
          <w:lang w:val="en-US"/>
        </w:rPr>
        <w:t>R</w:t>
      </w:r>
      <w:r w:rsidRPr="008E55E8">
        <w:rPr>
          <w:szCs w:val="28"/>
        </w:rPr>
        <w:t xml:space="preserve"> в действии. Анализ и визуализация данных в программе </w:t>
      </w:r>
      <w:r w:rsidRPr="008E55E8">
        <w:rPr>
          <w:szCs w:val="28"/>
          <w:lang w:val="en-US"/>
        </w:rPr>
        <w:t>R</w:t>
      </w:r>
      <w:r w:rsidRPr="008E55E8">
        <w:rPr>
          <w:szCs w:val="28"/>
        </w:rPr>
        <w:t xml:space="preserve">. – М.: ДМК Пресс, 2014. – 588 </w:t>
      </w:r>
      <w:proofErr w:type="gramStart"/>
      <w:r w:rsidRPr="008E55E8">
        <w:rPr>
          <w:szCs w:val="28"/>
        </w:rPr>
        <w:t>с</w:t>
      </w:r>
      <w:proofErr w:type="gramEnd"/>
      <w:r w:rsidRPr="008E55E8">
        <w:rPr>
          <w:szCs w:val="28"/>
        </w:rPr>
        <w:t xml:space="preserve">.   </w:t>
      </w:r>
    </w:p>
    <w:p w:rsidR="001B650A" w:rsidRPr="008E55E8" w:rsidRDefault="001B650A" w:rsidP="008E55E8">
      <w:pPr>
        <w:numPr>
          <w:ilvl w:val="0"/>
          <w:numId w:val="2"/>
        </w:numPr>
        <w:spacing w:before="100" w:beforeAutospacing="1" w:after="100" w:afterAutospacing="1"/>
        <w:jc w:val="both"/>
        <w:rPr>
          <w:spacing w:val="3"/>
          <w:szCs w:val="28"/>
          <w:lang w:eastAsia="ru-RU"/>
        </w:rPr>
      </w:pPr>
      <w:proofErr w:type="spellStart"/>
      <w:r w:rsidRPr="008E55E8">
        <w:rPr>
          <w:spacing w:val="3"/>
          <w:szCs w:val="28"/>
          <w:lang w:eastAsia="ru-RU"/>
        </w:rPr>
        <w:t>Мастицкий</w:t>
      </w:r>
      <w:proofErr w:type="spellEnd"/>
      <w:r w:rsidRPr="008E55E8">
        <w:rPr>
          <w:spacing w:val="3"/>
          <w:szCs w:val="28"/>
          <w:lang w:eastAsia="ru-RU"/>
        </w:rPr>
        <w:t xml:space="preserve"> С.Э., Шитиков В.К. </w:t>
      </w:r>
      <w:r w:rsidRPr="008E55E8">
        <w:rPr>
          <w:iCs/>
          <w:spacing w:val="3"/>
          <w:szCs w:val="28"/>
          <w:lang w:eastAsia="ru-RU"/>
        </w:rPr>
        <w:t>Статистический анализ и визуализация данных с помощью R</w:t>
      </w:r>
      <w:r w:rsidRPr="008E55E8">
        <w:rPr>
          <w:spacing w:val="3"/>
          <w:szCs w:val="28"/>
          <w:lang w:eastAsia="ru-RU"/>
        </w:rPr>
        <w:t>. М.: ДМК Пресс, 2015.</w:t>
      </w:r>
    </w:p>
    <w:p w:rsidR="001B650A" w:rsidRPr="008E55E8" w:rsidRDefault="001B650A" w:rsidP="008E55E8">
      <w:pPr>
        <w:numPr>
          <w:ilvl w:val="0"/>
          <w:numId w:val="2"/>
        </w:numPr>
        <w:spacing w:before="100" w:beforeAutospacing="1" w:after="100" w:afterAutospacing="1"/>
        <w:jc w:val="both"/>
        <w:rPr>
          <w:spacing w:val="3"/>
          <w:szCs w:val="28"/>
          <w:lang w:eastAsia="ru-RU"/>
        </w:rPr>
      </w:pPr>
      <w:proofErr w:type="spellStart"/>
      <w:r w:rsidRPr="008E55E8">
        <w:rPr>
          <w:spacing w:val="3"/>
          <w:szCs w:val="28"/>
          <w:lang w:eastAsia="ru-RU"/>
        </w:rPr>
        <w:t>Уикем</w:t>
      </w:r>
      <w:proofErr w:type="spellEnd"/>
      <w:r w:rsidRPr="008E55E8">
        <w:rPr>
          <w:spacing w:val="3"/>
          <w:szCs w:val="28"/>
          <w:lang w:eastAsia="ru-RU"/>
        </w:rPr>
        <w:t xml:space="preserve"> X., </w:t>
      </w:r>
      <w:proofErr w:type="spellStart"/>
      <w:r w:rsidRPr="008E55E8">
        <w:rPr>
          <w:spacing w:val="3"/>
          <w:szCs w:val="28"/>
          <w:lang w:eastAsia="ru-RU"/>
        </w:rPr>
        <w:t>Гроулмунд</w:t>
      </w:r>
      <w:proofErr w:type="spellEnd"/>
      <w:r w:rsidRPr="008E55E8">
        <w:rPr>
          <w:spacing w:val="3"/>
          <w:szCs w:val="28"/>
          <w:lang w:eastAsia="ru-RU"/>
        </w:rPr>
        <w:t xml:space="preserve"> Г. </w:t>
      </w:r>
      <w:r w:rsidRPr="008E55E8">
        <w:rPr>
          <w:iCs/>
          <w:spacing w:val="3"/>
          <w:szCs w:val="28"/>
          <w:lang w:eastAsia="ru-RU"/>
        </w:rPr>
        <w:t>Язык R в задачах науки о данных. Импорт, по</w:t>
      </w:r>
      <w:r w:rsidRPr="008E55E8">
        <w:rPr>
          <w:iCs/>
          <w:spacing w:val="3"/>
          <w:szCs w:val="28"/>
          <w:lang w:eastAsia="ru-RU"/>
        </w:rPr>
        <w:t>д</w:t>
      </w:r>
      <w:r w:rsidRPr="008E55E8">
        <w:rPr>
          <w:iCs/>
          <w:spacing w:val="3"/>
          <w:szCs w:val="28"/>
          <w:lang w:eastAsia="ru-RU"/>
        </w:rPr>
        <w:t>готовка, обработка, визуализация и моделирование данных</w:t>
      </w:r>
      <w:r w:rsidRPr="008E55E8">
        <w:rPr>
          <w:spacing w:val="3"/>
          <w:szCs w:val="28"/>
          <w:lang w:eastAsia="ru-RU"/>
        </w:rPr>
        <w:t xml:space="preserve"> / пер. с англ. А.Г. </w:t>
      </w:r>
      <w:proofErr w:type="spellStart"/>
      <w:r w:rsidRPr="008E55E8">
        <w:rPr>
          <w:spacing w:val="3"/>
          <w:szCs w:val="28"/>
          <w:lang w:eastAsia="ru-RU"/>
        </w:rPr>
        <w:t>Гузикевича</w:t>
      </w:r>
      <w:proofErr w:type="spellEnd"/>
      <w:r w:rsidRPr="008E55E8">
        <w:rPr>
          <w:spacing w:val="3"/>
          <w:szCs w:val="28"/>
          <w:lang w:eastAsia="ru-RU"/>
        </w:rPr>
        <w:t>. М.: Вильямс, 2018.</w:t>
      </w:r>
    </w:p>
    <w:p w:rsidR="008E55E8" w:rsidRPr="001A1769" w:rsidRDefault="008E55E8" w:rsidP="008E55E8">
      <w:pPr>
        <w:pStyle w:val="ab"/>
        <w:numPr>
          <w:ilvl w:val="0"/>
          <w:numId w:val="2"/>
        </w:numPr>
        <w:shd w:val="clear" w:color="auto" w:fill="FFFFFF"/>
        <w:jc w:val="both"/>
        <w:rPr>
          <w:color w:val="000000"/>
          <w:szCs w:val="28"/>
          <w:lang w:eastAsia="ru-RU"/>
        </w:rPr>
      </w:pPr>
      <w:r w:rsidRPr="001A1769">
        <w:rPr>
          <w:color w:val="000000"/>
          <w:szCs w:val="28"/>
          <w:lang w:eastAsia="ru-RU"/>
        </w:rPr>
        <w:t xml:space="preserve">Дж. Д. Лонг и Пол </w:t>
      </w:r>
      <w:proofErr w:type="spellStart"/>
      <w:r w:rsidRPr="001A1769">
        <w:rPr>
          <w:color w:val="000000"/>
          <w:szCs w:val="28"/>
          <w:lang w:eastAsia="ru-RU"/>
        </w:rPr>
        <w:t>Титор</w:t>
      </w:r>
      <w:proofErr w:type="spellEnd"/>
      <w:r w:rsidRPr="001A1769">
        <w:rPr>
          <w:color w:val="000000"/>
          <w:szCs w:val="28"/>
          <w:lang w:eastAsia="ru-RU"/>
        </w:rPr>
        <w:t xml:space="preserve"> Книга рецептов: Проверенные рецепты для стат</w:t>
      </w:r>
      <w:r w:rsidRPr="001A1769">
        <w:rPr>
          <w:color w:val="000000"/>
          <w:szCs w:val="28"/>
          <w:lang w:eastAsia="ru-RU"/>
        </w:rPr>
        <w:t>и</w:t>
      </w:r>
      <w:r w:rsidRPr="001A1769">
        <w:rPr>
          <w:color w:val="000000"/>
          <w:szCs w:val="28"/>
          <w:lang w:eastAsia="ru-RU"/>
        </w:rPr>
        <w:t>стики, анализа и визуализации данных / пер. с </w:t>
      </w:r>
      <w:proofErr w:type="spellStart"/>
      <w:r w:rsidRPr="001A1769">
        <w:rPr>
          <w:color w:val="000000"/>
          <w:szCs w:val="28"/>
          <w:lang w:eastAsia="ru-RU"/>
        </w:rPr>
        <w:t>анг</w:t>
      </w:r>
      <w:proofErr w:type="spellEnd"/>
      <w:r w:rsidRPr="001A1769">
        <w:rPr>
          <w:color w:val="000000"/>
          <w:szCs w:val="28"/>
          <w:lang w:eastAsia="ru-RU"/>
        </w:rPr>
        <w:t>. Д. А. Беликова. – М.: ДМК Пресс, 2020. – 510 </w:t>
      </w:r>
      <w:proofErr w:type="gramStart"/>
      <w:r w:rsidRPr="001A1769">
        <w:rPr>
          <w:color w:val="000000"/>
          <w:szCs w:val="28"/>
          <w:lang w:eastAsia="ru-RU"/>
        </w:rPr>
        <w:t>с</w:t>
      </w:r>
      <w:proofErr w:type="gramEnd"/>
      <w:r w:rsidRPr="001A1769">
        <w:rPr>
          <w:color w:val="000000"/>
          <w:szCs w:val="28"/>
          <w:lang w:eastAsia="ru-RU"/>
        </w:rPr>
        <w:t>.</w:t>
      </w:r>
    </w:p>
    <w:p w:rsidR="001A1769" w:rsidRPr="00DC2DDC" w:rsidRDefault="001A1769" w:rsidP="001A1769">
      <w:pPr>
        <w:pStyle w:val="ab"/>
        <w:numPr>
          <w:ilvl w:val="0"/>
          <w:numId w:val="2"/>
        </w:numPr>
        <w:shd w:val="clear" w:color="auto" w:fill="FFFFFF"/>
        <w:jc w:val="both"/>
        <w:rPr>
          <w:color w:val="000000"/>
          <w:szCs w:val="28"/>
          <w:lang w:eastAsia="ru-RU"/>
        </w:rPr>
      </w:pPr>
      <w:r w:rsidRPr="001A1769">
        <w:rPr>
          <w:rStyle w:val="ac"/>
          <w:b w:val="0"/>
          <w:spacing w:val="3"/>
          <w:szCs w:val="28"/>
        </w:rPr>
        <w:t xml:space="preserve">Шитиков В. К., </w:t>
      </w:r>
      <w:proofErr w:type="spellStart"/>
      <w:r w:rsidRPr="001A1769">
        <w:rPr>
          <w:rStyle w:val="ac"/>
          <w:b w:val="0"/>
          <w:spacing w:val="3"/>
          <w:szCs w:val="28"/>
        </w:rPr>
        <w:t>Мастицкий</w:t>
      </w:r>
      <w:proofErr w:type="spellEnd"/>
      <w:r w:rsidRPr="001A1769">
        <w:rPr>
          <w:rStyle w:val="ac"/>
          <w:b w:val="0"/>
          <w:spacing w:val="3"/>
          <w:szCs w:val="28"/>
        </w:rPr>
        <w:t xml:space="preserve"> С. Э. (2017) Классификация, регрессия, алг</w:t>
      </w:r>
      <w:r w:rsidRPr="001A1769">
        <w:rPr>
          <w:rStyle w:val="ac"/>
          <w:b w:val="0"/>
          <w:spacing w:val="3"/>
          <w:szCs w:val="28"/>
        </w:rPr>
        <w:t>о</w:t>
      </w:r>
      <w:r w:rsidRPr="001A1769">
        <w:rPr>
          <w:rStyle w:val="ac"/>
          <w:b w:val="0"/>
          <w:spacing w:val="3"/>
          <w:szCs w:val="28"/>
        </w:rPr>
        <w:t xml:space="preserve">ритмы </w:t>
      </w:r>
      <w:proofErr w:type="spellStart"/>
      <w:r w:rsidRPr="001A1769">
        <w:rPr>
          <w:rStyle w:val="ac"/>
          <w:b w:val="0"/>
          <w:spacing w:val="3"/>
          <w:szCs w:val="28"/>
        </w:rPr>
        <w:t>Data</w:t>
      </w:r>
      <w:proofErr w:type="spellEnd"/>
      <w:r w:rsidRPr="001A1769">
        <w:rPr>
          <w:rStyle w:val="ac"/>
          <w:b w:val="0"/>
          <w:spacing w:val="3"/>
          <w:szCs w:val="28"/>
        </w:rPr>
        <w:t xml:space="preserve"> </w:t>
      </w:r>
      <w:proofErr w:type="spellStart"/>
      <w:r w:rsidRPr="001A1769">
        <w:rPr>
          <w:rStyle w:val="ac"/>
          <w:b w:val="0"/>
          <w:spacing w:val="3"/>
          <w:szCs w:val="28"/>
        </w:rPr>
        <w:t>Mining</w:t>
      </w:r>
      <w:proofErr w:type="spellEnd"/>
      <w:r w:rsidRPr="001A1769">
        <w:rPr>
          <w:rStyle w:val="ac"/>
          <w:b w:val="0"/>
          <w:spacing w:val="3"/>
          <w:szCs w:val="28"/>
        </w:rPr>
        <w:t xml:space="preserve"> с использованием R. - Электронная книга, адрес до</w:t>
      </w:r>
      <w:r w:rsidRPr="001A1769">
        <w:rPr>
          <w:rStyle w:val="ac"/>
          <w:b w:val="0"/>
          <w:spacing w:val="3"/>
          <w:szCs w:val="28"/>
        </w:rPr>
        <w:t>с</w:t>
      </w:r>
      <w:r w:rsidRPr="001A1769">
        <w:rPr>
          <w:rStyle w:val="ac"/>
          <w:b w:val="0"/>
          <w:spacing w:val="3"/>
          <w:szCs w:val="28"/>
        </w:rPr>
        <w:t xml:space="preserve">тупа: </w:t>
      </w:r>
      <w:hyperlink r:id="rId23" w:history="1">
        <w:r w:rsidRPr="001A1769">
          <w:rPr>
            <w:rStyle w:val="aa"/>
            <w:b/>
            <w:bCs/>
            <w:spacing w:val="3"/>
            <w:szCs w:val="28"/>
          </w:rPr>
          <w:t>https://github.com/ranalytics/data-mining</w:t>
        </w:r>
      </w:hyperlink>
    </w:p>
    <w:p w:rsidR="00DC2DDC" w:rsidRPr="001A1769" w:rsidRDefault="00DC2DDC" w:rsidP="001A1769">
      <w:pPr>
        <w:pStyle w:val="ab"/>
        <w:numPr>
          <w:ilvl w:val="0"/>
          <w:numId w:val="2"/>
        </w:numPr>
        <w:shd w:val="clear" w:color="auto" w:fill="FFFFFF"/>
        <w:jc w:val="both"/>
        <w:rPr>
          <w:color w:val="000000"/>
          <w:szCs w:val="28"/>
          <w:lang w:eastAsia="ru-RU"/>
        </w:rPr>
      </w:pPr>
      <w:proofErr w:type="spellStart"/>
      <w:r>
        <w:rPr>
          <w:rFonts w:ascii="Roboto" w:hAnsi="Roboto"/>
          <w:i/>
          <w:iCs/>
          <w:color w:val="000000"/>
        </w:rPr>
        <w:t>Гмурман</w:t>
      </w:r>
      <w:proofErr w:type="spellEnd"/>
      <w:r>
        <w:rPr>
          <w:rFonts w:ascii="Roboto" w:hAnsi="Roboto"/>
          <w:i/>
          <w:iCs/>
          <w:color w:val="000000"/>
        </w:rPr>
        <w:t>, В. Е. </w:t>
      </w:r>
      <w:r>
        <w:rPr>
          <w:rFonts w:ascii="Roboto" w:hAnsi="Roboto"/>
          <w:color w:val="000000"/>
        </w:rPr>
        <w:t xml:space="preserve"> Теория вероятностей и математическая статистика</w:t>
      </w:r>
      <w:proofErr w:type="gramStart"/>
      <w:r>
        <w:rPr>
          <w:rFonts w:ascii="Roboto" w:hAnsi="Roboto"/>
          <w:color w:val="000000"/>
        </w:rPr>
        <w:t> :</w:t>
      </w:r>
      <w:proofErr w:type="gramEnd"/>
      <w:r>
        <w:rPr>
          <w:rFonts w:ascii="Roboto" w:hAnsi="Roboto"/>
          <w:color w:val="000000"/>
        </w:rPr>
        <w:t xml:space="preserve"> уче</w:t>
      </w:r>
      <w:r>
        <w:rPr>
          <w:rFonts w:ascii="Roboto" w:hAnsi="Roboto"/>
          <w:color w:val="000000"/>
        </w:rPr>
        <w:t>б</w:t>
      </w:r>
      <w:r>
        <w:rPr>
          <w:rFonts w:ascii="Roboto" w:hAnsi="Roboto"/>
          <w:color w:val="000000"/>
        </w:rPr>
        <w:t>ник для вузов / В. Е. </w:t>
      </w:r>
      <w:proofErr w:type="spellStart"/>
      <w:r>
        <w:rPr>
          <w:rFonts w:ascii="Roboto" w:hAnsi="Roboto"/>
          <w:color w:val="000000"/>
        </w:rPr>
        <w:t>Гмурман</w:t>
      </w:r>
      <w:proofErr w:type="spellEnd"/>
      <w:r>
        <w:rPr>
          <w:rFonts w:ascii="Roboto" w:hAnsi="Roboto"/>
          <w:color w:val="000000"/>
        </w:rPr>
        <w:t xml:space="preserve">. — 12-е изд. — Москва : Издательство </w:t>
      </w:r>
      <w:proofErr w:type="spellStart"/>
      <w:r>
        <w:rPr>
          <w:rFonts w:ascii="Roboto" w:hAnsi="Roboto"/>
          <w:color w:val="000000"/>
        </w:rPr>
        <w:t>Юрайт</w:t>
      </w:r>
      <w:proofErr w:type="spellEnd"/>
      <w:r>
        <w:rPr>
          <w:rFonts w:ascii="Roboto" w:hAnsi="Roboto"/>
          <w:color w:val="000000"/>
        </w:rPr>
        <w:t>, 2020. — 479 с. — (Высшее образование). — ISBN 978-5-534-00211-9. — Текст</w:t>
      </w:r>
      <w:proofErr w:type="gramStart"/>
      <w:r>
        <w:rPr>
          <w:rFonts w:ascii="Roboto" w:hAnsi="Roboto"/>
          <w:color w:val="000000"/>
        </w:rPr>
        <w:t xml:space="preserve"> :</w:t>
      </w:r>
      <w:proofErr w:type="gramEnd"/>
      <w:r>
        <w:rPr>
          <w:rFonts w:ascii="Roboto" w:hAnsi="Roboto"/>
          <w:color w:val="000000"/>
        </w:rPr>
        <w:t xml:space="preserve"> электронный // ЭБС </w:t>
      </w:r>
      <w:proofErr w:type="spellStart"/>
      <w:r>
        <w:rPr>
          <w:rFonts w:ascii="Roboto" w:hAnsi="Roboto"/>
          <w:color w:val="000000"/>
        </w:rPr>
        <w:t>Юрайт</w:t>
      </w:r>
      <w:proofErr w:type="spellEnd"/>
      <w:r>
        <w:rPr>
          <w:rFonts w:ascii="Roboto" w:hAnsi="Roboto"/>
          <w:color w:val="000000"/>
        </w:rPr>
        <w:t xml:space="preserve"> [сайт]. — URL: </w:t>
      </w:r>
      <w:hyperlink r:id="rId24" w:tgtFrame="_blank" w:history="1">
        <w:r>
          <w:rPr>
            <w:rStyle w:val="aa"/>
            <w:rFonts w:ascii="Roboto" w:hAnsi="Roboto"/>
            <w:color w:val="486C97"/>
          </w:rPr>
          <w:t>https://urait.ru/bcode/449646</w:t>
        </w:r>
      </w:hyperlink>
    </w:p>
    <w:p w:rsidR="005C36C9" w:rsidRDefault="005C0A45">
      <w:pPr>
        <w:pStyle w:val="a3"/>
      </w:pPr>
      <w:r>
        <w:br w:type="page"/>
      </w:r>
      <w:r w:rsidR="008003A7">
        <w:lastRenderedPageBreak/>
        <w:t xml:space="preserve"> </w:t>
      </w:r>
    </w:p>
    <w:p w:rsidR="005C36C9" w:rsidRDefault="005C0A45">
      <w:pPr>
        <w:ind w:firstLine="709"/>
        <w:jc w:val="both"/>
      </w:pPr>
      <w:r>
        <w:rPr>
          <w:b/>
          <w:bCs/>
          <w:szCs w:val="20"/>
        </w:rPr>
        <w:t xml:space="preserve">Постановка задачи ИАД.  Варианты 1-5. </w:t>
      </w:r>
      <w:r>
        <w:rPr>
          <w:szCs w:val="20"/>
        </w:rPr>
        <w:t>Изучаются показатели р</w:t>
      </w:r>
      <w:r>
        <w:rPr>
          <w:szCs w:val="20"/>
        </w:rPr>
        <w:t>а</w:t>
      </w:r>
      <w:r>
        <w:rPr>
          <w:szCs w:val="20"/>
        </w:rPr>
        <w:t>боты программистов крупной организации.</w:t>
      </w:r>
      <w:r>
        <w:rPr>
          <w:b/>
          <w:bCs/>
          <w:szCs w:val="20"/>
        </w:rPr>
        <w:t xml:space="preserve"> </w:t>
      </w:r>
      <w:r>
        <w:rPr>
          <w:szCs w:val="20"/>
        </w:rPr>
        <w:t>Рассматриваются следующие п</w:t>
      </w:r>
      <w:r>
        <w:rPr>
          <w:szCs w:val="20"/>
        </w:rPr>
        <w:t>о</w:t>
      </w:r>
      <w:r>
        <w:rPr>
          <w:szCs w:val="20"/>
        </w:rPr>
        <w:t>казатели (признаки) для каждого программиста: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пол (1-м, 2-ж);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возраст;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стаж работы;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процент разработок, выполненных в срок в рамках бюджета с требуемым функционалом (за год);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количество ошибок, выявленных пользователем (за год);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стаж работы по специальности в данной организации;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степень удовлетворенности заказчика;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качество документирования (1 – низкое, 2 – среднее, 3 – выше среднего, 4- высокое).</w:t>
      </w:r>
    </w:p>
    <w:p w:rsidR="005C36C9" w:rsidRDefault="005C0A45">
      <w:pPr>
        <w:ind w:firstLine="708"/>
        <w:jc w:val="both"/>
        <w:rPr>
          <w:szCs w:val="20"/>
        </w:rPr>
      </w:pPr>
      <w:r>
        <w:rPr>
          <w:szCs w:val="20"/>
        </w:rPr>
        <w:t xml:space="preserve">Необходимо провести предварительный разведочный анализ данных с целью описания характера распределения данных, выявления структуры взаимосвязей между показателями. </w:t>
      </w:r>
    </w:p>
    <w:p w:rsidR="005C36C9" w:rsidRDefault="005C0A45">
      <w:pPr>
        <w:ind w:firstLine="708"/>
        <w:jc w:val="both"/>
        <w:rPr>
          <w:szCs w:val="20"/>
        </w:rPr>
      </w:pPr>
      <w:r>
        <w:rPr>
          <w:szCs w:val="20"/>
        </w:rPr>
        <w:t xml:space="preserve">Программисты разбиты на две группы в зависимости от стажа работы. </w:t>
      </w:r>
    </w:p>
    <w:p w:rsidR="005C36C9" w:rsidRDefault="005C0A45">
      <w:pPr>
        <w:ind w:firstLine="708"/>
        <w:jc w:val="both"/>
      </w:pPr>
      <w:r>
        <w:t>Вариант 1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стаж менее 3,5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стаж более 3,5</w:t>
            </w:r>
          </w:p>
        </w:tc>
      </w:tr>
    </w:tbl>
    <w:p w:rsidR="005C36C9" w:rsidRDefault="005C0A45">
      <w:pPr>
        <w:ind w:firstLine="708"/>
        <w:jc w:val="both"/>
      </w:pPr>
      <w:r>
        <w:t>Вариант 2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стаж менее 4,5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стаж более 4,5</w:t>
            </w:r>
          </w:p>
        </w:tc>
      </w:tr>
    </w:tbl>
    <w:p w:rsidR="005C36C9" w:rsidRDefault="005C0A45">
      <w:pPr>
        <w:ind w:firstLine="708"/>
        <w:jc w:val="both"/>
      </w:pPr>
      <w:r>
        <w:t>Вариант 3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стаж менее 2,5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стаж более 2,5</w:t>
            </w:r>
          </w:p>
        </w:tc>
      </w:tr>
    </w:tbl>
    <w:p w:rsidR="005C36C9" w:rsidRDefault="005C0A45">
      <w:pPr>
        <w:ind w:firstLine="708"/>
        <w:jc w:val="both"/>
      </w:pPr>
      <w:r>
        <w:t>Вариант 4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стаж менее 5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стаж более 5</w:t>
            </w:r>
          </w:p>
        </w:tc>
      </w:tr>
    </w:tbl>
    <w:p w:rsidR="005C36C9" w:rsidRDefault="005C0A45">
      <w:pPr>
        <w:ind w:firstLine="708"/>
        <w:jc w:val="both"/>
      </w:pPr>
      <w:r>
        <w:t>Вариант 5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стаж менее 4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стаж более 4</w:t>
            </w:r>
          </w:p>
        </w:tc>
      </w:tr>
    </w:tbl>
    <w:p w:rsidR="005C36C9" w:rsidRDefault="005C36C9">
      <w:pPr>
        <w:ind w:firstLine="708"/>
        <w:jc w:val="both"/>
        <w:rPr>
          <w:szCs w:val="20"/>
        </w:rPr>
      </w:pPr>
    </w:p>
    <w:p w:rsidR="005C36C9" w:rsidRDefault="005C0A45">
      <w:pPr>
        <w:ind w:firstLine="708"/>
        <w:jc w:val="both"/>
      </w:pPr>
      <w:r>
        <w:rPr>
          <w:b/>
          <w:szCs w:val="20"/>
        </w:rPr>
        <w:t>Варианты 6-10.</w:t>
      </w:r>
      <w:r>
        <w:rPr>
          <w:szCs w:val="20"/>
        </w:rPr>
        <w:t xml:space="preserve"> Исследуются покупатели </w:t>
      </w:r>
      <w:proofErr w:type="spellStart"/>
      <w:proofErr w:type="gramStart"/>
      <w:r>
        <w:rPr>
          <w:szCs w:val="20"/>
        </w:rPr>
        <w:t>Интернет-магазина</w:t>
      </w:r>
      <w:proofErr w:type="spellEnd"/>
      <w:proofErr w:type="gramEnd"/>
      <w:r>
        <w:rPr>
          <w:szCs w:val="20"/>
        </w:rPr>
        <w:t xml:space="preserve">. Было опрошено 200 клиентов, каждому анкетируемому предлагалось ответить на следующие вопросы: 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возраст;</w:t>
      </w:r>
    </w:p>
    <w:p w:rsidR="005C36C9" w:rsidRDefault="005C0A45">
      <w:pPr>
        <w:numPr>
          <w:ilvl w:val="0"/>
          <w:numId w:val="6"/>
        </w:numPr>
        <w:jc w:val="both"/>
      </w:pPr>
      <w:r>
        <w:rPr>
          <w:szCs w:val="20"/>
        </w:rPr>
        <w:t>пол (1-м, 2-ж);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количество покупок за год;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средняя стоимость покупок за год;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среднее число страниц, просмотренных за визит;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количество обращений в службу поддержки за год;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степень удовлетворенности услугами;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lastRenderedPageBreak/>
        <w:t xml:space="preserve">степень активности (участие в </w:t>
      </w:r>
      <w:proofErr w:type="spellStart"/>
      <w:proofErr w:type="gramStart"/>
      <w:r>
        <w:rPr>
          <w:szCs w:val="20"/>
        </w:rPr>
        <w:t>Интернет-опросах</w:t>
      </w:r>
      <w:proofErr w:type="spellEnd"/>
      <w:proofErr w:type="gramEnd"/>
      <w:r>
        <w:rPr>
          <w:szCs w:val="20"/>
        </w:rPr>
        <w:t>)  (1 – никогда, 2 – редко, 3 – часто, 4 – постоянно)</w:t>
      </w:r>
    </w:p>
    <w:p w:rsidR="005C36C9" w:rsidRDefault="005C0A45">
      <w:pPr>
        <w:ind w:firstLine="708"/>
        <w:jc w:val="both"/>
        <w:rPr>
          <w:szCs w:val="20"/>
        </w:rPr>
      </w:pPr>
      <w:r>
        <w:rPr>
          <w:szCs w:val="20"/>
        </w:rPr>
        <w:t xml:space="preserve">Необходимо провести предварительный разведочный анализ данных с целью описания характера распределения данных, выявления структуры взаимосвязей между показателями. </w:t>
      </w:r>
    </w:p>
    <w:p w:rsidR="005C36C9" w:rsidRDefault="005C0A45">
      <w:pPr>
        <w:ind w:firstLine="708"/>
        <w:jc w:val="both"/>
        <w:rPr>
          <w:szCs w:val="20"/>
        </w:rPr>
      </w:pPr>
      <w:r>
        <w:rPr>
          <w:szCs w:val="20"/>
        </w:rPr>
        <w:t xml:space="preserve">Анкетируемые разбиты на две группы в зависимости от возраста. </w:t>
      </w:r>
    </w:p>
    <w:p w:rsidR="005C36C9" w:rsidRDefault="005C0A45">
      <w:pPr>
        <w:ind w:firstLine="708"/>
        <w:jc w:val="both"/>
      </w:pPr>
      <w:r>
        <w:t>Вариант 6</w:t>
      </w:r>
    </w:p>
    <w:tbl>
      <w:tblPr>
        <w:tblW w:w="3840" w:type="dxa"/>
        <w:tblInd w:w="-15" w:type="dxa"/>
        <w:tblLook w:val="0000"/>
      </w:tblPr>
      <w:tblGrid>
        <w:gridCol w:w="3840"/>
      </w:tblGrid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возраст менее 25 лет</w:t>
            </w:r>
          </w:p>
        </w:tc>
      </w:tr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возраст более 25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7</w:t>
      </w:r>
    </w:p>
    <w:tbl>
      <w:tblPr>
        <w:tblW w:w="3840" w:type="dxa"/>
        <w:tblInd w:w="-15" w:type="dxa"/>
        <w:tblLook w:val="0000"/>
      </w:tblPr>
      <w:tblGrid>
        <w:gridCol w:w="3840"/>
      </w:tblGrid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возраст менее 25 лет</w:t>
            </w:r>
          </w:p>
        </w:tc>
      </w:tr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возраст более 25 лет</w:t>
            </w:r>
          </w:p>
        </w:tc>
      </w:tr>
    </w:tbl>
    <w:p w:rsidR="005C36C9" w:rsidRDefault="005C0A45">
      <w:pPr>
        <w:ind w:firstLine="708"/>
        <w:jc w:val="both"/>
      </w:pPr>
      <w:r>
        <w:t xml:space="preserve">Вариант 8 </w:t>
      </w:r>
    </w:p>
    <w:tbl>
      <w:tblPr>
        <w:tblW w:w="3840" w:type="dxa"/>
        <w:tblInd w:w="-15" w:type="dxa"/>
        <w:tblLook w:val="0000"/>
      </w:tblPr>
      <w:tblGrid>
        <w:gridCol w:w="3840"/>
      </w:tblGrid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возраст менее 30 лет</w:t>
            </w:r>
          </w:p>
        </w:tc>
      </w:tr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возраст более 30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9</w:t>
      </w:r>
    </w:p>
    <w:tbl>
      <w:tblPr>
        <w:tblW w:w="3840" w:type="dxa"/>
        <w:tblInd w:w="-15" w:type="dxa"/>
        <w:tblLook w:val="0000"/>
      </w:tblPr>
      <w:tblGrid>
        <w:gridCol w:w="3840"/>
      </w:tblGrid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возраст менее 30 лет</w:t>
            </w:r>
          </w:p>
        </w:tc>
      </w:tr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возраст более 30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10</w:t>
      </w:r>
    </w:p>
    <w:tbl>
      <w:tblPr>
        <w:tblW w:w="4800" w:type="dxa"/>
        <w:tblInd w:w="-15" w:type="dxa"/>
        <w:tblLook w:val="0000"/>
      </w:tblPr>
      <w:tblGrid>
        <w:gridCol w:w="3840"/>
        <w:gridCol w:w="960"/>
      </w:tblGrid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группа - возраст менее 30 лет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5C36C9" w:rsidRDefault="005C36C9">
            <w:pPr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36C9">
        <w:trPr>
          <w:trHeight w:val="300"/>
        </w:trPr>
        <w:tc>
          <w:tcPr>
            <w:tcW w:w="384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группа - возраст более 30 лет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5C36C9" w:rsidRDefault="005C36C9">
            <w:pPr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5C36C9" w:rsidRDefault="005C36C9">
      <w:pPr>
        <w:ind w:firstLine="708"/>
        <w:jc w:val="both"/>
        <w:rPr>
          <w:szCs w:val="20"/>
        </w:rPr>
      </w:pPr>
    </w:p>
    <w:p w:rsidR="005C36C9" w:rsidRDefault="005C0A45">
      <w:pPr>
        <w:ind w:firstLine="708"/>
        <w:jc w:val="both"/>
      </w:pPr>
      <w:r>
        <w:rPr>
          <w:b/>
          <w:szCs w:val="20"/>
        </w:rPr>
        <w:t>Варианты 11-15.</w:t>
      </w:r>
      <w:r>
        <w:rPr>
          <w:szCs w:val="20"/>
        </w:rPr>
        <w:t xml:space="preserve"> Исследуется рынок потребителей услуги «Подкл</w:t>
      </w:r>
      <w:r>
        <w:rPr>
          <w:szCs w:val="20"/>
        </w:rPr>
        <w:t>ю</w:t>
      </w:r>
      <w:r>
        <w:rPr>
          <w:szCs w:val="20"/>
        </w:rPr>
        <w:t xml:space="preserve">чение к сети Интернет». Было опрошено 200 потребителей услуг Интернет, каждому анкетируемому предлагалось ответить на следующие вопросы: 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возраст;</w:t>
      </w:r>
    </w:p>
    <w:p w:rsidR="005C36C9" w:rsidRDefault="005C0A45">
      <w:pPr>
        <w:numPr>
          <w:ilvl w:val="0"/>
          <w:numId w:val="6"/>
        </w:numPr>
        <w:jc w:val="both"/>
      </w:pPr>
      <w:r>
        <w:rPr>
          <w:szCs w:val="20"/>
        </w:rPr>
        <w:t>пол (1-м, 2-ж);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стаж работы в сети Интернет;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средний доход в месяц, в тыс. руб.;</w:t>
      </w:r>
    </w:p>
    <w:p w:rsidR="005C36C9" w:rsidRDefault="005C0A45">
      <w:pPr>
        <w:numPr>
          <w:ilvl w:val="0"/>
          <w:numId w:val="6"/>
        </w:numPr>
        <w:jc w:val="both"/>
      </w:pPr>
      <w:r>
        <w:rPr>
          <w:szCs w:val="20"/>
        </w:rPr>
        <w:t>профессиональная специализация (насколько часто используется сеть И</w:t>
      </w:r>
      <w:r>
        <w:rPr>
          <w:szCs w:val="20"/>
        </w:rPr>
        <w:t>н</w:t>
      </w:r>
      <w:r>
        <w:rPr>
          <w:szCs w:val="20"/>
        </w:rPr>
        <w:t>тернет в профессиональной деятельности): 1 - не использую; 2 - кране редко; 3- ежедневно, 4 - постоянно;</w:t>
      </w:r>
    </w:p>
    <w:p w:rsidR="005C36C9" w:rsidRDefault="005C0A45">
      <w:pPr>
        <w:numPr>
          <w:ilvl w:val="0"/>
          <w:numId w:val="6"/>
        </w:numPr>
        <w:jc w:val="both"/>
        <w:rPr>
          <w:szCs w:val="20"/>
        </w:rPr>
      </w:pPr>
      <w:r>
        <w:rPr>
          <w:szCs w:val="20"/>
        </w:rPr>
        <w:t>среднее количество просматриваемых страниц в месяц;</w:t>
      </w:r>
    </w:p>
    <w:p w:rsidR="005C36C9" w:rsidRDefault="005C0A45">
      <w:pPr>
        <w:numPr>
          <w:ilvl w:val="0"/>
          <w:numId w:val="6"/>
        </w:numPr>
        <w:jc w:val="both"/>
      </w:pPr>
      <w:r>
        <w:rPr>
          <w:szCs w:val="20"/>
        </w:rPr>
        <w:t xml:space="preserve">степень активности (участие в </w:t>
      </w:r>
      <w:proofErr w:type="spellStart"/>
      <w:proofErr w:type="gramStart"/>
      <w:r>
        <w:rPr>
          <w:szCs w:val="20"/>
        </w:rPr>
        <w:t>Интернет-опросах</w:t>
      </w:r>
      <w:proofErr w:type="spellEnd"/>
      <w:proofErr w:type="gramEnd"/>
      <w:r>
        <w:rPr>
          <w:szCs w:val="20"/>
        </w:rPr>
        <w:t xml:space="preserve">)  </w:t>
      </w:r>
    </w:p>
    <w:p w:rsidR="005C36C9" w:rsidRDefault="005C0A45">
      <w:pPr>
        <w:ind w:firstLine="708"/>
        <w:jc w:val="both"/>
        <w:rPr>
          <w:szCs w:val="20"/>
        </w:rPr>
      </w:pPr>
      <w:r>
        <w:rPr>
          <w:szCs w:val="20"/>
        </w:rPr>
        <w:t xml:space="preserve">Необходимо провести предварительный разведочный анализ данных с целью описания характера распределения данных, выявления структуры взаимосвязей между показателями. </w:t>
      </w:r>
    </w:p>
    <w:p w:rsidR="005C36C9" w:rsidRDefault="005C0A45">
      <w:pPr>
        <w:ind w:firstLine="708"/>
        <w:jc w:val="both"/>
        <w:rPr>
          <w:szCs w:val="20"/>
        </w:rPr>
      </w:pPr>
      <w:r>
        <w:rPr>
          <w:szCs w:val="20"/>
        </w:rPr>
        <w:t xml:space="preserve">Анкетируемые разбиты на две группы в зависимости от возраста. </w:t>
      </w:r>
    </w:p>
    <w:p w:rsidR="005C36C9" w:rsidRDefault="005C0A45">
      <w:pPr>
        <w:ind w:firstLine="708"/>
        <w:jc w:val="both"/>
      </w:pPr>
      <w:r>
        <w:t>Вариант 11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менее 30 лет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более 30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12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менее 30 лет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более 30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13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менее 32 лет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возраст - более 32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14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менее 32 лет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более 32 лет</w:t>
            </w:r>
          </w:p>
        </w:tc>
      </w:tr>
    </w:tbl>
    <w:p w:rsidR="005C36C9" w:rsidRDefault="005C0A45">
      <w:pPr>
        <w:ind w:firstLine="708"/>
        <w:jc w:val="both"/>
      </w:pPr>
      <w:r>
        <w:t>Вариант 15</w:t>
      </w:r>
    </w:p>
    <w:tbl>
      <w:tblPr>
        <w:tblW w:w="2880" w:type="dxa"/>
        <w:tblInd w:w="-15" w:type="dxa"/>
        <w:tblLook w:val="0000"/>
      </w:tblPr>
      <w:tblGrid>
        <w:gridCol w:w="2880"/>
      </w:tblGrid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менее 30 лет</w:t>
            </w:r>
          </w:p>
        </w:tc>
      </w:tr>
      <w:tr w:rsidR="005C36C9">
        <w:trPr>
          <w:trHeight w:val="300"/>
        </w:trPr>
        <w:tc>
          <w:tcPr>
            <w:tcW w:w="2880" w:type="dxa"/>
            <w:shd w:val="clear" w:color="auto" w:fill="auto"/>
            <w:vAlign w:val="bottom"/>
          </w:tcPr>
          <w:p w:rsidR="005C36C9" w:rsidRDefault="005C0A4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возраст - более 30 лет</w:t>
            </w:r>
          </w:p>
        </w:tc>
      </w:tr>
    </w:tbl>
    <w:p w:rsidR="005C36C9" w:rsidRDefault="005C36C9">
      <w:pPr>
        <w:pStyle w:val="a3"/>
        <w:ind w:firstLine="360"/>
      </w:pPr>
    </w:p>
    <w:p w:rsidR="005C36C9" w:rsidRDefault="005C36C9">
      <w:pPr>
        <w:pStyle w:val="a3"/>
        <w:ind w:firstLine="360"/>
      </w:pPr>
    </w:p>
    <w:sectPr w:rsidR="005C36C9" w:rsidSect="005C36C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2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431" w:rsidRDefault="00BF4431" w:rsidP="005C36C9">
      <w:r>
        <w:separator/>
      </w:r>
    </w:p>
  </w:endnote>
  <w:endnote w:type="continuationSeparator" w:id="0">
    <w:p w:rsidR="00BF4431" w:rsidRDefault="00BF4431" w:rsidP="005C36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CYR">
    <w:panose1 w:val="020B0604020202020204"/>
    <w:charset w:val="CC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etersburgC;Yu Goth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PetersburgC-Italic;Yu Goth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MT;Yu Goth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BoldMT;Yu Goth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6018" w:rsidRDefault="00026018">
    <w:pPr>
      <w:pStyle w:val="af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98094"/>
      <w:docPartObj>
        <w:docPartGallery w:val="Page Numbers (Bottom of Page)"/>
        <w:docPartUnique/>
      </w:docPartObj>
    </w:sdtPr>
    <w:sdtContent>
      <w:p w:rsidR="00026018" w:rsidRDefault="00026018">
        <w:pPr>
          <w:pStyle w:val="af"/>
          <w:jc w:val="center"/>
        </w:pPr>
        <w:fldSimple w:instr=" PAGE   \* MERGEFORMAT ">
          <w:r w:rsidR="00B6656D">
            <w:rPr>
              <w:noProof/>
            </w:rPr>
            <w:t>7</w:t>
          </w:r>
        </w:fldSimple>
      </w:p>
    </w:sdtContent>
  </w:sdt>
  <w:p w:rsidR="00026018" w:rsidRDefault="00026018">
    <w:pPr>
      <w:pStyle w:val="af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6018" w:rsidRDefault="00026018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431" w:rsidRDefault="00BF4431" w:rsidP="005C36C9">
      <w:r>
        <w:separator/>
      </w:r>
    </w:p>
  </w:footnote>
  <w:footnote w:type="continuationSeparator" w:id="0">
    <w:p w:rsidR="00BF4431" w:rsidRDefault="00BF4431" w:rsidP="005C36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6018" w:rsidRDefault="00026018">
    <w:pPr>
      <w:pStyle w:val="ad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6018" w:rsidRDefault="00026018">
    <w:pPr>
      <w:pStyle w:val="Header"/>
      <w:ind w:right="360"/>
    </w:pPr>
    <w:r>
      <w:pict>
        <v:rect id="_x0000_s1025" style="position:absolute;margin-left:375.8pt;margin-top:.05pt;width:14.05pt;height:16.1pt;z-index:251657728;mso-wrap-distance-left:0;mso-wrap-distance-right:0;mso-position-horizontal:right;mso-position-horizontal-relative:margin">
          <v:fill opacity="0"/>
          <v:textbox>
            <w:txbxContent>
              <w:p w:rsidR="00026018" w:rsidRDefault="00026018">
                <w:pPr>
                  <w:pStyle w:val="Header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>
                  <w:rPr>
                    <w:rStyle w:val="PageNumber"/>
                  </w:rPr>
                  <w:instrText>PAGE</w:instrText>
                </w:r>
                <w:r>
                  <w:rPr>
                    <w:rStyle w:val="PageNumber"/>
                  </w:rPr>
                  <w:fldChar w:fldCharType="separate"/>
                </w:r>
                <w:r w:rsidR="00B6656D">
                  <w:rPr>
                    <w:rStyle w:val="PageNumber"/>
                    <w:noProof/>
                  </w:rPr>
                  <w:t>7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6018" w:rsidRDefault="00026018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2377F"/>
    <w:multiLevelType w:val="multilevel"/>
    <w:tmpl w:val="69CE69A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Courier New" w:hint="default"/>
        <w:szCs w:val="2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1">
    <w:nsid w:val="072B2819"/>
    <w:multiLevelType w:val="multilevel"/>
    <w:tmpl w:val="49E6781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3DF052EF"/>
    <w:multiLevelType w:val="multilevel"/>
    <w:tmpl w:val="CAD28082"/>
    <w:lvl w:ilvl="0">
      <w:start w:val="1"/>
      <w:numFmt w:val="decimal"/>
      <w:lvlText w:val="%1."/>
      <w:lvlJc w:val="left"/>
      <w:pPr>
        <w:tabs>
          <w:tab w:val="num" w:pos="360"/>
        </w:tabs>
        <w:ind w:left="227" w:hanging="227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B7B7C9D"/>
    <w:multiLevelType w:val="multilevel"/>
    <w:tmpl w:val="B06830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b/>
        <w:i/>
      </w:rPr>
    </w:lvl>
    <w:lvl w:ilvl="1">
      <w:start w:val="8"/>
      <w:numFmt w:val="decimal"/>
      <w:lvlText w:val="%1.%2"/>
      <w:lvlJc w:val="left"/>
      <w:pPr>
        <w:tabs>
          <w:tab w:val="num" w:pos="1173"/>
        </w:tabs>
        <w:ind w:left="1173" w:hanging="465"/>
      </w:pPr>
    </w:lvl>
    <w:lvl w:ilvl="2">
      <w:start w:val="1"/>
      <w:numFmt w:val="decimal"/>
      <w:lvlText w:val="%1.%2.%3"/>
      <w:lvlJc w:val="left"/>
      <w:pPr>
        <w:tabs>
          <w:tab w:val="num" w:pos="1428"/>
        </w:tabs>
        <w:ind w:left="1428" w:hanging="720"/>
      </w:pPr>
    </w:lvl>
    <w:lvl w:ilvl="3">
      <w:start w:val="1"/>
      <w:numFmt w:val="decimal"/>
      <w:lvlText w:val="%1.%2.%3.%4"/>
      <w:lvlJc w:val="left"/>
      <w:pPr>
        <w:tabs>
          <w:tab w:val="num" w:pos="1788"/>
        </w:tabs>
        <w:ind w:left="1788" w:hanging="1080"/>
      </w:pPr>
    </w:lvl>
    <w:lvl w:ilvl="4">
      <w:start w:val="1"/>
      <w:numFmt w:val="decimal"/>
      <w:lvlText w:val="%1.%2.%3.%4.%5"/>
      <w:lvlJc w:val="left"/>
      <w:pPr>
        <w:tabs>
          <w:tab w:val="num" w:pos="1788"/>
        </w:tabs>
        <w:ind w:left="1788" w:hanging="1080"/>
      </w:pPr>
    </w:lvl>
    <w:lvl w:ilvl="5">
      <w:start w:val="1"/>
      <w:numFmt w:val="decimal"/>
      <w:lvlText w:val="%1.%2.%3.%4.%5.%6"/>
      <w:lvlJc w:val="left"/>
      <w:pPr>
        <w:tabs>
          <w:tab w:val="num" w:pos="2148"/>
        </w:tabs>
        <w:ind w:left="2148" w:hanging="1440"/>
      </w:pPr>
    </w:lvl>
    <w:lvl w:ilvl="6">
      <w:start w:val="1"/>
      <w:numFmt w:val="decimal"/>
      <w:lvlText w:val="%1.%2.%3.%4.%5.%6.%7"/>
      <w:lvlJc w:val="left"/>
      <w:pPr>
        <w:tabs>
          <w:tab w:val="num" w:pos="2148"/>
        </w:tabs>
        <w:ind w:left="21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2508"/>
        </w:tabs>
        <w:ind w:left="2508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868"/>
        </w:tabs>
        <w:ind w:left="2868" w:hanging="2160"/>
      </w:pPr>
    </w:lvl>
  </w:abstractNum>
  <w:abstractNum w:abstractNumId="4">
    <w:nsid w:val="506C7F81"/>
    <w:multiLevelType w:val="multilevel"/>
    <w:tmpl w:val="B24CBA3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color w:val="00000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C661153"/>
    <w:multiLevelType w:val="multilevel"/>
    <w:tmpl w:val="A202D222"/>
    <w:lvl w:ilvl="0">
      <w:start w:val="1"/>
      <w:numFmt w:val="decimal"/>
      <w:lvlText w:val="%1."/>
      <w:lvlJc w:val="left"/>
      <w:pPr>
        <w:ind w:left="1113" w:hanging="405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B9C5D00"/>
    <w:multiLevelType w:val="multilevel"/>
    <w:tmpl w:val="39783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C36C9"/>
    <w:rsid w:val="00026018"/>
    <w:rsid w:val="000363E7"/>
    <w:rsid w:val="0008126D"/>
    <w:rsid w:val="000B578E"/>
    <w:rsid w:val="00143F03"/>
    <w:rsid w:val="001617A2"/>
    <w:rsid w:val="00161EA1"/>
    <w:rsid w:val="00167925"/>
    <w:rsid w:val="001A1769"/>
    <w:rsid w:val="001B650A"/>
    <w:rsid w:val="001D7A27"/>
    <w:rsid w:val="00202AE0"/>
    <w:rsid w:val="00265444"/>
    <w:rsid w:val="002A1F8C"/>
    <w:rsid w:val="002D2FDC"/>
    <w:rsid w:val="003105AF"/>
    <w:rsid w:val="003D3F2F"/>
    <w:rsid w:val="003E76F6"/>
    <w:rsid w:val="0046698E"/>
    <w:rsid w:val="005C0A45"/>
    <w:rsid w:val="005C36C9"/>
    <w:rsid w:val="005C4EF7"/>
    <w:rsid w:val="005C7BBD"/>
    <w:rsid w:val="00652514"/>
    <w:rsid w:val="007977F2"/>
    <w:rsid w:val="007E0000"/>
    <w:rsid w:val="008003A7"/>
    <w:rsid w:val="0086487A"/>
    <w:rsid w:val="00864C94"/>
    <w:rsid w:val="008836B8"/>
    <w:rsid w:val="008D56B6"/>
    <w:rsid w:val="008E0104"/>
    <w:rsid w:val="008E55E8"/>
    <w:rsid w:val="00983705"/>
    <w:rsid w:val="00A222B5"/>
    <w:rsid w:val="00A24E29"/>
    <w:rsid w:val="00A6242F"/>
    <w:rsid w:val="00AD0B87"/>
    <w:rsid w:val="00B6656D"/>
    <w:rsid w:val="00B71326"/>
    <w:rsid w:val="00B72AFC"/>
    <w:rsid w:val="00BF4431"/>
    <w:rsid w:val="00C17CAB"/>
    <w:rsid w:val="00C33E7B"/>
    <w:rsid w:val="00D55998"/>
    <w:rsid w:val="00D74350"/>
    <w:rsid w:val="00D93AE4"/>
    <w:rsid w:val="00DC2DDC"/>
    <w:rsid w:val="00DF38D0"/>
    <w:rsid w:val="00E044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6C9"/>
    <w:rPr>
      <w:rFonts w:eastAsia="Times New Roman" w:cs="Times New Roman"/>
      <w:sz w:val="28"/>
      <w:lang w:val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qFormat/>
    <w:rsid w:val="005C36C9"/>
    <w:pPr>
      <w:keepNext/>
      <w:numPr>
        <w:numId w:val="1"/>
      </w:numPr>
      <w:jc w:val="both"/>
      <w:outlineLvl w:val="0"/>
    </w:pPr>
    <w:rPr>
      <w:b/>
      <w:bCs/>
      <w:i/>
      <w:iCs/>
    </w:rPr>
  </w:style>
  <w:style w:type="paragraph" w:customStyle="1" w:styleId="Heading2">
    <w:name w:val="Heading 2"/>
    <w:basedOn w:val="a"/>
    <w:next w:val="a"/>
    <w:qFormat/>
    <w:rsid w:val="005C36C9"/>
    <w:pPr>
      <w:keepNext/>
      <w:numPr>
        <w:ilvl w:val="1"/>
        <w:numId w:val="1"/>
      </w:numPr>
      <w:jc w:val="center"/>
      <w:outlineLvl w:val="1"/>
    </w:pPr>
    <w:rPr>
      <w:b/>
      <w:bCs/>
    </w:rPr>
  </w:style>
  <w:style w:type="paragraph" w:customStyle="1" w:styleId="Heading3">
    <w:name w:val="Heading 3"/>
    <w:basedOn w:val="a"/>
    <w:next w:val="a"/>
    <w:qFormat/>
    <w:rsid w:val="005C36C9"/>
    <w:pPr>
      <w:keepNext/>
      <w:numPr>
        <w:ilvl w:val="2"/>
        <w:numId w:val="1"/>
      </w:numPr>
      <w:spacing w:line="360" w:lineRule="atLeast"/>
      <w:jc w:val="center"/>
      <w:outlineLvl w:val="2"/>
    </w:pPr>
    <w:rPr>
      <w:i/>
      <w:iCs/>
      <w:sz w:val="24"/>
      <w:szCs w:val="26"/>
    </w:rPr>
  </w:style>
  <w:style w:type="paragraph" w:customStyle="1" w:styleId="Heading4">
    <w:name w:val="Heading 4"/>
    <w:basedOn w:val="a"/>
    <w:next w:val="a"/>
    <w:qFormat/>
    <w:rsid w:val="005C36C9"/>
    <w:pPr>
      <w:keepNext/>
      <w:numPr>
        <w:ilvl w:val="3"/>
        <w:numId w:val="1"/>
      </w:numPr>
      <w:jc w:val="center"/>
      <w:outlineLvl w:val="3"/>
    </w:pPr>
    <w:rPr>
      <w:b/>
      <w:bCs/>
      <w:i/>
      <w:iCs/>
    </w:rPr>
  </w:style>
  <w:style w:type="paragraph" w:customStyle="1" w:styleId="Heading5">
    <w:name w:val="Heading 5"/>
    <w:basedOn w:val="a"/>
    <w:next w:val="a"/>
    <w:qFormat/>
    <w:rsid w:val="005C36C9"/>
    <w:pPr>
      <w:keepNext/>
      <w:numPr>
        <w:ilvl w:val="4"/>
        <w:numId w:val="1"/>
      </w:numPr>
      <w:ind w:left="360"/>
      <w:outlineLvl w:val="4"/>
    </w:pPr>
    <w:rPr>
      <w:b/>
      <w:iCs/>
    </w:rPr>
  </w:style>
  <w:style w:type="paragraph" w:customStyle="1" w:styleId="Heading6">
    <w:name w:val="Heading 6"/>
    <w:basedOn w:val="a"/>
    <w:next w:val="a"/>
    <w:qFormat/>
    <w:rsid w:val="005C36C9"/>
    <w:pPr>
      <w:keepNext/>
      <w:numPr>
        <w:ilvl w:val="5"/>
        <w:numId w:val="1"/>
      </w:numPr>
      <w:ind w:firstLine="708"/>
      <w:jc w:val="both"/>
      <w:outlineLvl w:val="5"/>
    </w:pPr>
    <w:rPr>
      <w:b/>
      <w:bCs/>
    </w:rPr>
  </w:style>
  <w:style w:type="character" w:customStyle="1" w:styleId="WW8Num1z0">
    <w:name w:val="WW8Num1z0"/>
    <w:qFormat/>
    <w:rsid w:val="005C36C9"/>
  </w:style>
  <w:style w:type="character" w:customStyle="1" w:styleId="WW8Num2z0">
    <w:name w:val="WW8Num2z0"/>
    <w:qFormat/>
    <w:rsid w:val="005C36C9"/>
  </w:style>
  <w:style w:type="character" w:customStyle="1" w:styleId="WW8Num2z1">
    <w:name w:val="WW8Num2z1"/>
    <w:qFormat/>
    <w:rsid w:val="005C36C9"/>
  </w:style>
  <w:style w:type="character" w:customStyle="1" w:styleId="WW8Num2z2">
    <w:name w:val="WW8Num2z2"/>
    <w:qFormat/>
    <w:rsid w:val="005C36C9"/>
  </w:style>
  <w:style w:type="character" w:customStyle="1" w:styleId="WW8Num2z3">
    <w:name w:val="WW8Num2z3"/>
    <w:qFormat/>
    <w:rsid w:val="005C36C9"/>
  </w:style>
  <w:style w:type="character" w:customStyle="1" w:styleId="WW8Num2z4">
    <w:name w:val="WW8Num2z4"/>
    <w:qFormat/>
    <w:rsid w:val="005C36C9"/>
  </w:style>
  <w:style w:type="character" w:customStyle="1" w:styleId="WW8Num2z5">
    <w:name w:val="WW8Num2z5"/>
    <w:qFormat/>
    <w:rsid w:val="005C36C9"/>
  </w:style>
  <w:style w:type="character" w:customStyle="1" w:styleId="WW8Num2z6">
    <w:name w:val="WW8Num2z6"/>
    <w:qFormat/>
    <w:rsid w:val="005C36C9"/>
  </w:style>
  <w:style w:type="character" w:customStyle="1" w:styleId="WW8Num2z7">
    <w:name w:val="WW8Num2z7"/>
    <w:qFormat/>
    <w:rsid w:val="005C36C9"/>
  </w:style>
  <w:style w:type="character" w:customStyle="1" w:styleId="WW8Num2z8">
    <w:name w:val="WW8Num2z8"/>
    <w:qFormat/>
    <w:rsid w:val="005C36C9"/>
  </w:style>
  <w:style w:type="character" w:customStyle="1" w:styleId="WW8Num3z0">
    <w:name w:val="WW8Num3z0"/>
    <w:qFormat/>
    <w:rsid w:val="005C36C9"/>
    <w:rPr>
      <w:rFonts w:ascii="Symbol" w:hAnsi="Symbol" w:cs="Symbol"/>
      <w:color w:val="000000"/>
    </w:rPr>
  </w:style>
  <w:style w:type="character" w:customStyle="1" w:styleId="WW8Num3z1">
    <w:name w:val="WW8Num3z1"/>
    <w:qFormat/>
    <w:rsid w:val="005C36C9"/>
    <w:rPr>
      <w:rFonts w:ascii="Times New Roman" w:eastAsia="Times New Roman" w:hAnsi="Times New Roman" w:cs="Times New Roman"/>
    </w:rPr>
  </w:style>
  <w:style w:type="character" w:customStyle="1" w:styleId="WW8Num3z2">
    <w:name w:val="WW8Num3z2"/>
    <w:qFormat/>
    <w:rsid w:val="005C36C9"/>
    <w:rPr>
      <w:rFonts w:ascii="Wingdings" w:hAnsi="Wingdings" w:cs="Wingdings"/>
    </w:rPr>
  </w:style>
  <w:style w:type="character" w:customStyle="1" w:styleId="WW8Num3z3">
    <w:name w:val="WW8Num3z3"/>
    <w:qFormat/>
    <w:rsid w:val="005C36C9"/>
    <w:rPr>
      <w:rFonts w:ascii="Symbol" w:hAnsi="Symbol" w:cs="Symbol"/>
    </w:rPr>
  </w:style>
  <w:style w:type="character" w:customStyle="1" w:styleId="WW8Num3z4">
    <w:name w:val="WW8Num3z4"/>
    <w:qFormat/>
    <w:rsid w:val="005C36C9"/>
    <w:rPr>
      <w:rFonts w:ascii="Courier New" w:hAnsi="Courier New" w:cs="Courier New"/>
    </w:rPr>
  </w:style>
  <w:style w:type="character" w:customStyle="1" w:styleId="WW8Num4z0">
    <w:name w:val="WW8Num4z0"/>
    <w:qFormat/>
    <w:rsid w:val="005C36C9"/>
  </w:style>
  <w:style w:type="character" w:customStyle="1" w:styleId="WW8Num4z1">
    <w:name w:val="WW8Num4z1"/>
    <w:qFormat/>
    <w:rsid w:val="005C36C9"/>
  </w:style>
  <w:style w:type="character" w:customStyle="1" w:styleId="WW8Num4z2">
    <w:name w:val="WW8Num4z2"/>
    <w:qFormat/>
    <w:rsid w:val="005C36C9"/>
  </w:style>
  <w:style w:type="character" w:customStyle="1" w:styleId="WW8Num4z3">
    <w:name w:val="WW8Num4z3"/>
    <w:qFormat/>
    <w:rsid w:val="005C36C9"/>
  </w:style>
  <w:style w:type="character" w:customStyle="1" w:styleId="WW8Num4z4">
    <w:name w:val="WW8Num4z4"/>
    <w:qFormat/>
    <w:rsid w:val="005C36C9"/>
  </w:style>
  <w:style w:type="character" w:customStyle="1" w:styleId="WW8Num4z5">
    <w:name w:val="WW8Num4z5"/>
    <w:qFormat/>
    <w:rsid w:val="005C36C9"/>
  </w:style>
  <w:style w:type="character" w:customStyle="1" w:styleId="WW8Num4z6">
    <w:name w:val="WW8Num4z6"/>
    <w:qFormat/>
    <w:rsid w:val="005C36C9"/>
  </w:style>
  <w:style w:type="character" w:customStyle="1" w:styleId="WW8Num4z7">
    <w:name w:val="WW8Num4z7"/>
    <w:qFormat/>
    <w:rsid w:val="005C36C9"/>
  </w:style>
  <w:style w:type="character" w:customStyle="1" w:styleId="WW8Num4z8">
    <w:name w:val="WW8Num4z8"/>
    <w:qFormat/>
    <w:rsid w:val="005C36C9"/>
  </w:style>
  <w:style w:type="character" w:customStyle="1" w:styleId="WW8Num5z0">
    <w:name w:val="WW8Num5z0"/>
    <w:qFormat/>
    <w:rsid w:val="005C36C9"/>
    <w:rPr>
      <w:rFonts w:ascii="Times New Roman" w:eastAsia="Times New Roman" w:hAnsi="Times New Roman" w:cs="Times New Roman"/>
    </w:rPr>
  </w:style>
  <w:style w:type="character" w:customStyle="1" w:styleId="WW8Num5z1">
    <w:name w:val="WW8Num5z1"/>
    <w:qFormat/>
    <w:rsid w:val="005C36C9"/>
    <w:rPr>
      <w:rFonts w:ascii="Courier New" w:hAnsi="Courier New" w:cs="Courier New"/>
    </w:rPr>
  </w:style>
  <w:style w:type="character" w:customStyle="1" w:styleId="WW8Num5z2">
    <w:name w:val="WW8Num5z2"/>
    <w:qFormat/>
    <w:rsid w:val="005C36C9"/>
    <w:rPr>
      <w:rFonts w:ascii="Wingdings" w:hAnsi="Wingdings" w:cs="Wingdings"/>
    </w:rPr>
  </w:style>
  <w:style w:type="character" w:customStyle="1" w:styleId="WW8Num5z3">
    <w:name w:val="WW8Num5z3"/>
    <w:qFormat/>
    <w:rsid w:val="005C36C9"/>
    <w:rPr>
      <w:rFonts w:ascii="Symbol" w:hAnsi="Symbol" w:cs="Symbol"/>
    </w:rPr>
  </w:style>
  <w:style w:type="character" w:customStyle="1" w:styleId="WW8Num6z0">
    <w:name w:val="WW8Num6z0"/>
    <w:qFormat/>
    <w:rsid w:val="005C36C9"/>
  </w:style>
  <w:style w:type="character" w:customStyle="1" w:styleId="WW8Num6z1">
    <w:name w:val="WW8Num6z1"/>
    <w:qFormat/>
    <w:rsid w:val="005C36C9"/>
  </w:style>
  <w:style w:type="character" w:customStyle="1" w:styleId="WW8Num6z2">
    <w:name w:val="WW8Num6z2"/>
    <w:qFormat/>
    <w:rsid w:val="005C36C9"/>
  </w:style>
  <w:style w:type="character" w:customStyle="1" w:styleId="WW8Num6z3">
    <w:name w:val="WW8Num6z3"/>
    <w:qFormat/>
    <w:rsid w:val="005C36C9"/>
  </w:style>
  <w:style w:type="character" w:customStyle="1" w:styleId="WW8Num6z4">
    <w:name w:val="WW8Num6z4"/>
    <w:qFormat/>
    <w:rsid w:val="005C36C9"/>
  </w:style>
  <w:style w:type="character" w:customStyle="1" w:styleId="WW8Num6z5">
    <w:name w:val="WW8Num6z5"/>
    <w:qFormat/>
    <w:rsid w:val="005C36C9"/>
  </w:style>
  <w:style w:type="character" w:customStyle="1" w:styleId="WW8Num6z6">
    <w:name w:val="WW8Num6z6"/>
    <w:qFormat/>
    <w:rsid w:val="005C36C9"/>
  </w:style>
  <w:style w:type="character" w:customStyle="1" w:styleId="WW8Num6z7">
    <w:name w:val="WW8Num6z7"/>
    <w:qFormat/>
    <w:rsid w:val="005C36C9"/>
  </w:style>
  <w:style w:type="character" w:customStyle="1" w:styleId="WW8Num6z8">
    <w:name w:val="WW8Num6z8"/>
    <w:qFormat/>
    <w:rsid w:val="005C36C9"/>
  </w:style>
  <w:style w:type="character" w:customStyle="1" w:styleId="WW8Num7z0">
    <w:name w:val="WW8Num7z0"/>
    <w:qFormat/>
    <w:rsid w:val="005C36C9"/>
  </w:style>
  <w:style w:type="character" w:customStyle="1" w:styleId="WW8Num8z0">
    <w:name w:val="WW8Num8z0"/>
    <w:qFormat/>
    <w:rsid w:val="005C36C9"/>
  </w:style>
  <w:style w:type="character" w:customStyle="1" w:styleId="WW8Num8z1">
    <w:name w:val="WW8Num8z1"/>
    <w:qFormat/>
    <w:rsid w:val="005C36C9"/>
  </w:style>
  <w:style w:type="character" w:customStyle="1" w:styleId="WW8Num8z2">
    <w:name w:val="WW8Num8z2"/>
    <w:qFormat/>
    <w:rsid w:val="005C36C9"/>
  </w:style>
  <w:style w:type="character" w:customStyle="1" w:styleId="WW8Num8z3">
    <w:name w:val="WW8Num8z3"/>
    <w:qFormat/>
    <w:rsid w:val="005C36C9"/>
  </w:style>
  <w:style w:type="character" w:customStyle="1" w:styleId="WW8Num8z4">
    <w:name w:val="WW8Num8z4"/>
    <w:qFormat/>
    <w:rsid w:val="005C36C9"/>
  </w:style>
  <w:style w:type="character" w:customStyle="1" w:styleId="WW8Num8z5">
    <w:name w:val="WW8Num8z5"/>
    <w:qFormat/>
    <w:rsid w:val="005C36C9"/>
  </w:style>
  <w:style w:type="character" w:customStyle="1" w:styleId="WW8Num8z6">
    <w:name w:val="WW8Num8z6"/>
    <w:qFormat/>
    <w:rsid w:val="005C36C9"/>
  </w:style>
  <w:style w:type="character" w:customStyle="1" w:styleId="WW8Num8z7">
    <w:name w:val="WW8Num8z7"/>
    <w:qFormat/>
    <w:rsid w:val="005C36C9"/>
  </w:style>
  <w:style w:type="character" w:customStyle="1" w:styleId="WW8Num8z8">
    <w:name w:val="WW8Num8z8"/>
    <w:qFormat/>
    <w:rsid w:val="005C36C9"/>
  </w:style>
  <w:style w:type="character" w:customStyle="1" w:styleId="WW8Num9z0">
    <w:name w:val="WW8Num9z0"/>
    <w:qFormat/>
    <w:rsid w:val="005C36C9"/>
    <w:rPr>
      <w:b/>
      <w:i/>
    </w:rPr>
  </w:style>
  <w:style w:type="character" w:customStyle="1" w:styleId="WW8Num9z1">
    <w:name w:val="WW8Num9z1"/>
    <w:qFormat/>
    <w:rsid w:val="005C36C9"/>
  </w:style>
  <w:style w:type="character" w:customStyle="1" w:styleId="WW8Num10z0">
    <w:name w:val="WW8Num10z0"/>
    <w:qFormat/>
    <w:rsid w:val="005C36C9"/>
    <w:rPr>
      <w:rFonts w:ascii="Wingdings" w:eastAsia="Times New Roman" w:hAnsi="Wingdings" w:cs="Times New Roman"/>
    </w:rPr>
  </w:style>
  <w:style w:type="character" w:customStyle="1" w:styleId="WW8Num10z1">
    <w:name w:val="WW8Num10z1"/>
    <w:qFormat/>
    <w:rsid w:val="005C36C9"/>
    <w:rPr>
      <w:rFonts w:ascii="Courier New" w:hAnsi="Courier New" w:cs="Courier New"/>
    </w:rPr>
  </w:style>
  <w:style w:type="character" w:customStyle="1" w:styleId="WW8Num10z2">
    <w:name w:val="WW8Num10z2"/>
    <w:qFormat/>
    <w:rsid w:val="005C36C9"/>
    <w:rPr>
      <w:rFonts w:ascii="Wingdings" w:hAnsi="Wingdings" w:cs="Wingdings"/>
    </w:rPr>
  </w:style>
  <w:style w:type="character" w:customStyle="1" w:styleId="WW8Num10z3">
    <w:name w:val="WW8Num10z3"/>
    <w:qFormat/>
    <w:rsid w:val="005C36C9"/>
    <w:rPr>
      <w:rFonts w:ascii="Symbol" w:hAnsi="Symbol" w:cs="Symbol"/>
    </w:rPr>
  </w:style>
  <w:style w:type="character" w:customStyle="1" w:styleId="WW8Num11z0">
    <w:name w:val="WW8Num11z0"/>
    <w:qFormat/>
    <w:rsid w:val="005C36C9"/>
  </w:style>
  <w:style w:type="character" w:customStyle="1" w:styleId="WW8Num12z0">
    <w:name w:val="WW8Num12z0"/>
    <w:qFormat/>
    <w:rsid w:val="005C36C9"/>
    <w:rPr>
      <w:rFonts w:ascii="Wingdings" w:eastAsia="Times New Roman" w:hAnsi="Wingdings" w:cs="Times New Roman"/>
    </w:rPr>
  </w:style>
  <w:style w:type="character" w:customStyle="1" w:styleId="WW8Num12z1">
    <w:name w:val="WW8Num12z1"/>
    <w:qFormat/>
    <w:rsid w:val="005C36C9"/>
    <w:rPr>
      <w:rFonts w:ascii="Courier New" w:hAnsi="Courier New" w:cs="Courier New"/>
    </w:rPr>
  </w:style>
  <w:style w:type="character" w:customStyle="1" w:styleId="WW8Num12z2">
    <w:name w:val="WW8Num12z2"/>
    <w:qFormat/>
    <w:rsid w:val="005C36C9"/>
    <w:rPr>
      <w:rFonts w:ascii="Wingdings" w:hAnsi="Wingdings" w:cs="Wingdings"/>
    </w:rPr>
  </w:style>
  <w:style w:type="character" w:customStyle="1" w:styleId="WW8Num12z3">
    <w:name w:val="WW8Num12z3"/>
    <w:qFormat/>
    <w:rsid w:val="005C36C9"/>
    <w:rPr>
      <w:rFonts w:ascii="Symbol" w:hAnsi="Symbol" w:cs="Symbol"/>
    </w:rPr>
  </w:style>
  <w:style w:type="character" w:customStyle="1" w:styleId="WW8Num13z0">
    <w:name w:val="WW8Num13z0"/>
    <w:qFormat/>
    <w:rsid w:val="005C36C9"/>
    <w:rPr>
      <w:rFonts w:ascii="Times New Roman" w:eastAsia="Times New Roman" w:hAnsi="Times New Roman" w:cs="Times New Roman"/>
    </w:rPr>
  </w:style>
  <w:style w:type="character" w:customStyle="1" w:styleId="WW8Num13z1">
    <w:name w:val="WW8Num13z1"/>
    <w:qFormat/>
    <w:rsid w:val="005C36C9"/>
    <w:rPr>
      <w:rFonts w:ascii="Courier New" w:hAnsi="Courier New" w:cs="Courier New"/>
    </w:rPr>
  </w:style>
  <w:style w:type="character" w:customStyle="1" w:styleId="WW8Num13z2">
    <w:name w:val="WW8Num13z2"/>
    <w:qFormat/>
    <w:rsid w:val="005C36C9"/>
    <w:rPr>
      <w:rFonts w:ascii="Wingdings" w:hAnsi="Wingdings" w:cs="Wingdings"/>
    </w:rPr>
  </w:style>
  <w:style w:type="character" w:customStyle="1" w:styleId="WW8Num13z3">
    <w:name w:val="WW8Num13z3"/>
    <w:qFormat/>
    <w:rsid w:val="005C36C9"/>
    <w:rPr>
      <w:rFonts w:ascii="Symbol" w:hAnsi="Symbol" w:cs="Symbol"/>
    </w:rPr>
  </w:style>
  <w:style w:type="character" w:customStyle="1" w:styleId="WW8Num14z0">
    <w:name w:val="WW8Num14z0"/>
    <w:qFormat/>
    <w:rsid w:val="005C36C9"/>
  </w:style>
  <w:style w:type="character" w:customStyle="1" w:styleId="WW8Num15z0">
    <w:name w:val="WW8Num15z0"/>
    <w:qFormat/>
    <w:rsid w:val="005C36C9"/>
  </w:style>
  <w:style w:type="character" w:customStyle="1" w:styleId="WW8Num15z1">
    <w:name w:val="WW8Num15z1"/>
    <w:qFormat/>
    <w:rsid w:val="005C36C9"/>
  </w:style>
  <w:style w:type="character" w:customStyle="1" w:styleId="WW8Num15z2">
    <w:name w:val="WW8Num15z2"/>
    <w:qFormat/>
    <w:rsid w:val="005C36C9"/>
  </w:style>
  <w:style w:type="character" w:customStyle="1" w:styleId="WW8Num15z3">
    <w:name w:val="WW8Num15z3"/>
    <w:qFormat/>
    <w:rsid w:val="005C36C9"/>
  </w:style>
  <w:style w:type="character" w:customStyle="1" w:styleId="WW8Num15z4">
    <w:name w:val="WW8Num15z4"/>
    <w:qFormat/>
    <w:rsid w:val="005C36C9"/>
  </w:style>
  <w:style w:type="character" w:customStyle="1" w:styleId="WW8Num15z5">
    <w:name w:val="WW8Num15z5"/>
    <w:qFormat/>
    <w:rsid w:val="005C36C9"/>
  </w:style>
  <w:style w:type="character" w:customStyle="1" w:styleId="WW8Num15z6">
    <w:name w:val="WW8Num15z6"/>
    <w:qFormat/>
    <w:rsid w:val="005C36C9"/>
  </w:style>
  <w:style w:type="character" w:customStyle="1" w:styleId="WW8Num15z7">
    <w:name w:val="WW8Num15z7"/>
    <w:qFormat/>
    <w:rsid w:val="005C36C9"/>
  </w:style>
  <w:style w:type="character" w:customStyle="1" w:styleId="WW8Num15z8">
    <w:name w:val="WW8Num15z8"/>
    <w:qFormat/>
    <w:rsid w:val="005C36C9"/>
  </w:style>
  <w:style w:type="character" w:customStyle="1" w:styleId="WW8Num16z0">
    <w:name w:val="WW8Num16z0"/>
    <w:qFormat/>
    <w:rsid w:val="005C36C9"/>
  </w:style>
  <w:style w:type="character" w:customStyle="1" w:styleId="WW8Num17z0">
    <w:name w:val="WW8Num17z0"/>
    <w:qFormat/>
    <w:rsid w:val="005C36C9"/>
  </w:style>
  <w:style w:type="character" w:customStyle="1" w:styleId="WW8Num17z1">
    <w:name w:val="WW8Num17z1"/>
    <w:qFormat/>
    <w:rsid w:val="005C36C9"/>
  </w:style>
  <w:style w:type="character" w:customStyle="1" w:styleId="WW8Num17z2">
    <w:name w:val="WW8Num17z2"/>
    <w:qFormat/>
    <w:rsid w:val="005C36C9"/>
  </w:style>
  <w:style w:type="character" w:customStyle="1" w:styleId="WW8Num17z3">
    <w:name w:val="WW8Num17z3"/>
    <w:qFormat/>
    <w:rsid w:val="005C36C9"/>
  </w:style>
  <w:style w:type="character" w:customStyle="1" w:styleId="WW8Num17z4">
    <w:name w:val="WW8Num17z4"/>
    <w:qFormat/>
    <w:rsid w:val="005C36C9"/>
  </w:style>
  <w:style w:type="character" w:customStyle="1" w:styleId="WW8Num17z5">
    <w:name w:val="WW8Num17z5"/>
    <w:qFormat/>
    <w:rsid w:val="005C36C9"/>
  </w:style>
  <w:style w:type="character" w:customStyle="1" w:styleId="WW8Num17z6">
    <w:name w:val="WW8Num17z6"/>
    <w:qFormat/>
    <w:rsid w:val="005C36C9"/>
  </w:style>
  <w:style w:type="character" w:customStyle="1" w:styleId="WW8Num17z7">
    <w:name w:val="WW8Num17z7"/>
    <w:qFormat/>
    <w:rsid w:val="005C36C9"/>
  </w:style>
  <w:style w:type="character" w:customStyle="1" w:styleId="WW8Num17z8">
    <w:name w:val="WW8Num17z8"/>
    <w:qFormat/>
    <w:rsid w:val="005C36C9"/>
  </w:style>
  <w:style w:type="character" w:customStyle="1" w:styleId="WW8Num18z0">
    <w:name w:val="WW8Num18z0"/>
    <w:qFormat/>
    <w:rsid w:val="005C36C9"/>
    <w:rPr>
      <w:rFonts w:cs="Courier New"/>
      <w:szCs w:val="20"/>
    </w:rPr>
  </w:style>
  <w:style w:type="character" w:customStyle="1" w:styleId="WW8Num18z1">
    <w:name w:val="WW8Num18z1"/>
    <w:qFormat/>
    <w:rsid w:val="005C36C9"/>
  </w:style>
  <w:style w:type="character" w:customStyle="1" w:styleId="WW8Num19z0">
    <w:name w:val="WW8Num19z0"/>
    <w:qFormat/>
    <w:rsid w:val="005C36C9"/>
  </w:style>
  <w:style w:type="character" w:customStyle="1" w:styleId="WW8Num19z1">
    <w:name w:val="WW8Num19z1"/>
    <w:qFormat/>
    <w:rsid w:val="005C36C9"/>
  </w:style>
  <w:style w:type="character" w:customStyle="1" w:styleId="WW8Num19z2">
    <w:name w:val="WW8Num19z2"/>
    <w:qFormat/>
    <w:rsid w:val="005C36C9"/>
  </w:style>
  <w:style w:type="character" w:customStyle="1" w:styleId="WW8Num19z3">
    <w:name w:val="WW8Num19z3"/>
    <w:qFormat/>
    <w:rsid w:val="005C36C9"/>
  </w:style>
  <w:style w:type="character" w:customStyle="1" w:styleId="WW8Num19z4">
    <w:name w:val="WW8Num19z4"/>
    <w:qFormat/>
    <w:rsid w:val="005C36C9"/>
  </w:style>
  <w:style w:type="character" w:customStyle="1" w:styleId="WW8Num19z5">
    <w:name w:val="WW8Num19z5"/>
    <w:qFormat/>
    <w:rsid w:val="005C36C9"/>
  </w:style>
  <w:style w:type="character" w:customStyle="1" w:styleId="WW8Num19z6">
    <w:name w:val="WW8Num19z6"/>
    <w:qFormat/>
    <w:rsid w:val="005C36C9"/>
  </w:style>
  <w:style w:type="character" w:customStyle="1" w:styleId="WW8Num19z7">
    <w:name w:val="WW8Num19z7"/>
    <w:qFormat/>
    <w:rsid w:val="005C36C9"/>
  </w:style>
  <w:style w:type="character" w:customStyle="1" w:styleId="WW8Num19z8">
    <w:name w:val="WW8Num19z8"/>
    <w:qFormat/>
    <w:rsid w:val="005C36C9"/>
  </w:style>
  <w:style w:type="character" w:customStyle="1" w:styleId="InternetLink">
    <w:name w:val="Internet Link"/>
    <w:rsid w:val="005C36C9"/>
    <w:rPr>
      <w:color w:val="0000FF"/>
      <w:u w:val="single"/>
    </w:rPr>
  </w:style>
  <w:style w:type="character" w:customStyle="1" w:styleId="PageNumber">
    <w:name w:val="Page Number"/>
    <w:basedOn w:val="a0"/>
    <w:rsid w:val="005C36C9"/>
  </w:style>
  <w:style w:type="character" w:customStyle="1" w:styleId="VisitedInternetLink">
    <w:name w:val="Visited Internet Link"/>
    <w:rsid w:val="005C36C9"/>
    <w:rPr>
      <w:color w:val="954F72"/>
      <w:u w:val="single"/>
    </w:rPr>
  </w:style>
  <w:style w:type="character" w:styleId="HTML">
    <w:name w:val="HTML Code"/>
    <w:uiPriority w:val="99"/>
    <w:qFormat/>
    <w:rsid w:val="005C36C9"/>
    <w:rPr>
      <w:rFonts w:ascii="Courier New" w:eastAsia="Times New Roman" w:hAnsi="Courier New" w:cs="Courier New"/>
      <w:sz w:val="20"/>
      <w:szCs w:val="20"/>
    </w:rPr>
  </w:style>
  <w:style w:type="character" w:customStyle="1" w:styleId="identifier2">
    <w:name w:val="identifier2"/>
    <w:qFormat/>
    <w:rsid w:val="005C36C9"/>
    <w:rPr>
      <w:color w:val="000000"/>
    </w:rPr>
  </w:style>
  <w:style w:type="character" w:customStyle="1" w:styleId="operator2">
    <w:name w:val="operator2"/>
    <w:qFormat/>
    <w:rsid w:val="005C36C9"/>
    <w:rPr>
      <w:color w:val="687687"/>
    </w:rPr>
  </w:style>
  <w:style w:type="character" w:customStyle="1" w:styleId="paren2">
    <w:name w:val="paren2"/>
    <w:qFormat/>
    <w:rsid w:val="005C36C9"/>
    <w:rPr>
      <w:color w:val="687687"/>
    </w:rPr>
  </w:style>
  <w:style w:type="character" w:customStyle="1" w:styleId="string2">
    <w:name w:val="string2"/>
    <w:qFormat/>
    <w:rsid w:val="005C36C9"/>
    <w:rPr>
      <w:color w:val="FF0000"/>
    </w:rPr>
  </w:style>
  <w:style w:type="character" w:customStyle="1" w:styleId="number2">
    <w:name w:val="number2"/>
    <w:qFormat/>
    <w:rsid w:val="005C36C9"/>
    <w:rPr>
      <w:color w:val="0000CD"/>
    </w:rPr>
  </w:style>
  <w:style w:type="character" w:customStyle="1" w:styleId="comment2">
    <w:name w:val="comment2"/>
    <w:qFormat/>
    <w:rsid w:val="005C36C9"/>
    <w:rPr>
      <w:color w:val="228B22"/>
    </w:rPr>
  </w:style>
  <w:style w:type="character" w:customStyle="1" w:styleId="literal2">
    <w:name w:val="literal2"/>
    <w:qFormat/>
    <w:rsid w:val="005C36C9"/>
    <w:rPr>
      <w:color w:val="5848F6"/>
    </w:rPr>
  </w:style>
  <w:style w:type="character" w:customStyle="1" w:styleId="HTML0">
    <w:name w:val="Стандартный HTML Знак"/>
    <w:basedOn w:val="a0"/>
    <w:uiPriority w:val="99"/>
    <w:qFormat/>
    <w:rsid w:val="005C36C9"/>
    <w:rPr>
      <w:rFonts w:ascii="Courier New" w:hAnsi="Courier New" w:cs="Courier New"/>
    </w:rPr>
  </w:style>
  <w:style w:type="character" w:customStyle="1" w:styleId="gnkrckgcmrb">
    <w:name w:val="gnkrckgcmrb"/>
    <w:basedOn w:val="a0"/>
    <w:qFormat/>
    <w:rsid w:val="005C36C9"/>
  </w:style>
  <w:style w:type="character" w:customStyle="1" w:styleId="gnkrckgcgsb">
    <w:name w:val="gnkrckgcgsb"/>
    <w:basedOn w:val="a0"/>
    <w:qFormat/>
    <w:rsid w:val="005C36C9"/>
  </w:style>
  <w:style w:type="paragraph" w:customStyle="1" w:styleId="Heading">
    <w:name w:val="Heading"/>
    <w:basedOn w:val="a"/>
    <w:next w:val="a3"/>
    <w:qFormat/>
    <w:rsid w:val="005C36C9"/>
    <w:pPr>
      <w:jc w:val="center"/>
    </w:pPr>
    <w:rPr>
      <w:i/>
      <w:iCs/>
    </w:rPr>
  </w:style>
  <w:style w:type="paragraph" w:styleId="a3">
    <w:name w:val="Body Text"/>
    <w:basedOn w:val="a"/>
    <w:rsid w:val="005C36C9"/>
    <w:pPr>
      <w:jc w:val="both"/>
    </w:pPr>
  </w:style>
  <w:style w:type="paragraph" w:styleId="a4">
    <w:name w:val="List"/>
    <w:basedOn w:val="a3"/>
    <w:rsid w:val="005C36C9"/>
  </w:style>
  <w:style w:type="paragraph" w:customStyle="1" w:styleId="Caption">
    <w:name w:val="Caption"/>
    <w:basedOn w:val="a"/>
    <w:qFormat/>
    <w:rsid w:val="005C36C9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rsid w:val="005C36C9"/>
    <w:pPr>
      <w:suppressLineNumbers/>
    </w:pPr>
  </w:style>
  <w:style w:type="paragraph" w:styleId="3">
    <w:name w:val="Body Text 3"/>
    <w:basedOn w:val="a"/>
    <w:qFormat/>
    <w:rsid w:val="005C36C9"/>
    <w:pPr>
      <w:spacing w:line="360" w:lineRule="auto"/>
      <w:jc w:val="center"/>
    </w:pPr>
    <w:rPr>
      <w:szCs w:val="20"/>
    </w:rPr>
  </w:style>
  <w:style w:type="paragraph" w:styleId="2">
    <w:name w:val="Body Text 2"/>
    <w:basedOn w:val="a"/>
    <w:qFormat/>
    <w:rsid w:val="005C36C9"/>
    <w:pPr>
      <w:jc w:val="center"/>
    </w:pPr>
    <w:rPr>
      <w:rFonts w:ascii="Arial" w:hAnsi="Arial" w:cs="Arial"/>
      <w:sz w:val="16"/>
      <w:szCs w:val="20"/>
    </w:rPr>
  </w:style>
  <w:style w:type="paragraph" w:customStyle="1" w:styleId="a5">
    <w:name w:val="Лаба"/>
    <w:basedOn w:val="a"/>
    <w:qFormat/>
    <w:rsid w:val="005C36C9"/>
    <w:pPr>
      <w:keepNext/>
      <w:autoSpaceDE w:val="0"/>
      <w:jc w:val="center"/>
      <w:outlineLvl w:val="5"/>
    </w:pPr>
    <w:rPr>
      <w:b/>
      <w:bCs/>
      <w:szCs w:val="28"/>
    </w:rPr>
  </w:style>
  <w:style w:type="paragraph" w:styleId="a6">
    <w:name w:val="Body Text Indent"/>
    <w:basedOn w:val="a"/>
    <w:rsid w:val="005C36C9"/>
    <w:pPr>
      <w:ind w:right="-199" w:firstLine="708"/>
      <w:jc w:val="both"/>
    </w:pPr>
  </w:style>
  <w:style w:type="paragraph" w:customStyle="1" w:styleId="xl24">
    <w:name w:val="xl24"/>
    <w:basedOn w:val="a"/>
    <w:qFormat/>
    <w:rsid w:val="005C36C9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textAlignment w:val="center"/>
    </w:pPr>
    <w:rPr>
      <w:rFonts w:ascii="Arial" w:eastAsia="Arial Unicode MS" w:hAnsi="Arial" w:cs="Arial"/>
      <w:color w:val="000000"/>
      <w:sz w:val="24"/>
    </w:rPr>
  </w:style>
  <w:style w:type="paragraph" w:customStyle="1" w:styleId="xl25">
    <w:name w:val="xl25"/>
    <w:basedOn w:val="a"/>
    <w:qFormat/>
    <w:rsid w:val="005C36C9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textAlignment w:val="center"/>
    </w:pPr>
    <w:rPr>
      <w:rFonts w:ascii="Arial" w:eastAsia="Arial Unicode MS" w:hAnsi="Arial" w:cs="Arial"/>
      <w:color w:val="000000"/>
      <w:sz w:val="24"/>
    </w:rPr>
  </w:style>
  <w:style w:type="paragraph" w:customStyle="1" w:styleId="xl26">
    <w:name w:val="xl26"/>
    <w:basedOn w:val="a"/>
    <w:qFormat/>
    <w:rsid w:val="005C36C9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Arial CYR" w:eastAsia="Arial Unicode MS" w:hAnsi="Arial CYR" w:cs="Arial CYR"/>
      <w:b/>
      <w:bCs/>
      <w:sz w:val="24"/>
    </w:rPr>
  </w:style>
  <w:style w:type="paragraph" w:customStyle="1" w:styleId="xl27">
    <w:name w:val="xl27"/>
    <w:basedOn w:val="a"/>
    <w:qFormat/>
    <w:rsid w:val="005C36C9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Arial CYR" w:eastAsia="Arial Unicode MS" w:hAnsi="Arial CYR" w:cs="Arial CYR"/>
      <w:b/>
      <w:bCs/>
      <w:sz w:val="24"/>
    </w:rPr>
  </w:style>
  <w:style w:type="paragraph" w:customStyle="1" w:styleId="xl28">
    <w:name w:val="xl28"/>
    <w:basedOn w:val="a"/>
    <w:qFormat/>
    <w:rsid w:val="005C36C9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Arial CYR" w:eastAsia="Arial Unicode MS" w:hAnsi="Arial CYR" w:cs="Arial CYR"/>
      <w:b/>
      <w:bCs/>
      <w:sz w:val="24"/>
    </w:rPr>
  </w:style>
  <w:style w:type="paragraph" w:customStyle="1" w:styleId="xl29">
    <w:name w:val="xl29"/>
    <w:basedOn w:val="a"/>
    <w:qFormat/>
    <w:rsid w:val="005C36C9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Arial CYR" w:eastAsia="Arial Unicode MS" w:hAnsi="Arial CYR" w:cs="Arial CYR"/>
      <w:b/>
      <w:bCs/>
      <w:sz w:val="24"/>
    </w:rPr>
  </w:style>
  <w:style w:type="paragraph" w:customStyle="1" w:styleId="Header">
    <w:name w:val="Header"/>
    <w:basedOn w:val="a"/>
    <w:rsid w:val="005C36C9"/>
    <w:pPr>
      <w:tabs>
        <w:tab w:val="center" w:pos="4677"/>
        <w:tab w:val="right" w:pos="9355"/>
      </w:tabs>
    </w:pPr>
  </w:style>
  <w:style w:type="paragraph" w:styleId="a7">
    <w:name w:val="Normal (Web)"/>
    <w:basedOn w:val="a"/>
    <w:qFormat/>
    <w:rsid w:val="005C36C9"/>
    <w:pPr>
      <w:spacing w:before="100" w:after="100"/>
    </w:pPr>
    <w:rPr>
      <w:sz w:val="24"/>
    </w:rPr>
  </w:style>
  <w:style w:type="paragraph" w:styleId="HTML1">
    <w:name w:val="HTML Preformatted"/>
    <w:basedOn w:val="a"/>
    <w:uiPriority w:val="99"/>
    <w:qFormat/>
    <w:rsid w:val="005C3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TableContents">
    <w:name w:val="Table Contents"/>
    <w:basedOn w:val="a"/>
    <w:qFormat/>
    <w:rsid w:val="005C36C9"/>
    <w:pPr>
      <w:suppressLineNumbers/>
    </w:pPr>
  </w:style>
  <w:style w:type="paragraph" w:customStyle="1" w:styleId="TableHeading">
    <w:name w:val="Table Heading"/>
    <w:basedOn w:val="TableContents"/>
    <w:qFormat/>
    <w:rsid w:val="005C36C9"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  <w:rsid w:val="005C36C9"/>
  </w:style>
  <w:style w:type="numbering" w:customStyle="1" w:styleId="WW8Num1">
    <w:name w:val="WW8Num1"/>
    <w:qFormat/>
    <w:rsid w:val="005C36C9"/>
  </w:style>
  <w:style w:type="numbering" w:customStyle="1" w:styleId="WW8Num2">
    <w:name w:val="WW8Num2"/>
    <w:qFormat/>
    <w:rsid w:val="005C36C9"/>
  </w:style>
  <w:style w:type="numbering" w:customStyle="1" w:styleId="WW8Num3">
    <w:name w:val="WW8Num3"/>
    <w:qFormat/>
    <w:rsid w:val="005C36C9"/>
  </w:style>
  <w:style w:type="numbering" w:customStyle="1" w:styleId="WW8Num4">
    <w:name w:val="WW8Num4"/>
    <w:qFormat/>
    <w:rsid w:val="005C36C9"/>
  </w:style>
  <w:style w:type="numbering" w:customStyle="1" w:styleId="WW8Num5">
    <w:name w:val="WW8Num5"/>
    <w:qFormat/>
    <w:rsid w:val="005C36C9"/>
  </w:style>
  <w:style w:type="numbering" w:customStyle="1" w:styleId="WW8Num6">
    <w:name w:val="WW8Num6"/>
    <w:qFormat/>
    <w:rsid w:val="005C36C9"/>
  </w:style>
  <w:style w:type="numbering" w:customStyle="1" w:styleId="WW8Num7">
    <w:name w:val="WW8Num7"/>
    <w:qFormat/>
    <w:rsid w:val="005C36C9"/>
  </w:style>
  <w:style w:type="numbering" w:customStyle="1" w:styleId="WW8Num8">
    <w:name w:val="WW8Num8"/>
    <w:qFormat/>
    <w:rsid w:val="005C36C9"/>
  </w:style>
  <w:style w:type="numbering" w:customStyle="1" w:styleId="WW8Num9">
    <w:name w:val="WW8Num9"/>
    <w:qFormat/>
    <w:rsid w:val="005C36C9"/>
  </w:style>
  <w:style w:type="numbering" w:customStyle="1" w:styleId="WW8Num10">
    <w:name w:val="WW8Num10"/>
    <w:qFormat/>
    <w:rsid w:val="005C36C9"/>
  </w:style>
  <w:style w:type="numbering" w:customStyle="1" w:styleId="WW8Num11">
    <w:name w:val="WW8Num11"/>
    <w:qFormat/>
    <w:rsid w:val="005C36C9"/>
  </w:style>
  <w:style w:type="numbering" w:customStyle="1" w:styleId="WW8Num12">
    <w:name w:val="WW8Num12"/>
    <w:qFormat/>
    <w:rsid w:val="005C36C9"/>
  </w:style>
  <w:style w:type="numbering" w:customStyle="1" w:styleId="WW8Num13">
    <w:name w:val="WW8Num13"/>
    <w:qFormat/>
    <w:rsid w:val="005C36C9"/>
  </w:style>
  <w:style w:type="numbering" w:customStyle="1" w:styleId="WW8Num14">
    <w:name w:val="WW8Num14"/>
    <w:qFormat/>
    <w:rsid w:val="005C36C9"/>
  </w:style>
  <w:style w:type="numbering" w:customStyle="1" w:styleId="WW8Num15">
    <w:name w:val="WW8Num15"/>
    <w:qFormat/>
    <w:rsid w:val="005C36C9"/>
  </w:style>
  <w:style w:type="numbering" w:customStyle="1" w:styleId="WW8Num16">
    <w:name w:val="WW8Num16"/>
    <w:qFormat/>
    <w:rsid w:val="005C36C9"/>
  </w:style>
  <w:style w:type="numbering" w:customStyle="1" w:styleId="WW8Num17">
    <w:name w:val="WW8Num17"/>
    <w:qFormat/>
    <w:rsid w:val="005C36C9"/>
  </w:style>
  <w:style w:type="numbering" w:customStyle="1" w:styleId="WW8Num18">
    <w:name w:val="WW8Num18"/>
    <w:qFormat/>
    <w:rsid w:val="005C36C9"/>
  </w:style>
  <w:style w:type="numbering" w:customStyle="1" w:styleId="WW8Num19">
    <w:name w:val="WW8Num19"/>
    <w:qFormat/>
    <w:rsid w:val="005C36C9"/>
  </w:style>
  <w:style w:type="paragraph" w:styleId="a8">
    <w:name w:val="Balloon Text"/>
    <w:basedOn w:val="a"/>
    <w:link w:val="a9"/>
    <w:uiPriority w:val="99"/>
    <w:semiHidden/>
    <w:unhideWhenUsed/>
    <w:rsid w:val="0008126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126D"/>
    <w:rPr>
      <w:rFonts w:ascii="Tahoma" w:eastAsia="Times New Roman" w:hAnsi="Tahoma" w:cs="Tahoma"/>
      <w:sz w:val="16"/>
      <w:szCs w:val="16"/>
      <w:lang w:val="ru-RU" w:bidi="ar-SA"/>
    </w:rPr>
  </w:style>
  <w:style w:type="character" w:styleId="aa">
    <w:name w:val="Hyperlink"/>
    <w:basedOn w:val="a0"/>
    <w:uiPriority w:val="99"/>
    <w:unhideWhenUsed/>
    <w:rsid w:val="005C0A4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8E55E8"/>
    <w:pPr>
      <w:ind w:left="720"/>
      <w:contextualSpacing/>
    </w:pPr>
  </w:style>
  <w:style w:type="character" w:styleId="ac">
    <w:name w:val="Strong"/>
    <w:basedOn w:val="a0"/>
    <w:uiPriority w:val="22"/>
    <w:qFormat/>
    <w:rsid w:val="001A1769"/>
    <w:rPr>
      <w:b/>
      <w:bCs/>
    </w:rPr>
  </w:style>
  <w:style w:type="paragraph" w:styleId="ad">
    <w:name w:val="header"/>
    <w:basedOn w:val="a"/>
    <w:link w:val="ae"/>
    <w:uiPriority w:val="99"/>
    <w:semiHidden/>
    <w:unhideWhenUsed/>
    <w:rsid w:val="005C4EF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5C4EF7"/>
    <w:rPr>
      <w:rFonts w:eastAsia="Times New Roman" w:cs="Times New Roman"/>
      <w:sz w:val="28"/>
      <w:lang w:val="ru-RU" w:bidi="ar-SA"/>
    </w:rPr>
  </w:style>
  <w:style w:type="paragraph" w:styleId="af">
    <w:name w:val="footer"/>
    <w:basedOn w:val="a"/>
    <w:link w:val="af0"/>
    <w:uiPriority w:val="99"/>
    <w:unhideWhenUsed/>
    <w:rsid w:val="005C4EF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C4EF7"/>
    <w:rPr>
      <w:rFonts w:eastAsia="Times New Roman" w:cs="Times New Roman"/>
      <w:sz w:val="28"/>
      <w:lang w:val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3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ran.r-project.org/web/packag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rstudio.com/products/rstudio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urait.ru/bcode/449646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ranalytics/data-mining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sthda.com/english/wiki/visualize-correlation-matrix-using-correlogram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25</Pages>
  <Words>5573</Words>
  <Characters>31767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Вар</vt:lpstr>
    </vt:vector>
  </TitlesOfParts>
  <Company/>
  <LinksUpToDate>false</LinksUpToDate>
  <CharactersWithSpaces>37266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Вар</dc:title>
  <dc:creator>Альсов С.А.</dc:creator>
  <cp:lastModifiedBy>Ольга</cp:lastModifiedBy>
  <cp:revision>6</cp:revision>
  <dcterms:created xsi:type="dcterms:W3CDTF">2021-08-30T04:43:00Z</dcterms:created>
  <dcterms:modified xsi:type="dcterms:W3CDTF">2021-08-30T06:06:00Z</dcterms:modified>
  <dc:language>en-US</dc:language>
</cp:coreProperties>
</file>