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EC02" w14:textId="032C908A" w:rsidR="00833631" w:rsidRDefault="004F681E">
      <w:pPr>
        <w:rPr>
          <w:lang w:val="en-US"/>
        </w:rPr>
      </w:pPr>
      <w:r>
        <w:rPr>
          <w:lang w:val="en-US"/>
        </w:rPr>
        <w:t>K = 11</w:t>
      </w:r>
    </w:p>
    <w:p w14:paraId="0BB0F5AE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True Positive 350.0</w:t>
      </w:r>
    </w:p>
    <w:p w14:paraId="1ECDD121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True Negative 329.0</w:t>
      </w:r>
    </w:p>
    <w:p w14:paraId="58DCAC50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False Negative 250.0</w:t>
      </w:r>
    </w:p>
    <w:p w14:paraId="24CB6449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False Positive 271.0</w:t>
      </w:r>
    </w:p>
    <w:p w14:paraId="29D31B96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Precision 0.563607085346</w:t>
      </w:r>
    </w:p>
    <w:p w14:paraId="22D625E2" w14:textId="77777777" w:rsidR="004F681E" w:rsidRPr="004F681E" w:rsidRDefault="004F681E" w:rsidP="004F6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Recall 0.583333333333</w:t>
      </w:r>
    </w:p>
    <w:p w14:paraId="3548198D" w14:textId="0F8A29D7" w:rsidR="00B95C3A" w:rsidRPr="004E6A60" w:rsidRDefault="004F681E" w:rsidP="004E6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F681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F-Measure 0.573300573301</w:t>
      </w:r>
      <w:bookmarkStart w:id="0" w:name="_GoBack"/>
      <w:bookmarkEnd w:id="0"/>
    </w:p>
    <w:p w14:paraId="5B27FB27" w14:textId="392757A1" w:rsidR="004F681E" w:rsidRDefault="004F681E">
      <w:pPr>
        <w:rPr>
          <w:lang w:val="en-US"/>
        </w:rPr>
      </w:pPr>
    </w:p>
    <w:p w14:paraId="51CE4AFD" w14:textId="072B2121" w:rsidR="00A305F3" w:rsidRDefault="00A305F3">
      <w:pPr>
        <w:rPr>
          <w:lang w:val="en-US"/>
        </w:rPr>
      </w:pPr>
      <w:r>
        <w:rPr>
          <w:lang w:val="en-US"/>
        </w:rPr>
        <w:t>Dataset 1 (1000 Values)</w:t>
      </w:r>
    </w:p>
    <w:p w14:paraId="1CA2B606" w14:textId="41527500" w:rsidR="00A305F3" w:rsidRDefault="00A305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4EF23" wp14:editId="64202C5A">
            <wp:extent cx="5486400" cy="2734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4F0B" w14:textId="450D32CD" w:rsidR="00AA02E6" w:rsidRDefault="00AA02E6">
      <w:pPr>
        <w:rPr>
          <w:lang w:val="en-US"/>
        </w:rPr>
      </w:pPr>
      <w:r>
        <w:rPr>
          <w:lang w:val="en-US"/>
        </w:rPr>
        <w:t>Dataset 2 (100</w:t>
      </w:r>
      <w:r w:rsidR="004E6A60">
        <w:rPr>
          <w:lang w:val="en-US"/>
        </w:rPr>
        <w:t>0</w:t>
      </w:r>
      <w:r>
        <w:rPr>
          <w:lang w:val="en-US"/>
        </w:rPr>
        <w:t xml:space="preserve"> Values)</w:t>
      </w:r>
    </w:p>
    <w:p w14:paraId="60BF0E0A" w14:textId="1E763DA3" w:rsidR="00B95C3A" w:rsidRPr="004F681E" w:rsidRDefault="004E6A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52F47" wp14:editId="4AC263AA">
            <wp:extent cx="54864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C3A" w:rsidRPr="004F6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AB"/>
    <w:rsid w:val="004E6A60"/>
    <w:rsid w:val="004F681E"/>
    <w:rsid w:val="0068784B"/>
    <w:rsid w:val="007F6AAB"/>
    <w:rsid w:val="00833631"/>
    <w:rsid w:val="008842C0"/>
    <w:rsid w:val="00A305F3"/>
    <w:rsid w:val="00AA02E6"/>
    <w:rsid w:val="00B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6946"/>
  <w15:chartTrackingRefBased/>
  <w15:docId w15:val="{5D52E6FA-6F89-46EC-B018-0FFCB8E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1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4</cp:revision>
  <dcterms:created xsi:type="dcterms:W3CDTF">2018-02-08T05:20:00Z</dcterms:created>
  <dcterms:modified xsi:type="dcterms:W3CDTF">2018-02-12T06:26:00Z</dcterms:modified>
</cp:coreProperties>
</file>