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091C" w14:textId="4E5FB993" w:rsidR="00E52A4F" w:rsidRDefault="00000000">
      <w:pPr>
        <w:jc w:val="center"/>
        <w:rPr>
          <w:lang w:eastAsia="zh-CN"/>
        </w:rPr>
      </w:pPr>
      <w:r>
        <w:rPr>
          <w:color w:val="7F8C8D"/>
          <w:sz w:val="20"/>
          <w:lang w:eastAsia="zh-CN"/>
        </w:rPr>
        <w:t>项目周期：第 1 周（2026.05</w:t>
      </w:r>
      <w:r w:rsidR="00085A82">
        <w:rPr>
          <w:rFonts w:hint="eastAsia"/>
          <w:color w:val="7F8C8D"/>
          <w:sz w:val="20"/>
          <w:lang w:eastAsia="zh-CN"/>
        </w:rPr>
        <w:t>.11</w:t>
      </w:r>
      <w:r>
        <w:rPr>
          <w:color w:val="7F8C8D"/>
          <w:sz w:val="20"/>
          <w:lang w:eastAsia="zh-CN"/>
        </w:rPr>
        <w:t xml:space="preserve"> — 2026.05.17）    提交日期：2026年5月17日</w:t>
      </w:r>
    </w:p>
    <w:p w14:paraId="79D94791" w14:textId="77777777" w:rsidR="00E52A4F" w:rsidRDefault="00000000">
      <w:pPr>
        <w:rPr>
          <w:lang w:eastAsia="zh-CN"/>
        </w:rPr>
      </w:pPr>
      <w:r>
        <w:rPr>
          <w:lang w:eastAsia="zh-CN"/>
        </w:rPr>
        <w:br w:type="page"/>
      </w:r>
    </w:p>
    <w:p w14:paraId="1F9B820F" w14:textId="77777777" w:rsidR="00E52A4F" w:rsidRDefault="00000000">
      <w:pPr>
        <w:pStyle w:val="1"/>
        <w:rPr>
          <w:lang w:eastAsia="zh-CN"/>
        </w:rPr>
      </w:pPr>
      <w:r>
        <w:rPr>
          <w:rFonts w:ascii="宋体" w:eastAsia="宋体" w:hAnsi="宋体" w:cs="宋体"/>
          <w:color w:val="1A5276"/>
          <w:lang w:eastAsia="zh-CN"/>
        </w:rPr>
        <w:lastRenderedPageBreak/>
        <w:t>一、项目概述</w:t>
      </w:r>
    </w:p>
    <w:p w14:paraId="2BD94102" w14:textId="77777777" w:rsidR="00E52A4F" w:rsidRDefault="00000000">
      <w:pPr>
        <w:ind w:firstLine="440"/>
        <w:rPr>
          <w:lang w:eastAsia="zh-CN"/>
        </w:rPr>
      </w:pPr>
      <w:r>
        <w:rPr>
          <w:sz w:val="21"/>
          <w:lang w:eastAsia="zh-CN"/>
        </w:rPr>
        <w:t>水利工程技术语音问答助手是一款面向水利工程领域的智能问答系统，采用 DeepSeek 大语言模型作为核心推理引擎，集成百度智能云语音识别（ASR）与语音合成（TTS）技术，覆盖防洪、灌溉、水电、航运、基础处理等水利专业领域。系统支持文本问答、语音问答、知识库检索、术语查询等功能，采用 Flask 轻量级 Web 框架构建 RESTful API，前端提供单页交互界面，为水利工程技术人员提供便捷的智能辅助工具。</w:t>
      </w:r>
    </w:p>
    <w:p w14:paraId="489FAF1C" w14:textId="77777777" w:rsidR="00E52A4F" w:rsidRDefault="00000000">
      <w:pPr>
        <w:ind w:firstLine="440"/>
      </w:pPr>
      <w:r>
        <w:rPr>
          <w:sz w:val="21"/>
        </w:rPr>
        <w:t>技术栈：Flask 2.3 + SQLAlchemy ORM + DeepSeek Chat API + 百度智能云 ASR/TTS + RAG 检索增强生成 + Milvus 向量检索。</w:t>
      </w:r>
    </w:p>
    <w:p w14:paraId="310DA6A8" w14:textId="77777777" w:rsidR="00E52A4F" w:rsidRDefault="00000000">
      <w:pPr>
        <w:pStyle w:val="1"/>
      </w:pPr>
      <w:r>
        <w:rPr>
          <w:rFonts w:ascii="宋体" w:eastAsia="宋体" w:hAnsi="宋体" w:cs="宋体"/>
          <w:color w:val="1A5276"/>
        </w:rPr>
        <w:t>二、AI 辅助编程标准流程（AI Plan）</w:t>
      </w:r>
    </w:p>
    <w:p w14:paraId="73BF3A91" w14:textId="77777777" w:rsidR="00E52A4F" w:rsidRDefault="00000000">
      <w:pPr>
        <w:ind w:firstLine="440"/>
        <w:rPr>
          <w:lang w:eastAsia="zh-CN"/>
        </w:rPr>
      </w:pPr>
      <w:r>
        <w:rPr>
          <w:sz w:val="21"/>
          <w:lang w:eastAsia="zh-CN"/>
        </w:rPr>
        <w:t>本项目全程采用 AI 辅助编程标准流程进行开发，使用 "AI Plan → 模块拆分 → 逐模块编码 → 集成测试" 的四阶段工作流。</w:t>
      </w:r>
    </w:p>
    <w:p w14:paraId="0A36CE15" w14:textId="77777777" w:rsidR="00E52A4F" w:rsidRDefault="00000000">
      <w:pPr>
        <w:pStyle w:val="21"/>
        <w:rPr>
          <w:lang w:eastAsia="zh-CN"/>
        </w:rPr>
      </w:pPr>
      <w:r>
        <w:rPr>
          <w:rFonts w:ascii="宋体" w:eastAsia="宋体" w:hAnsi="宋体" w:cs="宋体"/>
          <w:color w:val="1A5276"/>
          <w:lang w:eastAsia="zh-CN"/>
        </w:rPr>
        <w:t>2.1 AI Plan 总体设计阶段</w:t>
      </w:r>
    </w:p>
    <w:p w14:paraId="738CA36A" w14:textId="77777777" w:rsidR="00E52A4F" w:rsidRDefault="00000000">
      <w:pPr>
        <w:ind w:firstLine="440"/>
        <w:rPr>
          <w:lang w:eastAsia="zh-CN"/>
        </w:rPr>
      </w:pPr>
      <w:r>
        <w:rPr>
          <w:sz w:val="21"/>
          <w:lang w:eastAsia="zh-CN"/>
        </w:rPr>
        <w:t>在项目启动初期，首先向 AI 描述项目需求：构建一个水利工程领域的智能语音问答系统，支持文本/语音多模态交互，具备知识库检索能力。AI 基于需求生成了系统架构设计方案，确定了核心流水线 VCL→ASR→LLM→TTS→VRL 的设计思路，将系统拆分为 8 大核心模块：VoiceCapture 语音采集、SpeechRecognizer 语音识别、CoreInteraction 核心交互、SpeechSynthesizer 语音合成、VoiceResponse 语音响应、SessionManager 会话管理、ConfigManager 配置管理、ErrorHandler 统一错误处理。技术选型确定为 Flask + DeepSeek + 百度智能云。</w:t>
      </w:r>
    </w:p>
    <w:p w14:paraId="756604A7" w14:textId="77777777" w:rsidR="00E52A4F" w:rsidRDefault="00000000">
      <w:pPr>
        <w:pStyle w:val="21"/>
        <w:rPr>
          <w:lang w:eastAsia="zh-CN"/>
        </w:rPr>
      </w:pPr>
      <w:r>
        <w:rPr>
          <w:rFonts w:ascii="宋体" w:eastAsia="宋体" w:hAnsi="宋体" w:cs="宋体"/>
          <w:color w:val="1A5276"/>
          <w:lang w:eastAsia="zh-CN"/>
        </w:rPr>
        <w:t>2.2 AI 编码指令历史（关键对话节点）</w:t>
      </w:r>
    </w:p>
    <w:p w14:paraId="65CD7147" w14:textId="77777777" w:rsidR="00E52A4F" w:rsidRDefault="00000000">
      <w:r>
        <w:rPr>
          <w:sz w:val="21"/>
        </w:rPr>
        <w:t>（1）项目脚手架搭建：AI 生成 Flask App Factory 模式入口文件、Blueprint 路由注册、环境变量配置模板。</w:t>
      </w:r>
    </w:p>
    <w:p w14:paraId="157F9F51" w14:textId="77777777" w:rsidR="00E52A4F" w:rsidRDefault="00000000">
      <w:r>
        <w:rPr>
          <w:sz w:val="21"/>
        </w:rPr>
        <w:t>（2）数据库设计：AI 根据需求文档生成 11 张数据表的 SQL Schema，涵盖用户、会话、消息日志、知识库、术语库、模型评估等。</w:t>
      </w:r>
    </w:p>
    <w:p w14:paraId="5C0F96D4" w14:textId="77777777" w:rsidR="00E52A4F" w:rsidRDefault="00000000">
      <w:r>
        <w:rPr>
          <w:sz w:val="21"/>
        </w:rPr>
        <w:t>（3）ASR/TTS 服务封装：AI 编写百度智能云 OAuth 2.0 鉴权流程，实现 Base64 PCM 音频与百度 REST API 的数据交换，包含 Circuit Breaker 熔断保护。</w:t>
      </w:r>
    </w:p>
    <w:p w14:paraId="5D1A29E4" w14:textId="77777777" w:rsidR="00E52A4F" w:rsidRDefault="00000000">
      <w:r>
        <w:rPr>
          <w:sz w:val="21"/>
        </w:rPr>
        <w:lastRenderedPageBreak/>
        <w:t>（4）LLM 服务封装：AI 实现 DeepSeek OpenAI 兼容接口调用，包含 System Prompt 水利领域知识注入、滑动窗口多轮对话、temperature 自适应调节。</w:t>
      </w:r>
    </w:p>
    <w:p w14:paraId="4FC5F8BA" w14:textId="77777777" w:rsidR="00E52A4F" w:rsidRDefault="00000000">
      <w:r>
        <w:rPr>
          <w:sz w:val="21"/>
        </w:rPr>
        <w:t>（5）RAG 检索增强生成：AI 构建混合检索引擎（向量检索 + BM25 + RRF 融合），包括 Embedder、VectorStore、HallucinationDetector、PromptManager。</w:t>
      </w:r>
    </w:p>
    <w:p w14:paraId="78E3DCCC" w14:textId="77777777" w:rsidR="00E52A4F" w:rsidRDefault="00000000">
      <w:pPr>
        <w:rPr>
          <w:lang w:eastAsia="zh-CN"/>
        </w:rPr>
      </w:pPr>
      <w:r>
        <w:rPr>
          <w:sz w:val="21"/>
          <w:lang w:eastAsia="zh-CN"/>
        </w:rPr>
        <w:t>（6）前端交互界面：AI 生成单页 HTML（内嵌 CSS/JS），包含文本问答区、语音录制/播放区、术语查询面板、流水线状态可视化。</w:t>
      </w:r>
    </w:p>
    <w:p w14:paraId="589A6728" w14:textId="77777777" w:rsidR="00E52A4F" w:rsidRDefault="00000000">
      <w:pPr>
        <w:rPr>
          <w:lang w:eastAsia="zh-CN"/>
        </w:rPr>
      </w:pPr>
      <w:r>
        <w:rPr>
          <w:sz w:val="21"/>
          <w:lang w:eastAsia="zh-CN"/>
        </w:rPr>
        <w:t>（7）认证与安全：AI 实现 JWT 令牌认证中间件、RBAC 角色权限控制、请求频率限制器。</w:t>
      </w:r>
    </w:p>
    <w:p w14:paraId="36745CD9" w14:textId="77777777" w:rsidR="00E52A4F" w:rsidRDefault="00000000">
      <w:pPr>
        <w:ind w:firstLine="440"/>
        <w:rPr>
          <w:lang w:eastAsia="zh-CN"/>
        </w:rPr>
      </w:pPr>
      <w:r>
        <w:rPr>
          <w:sz w:val="21"/>
          <w:lang w:eastAsia="zh-CN"/>
        </w:rPr>
        <w:t>共计向 AI 发出约 40+ 次编码指令，涵盖从架构设计到功能实现的全部环节，AI 生成代码覆盖率达到 90% 以上。</w:t>
      </w:r>
    </w:p>
    <w:p w14:paraId="291AB937" w14:textId="77777777" w:rsidR="00E52A4F" w:rsidRDefault="00000000">
      <w:pPr>
        <w:pStyle w:val="21"/>
      </w:pPr>
      <w:r>
        <w:rPr>
          <w:rFonts w:ascii="宋体" w:eastAsia="宋体" w:hAnsi="宋体" w:cs="宋体"/>
          <w:color w:val="1A5276"/>
        </w:rPr>
        <w:t>2.3 AI 辅助测试与调试</w:t>
      </w:r>
    </w:p>
    <w:p w14:paraId="0140384B" w14:textId="77777777" w:rsidR="00E52A4F" w:rsidRDefault="00000000">
      <w:pPr>
        <w:ind w:firstLine="440"/>
        <w:rPr>
          <w:lang w:eastAsia="zh-CN"/>
        </w:rPr>
      </w:pPr>
      <w:r>
        <w:rPr>
          <w:sz w:val="21"/>
        </w:rPr>
        <w:t>利用 AI 自动生成 pytest 单元测试用例，覆盖 audio 工具函数、error_handler 错误处理、rate_limiter 限流、session_manager 会话管理等模块。</w:t>
      </w:r>
      <w:r>
        <w:rPr>
          <w:sz w:val="21"/>
          <w:lang w:eastAsia="zh-CN"/>
        </w:rPr>
        <w:t>AI 还协助完成了依赖安装问题排查，如 webrtcvad 在 Python 3.13 下编译失败的问题诊断与解决方案。</w:t>
      </w:r>
    </w:p>
    <w:p w14:paraId="17BC4966" w14:textId="77777777" w:rsidR="00E52A4F" w:rsidRDefault="00000000">
      <w:pPr>
        <w:pStyle w:val="1"/>
        <w:rPr>
          <w:lang w:eastAsia="zh-CN"/>
        </w:rPr>
      </w:pPr>
      <w:r>
        <w:rPr>
          <w:rFonts w:ascii="宋体" w:eastAsia="宋体" w:hAnsi="宋体" w:cs="宋体"/>
          <w:color w:val="1A5276"/>
          <w:lang w:eastAsia="zh-CN"/>
        </w:rPr>
        <w:t>三、项目进度表</w:t>
      </w:r>
    </w:p>
    <w:p w14:paraId="2D5891B8" w14:textId="77777777" w:rsidR="00E52A4F" w:rsidRDefault="00000000">
      <w:pPr>
        <w:ind w:firstLine="440"/>
        <w:rPr>
          <w:lang w:eastAsia="zh-CN"/>
        </w:rPr>
      </w:pPr>
      <w:r>
        <w:rPr>
          <w:sz w:val="21"/>
          <w:lang w:eastAsia="zh-CN"/>
        </w:rPr>
        <w:t>本大作业功能开发过程规划为 3 周开发 + 1 周测试与验收，共计 4 周完成整体交付。下表为各周需实现的重大需求点及当前进度，后续每周修订作业时需在此表中更新状态。</w:t>
      </w:r>
    </w:p>
    <w:tbl>
      <w:tblPr>
        <w:tblStyle w:val="aff1"/>
        <w:tblW w:w="0" w:type="auto"/>
        <w:jc w:val="center"/>
        <w:tblLook w:val="04A0" w:firstRow="1" w:lastRow="0" w:firstColumn="1" w:lastColumn="0" w:noHBand="0" w:noVBand="1"/>
      </w:tblPr>
      <w:tblGrid>
        <w:gridCol w:w="1665"/>
        <w:gridCol w:w="1684"/>
        <w:gridCol w:w="2171"/>
        <w:gridCol w:w="1665"/>
        <w:gridCol w:w="1665"/>
      </w:tblGrid>
      <w:tr w:rsidR="00E52A4F" w14:paraId="32D79621" w14:textId="77777777">
        <w:trPr>
          <w:jc w:val="center"/>
        </w:trPr>
        <w:tc>
          <w:tcPr>
            <w:tcW w:w="1727" w:type="dxa"/>
            <w:shd w:val="clear" w:color="auto" w:fill="1A5276"/>
          </w:tcPr>
          <w:p w14:paraId="39DAFFA5" w14:textId="77777777" w:rsidR="00E52A4F" w:rsidRDefault="00000000">
            <w:pPr>
              <w:jc w:val="center"/>
            </w:pPr>
            <w:r>
              <w:rPr>
                <w:b/>
                <w:color w:val="FFFFFF"/>
                <w:sz w:val="18"/>
              </w:rPr>
              <w:t>周次</w:t>
            </w:r>
          </w:p>
        </w:tc>
        <w:tc>
          <w:tcPr>
            <w:tcW w:w="1727" w:type="dxa"/>
            <w:shd w:val="clear" w:color="auto" w:fill="1A5276"/>
          </w:tcPr>
          <w:p w14:paraId="218E3D30" w14:textId="77777777" w:rsidR="00E52A4F" w:rsidRDefault="00000000">
            <w:pPr>
              <w:jc w:val="center"/>
            </w:pPr>
            <w:r>
              <w:rPr>
                <w:b/>
                <w:color w:val="FFFFFF"/>
                <w:sz w:val="18"/>
              </w:rPr>
              <w:t>时间段</w:t>
            </w:r>
          </w:p>
        </w:tc>
        <w:tc>
          <w:tcPr>
            <w:tcW w:w="1727" w:type="dxa"/>
            <w:shd w:val="clear" w:color="auto" w:fill="1A5276"/>
          </w:tcPr>
          <w:p w14:paraId="68CE2D4E" w14:textId="77777777" w:rsidR="00E52A4F" w:rsidRDefault="00000000">
            <w:pPr>
              <w:jc w:val="center"/>
            </w:pPr>
            <w:r>
              <w:rPr>
                <w:b/>
                <w:color w:val="FFFFFF"/>
                <w:sz w:val="18"/>
              </w:rPr>
              <w:t>主要需求点</w:t>
            </w:r>
          </w:p>
        </w:tc>
        <w:tc>
          <w:tcPr>
            <w:tcW w:w="1727" w:type="dxa"/>
            <w:shd w:val="clear" w:color="auto" w:fill="1A5276"/>
          </w:tcPr>
          <w:p w14:paraId="48AD057E" w14:textId="77777777" w:rsidR="00E52A4F" w:rsidRDefault="00000000">
            <w:pPr>
              <w:jc w:val="center"/>
            </w:pPr>
            <w:r>
              <w:rPr>
                <w:b/>
                <w:color w:val="FFFFFF"/>
                <w:sz w:val="18"/>
              </w:rPr>
              <w:t>负责人</w:t>
            </w:r>
          </w:p>
        </w:tc>
        <w:tc>
          <w:tcPr>
            <w:tcW w:w="1727" w:type="dxa"/>
            <w:shd w:val="clear" w:color="auto" w:fill="1A5276"/>
          </w:tcPr>
          <w:p w14:paraId="30B88BCA" w14:textId="77777777" w:rsidR="00E52A4F" w:rsidRDefault="00000000">
            <w:pPr>
              <w:jc w:val="center"/>
            </w:pPr>
            <w:r>
              <w:rPr>
                <w:b/>
                <w:color w:val="FFFFFF"/>
                <w:sz w:val="18"/>
              </w:rPr>
              <w:t>完成状态</w:t>
            </w:r>
          </w:p>
        </w:tc>
      </w:tr>
      <w:tr w:rsidR="00E52A4F" w14:paraId="064E9B01" w14:textId="77777777">
        <w:trPr>
          <w:jc w:val="center"/>
        </w:trPr>
        <w:tc>
          <w:tcPr>
            <w:tcW w:w="1727" w:type="dxa"/>
          </w:tcPr>
          <w:p w14:paraId="13A75059" w14:textId="77777777" w:rsidR="00E52A4F" w:rsidRDefault="00000000">
            <w:pPr>
              <w:jc w:val="center"/>
            </w:pPr>
            <w:r>
              <w:rPr>
                <w:sz w:val="17"/>
              </w:rPr>
              <w:t>第1周</w:t>
            </w:r>
          </w:p>
        </w:tc>
        <w:tc>
          <w:tcPr>
            <w:tcW w:w="1727" w:type="dxa"/>
          </w:tcPr>
          <w:p w14:paraId="14C23070" w14:textId="77777777" w:rsidR="00E52A4F" w:rsidRDefault="00000000">
            <w:r>
              <w:rPr>
                <w:sz w:val="17"/>
              </w:rPr>
              <w:t>05.11—05.17</w:t>
            </w:r>
          </w:p>
        </w:tc>
        <w:tc>
          <w:tcPr>
            <w:tcW w:w="1727" w:type="dxa"/>
          </w:tcPr>
          <w:p w14:paraId="78C904D0" w14:textId="77777777" w:rsidR="00E52A4F" w:rsidRDefault="00000000">
            <w:r>
              <w:rPr>
                <w:sz w:val="17"/>
              </w:rPr>
              <w:t>项目初始化与核心框架搭建</w:t>
            </w:r>
            <w:r>
              <w:rPr>
                <w:sz w:val="17"/>
              </w:rPr>
              <w:br/>
              <w:t>① 项目脚手架搭建（Flask App Factory + Blueprint 路由）</w:t>
            </w:r>
            <w:r>
              <w:rPr>
                <w:sz w:val="17"/>
              </w:rPr>
              <w:br/>
              <w:t>② 数据库 Schema 设计（11张表）+ SQLAlchemy ORM 封装</w:t>
            </w:r>
            <w:r>
              <w:rPr>
                <w:sz w:val="17"/>
              </w:rPr>
              <w:br/>
              <w:t>③ 8大核心模块开发：VCL→ASR→LLM→TTS→VRL + Session/Config/Error</w:t>
            </w:r>
            <w:r>
              <w:rPr>
                <w:sz w:val="17"/>
              </w:rPr>
              <w:br/>
              <w:t>④ RAG 检索增强生成引擎</w:t>
            </w:r>
            <w:r>
              <w:rPr>
                <w:sz w:val="17"/>
              </w:rPr>
              <w:lastRenderedPageBreak/>
              <w:t>（Embedder + VectorStore + PromptManager + HallucinationDetector）</w:t>
            </w:r>
            <w:r>
              <w:rPr>
                <w:sz w:val="17"/>
              </w:rPr>
              <w:br/>
              <w:t>⑤ LLM 服务封装（DeepSeek OpenAI 兼容接口 + 多轮对话 + 领域Prompt）</w:t>
            </w:r>
            <w:r>
              <w:rPr>
                <w:sz w:val="17"/>
              </w:rPr>
              <w:br/>
              <w:t>⑥ ASR/TTS 服务封装（百度智能云 OAuth 2.0 + Circuit Breaker 熔断）</w:t>
            </w:r>
            <w:r>
              <w:rPr>
                <w:sz w:val="17"/>
              </w:rPr>
              <w:br/>
              <w:t>⑦ 全部 RESTful API 端点（8个）开发与联调</w:t>
            </w:r>
            <w:r>
              <w:rPr>
                <w:sz w:val="17"/>
              </w:rPr>
              <w:br/>
              <w:t>⑧ 前端单页交互界面（index.html）</w:t>
            </w:r>
          </w:p>
        </w:tc>
        <w:tc>
          <w:tcPr>
            <w:tcW w:w="1727" w:type="dxa"/>
          </w:tcPr>
          <w:p w14:paraId="52CA8E61" w14:textId="77777777" w:rsidR="00E52A4F" w:rsidRDefault="00000000">
            <w:r>
              <w:rPr>
                <w:sz w:val="17"/>
              </w:rPr>
              <w:lastRenderedPageBreak/>
              <w:t>全员</w:t>
            </w:r>
          </w:p>
        </w:tc>
        <w:tc>
          <w:tcPr>
            <w:tcW w:w="1727" w:type="dxa"/>
          </w:tcPr>
          <w:p w14:paraId="3FC511F4" w14:textId="77777777" w:rsidR="00E52A4F" w:rsidRDefault="00000000">
            <w:r>
              <w:rPr>
                <w:sz w:val="17"/>
              </w:rPr>
              <w:t>已完成 ✓</w:t>
            </w:r>
          </w:p>
        </w:tc>
      </w:tr>
      <w:tr w:rsidR="00E52A4F" w14:paraId="62907468" w14:textId="77777777">
        <w:trPr>
          <w:jc w:val="center"/>
        </w:trPr>
        <w:tc>
          <w:tcPr>
            <w:tcW w:w="1727" w:type="dxa"/>
            <w:shd w:val="clear" w:color="auto" w:fill="F7F9FC"/>
          </w:tcPr>
          <w:p w14:paraId="109D3548" w14:textId="77777777" w:rsidR="00E52A4F" w:rsidRDefault="00000000">
            <w:pPr>
              <w:jc w:val="center"/>
            </w:pPr>
            <w:r>
              <w:rPr>
                <w:sz w:val="17"/>
              </w:rPr>
              <w:t>第2周</w:t>
            </w:r>
          </w:p>
        </w:tc>
        <w:tc>
          <w:tcPr>
            <w:tcW w:w="1727" w:type="dxa"/>
            <w:shd w:val="clear" w:color="auto" w:fill="F7F9FC"/>
          </w:tcPr>
          <w:p w14:paraId="7A11BC4E" w14:textId="77777777" w:rsidR="00E52A4F" w:rsidRDefault="00000000">
            <w:r>
              <w:rPr>
                <w:sz w:val="17"/>
              </w:rPr>
              <w:t>05.18—05.24</w:t>
            </w:r>
          </w:p>
        </w:tc>
        <w:tc>
          <w:tcPr>
            <w:tcW w:w="1727" w:type="dxa"/>
            <w:shd w:val="clear" w:color="auto" w:fill="F7F9FC"/>
          </w:tcPr>
          <w:p w14:paraId="15720289" w14:textId="77777777" w:rsidR="00E52A4F" w:rsidRDefault="00000000">
            <w:r>
              <w:rPr>
                <w:sz w:val="17"/>
              </w:rPr>
              <w:t>功能增强与服务集成</w:t>
            </w:r>
            <w:r>
              <w:rPr>
                <w:sz w:val="17"/>
              </w:rPr>
              <w:br/>
              <w:t>① 知识库大规模扩充（导入200+条 SL/GB 水利标准规范条目）</w:t>
            </w:r>
            <w:r>
              <w:rPr>
                <w:sz w:val="17"/>
              </w:rPr>
              <w:br/>
              <w:t>② DeepSeek SSE 流式对话实现（前端打字机效果）</w:t>
            </w:r>
            <w:r>
              <w:rPr>
                <w:sz w:val="17"/>
              </w:rPr>
              <w:br/>
              <w:t>③ 浏览器端录音功能（Web Audio API + MediaRecorder → ASR）</w:t>
            </w:r>
            <w:r>
              <w:rPr>
                <w:sz w:val="17"/>
              </w:rPr>
              <w:br/>
              <w:t>④ 完整端到端语音问答链路打通（录音→识别→推理→合成→播放）</w:t>
            </w:r>
            <w:r>
              <w:rPr>
                <w:sz w:val="17"/>
              </w:rPr>
              <w:br/>
              <w:t>⑤ Milvus 向量数据库对接（内存存储迁移至持久化向量库）</w:t>
            </w:r>
          </w:p>
        </w:tc>
        <w:tc>
          <w:tcPr>
            <w:tcW w:w="1727" w:type="dxa"/>
            <w:shd w:val="clear" w:color="auto" w:fill="F7F9FC"/>
          </w:tcPr>
          <w:p w14:paraId="51D80188" w14:textId="77777777" w:rsidR="00E52A4F" w:rsidRDefault="00000000">
            <w:r>
              <w:rPr>
                <w:sz w:val="17"/>
              </w:rPr>
              <w:t>全员</w:t>
            </w:r>
          </w:p>
        </w:tc>
        <w:tc>
          <w:tcPr>
            <w:tcW w:w="1727" w:type="dxa"/>
            <w:shd w:val="clear" w:color="auto" w:fill="F7F9FC"/>
          </w:tcPr>
          <w:p w14:paraId="66BFAE59" w14:textId="77777777" w:rsidR="00E52A4F" w:rsidRDefault="00000000">
            <w:r>
              <w:rPr>
                <w:sz w:val="17"/>
              </w:rPr>
              <w:t>进行中</w:t>
            </w:r>
          </w:p>
        </w:tc>
      </w:tr>
      <w:tr w:rsidR="00E52A4F" w14:paraId="1D335FE4" w14:textId="77777777">
        <w:trPr>
          <w:jc w:val="center"/>
        </w:trPr>
        <w:tc>
          <w:tcPr>
            <w:tcW w:w="1727" w:type="dxa"/>
          </w:tcPr>
          <w:p w14:paraId="5ACE9F15" w14:textId="77777777" w:rsidR="00E52A4F" w:rsidRDefault="00000000">
            <w:pPr>
              <w:jc w:val="center"/>
            </w:pPr>
            <w:r>
              <w:rPr>
                <w:sz w:val="17"/>
              </w:rPr>
              <w:t>第3周</w:t>
            </w:r>
          </w:p>
        </w:tc>
        <w:tc>
          <w:tcPr>
            <w:tcW w:w="1727" w:type="dxa"/>
          </w:tcPr>
          <w:p w14:paraId="43B9D8A6" w14:textId="77777777" w:rsidR="00E52A4F" w:rsidRDefault="00000000">
            <w:r>
              <w:rPr>
                <w:sz w:val="17"/>
              </w:rPr>
              <w:t>05.25—05.31</w:t>
            </w:r>
          </w:p>
        </w:tc>
        <w:tc>
          <w:tcPr>
            <w:tcW w:w="1727" w:type="dxa"/>
          </w:tcPr>
          <w:p w14:paraId="4BB920FC" w14:textId="77777777" w:rsidR="00E52A4F" w:rsidRDefault="00000000">
            <w:r>
              <w:rPr>
                <w:sz w:val="17"/>
              </w:rPr>
              <w:t>性能优化与多模型冗余</w:t>
            </w:r>
            <w:r>
              <w:rPr>
                <w:sz w:val="17"/>
              </w:rPr>
              <w:br/>
              <w:t>① 多模型支持（百度文心 qianfan + 阿里通义 dashscope 作为备用LLM）</w:t>
            </w:r>
            <w:r>
              <w:rPr>
                <w:sz w:val="17"/>
              </w:rPr>
              <w:br/>
              <w:t>② 自动故障切换（主模型不可用时自动回落备用模型）</w:t>
            </w:r>
            <w:r>
              <w:rPr>
                <w:sz w:val="17"/>
              </w:rPr>
              <w:br/>
            </w:r>
            <w:r>
              <w:rPr>
                <w:sz w:val="17"/>
              </w:rPr>
              <w:lastRenderedPageBreak/>
              <w:t>③ LoRA 模型微调实验（使用水利领域QA数据进行参数高效微调）</w:t>
            </w:r>
            <w:r>
              <w:rPr>
                <w:sz w:val="17"/>
              </w:rPr>
              <w:br/>
              <w:t>④ JWT 认证 + RBAC 权限控制完善</w:t>
            </w:r>
            <w:r>
              <w:rPr>
                <w:sz w:val="17"/>
              </w:rPr>
              <w:br/>
              <w:t>⑤ 请求限流器 + 访问日志中间件</w:t>
            </w:r>
            <w:r>
              <w:rPr>
                <w:sz w:val="17"/>
              </w:rPr>
              <w:br/>
              <w:t>⑥ Docker 容器化部署（docker-compose 一键启动）</w:t>
            </w:r>
          </w:p>
        </w:tc>
        <w:tc>
          <w:tcPr>
            <w:tcW w:w="1727" w:type="dxa"/>
          </w:tcPr>
          <w:p w14:paraId="183344BB" w14:textId="77777777" w:rsidR="00E52A4F" w:rsidRDefault="00000000">
            <w:r>
              <w:rPr>
                <w:sz w:val="17"/>
              </w:rPr>
              <w:lastRenderedPageBreak/>
              <w:t>全员</w:t>
            </w:r>
          </w:p>
        </w:tc>
        <w:tc>
          <w:tcPr>
            <w:tcW w:w="1727" w:type="dxa"/>
          </w:tcPr>
          <w:p w14:paraId="01E083F8" w14:textId="77777777" w:rsidR="00E52A4F" w:rsidRDefault="00000000">
            <w:r>
              <w:rPr>
                <w:sz w:val="17"/>
              </w:rPr>
              <w:t>计划中</w:t>
            </w:r>
          </w:p>
        </w:tc>
      </w:tr>
      <w:tr w:rsidR="00E52A4F" w14:paraId="7CF2E5E5" w14:textId="77777777">
        <w:trPr>
          <w:jc w:val="center"/>
        </w:trPr>
        <w:tc>
          <w:tcPr>
            <w:tcW w:w="1727" w:type="dxa"/>
            <w:shd w:val="clear" w:color="auto" w:fill="F7F9FC"/>
          </w:tcPr>
          <w:p w14:paraId="56F27A68" w14:textId="77777777" w:rsidR="00E52A4F" w:rsidRDefault="00000000">
            <w:pPr>
              <w:jc w:val="center"/>
            </w:pPr>
            <w:r>
              <w:rPr>
                <w:sz w:val="17"/>
              </w:rPr>
              <w:t>第4周</w:t>
            </w:r>
          </w:p>
        </w:tc>
        <w:tc>
          <w:tcPr>
            <w:tcW w:w="1727" w:type="dxa"/>
            <w:shd w:val="clear" w:color="auto" w:fill="F7F9FC"/>
          </w:tcPr>
          <w:p w14:paraId="2F4ECAB0" w14:textId="77777777" w:rsidR="00E52A4F" w:rsidRDefault="00000000">
            <w:r>
              <w:rPr>
                <w:sz w:val="17"/>
              </w:rPr>
              <w:t>06.01—06.07</w:t>
            </w:r>
          </w:p>
        </w:tc>
        <w:tc>
          <w:tcPr>
            <w:tcW w:w="1727" w:type="dxa"/>
            <w:shd w:val="clear" w:color="auto" w:fill="F7F9FC"/>
          </w:tcPr>
          <w:p w14:paraId="7CC292C8" w14:textId="77777777" w:rsidR="00E52A4F" w:rsidRDefault="00000000">
            <w:pPr>
              <w:rPr>
                <w:lang w:eastAsia="zh-CN"/>
              </w:rPr>
            </w:pPr>
            <w:r>
              <w:rPr>
                <w:sz w:val="17"/>
                <w:lang w:eastAsia="zh-CN"/>
              </w:rPr>
              <w:t>测试与验收</w:t>
            </w:r>
            <w:r>
              <w:rPr>
                <w:sz w:val="17"/>
                <w:lang w:eastAsia="zh-CN"/>
              </w:rPr>
              <w:br/>
              <w:t>① 单元测试全覆盖（pytest-cov 覆盖率 ≥ 80%）</w:t>
            </w:r>
            <w:r>
              <w:rPr>
                <w:sz w:val="17"/>
                <w:lang w:eastAsia="zh-CN"/>
              </w:rPr>
              <w:br/>
              <w:t>② 集成测试（端到端 API 测试 + 语音全流程验证）</w:t>
            </w:r>
            <w:r>
              <w:rPr>
                <w:sz w:val="17"/>
                <w:lang w:eastAsia="zh-CN"/>
              </w:rPr>
              <w:br/>
              <w:t>③ 性能压测与稳定性测试</w:t>
            </w:r>
            <w:r>
              <w:rPr>
                <w:sz w:val="17"/>
                <w:lang w:eastAsia="zh-CN"/>
              </w:rPr>
              <w:br/>
              <w:t>④ Bug 修复与体验优化</w:t>
            </w:r>
            <w:r>
              <w:rPr>
                <w:sz w:val="17"/>
                <w:lang w:eastAsia="zh-CN"/>
              </w:rPr>
              <w:br/>
              <w:t>⑤ 文档完善（API 文档 + 部署文档 + 用户手册）</w:t>
            </w:r>
            <w:r>
              <w:rPr>
                <w:sz w:val="17"/>
                <w:lang w:eastAsia="zh-CN"/>
              </w:rPr>
              <w:br/>
              <w:t>⑥ 最终交付验收</w:t>
            </w:r>
          </w:p>
        </w:tc>
        <w:tc>
          <w:tcPr>
            <w:tcW w:w="1727" w:type="dxa"/>
            <w:shd w:val="clear" w:color="auto" w:fill="F7F9FC"/>
          </w:tcPr>
          <w:p w14:paraId="4F86027C" w14:textId="77777777" w:rsidR="00E52A4F" w:rsidRDefault="00000000">
            <w:r>
              <w:rPr>
                <w:sz w:val="17"/>
              </w:rPr>
              <w:t>全员</w:t>
            </w:r>
          </w:p>
        </w:tc>
        <w:tc>
          <w:tcPr>
            <w:tcW w:w="1727" w:type="dxa"/>
            <w:shd w:val="clear" w:color="auto" w:fill="F7F9FC"/>
          </w:tcPr>
          <w:p w14:paraId="631A2463" w14:textId="77777777" w:rsidR="00E52A4F" w:rsidRDefault="00000000">
            <w:r>
              <w:rPr>
                <w:sz w:val="17"/>
              </w:rPr>
              <w:t>计划中</w:t>
            </w:r>
          </w:p>
        </w:tc>
      </w:tr>
    </w:tbl>
    <w:p w14:paraId="0D6A6CAB" w14:textId="77777777" w:rsidR="00E52A4F" w:rsidRDefault="00E52A4F"/>
    <w:p w14:paraId="46D793F1" w14:textId="77777777" w:rsidR="00E52A4F" w:rsidRDefault="00000000">
      <w:pPr>
        <w:ind w:firstLine="440"/>
        <w:rPr>
          <w:lang w:eastAsia="zh-CN"/>
        </w:rPr>
      </w:pPr>
      <w:r>
        <w:rPr>
          <w:sz w:val="21"/>
          <w:lang w:eastAsia="zh-CN"/>
        </w:rPr>
        <w:t>说明：当前处于第 1 周周末，核心框架已全部搭建完成并具备完整可运行能力。第 2~4 周将依次推进功能增强、性能优化和测试验收工作。后续每次提交作业时，需在本表中更新对应周的完成状态。</w:t>
      </w:r>
    </w:p>
    <w:p w14:paraId="57536AC0" w14:textId="77777777" w:rsidR="00E52A4F" w:rsidRDefault="00000000">
      <w:pPr>
        <w:pStyle w:val="1"/>
      </w:pPr>
      <w:r>
        <w:rPr>
          <w:rFonts w:ascii="宋体" w:eastAsia="宋体" w:hAnsi="宋体" w:cs="宋体"/>
          <w:color w:val="1A5276"/>
        </w:rPr>
        <w:t>四、人员安排与分工</w:t>
      </w:r>
    </w:p>
    <w:tbl>
      <w:tblPr>
        <w:tblStyle w:val="aff1"/>
        <w:tblW w:w="0" w:type="auto"/>
        <w:jc w:val="center"/>
        <w:tblLook w:val="04A0" w:firstRow="1" w:lastRow="0" w:firstColumn="1" w:lastColumn="0" w:noHBand="0" w:noVBand="1"/>
      </w:tblPr>
      <w:tblGrid>
        <w:gridCol w:w="2158"/>
        <w:gridCol w:w="2158"/>
        <w:gridCol w:w="2158"/>
        <w:gridCol w:w="2158"/>
      </w:tblGrid>
      <w:tr w:rsidR="00E52A4F" w14:paraId="24BCE726" w14:textId="77777777">
        <w:trPr>
          <w:jc w:val="center"/>
        </w:trPr>
        <w:tc>
          <w:tcPr>
            <w:tcW w:w="2158" w:type="dxa"/>
            <w:shd w:val="clear" w:color="auto" w:fill="1A5276"/>
          </w:tcPr>
          <w:p w14:paraId="36333EAA" w14:textId="77777777" w:rsidR="00E52A4F" w:rsidRDefault="00000000">
            <w:pPr>
              <w:jc w:val="center"/>
            </w:pPr>
            <w:r>
              <w:rPr>
                <w:b/>
                <w:color w:val="FFFFFF"/>
                <w:sz w:val="18"/>
              </w:rPr>
              <w:t>姓名</w:t>
            </w:r>
          </w:p>
        </w:tc>
        <w:tc>
          <w:tcPr>
            <w:tcW w:w="2158" w:type="dxa"/>
            <w:shd w:val="clear" w:color="auto" w:fill="1A5276"/>
          </w:tcPr>
          <w:p w14:paraId="66F7BD59" w14:textId="77777777" w:rsidR="00E52A4F" w:rsidRDefault="00000000">
            <w:pPr>
              <w:jc w:val="center"/>
            </w:pPr>
            <w:r>
              <w:rPr>
                <w:b/>
                <w:color w:val="FFFFFF"/>
                <w:sz w:val="18"/>
              </w:rPr>
              <w:t>角色</w:t>
            </w:r>
          </w:p>
        </w:tc>
        <w:tc>
          <w:tcPr>
            <w:tcW w:w="2158" w:type="dxa"/>
            <w:shd w:val="clear" w:color="auto" w:fill="1A5276"/>
          </w:tcPr>
          <w:p w14:paraId="4927E502" w14:textId="77777777" w:rsidR="00E52A4F" w:rsidRDefault="00000000">
            <w:pPr>
              <w:jc w:val="center"/>
            </w:pPr>
            <w:r>
              <w:rPr>
                <w:b/>
                <w:color w:val="FFFFFF"/>
                <w:sz w:val="18"/>
              </w:rPr>
              <w:t>主要负责模块</w:t>
            </w:r>
          </w:p>
        </w:tc>
        <w:tc>
          <w:tcPr>
            <w:tcW w:w="2158" w:type="dxa"/>
            <w:shd w:val="clear" w:color="auto" w:fill="1A5276"/>
          </w:tcPr>
          <w:p w14:paraId="1A896A3A" w14:textId="77777777" w:rsidR="00E52A4F" w:rsidRDefault="00000000">
            <w:pPr>
              <w:jc w:val="center"/>
            </w:pPr>
            <w:r>
              <w:rPr>
                <w:b/>
                <w:color w:val="FFFFFF"/>
                <w:sz w:val="18"/>
              </w:rPr>
              <w:t>工作量占比</w:t>
            </w:r>
          </w:p>
        </w:tc>
      </w:tr>
      <w:tr w:rsidR="00E52A4F" w14:paraId="0A2CB5C3" w14:textId="77777777">
        <w:trPr>
          <w:jc w:val="center"/>
        </w:trPr>
        <w:tc>
          <w:tcPr>
            <w:tcW w:w="2158" w:type="dxa"/>
          </w:tcPr>
          <w:p w14:paraId="7DFC597E" w14:textId="77777777" w:rsidR="00E52A4F" w:rsidRPr="00085A82" w:rsidRDefault="00000000" w:rsidP="00085A82">
            <w:pPr>
              <w:jc w:val="center"/>
              <w:rPr>
                <w:sz w:val="24"/>
                <w:szCs w:val="24"/>
              </w:rPr>
            </w:pPr>
            <w:r w:rsidRPr="00085A82">
              <w:rPr>
                <w:sz w:val="24"/>
                <w:szCs w:val="24"/>
              </w:rPr>
              <w:t>李远康</w:t>
            </w:r>
          </w:p>
        </w:tc>
        <w:tc>
          <w:tcPr>
            <w:tcW w:w="2158" w:type="dxa"/>
          </w:tcPr>
          <w:p w14:paraId="55023BEC" w14:textId="77777777" w:rsidR="00E52A4F" w:rsidRDefault="00000000">
            <w:r>
              <w:rPr>
                <w:sz w:val="17"/>
              </w:rPr>
              <w:t>项目负责人 / 后端架构</w:t>
            </w:r>
          </w:p>
        </w:tc>
        <w:tc>
          <w:tcPr>
            <w:tcW w:w="2158" w:type="dxa"/>
          </w:tcPr>
          <w:p w14:paraId="51C19E08" w14:textId="77777777" w:rsidR="00E52A4F" w:rsidRDefault="00000000">
            <w:r>
              <w:rPr>
                <w:sz w:val="17"/>
              </w:rPr>
              <w:t>Flask 应用框架、LLM 核心交互（CoreInteraction）、RAG 检索引擎、会话管理（SessionManager）、整体模块集成与编排（VoiceAssistant）</w:t>
            </w:r>
          </w:p>
        </w:tc>
        <w:tc>
          <w:tcPr>
            <w:tcW w:w="2158" w:type="dxa"/>
          </w:tcPr>
          <w:p w14:paraId="0BD875D2" w14:textId="6AA9080D" w:rsidR="00E52A4F" w:rsidRDefault="00085A82">
            <w:r>
              <w:rPr>
                <w:rFonts w:hint="eastAsia"/>
                <w:sz w:val="17"/>
                <w:lang w:eastAsia="zh-CN"/>
              </w:rPr>
              <w:t>3</w:t>
            </w:r>
            <w:r w:rsidR="00000000">
              <w:rPr>
                <w:sz w:val="17"/>
              </w:rPr>
              <w:t>0%</w:t>
            </w:r>
          </w:p>
        </w:tc>
      </w:tr>
      <w:tr w:rsidR="00E52A4F" w14:paraId="27059D20" w14:textId="77777777">
        <w:trPr>
          <w:jc w:val="center"/>
        </w:trPr>
        <w:tc>
          <w:tcPr>
            <w:tcW w:w="2158" w:type="dxa"/>
            <w:shd w:val="clear" w:color="auto" w:fill="F7F9FC"/>
          </w:tcPr>
          <w:p w14:paraId="70459D5A" w14:textId="037A2569" w:rsidR="00E52A4F" w:rsidRPr="00085A82" w:rsidRDefault="00085A82">
            <w:pPr>
              <w:jc w:val="center"/>
              <w:rPr>
                <w:sz w:val="24"/>
                <w:szCs w:val="24"/>
              </w:rPr>
            </w:pPr>
            <w:r w:rsidRPr="00085A82">
              <w:rPr>
                <w:sz w:val="24"/>
                <w:szCs w:val="24"/>
              </w:rPr>
              <w:lastRenderedPageBreak/>
              <w:t>林珊彤</w:t>
            </w:r>
          </w:p>
        </w:tc>
        <w:tc>
          <w:tcPr>
            <w:tcW w:w="2158" w:type="dxa"/>
            <w:shd w:val="clear" w:color="auto" w:fill="F7F9FC"/>
          </w:tcPr>
          <w:p w14:paraId="39B289A5" w14:textId="77777777" w:rsidR="00E52A4F" w:rsidRDefault="00000000">
            <w:r>
              <w:rPr>
                <w:sz w:val="17"/>
              </w:rPr>
              <w:t>AI 服务与接口开发</w:t>
            </w:r>
          </w:p>
        </w:tc>
        <w:tc>
          <w:tcPr>
            <w:tcW w:w="2158" w:type="dxa"/>
            <w:shd w:val="clear" w:color="auto" w:fill="F7F9FC"/>
          </w:tcPr>
          <w:p w14:paraId="115753D7" w14:textId="77777777" w:rsidR="00E52A4F" w:rsidRDefault="00000000">
            <w:r>
              <w:rPr>
                <w:sz w:val="17"/>
              </w:rPr>
              <w:t>ASR 语音识别服务、TTS 语音合成服务、百度 API 鉴权与封装、Circuit Breaker 熔断器、JWT 认证中间件、限流器、请求日志</w:t>
            </w:r>
          </w:p>
        </w:tc>
        <w:tc>
          <w:tcPr>
            <w:tcW w:w="2158" w:type="dxa"/>
            <w:shd w:val="clear" w:color="auto" w:fill="F7F9FC"/>
          </w:tcPr>
          <w:p w14:paraId="5E380ADD" w14:textId="37F3AB59" w:rsidR="00E52A4F" w:rsidRDefault="00085A82">
            <w:r>
              <w:rPr>
                <w:rFonts w:hint="eastAsia"/>
                <w:sz w:val="17"/>
                <w:lang w:eastAsia="zh-CN"/>
              </w:rPr>
              <w:t>30</w:t>
            </w:r>
            <w:r w:rsidR="00000000">
              <w:rPr>
                <w:sz w:val="17"/>
              </w:rPr>
              <w:t>%</w:t>
            </w:r>
          </w:p>
        </w:tc>
      </w:tr>
      <w:tr w:rsidR="00E52A4F" w14:paraId="4C7598E3" w14:textId="77777777">
        <w:trPr>
          <w:jc w:val="center"/>
        </w:trPr>
        <w:tc>
          <w:tcPr>
            <w:tcW w:w="2158" w:type="dxa"/>
          </w:tcPr>
          <w:p w14:paraId="1D698A20" w14:textId="600C3BE3" w:rsidR="00E52A4F" w:rsidRPr="00085A82" w:rsidRDefault="00085A82">
            <w:pPr>
              <w:jc w:val="center"/>
              <w:rPr>
                <w:rFonts w:hint="eastAsia"/>
                <w:sz w:val="24"/>
                <w:szCs w:val="24"/>
                <w:lang w:eastAsia="zh-CN"/>
              </w:rPr>
            </w:pPr>
            <w:r>
              <w:rPr>
                <w:rFonts w:hint="eastAsia"/>
                <w:sz w:val="24"/>
                <w:szCs w:val="24"/>
                <w:lang w:eastAsia="zh-CN"/>
              </w:rPr>
              <w:t>赖兆明</w:t>
            </w:r>
          </w:p>
        </w:tc>
        <w:tc>
          <w:tcPr>
            <w:tcW w:w="2158" w:type="dxa"/>
          </w:tcPr>
          <w:p w14:paraId="74E4BB9F" w14:textId="77777777" w:rsidR="00E52A4F" w:rsidRDefault="00000000">
            <w:r>
              <w:rPr>
                <w:sz w:val="17"/>
              </w:rPr>
              <w:t>数据层与前端</w:t>
            </w:r>
          </w:p>
        </w:tc>
        <w:tc>
          <w:tcPr>
            <w:tcW w:w="2158" w:type="dxa"/>
          </w:tcPr>
          <w:p w14:paraId="05FEC657" w14:textId="77777777" w:rsidR="00E52A4F" w:rsidRDefault="00000000">
            <w:pPr>
              <w:rPr>
                <w:lang w:eastAsia="zh-CN"/>
              </w:rPr>
            </w:pPr>
            <w:r>
              <w:rPr>
                <w:sz w:val="17"/>
                <w:lang w:eastAsia="zh-CN"/>
              </w:rPr>
              <w:t>数据库 Schema 设计（11张表）、SQLAlchemy ORM 封装、知识库/术语库数据管理、前端单页界面（HTML/CSS/JS）、API 联调测试、文档编写</w:t>
            </w:r>
          </w:p>
        </w:tc>
        <w:tc>
          <w:tcPr>
            <w:tcW w:w="2158" w:type="dxa"/>
          </w:tcPr>
          <w:p w14:paraId="1A0BA996" w14:textId="3F8F8718" w:rsidR="00E52A4F" w:rsidRDefault="00085A82">
            <w:r>
              <w:rPr>
                <w:rFonts w:hint="eastAsia"/>
                <w:sz w:val="17"/>
                <w:lang w:eastAsia="zh-CN"/>
              </w:rPr>
              <w:t>40</w:t>
            </w:r>
            <w:r w:rsidR="00000000">
              <w:rPr>
                <w:sz w:val="17"/>
              </w:rPr>
              <w:t>%</w:t>
            </w:r>
          </w:p>
        </w:tc>
      </w:tr>
    </w:tbl>
    <w:p w14:paraId="56771B8C" w14:textId="77777777" w:rsidR="00E52A4F" w:rsidRDefault="00E52A4F"/>
    <w:p w14:paraId="3268B6F5" w14:textId="77777777" w:rsidR="00E52A4F" w:rsidRDefault="00000000">
      <w:pPr>
        <w:ind w:firstLine="440"/>
        <w:rPr>
          <w:lang w:eastAsia="zh-CN"/>
        </w:rPr>
      </w:pPr>
      <w:r>
        <w:rPr>
          <w:sz w:val="21"/>
          <w:lang w:eastAsia="zh-CN"/>
        </w:rPr>
        <w:t>三人分工采用横向分层 + 纵向模块的协作模式：李远康 负责核心架构与AI推理层，赖兆明 负责外部服务集成与安全层，林珊彤 负责数据持久化与表现层。每周进行 2 次进度同步会议，通过 Git 进行代码协作管理。</w:t>
      </w:r>
    </w:p>
    <w:p w14:paraId="763F9A76" w14:textId="77777777" w:rsidR="00E52A4F" w:rsidRDefault="00000000">
      <w:pPr>
        <w:pStyle w:val="1"/>
        <w:rPr>
          <w:lang w:eastAsia="zh-CN"/>
        </w:rPr>
      </w:pPr>
      <w:r>
        <w:rPr>
          <w:rFonts w:ascii="宋体" w:eastAsia="宋体" w:hAnsi="宋体" w:cs="宋体"/>
          <w:color w:val="1A5276"/>
          <w:lang w:eastAsia="zh-CN"/>
        </w:rPr>
        <w:t>五、第一周开发进度</w:t>
      </w:r>
    </w:p>
    <w:p w14:paraId="01158952" w14:textId="77777777" w:rsidR="00E52A4F" w:rsidRDefault="00000000">
      <w:pPr>
        <w:pStyle w:val="21"/>
        <w:rPr>
          <w:lang w:eastAsia="zh-CN"/>
        </w:rPr>
      </w:pPr>
      <w:r>
        <w:rPr>
          <w:rFonts w:ascii="宋体" w:eastAsia="宋体" w:hAnsi="宋体" w:cs="宋体"/>
          <w:color w:val="1A5276"/>
          <w:lang w:eastAsia="zh-CN"/>
        </w:rPr>
        <w:t>4.1 整体完成情况</w:t>
      </w:r>
    </w:p>
    <w:p w14:paraId="3241CA5C" w14:textId="77777777" w:rsidR="00E52A4F" w:rsidRDefault="00000000">
      <w:pPr>
        <w:ind w:firstLine="440"/>
        <w:rPr>
          <w:lang w:eastAsia="zh-CN"/>
        </w:rPr>
      </w:pPr>
      <w:r>
        <w:rPr>
          <w:sz w:val="21"/>
          <w:lang w:eastAsia="zh-CN"/>
        </w:rPr>
        <w:t>项目整体完成度：100%。第一周完成了水利工程技术语音问答助手从零到一的全部构建工作。项目采用 AI 辅助编程模式高效推进，完成了系统架构设计、全部核心功能模块开发、数据库建表与种子数据导入、前端界面开发、API 接口联调以及测试用例编写。截至本周结束，系统已具备完整可运行状态，支持文本问答、语音识别、语音合成、知识库检索、术语查询等全部设计功能。</w:t>
      </w:r>
    </w:p>
    <w:p w14:paraId="20FCEE69" w14:textId="77777777" w:rsidR="00E52A4F" w:rsidRDefault="00000000">
      <w:pPr>
        <w:pStyle w:val="21"/>
      </w:pPr>
      <w:r>
        <w:rPr>
          <w:rFonts w:ascii="宋体" w:eastAsia="宋体" w:hAnsi="宋体" w:cs="宋体"/>
          <w:color w:val="1A5276"/>
        </w:rPr>
        <w:t>4.2 已完成功能模块清单</w:t>
      </w:r>
    </w:p>
    <w:tbl>
      <w:tblPr>
        <w:tblStyle w:val="aff1"/>
        <w:tblW w:w="0" w:type="auto"/>
        <w:jc w:val="center"/>
        <w:tblLook w:val="04A0" w:firstRow="1" w:lastRow="0" w:firstColumn="1" w:lastColumn="0" w:noHBand="0" w:noVBand="1"/>
      </w:tblPr>
      <w:tblGrid>
        <w:gridCol w:w="1712"/>
        <w:gridCol w:w="2001"/>
        <w:gridCol w:w="1713"/>
        <w:gridCol w:w="1712"/>
        <w:gridCol w:w="1712"/>
      </w:tblGrid>
      <w:tr w:rsidR="00E52A4F" w14:paraId="15595FC4" w14:textId="77777777">
        <w:trPr>
          <w:jc w:val="center"/>
        </w:trPr>
        <w:tc>
          <w:tcPr>
            <w:tcW w:w="1727" w:type="dxa"/>
            <w:shd w:val="clear" w:color="auto" w:fill="1A5276"/>
          </w:tcPr>
          <w:p w14:paraId="2252FFF6" w14:textId="77777777" w:rsidR="00E52A4F" w:rsidRDefault="00000000">
            <w:pPr>
              <w:jc w:val="center"/>
            </w:pPr>
            <w:r>
              <w:rPr>
                <w:b/>
                <w:color w:val="FFFFFF"/>
                <w:sz w:val="18"/>
              </w:rPr>
              <w:t>序号</w:t>
            </w:r>
          </w:p>
        </w:tc>
        <w:tc>
          <w:tcPr>
            <w:tcW w:w="1727" w:type="dxa"/>
            <w:shd w:val="clear" w:color="auto" w:fill="1A5276"/>
          </w:tcPr>
          <w:p w14:paraId="653238F9" w14:textId="77777777" w:rsidR="00E52A4F" w:rsidRDefault="00000000">
            <w:pPr>
              <w:jc w:val="center"/>
            </w:pPr>
            <w:r>
              <w:rPr>
                <w:b/>
                <w:color w:val="FFFFFF"/>
                <w:sz w:val="18"/>
              </w:rPr>
              <w:t>模块名称</w:t>
            </w:r>
          </w:p>
        </w:tc>
        <w:tc>
          <w:tcPr>
            <w:tcW w:w="1727" w:type="dxa"/>
            <w:shd w:val="clear" w:color="auto" w:fill="1A5276"/>
          </w:tcPr>
          <w:p w14:paraId="52C09E48" w14:textId="77777777" w:rsidR="00E52A4F" w:rsidRDefault="00000000">
            <w:pPr>
              <w:jc w:val="center"/>
            </w:pPr>
            <w:r>
              <w:rPr>
                <w:b/>
                <w:color w:val="FFFFFF"/>
                <w:sz w:val="18"/>
              </w:rPr>
              <w:t>所属层级</w:t>
            </w:r>
          </w:p>
        </w:tc>
        <w:tc>
          <w:tcPr>
            <w:tcW w:w="1727" w:type="dxa"/>
            <w:shd w:val="clear" w:color="auto" w:fill="1A5276"/>
          </w:tcPr>
          <w:p w14:paraId="42850F04" w14:textId="77777777" w:rsidR="00E52A4F" w:rsidRDefault="00000000">
            <w:pPr>
              <w:jc w:val="center"/>
            </w:pPr>
            <w:r>
              <w:rPr>
                <w:b/>
                <w:color w:val="FFFFFF"/>
                <w:sz w:val="18"/>
              </w:rPr>
              <w:t>完成状态</w:t>
            </w:r>
          </w:p>
        </w:tc>
        <w:tc>
          <w:tcPr>
            <w:tcW w:w="1727" w:type="dxa"/>
            <w:shd w:val="clear" w:color="auto" w:fill="1A5276"/>
          </w:tcPr>
          <w:p w14:paraId="059DE4A6" w14:textId="77777777" w:rsidR="00E52A4F" w:rsidRDefault="00000000">
            <w:pPr>
              <w:jc w:val="center"/>
            </w:pPr>
            <w:r>
              <w:rPr>
                <w:b/>
                <w:color w:val="FFFFFF"/>
                <w:sz w:val="18"/>
              </w:rPr>
              <w:t>负责人</w:t>
            </w:r>
          </w:p>
        </w:tc>
      </w:tr>
      <w:tr w:rsidR="00E52A4F" w14:paraId="3F1C5A40" w14:textId="77777777">
        <w:trPr>
          <w:jc w:val="center"/>
        </w:trPr>
        <w:tc>
          <w:tcPr>
            <w:tcW w:w="1727" w:type="dxa"/>
          </w:tcPr>
          <w:p w14:paraId="20BBA32B" w14:textId="77777777" w:rsidR="00E52A4F" w:rsidRDefault="00000000">
            <w:pPr>
              <w:jc w:val="center"/>
            </w:pPr>
            <w:r>
              <w:rPr>
                <w:sz w:val="17"/>
              </w:rPr>
              <w:t>1</w:t>
            </w:r>
          </w:p>
        </w:tc>
        <w:tc>
          <w:tcPr>
            <w:tcW w:w="1727" w:type="dxa"/>
          </w:tcPr>
          <w:p w14:paraId="596F6E9A" w14:textId="77777777" w:rsidR="00E52A4F" w:rsidRDefault="00000000">
            <w:r>
              <w:rPr>
                <w:sz w:val="17"/>
              </w:rPr>
              <w:t>Flask 应用工厂 (App Factory)</w:t>
            </w:r>
          </w:p>
        </w:tc>
        <w:tc>
          <w:tcPr>
            <w:tcW w:w="1727" w:type="dxa"/>
          </w:tcPr>
          <w:p w14:paraId="22F2FCD0" w14:textId="77777777" w:rsidR="00E52A4F" w:rsidRDefault="00000000">
            <w:r>
              <w:rPr>
                <w:sz w:val="17"/>
              </w:rPr>
              <w:t>入口</w:t>
            </w:r>
          </w:p>
        </w:tc>
        <w:tc>
          <w:tcPr>
            <w:tcW w:w="1727" w:type="dxa"/>
          </w:tcPr>
          <w:p w14:paraId="5ED97C7F" w14:textId="77777777" w:rsidR="00E52A4F" w:rsidRDefault="00000000">
            <w:r>
              <w:rPr>
                <w:sz w:val="17"/>
              </w:rPr>
              <w:t>已完成</w:t>
            </w:r>
          </w:p>
        </w:tc>
        <w:tc>
          <w:tcPr>
            <w:tcW w:w="1727" w:type="dxa"/>
          </w:tcPr>
          <w:p w14:paraId="5889F22C" w14:textId="77777777" w:rsidR="00E52A4F" w:rsidRDefault="00000000">
            <w:r>
              <w:rPr>
                <w:sz w:val="17"/>
              </w:rPr>
              <w:t>李远康</w:t>
            </w:r>
          </w:p>
        </w:tc>
      </w:tr>
      <w:tr w:rsidR="00E52A4F" w14:paraId="201EAC9C" w14:textId="77777777">
        <w:trPr>
          <w:jc w:val="center"/>
        </w:trPr>
        <w:tc>
          <w:tcPr>
            <w:tcW w:w="1727" w:type="dxa"/>
            <w:shd w:val="clear" w:color="auto" w:fill="F7F9FC"/>
          </w:tcPr>
          <w:p w14:paraId="3DBF220A" w14:textId="77777777" w:rsidR="00E52A4F" w:rsidRDefault="00000000">
            <w:pPr>
              <w:jc w:val="center"/>
            </w:pPr>
            <w:r>
              <w:rPr>
                <w:sz w:val="17"/>
              </w:rPr>
              <w:t>2</w:t>
            </w:r>
          </w:p>
        </w:tc>
        <w:tc>
          <w:tcPr>
            <w:tcW w:w="1727" w:type="dxa"/>
            <w:shd w:val="clear" w:color="auto" w:fill="F7F9FC"/>
          </w:tcPr>
          <w:p w14:paraId="6889BCD6" w14:textId="77777777" w:rsidR="00E52A4F" w:rsidRDefault="00000000">
            <w:r>
              <w:rPr>
                <w:sz w:val="17"/>
              </w:rPr>
              <w:t>VoiceCapture 语音采集模块</w:t>
            </w:r>
          </w:p>
        </w:tc>
        <w:tc>
          <w:tcPr>
            <w:tcW w:w="1727" w:type="dxa"/>
            <w:shd w:val="clear" w:color="auto" w:fill="F7F9FC"/>
          </w:tcPr>
          <w:p w14:paraId="071E4A78" w14:textId="77777777" w:rsidR="00E52A4F" w:rsidRDefault="00000000">
            <w:r>
              <w:rPr>
                <w:sz w:val="17"/>
              </w:rPr>
              <w:t>VCL</w:t>
            </w:r>
          </w:p>
        </w:tc>
        <w:tc>
          <w:tcPr>
            <w:tcW w:w="1727" w:type="dxa"/>
            <w:shd w:val="clear" w:color="auto" w:fill="F7F9FC"/>
          </w:tcPr>
          <w:p w14:paraId="301B8036" w14:textId="77777777" w:rsidR="00E52A4F" w:rsidRDefault="00000000">
            <w:r>
              <w:rPr>
                <w:sz w:val="17"/>
              </w:rPr>
              <w:t>已完成</w:t>
            </w:r>
          </w:p>
        </w:tc>
        <w:tc>
          <w:tcPr>
            <w:tcW w:w="1727" w:type="dxa"/>
            <w:shd w:val="clear" w:color="auto" w:fill="F7F9FC"/>
          </w:tcPr>
          <w:p w14:paraId="2A126E50" w14:textId="77777777" w:rsidR="00E52A4F" w:rsidRDefault="00000000">
            <w:r>
              <w:rPr>
                <w:sz w:val="17"/>
              </w:rPr>
              <w:t>赖兆明</w:t>
            </w:r>
          </w:p>
        </w:tc>
      </w:tr>
      <w:tr w:rsidR="00E52A4F" w14:paraId="2564383C" w14:textId="77777777">
        <w:trPr>
          <w:jc w:val="center"/>
        </w:trPr>
        <w:tc>
          <w:tcPr>
            <w:tcW w:w="1727" w:type="dxa"/>
          </w:tcPr>
          <w:p w14:paraId="53D0A354" w14:textId="77777777" w:rsidR="00E52A4F" w:rsidRDefault="00000000">
            <w:pPr>
              <w:jc w:val="center"/>
            </w:pPr>
            <w:r>
              <w:rPr>
                <w:sz w:val="17"/>
              </w:rPr>
              <w:t>3</w:t>
            </w:r>
          </w:p>
        </w:tc>
        <w:tc>
          <w:tcPr>
            <w:tcW w:w="1727" w:type="dxa"/>
          </w:tcPr>
          <w:p w14:paraId="0616B25F" w14:textId="77777777" w:rsidR="00E52A4F" w:rsidRDefault="00000000">
            <w:r>
              <w:rPr>
                <w:sz w:val="17"/>
              </w:rPr>
              <w:t>SpeechRecognizer 语音识别（百度 ASR）</w:t>
            </w:r>
          </w:p>
        </w:tc>
        <w:tc>
          <w:tcPr>
            <w:tcW w:w="1727" w:type="dxa"/>
          </w:tcPr>
          <w:p w14:paraId="2FC5ACB9" w14:textId="77777777" w:rsidR="00E52A4F" w:rsidRDefault="00000000">
            <w:r>
              <w:rPr>
                <w:sz w:val="17"/>
              </w:rPr>
              <w:t>ASR</w:t>
            </w:r>
          </w:p>
        </w:tc>
        <w:tc>
          <w:tcPr>
            <w:tcW w:w="1727" w:type="dxa"/>
          </w:tcPr>
          <w:p w14:paraId="4D7FF040" w14:textId="77777777" w:rsidR="00E52A4F" w:rsidRDefault="00000000">
            <w:r>
              <w:rPr>
                <w:sz w:val="17"/>
              </w:rPr>
              <w:t>已完成</w:t>
            </w:r>
          </w:p>
        </w:tc>
        <w:tc>
          <w:tcPr>
            <w:tcW w:w="1727" w:type="dxa"/>
          </w:tcPr>
          <w:p w14:paraId="4030A62F" w14:textId="77777777" w:rsidR="00E52A4F" w:rsidRDefault="00000000">
            <w:r>
              <w:rPr>
                <w:sz w:val="17"/>
              </w:rPr>
              <w:t>赖兆明</w:t>
            </w:r>
          </w:p>
        </w:tc>
      </w:tr>
      <w:tr w:rsidR="00E52A4F" w14:paraId="4A4D6C10" w14:textId="77777777">
        <w:trPr>
          <w:jc w:val="center"/>
        </w:trPr>
        <w:tc>
          <w:tcPr>
            <w:tcW w:w="1727" w:type="dxa"/>
            <w:shd w:val="clear" w:color="auto" w:fill="F7F9FC"/>
          </w:tcPr>
          <w:p w14:paraId="10CE2380" w14:textId="77777777" w:rsidR="00E52A4F" w:rsidRDefault="00000000">
            <w:pPr>
              <w:jc w:val="center"/>
            </w:pPr>
            <w:r>
              <w:rPr>
                <w:sz w:val="17"/>
              </w:rPr>
              <w:lastRenderedPageBreak/>
              <w:t>4</w:t>
            </w:r>
          </w:p>
        </w:tc>
        <w:tc>
          <w:tcPr>
            <w:tcW w:w="1727" w:type="dxa"/>
            <w:shd w:val="clear" w:color="auto" w:fill="F7F9FC"/>
          </w:tcPr>
          <w:p w14:paraId="4F34A6D6" w14:textId="77777777" w:rsidR="00E52A4F" w:rsidRDefault="00000000">
            <w:r>
              <w:rPr>
                <w:sz w:val="17"/>
              </w:rPr>
              <w:t>CoreInteraction 核心问答引擎</w:t>
            </w:r>
          </w:p>
        </w:tc>
        <w:tc>
          <w:tcPr>
            <w:tcW w:w="1727" w:type="dxa"/>
            <w:shd w:val="clear" w:color="auto" w:fill="F7F9FC"/>
          </w:tcPr>
          <w:p w14:paraId="31F14891" w14:textId="77777777" w:rsidR="00E52A4F" w:rsidRDefault="00000000">
            <w:r>
              <w:rPr>
                <w:sz w:val="17"/>
              </w:rPr>
              <w:t>LLM</w:t>
            </w:r>
          </w:p>
        </w:tc>
        <w:tc>
          <w:tcPr>
            <w:tcW w:w="1727" w:type="dxa"/>
            <w:shd w:val="clear" w:color="auto" w:fill="F7F9FC"/>
          </w:tcPr>
          <w:p w14:paraId="1079C0F0" w14:textId="77777777" w:rsidR="00E52A4F" w:rsidRDefault="00000000">
            <w:r>
              <w:rPr>
                <w:sz w:val="17"/>
              </w:rPr>
              <w:t>已完成</w:t>
            </w:r>
          </w:p>
        </w:tc>
        <w:tc>
          <w:tcPr>
            <w:tcW w:w="1727" w:type="dxa"/>
            <w:shd w:val="clear" w:color="auto" w:fill="F7F9FC"/>
          </w:tcPr>
          <w:p w14:paraId="29EB7DFF" w14:textId="77777777" w:rsidR="00E52A4F" w:rsidRDefault="00000000">
            <w:r>
              <w:rPr>
                <w:sz w:val="17"/>
              </w:rPr>
              <w:t>李远康</w:t>
            </w:r>
          </w:p>
        </w:tc>
      </w:tr>
      <w:tr w:rsidR="00E52A4F" w14:paraId="24F6A984" w14:textId="77777777">
        <w:trPr>
          <w:jc w:val="center"/>
        </w:trPr>
        <w:tc>
          <w:tcPr>
            <w:tcW w:w="1727" w:type="dxa"/>
          </w:tcPr>
          <w:p w14:paraId="17378625" w14:textId="77777777" w:rsidR="00E52A4F" w:rsidRDefault="00000000">
            <w:pPr>
              <w:jc w:val="center"/>
            </w:pPr>
            <w:r>
              <w:rPr>
                <w:sz w:val="17"/>
              </w:rPr>
              <w:t>5</w:t>
            </w:r>
          </w:p>
        </w:tc>
        <w:tc>
          <w:tcPr>
            <w:tcW w:w="1727" w:type="dxa"/>
          </w:tcPr>
          <w:p w14:paraId="4821F53C" w14:textId="77777777" w:rsidR="00E52A4F" w:rsidRDefault="00000000">
            <w:r>
              <w:rPr>
                <w:sz w:val="17"/>
              </w:rPr>
              <w:t>SpeechSynthesizer 语音合成（百度 TTS）</w:t>
            </w:r>
          </w:p>
        </w:tc>
        <w:tc>
          <w:tcPr>
            <w:tcW w:w="1727" w:type="dxa"/>
          </w:tcPr>
          <w:p w14:paraId="59C9D6B0" w14:textId="77777777" w:rsidR="00E52A4F" w:rsidRDefault="00000000">
            <w:r>
              <w:rPr>
                <w:sz w:val="17"/>
              </w:rPr>
              <w:t>TTS</w:t>
            </w:r>
          </w:p>
        </w:tc>
        <w:tc>
          <w:tcPr>
            <w:tcW w:w="1727" w:type="dxa"/>
          </w:tcPr>
          <w:p w14:paraId="2F3DFA40" w14:textId="77777777" w:rsidR="00E52A4F" w:rsidRDefault="00000000">
            <w:r>
              <w:rPr>
                <w:sz w:val="17"/>
              </w:rPr>
              <w:t>已完成</w:t>
            </w:r>
          </w:p>
        </w:tc>
        <w:tc>
          <w:tcPr>
            <w:tcW w:w="1727" w:type="dxa"/>
          </w:tcPr>
          <w:p w14:paraId="77B63AB2" w14:textId="77777777" w:rsidR="00E52A4F" w:rsidRDefault="00000000">
            <w:r>
              <w:rPr>
                <w:sz w:val="17"/>
              </w:rPr>
              <w:t>赖兆明</w:t>
            </w:r>
          </w:p>
        </w:tc>
      </w:tr>
      <w:tr w:rsidR="00E52A4F" w14:paraId="4D4F0F9C" w14:textId="77777777">
        <w:trPr>
          <w:jc w:val="center"/>
        </w:trPr>
        <w:tc>
          <w:tcPr>
            <w:tcW w:w="1727" w:type="dxa"/>
            <w:shd w:val="clear" w:color="auto" w:fill="F7F9FC"/>
          </w:tcPr>
          <w:p w14:paraId="25D1E154" w14:textId="77777777" w:rsidR="00E52A4F" w:rsidRDefault="00000000">
            <w:pPr>
              <w:jc w:val="center"/>
            </w:pPr>
            <w:r>
              <w:rPr>
                <w:sz w:val="17"/>
              </w:rPr>
              <w:t>6</w:t>
            </w:r>
          </w:p>
        </w:tc>
        <w:tc>
          <w:tcPr>
            <w:tcW w:w="1727" w:type="dxa"/>
            <w:shd w:val="clear" w:color="auto" w:fill="F7F9FC"/>
          </w:tcPr>
          <w:p w14:paraId="7FBE2C14" w14:textId="77777777" w:rsidR="00E52A4F" w:rsidRDefault="00000000">
            <w:r>
              <w:rPr>
                <w:sz w:val="17"/>
              </w:rPr>
              <w:t>VoiceResponse 语音响应模块</w:t>
            </w:r>
          </w:p>
        </w:tc>
        <w:tc>
          <w:tcPr>
            <w:tcW w:w="1727" w:type="dxa"/>
            <w:shd w:val="clear" w:color="auto" w:fill="F7F9FC"/>
          </w:tcPr>
          <w:p w14:paraId="3DADEFEE" w14:textId="77777777" w:rsidR="00E52A4F" w:rsidRDefault="00000000">
            <w:r>
              <w:rPr>
                <w:sz w:val="17"/>
              </w:rPr>
              <w:t>VRL</w:t>
            </w:r>
          </w:p>
        </w:tc>
        <w:tc>
          <w:tcPr>
            <w:tcW w:w="1727" w:type="dxa"/>
            <w:shd w:val="clear" w:color="auto" w:fill="F7F9FC"/>
          </w:tcPr>
          <w:p w14:paraId="54DA5041" w14:textId="77777777" w:rsidR="00E52A4F" w:rsidRDefault="00000000">
            <w:r>
              <w:rPr>
                <w:sz w:val="17"/>
              </w:rPr>
              <w:t>已完成</w:t>
            </w:r>
          </w:p>
        </w:tc>
        <w:tc>
          <w:tcPr>
            <w:tcW w:w="1727" w:type="dxa"/>
            <w:shd w:val="clear" w:color="auto" w:fill="F7F9FC"/>
          </w:tcPr>
          <w:p w14:paraId="5645C2CD" w14:textId="77777777" w:rsidR="00E52A4F" w:rsidRDefault="00000000">
            <w:r>
              <w:rPr>
                <w:sz w:val="17"/>
              </w:rPr>
              <w:t>赖兆明</w:t>
            </w:r>
          </w:p>
        </w:tc>
      </w:tr>
      <w:tr w:rsidR="00E52A4F" w14:paraId="42F9930F" w14:textId="77777777">
        <w:trPr>
          <w:jc w:val="center"/>
        </w:trPr>
        <w:tc>
          <w:tcPr>
            <w:tcW w:w="1727" w:type="dxa"/>
          </w:tcPr>
          <w:p w14:paraId="6D16A50B" w14:textId="77777777" w:rsidR="00E52A4F" w:rsidRDefault="00000000">
            <w:pPr>
              <w:jc w:val="center"/>
            </w:pPr>
            <w:r>
              <w:rPr>
                <w:sz w:val="17"/>
              </w:rPr>
              <w:t>7</w:t>
            </w:r>
          </w:p>
        </w:tc>
        <w:tc>
          <w:tcPr>
            <w:tcW w:w="1727" w:type="dxa"/>
          </w:tcPr>
          <w:p w14:paraId="18C67AE1" w14:textId="77777777" w:rsidR="00E52A4F" w:rsidRDefault="00000000">
            <w:r>
              <w:rPr>
                <w:sz w:val="17"/>
              </w:rPr>
              <w:t>RAGEngine 检索增强生成引擎</w:t>
            </w:r>
          </w:p>
        </w:tc>
        <w:tc>
          <w:tcPr>
            <w:tcW w:w="1727" w:type="dxa"/>
          </w:tcPr>
          <w:p w14:paraId="1164C22A" w14:textId="77777777" w:rsidR="00E52A4F" w:rsidRDefault="00000000">
            <w:r>
              <w:rPr>
                <w:sz w:val="17"/>
              </w:rPr>
              <w:t>RAG</w:t>
            </w:r>
          </w:p>
        </w:tc>
        <w:tc>
          <w:tcPr>
            <w:tcW w:w="1727" w:type="dxa"/>
          </w:tcPr>
          <w:p w14:paraId="6179701D" w14:textId="77777777" w:rsidR="00E52A4F" w:rsidRDefault="00000000">
            <w:r>
              <w:rPr>
                <w:sz w:val="17"/>
              </w:rPr>
              <w:t>已完成</w:t>
            </w:r>
          </w:p>
        </w:tc>
        <w:tc>
          <w:tcPr>
            <w:tcW w:w="1727" w:type="dxa"/>
          </w:tcPr>
          <w:p w14:paraId="0ACF04D8" w14:textId="77777777" w:rsidR="00E52A4F" w:rsidRDefault="00000000">
            <w:r>
              <w:rPr>
                <w:sz w:val="17"/>
              </w:rPr>
              <w:t>李远康</w:t>
            </w:r>
          </w:p>
        </w:tc>
      </w:tr>
      <w:tr w:rsidR="00E52A4F" w14:paraId="04EF17EA" w14:textId="77777777">
        <w:trPr>
          <w:jc w:val="center"/>
        </w:trPr>
        <w:tc>
          <w:tcPr>
            <w:tcW w:w="1727" w:type="dxa"/>
            <w:shd w:val="clear" w:color="auto" w:fill="F7F9FC"/>
          </w:tcPr>
          <w:p w14:paraId="7B8B6FF3" w14:textId="77777777" w:rsidR="00E52A4F" w:rsidRDefault="00000000">
            <w:pPr>
              <w:jc w:val="center"/>
            </w:pPr>
            <w:r>
              <w:rPr>
                <w:sz w:val="17"/>
              </w:rPr>
              <w:t>8</w:t>
            </w:r>
          </w:p>
        </w:tc>
        <w:tc>
          <w:tcPr>
            <w:tcW w:w="1727" w:type="dxa"/>
            <w:shd w:val="clear" w:color="auto" w:fill="F7F9FC"/>
          </w:tcPr>
          <w:p w14:paraId="2F52C4C0" w14:textId="77777777" w:rsidR="00E52A4F" w:rsidRDefault="00000000">
            <w:r>
              <w:rPr>
                <w:sz w:val="17"/>
              </w:rPr>
              <w:t>PromptManager 提示词管理</w:t>
            </w:r>
          </w:p>
        </w:tc>
        <w:tc>
          <w:tcPr>
            <w:tcW w:w="1727" w:type="dxa"/>
            <w:shd w:val="clear" w:color="auto" w:fill="F7F9FC"/>
          </w:tcPr>
          <w:p w14:paraId="1552BCD0" w14:textId="77777777" w:rsidR="00E52A4F" w:rsidRDefault="00000000">
            <w:r>
              <w:rPr>
                <w:sz w:val="17"/>
              </w:rPr>
              <w:t>RAG</w:t>
            </w:r>
          </w:p>
        </w:tc>
        <w:tc>
          <w:tcPr>
            <w:tcW w:w="1727" w:type="dxa"/>
            <w:shd w:val="clear" w:color="auto" w:fill="F7F9FC"/>
          </w:tcPr>
          <w:p w14:paraId="222240D8" w14:textId="77777777" w:rsidR="00E52A4F" w:rsidRDefault="00000000">
            <w:r>
              <w:rPr>
                <w:sz w:val="17"/>
              </w:rPr>
              <w:t>已完成</w:t>
            </w:r>
          </w:p>
        </w:tc>
        <w:tc>
          <w:tcPr>
            <w:tcW w:w="1727" w:type="dxa"/>
            <w:shd w:val="clear" w:color="auto" w:fill="F7F9FC"/>
          </w:tcPr>
          <w:p w14:paraId="171E6AAC" w14:textId="77777777" w:rsidR="00E52A4F" w:rsidRDefault="00000000">
            <w:r>
              <w:rPr>
                <w:sz w:val="17"/>
              </w:rPr>
              <w:t>李远康</w:t>
            </w:r>
          </w:p>
        </w:tc>
      </w:tr>
      <w:tr w:rsidR="00E52A4F" w14:paraId="17EB7CE3" w14:textId="77777777">
        <w:trPr>
          <w:jc w:val="center"/>
        </w:trPr>
        <w:tc>
          <w:tcPr>
            <w:tcW w:w="1727" w:type="dxa"/>
          </w:tcPr>
          <w:p w14:paraId="63750DCC" w14:textId="77777777" w:rsidR="00E52A4F" w:rsidRDefault="00000000">
            <w:pPr>
              <w:jc w:val="center"/>
            </w:pPr>
            <w:r>
              <w:rPr>
                <w:sz w:val="17"/>
              </w:rPr>
              <w:t>9</w:t>
            </w:r>
          </w:p>
        </w:tc>
        <w:tc>
          <w:tcPr>
            <w:tcW w:w="1727" w:type="dxa"/>
          </w:tcPr>
          <w:p w14:paraId="1C9F483E" w14:textId="77777777" w:rsidR="00E52A4F" w:rsidRDefault="00000000">
            <w:r>
              <w:rPr>
                <w:sz w:val="17"/>
              </w:rPr>
              <w:t>HallucinationDetector 幻觉检测</w:t>
            </w:r>
          </w:p>
        </w:tc>
        <w:tc>
          <w:tcPr>
            <w:tcW w:w="1727" w:type="dxa"/>
          </w:tcPr>
          <w:p w14:paraId="25A3330A" w14:textId="77777777" w:rsidR="00E52A4F" w:rsidRDefault="00000000">
            <w:r>
              <w:rPr>
                <w:sz w:val="17"/>
              </w:rPr>
              <w:t>RAG</w:t>
            </w:r>
          </w:p>
        </w:tc>
        <w:tc>
          <w:tcPr>
            <w:tcW w:w="1727" w:type="dxa"/>
          </w:tcPr>
          <w:p w14:paraId="00E9C92C" w14:textId="77777777" w:rsidR="00E52A4F" w:rsidRDefault="00000000">
            <w:r>
              <w:rPr>
                <w:sz w:val="17"/>
              </w:rPr>
              <w:t>已完成</w:t>
            </w:r>
          </w:p>
        </w:tc>
        <w:tc>
          <w:tcPr>
            <w:tcW w:w="1727" w:type="dxa"/>
          </w:tcPr>
          <w:p w14:paraId="23D75BDA" w14:textId="77777777" w:rsidR="00E52A4F" w:rsidRDefault="00000000">
            <w:r>
              <w:rPr>
                <w:sz w:val="17"/>
              </w:rPr>
              <w:t>李远康</w:t>
            </w:r>
          </w:p>
        </w:tc>
      </w:tr>
      <w:tr w:rsidR="00E52A4F" w14:paraId="166AB34F" w14:textId="77777777">
        <w:trPr>
          <w:jc w:val="center"/>
        </w:trPr>
        <w:tc>
          <w:tcPr>
            <w:tcW w:w="1727" w:type="dxa"/>
            <w:shd w:val="clear" w:color="auto" w:fill="F7F9FC"/>
          </w:tcPr>
          <w:p w14:paraId="4022C268" w14:textId="77777777" w:rsidR="00E52A4F" w:rsidRDefault="00000000">
            <w:pPr>
              <w:jc w:val="center"/>
            </w:pPr>
            <w:r>
              <w:rPr>
                <w:sz w:val="17"/>
              </w:rPr>
              <w:t>10</w:t>
            </w:r>
          </w:p>
        </w:tc>
        <w:tc>
          <w:tcPr>
            <w:tcW w:w="1727" w:type="dxa"/>
            <w:shd w:val="clear" w:color="auto" w:fill="F7F9FC"/>
          </w:tcPr>
          <w:p w14:paraId="1088D8E1" w14:textId="77777777" w:rsidR="00E52A4F" w:rsidRDefault="00000000">
            <w:r>
              <w:rPr>
                <w:sz w:val="17"/>
              </w:rPr>
              <w:t>SessionManager 会话管理</w:t>
            </w:r>
          </w:p>
        </w:tc>
        <w:tc>
          <w:tcPr>
            <w:tcW w:w="1727" w:type="dxa"/>
            <w:shd w:val="clear" w:color="auto" w:fill="F7F9FC"/>
          </w:tcPr>
          <w:p w14:paraId="6CF4D74C" w14:textId="77777777" w:rsidR="00E52A4F" w:rsidRDefault="00000000">
            <w:r>
              <w:rPr>
                <w:sz w:val="17"/>
              </w:rPr>
              <w:t>核心</w:t>
            </w:r>
          </w:p>
        </w:tc>
        <w:tc>
          <w:tcPr>
            <w:tcW w:w="1727" w:type="dxa"/>
            <w:shd w:val="clear" w:color="auto" w:fill="F7F9FC"/>
          </w:tcPr>
          <w:p w14:paraId="07F47B38" w14:textId="77777777" w:rsidR="00E52A4F" w:rsidRDefault="00000000">
            <w:r>
              <w:rPr>
                <w:sz w:val="17"/>
              </w:rPr>
              <w:t>已完成</w:t>
            </w:r>
          </w:p>
        </w:tc>
        <w:tc>
          <w:tcPr>
            <w:tcW w:w="1727" w:type="dxa"/>
            <w:shd w:val="clear" w:color="auto" w:fill="F7F9FC"/>
          </w:tcPr>
          <w:p w14:paraId="4927C984" w14:textId="77777777" w:rsidR="00E52A4F" w:rsidRDefault="00000000">
            <w:r>
              <w:rPr>
                <w:sz w:val="17"/>
              </w:rPr>
              <w:t>李远康</w:t>
            </w:r>
          </w:p>
        </w:tc>
      </w:tr>
      <w:tr w:rsidR="00E52A4F" w14:paraId="39C29BF1" w14:textId="77777777">
        <w:trPr>
          <w:jc w:val="center"/>
        </w:trPr>
        <w:tc>
          <w:tcPr>
            <w:tcW w:w="1727" w:type="dxa"/>
          </w:tcPr>
          <w:p w14:paraId="166D95D3" w14:textId="77777777" w:rsidR="00E52A4F" w:rsidRDefault="00000000">
            <w:pPr>
              <w:jc w:val="center"/>
            </w:pPr>
            <w:r>
              <w:rPr>
                <w:sz w:val="17"/>
              </w:rPr>
              <w:t>11</w:t>
            </w:r>
          </w:p>
        </w:tc>
        <w:tc>
          <w:tcPr>
            <w:tcW w:w="1727" w:type="dxa"/>
          </w:tcPr>
          <w:p w14:paraId="05197501" w14:textId="77777777" w:rsidR="00E52A4F" w:rsidRDefault="00000000">
            <w:r>
              <w:rPr>
                <w:sz w:val="17"/>
              </w:rPr>
              <w:t>ConfigManager / ErrorHandler</w:t>
            </w:r>
          </w:p>
        </w:tc>
        <w:tc>
          <w:tcPr>
            <w:tcW w:w="1727" w:type="dxa"/>
          </w:tcPr>
          <w:p w14:paraId="3CAA676D" w14:textId="77777777" w:rsidR="00E52A4F" w:rsidRDefault="00000000">
            <w:r>
              <w:rPr>
                <w:sz w:val="17"/>
              </w:rPr>
              <w:t>核心</w:t>
            </w:r>
          </w:p>
        </w:tc>
        <w:tc>
          <w:tcPr>
            <w:tcW w:w="1727" w:type="dxa"/>
          </w:tcPr>
          <w:p w14:paraId="704EA60C" w14:textId="77777777" w:rsidR="00E52A4F" w:rsidRDefault="00000000">
            <w:r>
              <w:rPr>
                <w:sz w:val="17"/>
              </w:rPr>
              <w:t>已完成</w:t>
            </w:r>
          </w:p>
        </w:tc>
        <w:tc>
          <w:tcPr>
            <w:tcW w:w="1727" w:type="dxa"/>
          </w:tcPr>
          <w:p w14:paraId="14451851" w14:textId="77777777" w:rsidR="00E52A4F" w:rsidRDefault="00000000">
            <w:r>
              <w:rPr>
                <w:sz w:val="17"/>
              </w:rPr>
              <w:t>李远康</w:t>
            </w:r>
          </w:p>
        </w:tc>
      </w:tr>
      <w:tr w:rsidR="00E52A4F" w14:paraId="615897E1" w14:textId="77777777">
        <w:trPr>
          <w:jc w:val="center"/>
        </w:trPr>
        <w:tc>
          <w:tcPr>
            <w:tcW w:w="1727" w:type="dxa"/>
            <w:shd w:val="clear" w:color="auto" w:fill="F7F9FC"/>
          </w:tcPr>
          <w:p w14:paraId="79E52F15" w14:textId="77777777" w:rsidR="00E52A4F" w:rsidRDefault="00000000">
            <w:pPr>
              <w:jc w:val="center"/>
            </w:pPr>
            <w:r>
              <w:rPr>
                <w:sz w:val="17"/>
              </w:rPr>
              <w:t>12</w:t>
            </w:r>
          </w:p>
        </w:tc>
        <w:tc>
          <w:tcPr>
            <w:tcW w:w="1727" w:type="dxa"/>
            <w:shd w:val="clear" w:color="auto" w:fill="F7F9FC"/>
          </w:tcPr>
          <w:p w14:paraId="684C4438" w14:textId="77777777" w:rsidR="00E52A4F" w:rsidRDefault="00000000">
            <w:r>
              <w:rPr>
                <w:sz w:val="17"/>
              </w:rPr>
              <w:t>LLMService（DeepSeek API 封装）</w:t>
            </w:r>
          </w:p>
        </w:tc>
        <w:tc>
          <w:tcPr>
            <w:tcW w:w="1727" w:type="dxa"/>
            <w:shd w:val="clear" w:color="auto" w:fill="F7F9FC"/>
          </w:tcPr>
          <w:p w14:paraId="50E20178" w14:textId="77777777" w:rsidR="00E52A4F" w:rsidRDefault="00000000">
            <w:r>
              <w:rPr>
                <w:sz w:val="17"/>
              </w:rPr>
              <w:t>服务</w:t>
            </w:r>
          </w:p>
        </w:tc>
        <w:tc>
          <w:tcPr>
            <w:tcW w:w="1727" w:type="dxa"/>
            <w:shd w:val="clear" w:color="auto" w:fill="F7F9FC"/>
          </w:tcPr>
          <w:p w14:paraId="095F2C5E" w14:textId="77777777" w:rsidR="00E52A4F" w:rsidRDefault="00000000">
            <w:r>
              <w:rPr>
                <w:sz w:val="17"/>
              </w:rPr>
              <w:t>已完成</w:t>
            </w:r>
          </w:p>
        </w:tc>
        <w:tc>
          <w:tcPr>
            <w:tcW w:w="1727" w:type="dxa"/>
            <w:shd w:val="clear" w:color="auto" w:fill="F7F9FC"/>
          </w:tcPr>
          <w:p w14:paraId="2335C879" w14:textId="77777777" w:rsidR="00E52A4F" w:rsidRDefault="00000000">
            <w:r>
              <w:rPr>
                <w:sz w:val="17"/>
              </w:rPr>
              <w:t>赖兆明</w:t>
            </w:r>
          </w:p>
        </w:tc>
      </w:tr>
      <w:tr w:rsidR="00E52A4F" w14:paraId="69A97A1C" w14:textId="77777777">
        <w:trPr>
          <w:jc w:val="center"/>
        </w:trPr>
        <w:tc>
          <w:tcPr>
            <w:tcW w:w="1727" w:type="dxa"/>
          </w:tcPr>
          <w:p w14:paraId="1EC78F59" w14:textId="77777777" w:rsidR="00E52A4F" w:rsidRDefault="00000000">
            <w:pPr>
              <w:jc w:val="center"/>
            </w:pPr>
            <w:r>
              <w:rPr>
                <w:sz w:val="17"/>
              </w:rPr>
              <w:t>13</w:t>
            </w:r>
          </w:p>
        </w:tc>
        <w:tc>
          <w:tcPr>
            <w:tcW w:w="1727" w:type="dxa"/>
          </w:tcPr>
          <w:p w14:paraId="68D2FF6E" w14:textId="77777777" w:rsidR="00E52A4F" w:rsidRDefault="00000000">
            <w:r>
              <w:rPr>
                <w:sz w:val="17"/>
              </w:rPr>
              <w:t>ASRService / TTSService + CircuitBreaker</w:t>
            </w:r>
          </w:p>
        </w:tc>
        <w:tc>
          <w:tcPr>
            <w:tcW w:w="1727" w:type="dxa"/>
          </w:tcPr>
          <w:p w14:paraId="019DFE59" w14:textId="77777777" w:rsidR="00E52A4F" w:rsidRDefault="00000000">
            <w:r>
              <w:rPr>
                <w:sz w:val="17"/>
              </w:rPr>
              <w:t>服务</w:t>
            </w:r>
          </w:p>
        </w:tc>
        <w:tc>
          <w:tcPr>
            <w:tcW w:w="1727" w:type="dxa"/>
          </w:tcPr>
          <w:p w14:paraId="25335894" w14:textId="77777777" w:rsidR="00E52A4F" w:rsidRDefault="00000000">
            <w:r>
              <w:rPr>
                <w:sz w:val="17"/>
              </w:rPr>
              <w:t>已完成</w:t>
            </w:r>
          </w:p>
        </w:tc>
        <w:tc>
          <w:tcPr>
            <w:tcW w:w="1727" w:type="dxa"/>
          </w:tcPr>
          <w:p w14:paraId="3DD9DABE" w14:textId="77777777" w:rsidR="00E52A4F" w:rsidRDefault="00000000">
            <w:r>
              <w:rPr>
                <w:sz w:val="17"/>
              </w:rPr>
              <w:t>赖兆明</w:t>
            </w:r>
          </w:p>
        </w:tc>
      </w:tr>
      <w:tr w:rsidR="00E52A4F" w14:paraId="39D0BA36" w14:textId="77777777">
        <w:trPr>
          <w:jc w:val="center"/>
        </w:trPr>
        <w:tc>
          <w:tcPr>
            <w:tcW w:w="1727" w:type="dxa"/>
            <w:shd w:val="clear" w:color="auto" w:fill="F7F9FC"/>
          </w:tcPr>
          <w:p w14:paraId="25BE667B" w14:textId="77777777" w:rsidR="00E52A4F" w:rsidRDefault="00000000">
            <w:pPr>
              <w:jc w:val="center"/>
            </w:pPr>
            <w:r>
              <w:rPr>
                <w:sz w:val="17"/>
              </w:rPr>
              <w:t>14</w:t>
            </w:r>
          </w:p>
        </w:tc>
        <w:tc>
          <w:tcPr>
            <w:tcW w:w="1727" w:type="dxa"/>
            <w:shd w:val="clear" w:color="auto" w:fill="F7F9FC"/>
          </w:tcPr>
          <w:p w14:paraId="146E3C27" w14:textId="77777777" w:rsidR="00E52A4F" w:rsidRDefault="00000000">
            <w:r>
              <w:rPr>
                <w:sz w:val="17"/>
              </w:rPr>
              <w:t>JWT 认证 + RBAC 权限控制</w:t>
            </w:r>
          </w:p>
        </w:tc>
        <w:tc>
          <w:tcPr>
            <w:tcW w:w="1727" w:type="dxa"/>
            <w:shd w:val="clear" w:color="auto" w:fill="F7F9FC"/>
          </w:tcPr>
          <w:p w14:paraId="640651DF" w14:textId="77777777" w:rsidR="00E52A4F" w:rsidRDefault="00000000">
            <w:r>
              <w:rPr>
                <w:sz w:val="17"/>
              </w:rPr>
              <w:t>中间件</w:t>
            </w:r>
          </w:p>
        </w:tc>
        <w:tc>
          <w:tcPr>
            <w:tcW w:w="1727" w:type="dxa"/>
            <w:shd w:val="clear" w:color="auto" w:fill="F7F9FC"/>
          </w:tcPr>
          <w:p w14:paraId="617FD092" w14:textId="77777777" w:rsidR="00E52A4F" w:rsidRDefault="00000000">
            <w:r>
              <w:rPr>
                <w:sz w:val="17"/>
              </w:rPr>
              <w:t>已完成</w:t>
            </w:r>
          </w:p>
        </w:tc>
        <w:tc>
          <w:tcPr>
            <w:tcW w:w="1727" w:type="dxa"/>
            <w:shd w:val="clear" w:color="auto" w:fill="F7F9FC"/>
          </w:tcPr>
          <w:p w14:paraId="7F7154D7" w14:textId="77777777" w:rsidR="00E52A4F" w:rsidRDefault="00000000">
            <w:r>
              <w:rPr>
                <w:sz w:val="17"/>
              </w:rPr>
              <w:t>赖兆明</w:t>
            </w:r>
          </w:p>
        </w:tc>
      </w:tr>
      <w:tr w:rsidR="00E52A4F" w14:paraId="0561DA8C" w14:textId="77777777">
        <w:trPr>
          <w:jc w:val="center"/>
        </w:trPr>
        <w:tc>
          <w:tcPr>
            <w:tcW w:w="1727" w:type="dxa"/>
          </w:tcPr>
          <w:p w14:paraId="17847812" w14:textId="77777777" w:rsidR="00E52A4F" w:rsidRDefault="00000000">
            <w:pPr>
              <w:jc w:val="center"/>
            </w:pPr>
            <w:r>
              <w:rPr>
                <w:sz w:val="17"/>
              </w:rPr>
              <w:t>15</w:t>
            </w:r>
          </w:p>
        </w:tc>
        <w:tc>
          <w:tcPr>
            <w:tcW w:w="1727" w:type="dxa"/>
          </w:tcPr>
          <w:p w14:paraId="4FFF04D5" w14:textId="77777777" w:rsidR="00E52A4F" w:rsidRDefault="00000000">
            <w:r>
              <w:rPr>
                <w:sz w:val="17"/>
              </w:rPr>
              <w:t>RateLimiter 限流器 + RequestLogger</w:t>
            </w:r>
          </w:p>
        </w:tc>
        <w:tc>
          <w:tcPr>
            <w:tcW w:w="1727" w:type="dxa"/>
          </w:tcPr>
          <w:p w14:paraId="0569455C" w14:textId="77777777" w:rsidR="00E52A4F" w:rsidRDefault="00000000">
            <w:r>
              <w:rPr>
                <w:sz w:val="17"/>
              </w:rPr>
              <w:t>中间件</w:t>
            </w:r>
          </w:p>
        </w:tc>
        <w:tc>
          <w:tcPr>
            <w:tcW w:w="1727" w:type="dxa"/>
          </w:tcPr>
          <w:p w14:paraId="32969611" w14:textId="77777777" w:rsidR="00E52A4F" w:rsidRDefault="00000000">
            <w:r>
              <w:rPr>
                <w:sz w:val="17"/>
              </w:rPr>
              <w:t>已完成</w:t>
            </w:r>
          </w:p>
        </w:tc>
        <w:tc>
          <w:tcPr>
            <w:tcW w:w="1727" w:type="dxa"/>
          </w:tcPr>
          <w:p w14:paraId="5607D421" w14:textId="77777777" w:rsidR="00E52A4F" w:rsidRDefault="00000000">
            <w:r>
              <w:rPr>
                <w:sz w:val="17"/>
              </w:rPr>
              <w:t>赖兆明</w:t>
            </w:r>
          </w:p>
        </w:tc>
      </w:tr>
      <w:tr w:rsidR="00E52A4F" w14:paraId="54FDA9C7" w14:textId="77777777">
        <w:trPr>
          <w:jc w:val="center"/>
        </w:trPr>
        <w:tc>
          <w:tcPr>
            <w:tcW w:w="1727" w:type="dxa"/>
            <w:shd w:val="clear" w:color="auto" w:fill="F7F9FC"/>
          </w:tcPr>
          <w:p w14:paraId="1609D732" w14:textId="77777777" w:rsidR="00E52A4F" w:rsidRDefault="00000000">
            <w:pPr>
              <w:jc w:val="center"/>
            </w:pPr>
            <w:r>
              <w:rPr>
                <w:sz w:val="17"/>
              </w:rPr>
              <w:t>16</w:t>
            </w:r>
          </w:p>
        </w:tc>
        <w:tc>
          <w:tcPr>
            <w:tcW w:w="1727" w:type="dxa"/>
            <w:shd w:val="clear" w:color="auto" w:fill="F7F9FC"/>
          </w:tcPr>
          <w:p w14:paraId="129164B2" w14:textId="77777777" w:rsidR="00E52A4F" w:rsidRDefault="00000000">
            <w:r>
              <w:rPr>
                <w:sz w:val="17"/>
              </w:rPr>
              <w:t>数据库 Schema（11张表）+ ORM 模型</w:t>
            </w:r>
          </w:p>
        </w:tc>
        <w:tc>
          <w:tcPr>
            <w:tcW w:w="1727" w:type="dxa"/>
            <w:shd w:val="clear" w:color="auto" w:fill="F7F9FC"/>
          </w:tcPr>
          <w:p w14:paraId="6ED0B7BC" w14:textId="77777777" w:rsidR="00E52A4F" w:rsidRDefault="00000000">
            <w:r>
              <w:rPr>
                <w:sz w:val="17"/>
              </w:rPr>
              <w:t>数据</w:t>
            </w:r>
          </w:p>
        </w:tc>
        <w:tc>
          <w:tcPr>
            <w:tcW w:w="1727" w:type="dxa"/>
            <w:shd w:val="clear" w:color="auto" w:fill="F7F9FC"/>
          </w:tcPr>
          <w:p w14:paraId="5825948B" w14:textId="77777777" w:rsidR="00E52A4F" w:rsidRDefault="00000000">
            <w:r>
              <w:rPr>
                <w:sz w:val="17"/>
              </w:rPr>
              <w:t>已完成</w:t>
            </w:r>
          </w:p>
        </w:tc>
        <w:tc>
          <w:tcPr>
            <w:tcW w:w="1727" w:type="dxa"/>
            <w:shd w:val="clear" w:color="auto" w:fill="F7F9FC"/>
          </w:tcPr>
          <w:p w14:paraId="34C06C0B" w14:textId="77777777" w:rsidR="00E52A4F" w:rsidRDefault="00000000">
            <w:r>
              <w:rPr>
                <w:sz w:val="17"/>
              </w:rPr>
              <w:t>林珊彤</w:t>
            </w:r>
          </w:p>
        </w:tc>
      </w:tr>
      <w:tr w:rsidR="00E52A4F" w14:paraId="60E31AA9" w14:textId="77777777">
        <w:trPr>
          <w:jc w:val="center"/>
        </w:trPr>
        <w:tc>
          <w:tcPr>
            <w:tcW w:w="1727" w:type="dxa"/>
          </w:tcPr>
          <w:p w14:paraId="22671195" w14:textId="77777777" w:rsidR="00E52A4F" w:rsidRDefault="00000000">
            <w:pPr>
              <w:jc w:val="center"/>
            </w:pPr>
            <w:r>
              <w:rPr>
                <w:sz w:val="17"/>
              </w:rPr>
              <w:t>17</w:t>
            </w:r>
          </w:p>
        </w:tc>
        <w:tc>
          <w:tcPr>
            <w:tcW w:w="1727" w:type="dxa"/>
          </w:tcPr>
          <w:p w14:paraId="671A563F" w14:textId="77777777" w:rsidR="00E52A4F" w:rsidRDefault="00000000">
            <w:pPr>
              <w:rPr>
                <w:lang w:eastAsia="zh-CN"/>
              </w:rPr>
            </w:pPr>
            <w:r>
              <w:rPr>
                <w:sz w:val="17"/>
                <w:lang w:eastAsia="zh-CN"/>
              </w:rPr>
              <w:t>数据库初始化脚本 / 种子数据</w:t>
            </w:r>
          </w:p>
        </w:tc>
        <w:tc>
          <w:tcPr>
            <w:tcW w:w="1727" w:type="dxa"/>
          </w:tcPr>
          <w:p w14:paraId="786B95E9" w14:textId="77777777" w:rsidR="00E52A4F" w:rsidRDefault="00000000">
            <w:r>
              <w:rPr>
                <w:sz w:val="17"/>
              </w:rPr>
              <w:t>数据</w:t>
            </w:r>
          </w:p>
        </w:tc>
        <w:tc>
          <w:tcPr>
            <w:tcW w:w="1727" w:type="dxa"/>
          </w:tcPr>
          <w:p w14:paraId="5263027B" w14:textId="77777777" w:rsidR="00E52A4F" w:rsidRDefault="00000000">
            <w:r>
              <w:rPr>
                <w:sz w:val="17"/>
              </w:rPr>
              <w:t>已完成</w:t>
            </w:r>
          </w:p>
        </w:tc>
        <w:tc>
          <w:tcPr>
            <w:tcW w:w="1727" w:type="dxa"/>
          </w:tcPr>
          <w:p w14:paraId="3B6305D2" w14:textId="77777777" w:rsidR="00E52A4F" w:rsidRDefault="00000000">
            <w:r>
              <w:rPr>
                <w:sz w:val="17"/>
              </w:rPr>
              <w:t>林珊彤</w:t>
            </w:r>
          </w:p>
        </w:tc>
      </w:tr>
      <w:tr w:rsidR="00E52A4F" w14:paraId="66887503" w14:textId="77777777">
        <w:trPr>
          <w:jc w:val="center"/>
        </w:trPr>
        <w:tc>
          <w:tcPr>
            <w:tcW w:w="1727" w:type="dxa"/>
            <w:shd w:val="clear" w:color="auto" w:fill="F7F9FC"/>
          </w:tcPr>
          <w:p w14:paraId="0382A947" w14:textId="77777777" w:rsidR="00E52A4F" w:rsidRDefault="00000000">
            <w:pPr>
              <w:jc w:val="center"/>
            </w:pPr>
            <w:r>
              <w:rPr>
                <w:sz w:val="17"/>
              </w:rPr>
              <w:t>18</w:t>
            </w:r>
          </w:p>
        </w:tc>
        <w:tc>
          <w:tcPr>
            <w:tcW w:w="1727" w:type="dxa"/>
            <w:shd w:val="clear" w:color="auto" w:fill="F7F9FC"/>
          </w:tcPr>
          <w:p w14:paraId="46A4C124" w14:textId="77777777" w:rsidR="00E52A4F" w:rsidRDefault="00000000">
            <w:r>
              <w:rPr>
                <w:sz w:val="17"/>
              </w:rPr>
              <w:t>前端单页界面（index.html）</w:t>
            </w:r>
          </w:p>
        </w:tc>
        <w:tc>
          <w:tcPr>
            <w:tcW w:w="1727" w:type="dxa"/>
            <w:shd w:val="clear" w:color="auto" w:fill="F7F9FC"/>
          </w:tcPr>
          <w:p w14:paraId="39924C55" w14:textId="77777777" w:rsidR="00E52A4F" w:rsidRDefault="00000000">
            <w:r>
              <w:rPr>
                <w:sz w:val="17"/>
              </w:rPr>
              <w:t>前端</w:t>
            </w:r>
          </w:p>
        </w:tc>
        <w:tc>
          <w:tcPr>
            <w:tcW w:w="1727" w:type="dxa"/>
            <w:shd w:val="clear" w:color="auto" w:fill="F7F9FC"/>
          </w:tcPr>
          <w:p w14:paraId="3C8732F1" w14:textId="77777777" w:rsidR="00E52A4F" w:rsidRDefault="00000000">
            <w:r>
              <w:rPr>
                <w:sz w:val="17"/>
              </w:rPr>
              <w:t>已完成</w:t>
            </w:r>
          </w:p>
        </w:tc>
        <w:tc>
          <w:tcPr>
            <w:tcW w:w="1727" w:type="dxa"/>
            <w:shd w:val="clear" w:color="auto" w:fill="F7F9FC"/>
          </w:tcPr>
          <w:p w14:paraId="29BA2E21" w14:textId="77777777" w:rsidR="00E52A4F" w:rsidRDefault="00000000">
            <w:r>
              <w:rPr>
                <w:sz w:val="17"/>
              </w:rPr>
              <w:t>林珊彤</w:t>
            </w:r>
          </w:p>
        </w:tc>
      </w:tr>
      <w:tr w:rsidR="00E52A4F" w14:paraId="3332056E" w14:textId="77777777">
        <w:trPr>
          <w:jc w:val="center"/>
        </w:trPr>
        <w:tc>
          <w:tcPr>
            <w:tcW w:w="1727" w:type="dxa"/>
          </w:tcPr>
          <w:p w14:paraId="1BFDE9CE" w14:textId="77777777" w:rsidR="00E52A4F" w:rsidRDefault="00000000">
            <w:pPr>
              <w:jc w:val="center"/>
            </w:pPr>
            <w:r>
              <w:rPr>
                <w:sz w:val="17"/>
              </w:rPr>
              <w:t>19</w:t>
            </w:r>
          </w:p>
        </w:tc>
        <w:tc>
          <w:tcPr>
            <w:tcW w:w="1727" w:type="dxa"/>
          </w:tcPr>
          <w:p w14:paraId="76FF4505" w14:textId="77777777" w:rsidR="00E52A4F" w:rsidRDefault="00000000">
            <w:pPr>
              <w:rPr>
                <w:lang w:eastAsia="zh-CN"/>
              </w:rPr>
            </w:pPr>
            <w:r>
              <w:rPr>
                <w:sz w:val="17"/>
                <w:lang w:eastAsia="zh-CN"/>
              </w:rPr>
              <w:t>全部 API 路由（8 个端点）</w:t>
            </w:r>
          </w:p>
        </w:tc>
        <w:tc>
          <w:tcPr>
            <w:tcW w:w="1727" w:type="dxa"/>
          </w:tcPr>
          <w:p w14:paraId="3A07D212" w14:textId="77777777" w:rsidR="00E52A4F" w:rsidRDefault="00000000">
            <w:r>
              <w:rPr>
                <w:sz w:val="17"/>
              </w:rPr>
              <w:t>API</w:t>
            </w:r>
          </w:p>
        </w:tc>
        <w:tc>
          <w:tcPr>
            <w:tcW w:w="1727" w:type="dxa"/>
          </w:tcPr>
          <w:p w14:paraId="5912BCC0" w14:textId="77777777" w:rsidR="00E52A4F" w:rsidRDefault="00000000">
            <w:r>
              <w:rPr>
                <w:sz w:val="17"/>
              </w:rPr>
              <w:t>已完成</w:t>
            </w:r>
          </w:p>
        </w:tc>
        <w:tc>
          <w:tcPr>
            <w:tcW w:w="1727" w:type="dxa"/>
          </w:tcPr>
          <w:p w14:paraId="3EE00524" w14:textId="77777777" w:rsidR="00E52A4F" w:rsidRDefault="00000000">
            <w:r>
              <w:rPr>
                <w:sz w:val="17"/>
              </w:rPr>
              <w:t>李远康/林珊彤</w:t>
            </w:r>
          </w:p>
        </w:tc>
      </w:tr>
      <w:tr w:rsidR="00E52A4F" w14:paraId="126370B9" w14:textId="77777777">
        <w:trPr>
          <w:jc w:val="center"/>
        </w:trPr>
        <w:tc>
          <w:tcPr>
            <w:tcW w:w="1727" w:type="dxa"/>
            <w:shd w:val="clear" w:color="auto" w:fill="F7F9FC"/>
          </w:tcPr>
          <w:p w14:paraId="21070E27" w14:textId="77777777" w:rsidR="00E52A4F" w:rsidRDefault="00000000">
            <w:pPr>
              <w:jc w:val="center"/>
            </w:pPr>
            <w:r>
              <w:rPr>
                <w:sz w:val="17"/>
              </w:rPr>
              <w:t>20</w:t>
            </w:r>
          </w:p>
        </w:tc>
        <w:tc>
          <w:tcPr>
            <w:tcW w:w="1727" w:type="dxa"/>
            <w:shd w:val="clear" w:color="auto" w:fill="F7F9FC"/>
          </w:tcPr>
          <w:p w14:paraId="26B6A2B2" w14:textId="77777777" w:rsidR="00E52A4F" w:rsidRDefault="00000000">
            <w:pPr>
              <w:rPr>
                <w:lang w:eastAsia="zh-CN"/>
              </w:rPr>
            </w:pPr>
            <w:r>
              <w:rPr>
                <w:sz w:val="17"/>
                <w:lang w:eastAsia="zh-CN"/>
              </w:rPr>
              <w:t>pytest 单元测试 + 集成测试</w:t>
            </w:r>
          </w:p>
        </w:tc>
        <w:tc>
          <w:tcPr>
            <w:tcW w:w="1727" w:type="dxa"/>
            <w:shd w:val="clear" w:color="auto" w:fill="F7F9FC"/>
          </w:tcPr>
          <w:p w14:paraId="478C46CD" w14:textId="77777777" w:rsidR="00E52A4F" w:rsidRDefault="00000000">
            <w:r>
              <w:rPr>
                <w:sz w:val="17"/>
              </w:rPr>
              <w:t>测试</w:t>
            </w:r>
          </w:p>
        </w:tc>
        <w:tc>
          <w:tcPr>
            <w:tcW w:w="1727" w:type="dxa"/>
            <w:shd w:val="clear" w:color="auto" w:fill="F7F9FC"/>
          </w:tcPr>
          <w:p w14:paraId="6B8512E4" w14:textId="77777777" w:rsidR="00E52A4F" w:rsidRDefault="00000000">
            <w:r>
              <w:rPr>
                <w:sz w:val="17"/>
              </w:rPr>
              <w:t>已完成</w:t>
            </w:r>
          </w:p>
        </w:tc>
        <w:tc>
          <w:tcPr>
            <w:tcW w:w="1727" w:type="dxa"/>
            <w:shd w:val="clear" w:color="auto" w:fill="F7F9FC"/>
          </w:tcPr>
          <w:p w14:paraId="6B32AEA9" w14:textId="77777777" w:rsidR="00E52A4F" w:rsidRDefault="00000000">
            <w:r>
              <w:rPr>
                <w:sz w:val="17"/>
              </w:rPr>
              <w:t>全员</w:t>
            </w:r>
          </w:p>
        </w:tc>
      </w:tr>
    </w:tbl>
    <w:p w14:paraId="0BE82F45" w14:textId="77777777" w:rsidR="00E52A4F" w:rsidRDefault="00E52A4F"/>
    <w:p w14:paraId="656A172C" w14:textId="77777777" w:rsidR="00E52A4F" w:rsidRDefault="00000000">
      <w:pPr>
        <w:pStyle w:val="21"/>
      </w:pPr>
      <w:r>
        <w:rPr>
          <w:rFonts w:ascii="宋体" w:eastAsia="宋体" w:hAnsi="宋体" w:cs="宋体"/>
          <w:color w:val="1A5276"/>
        </w:rPr>
        <w:lastRenderedPageBreak/>
        <w:t>4.3 API 接口清单</w:t>
      </w:r>
    </w:p>
    <w:tbl>
      <w:tblPr>
        <w:tblStyle w:val="aff1"/>
        <w:tblW w:w="0" w:type="auto"/>
        <w:jc w:val="center"/>
        <w:tblLook w:val="04A0" w:firstRow="1" w:lastRow="0" w:firstColumn="1" w:lastColumn="0" w:noHBand="0" w:noVBand="1"/>
      </w:tblPr>
      <w:tblGrid>
        <w:gridCol w:w="2142"/>
        <w:gridCol w:w="2426"/>
        <w:gridCol w:w="2141"/>
        <w:gridCol w:w="2141"/>
      </w:tblGrid>
      <w:tr w:rsidR="00E52A4F" w14:paraId="03D40B97" w14:textId="77777777">
        <w:trPr>
          <w:jc w:val="center"/>
        </w:trPr>
        <w:tc>
          <w:tcPr>
            <w:tcW w:w="2158" w:type="dxa"/>
            <w:shd w:val="clear" w:color="auto" w:fill="1A5276"/>
          </w:tcPr>
          <w:p w14:paraId="3207DA29" w14:textId="77777777" w:rsidR="00E52A4F" w:rsidRDefault="00000000">
            <w:pPr>
              <w:jc w:val="center"/>
            </w:pPr>
            <w:r>
              <w:rPr>
                <w:b/>
                <w:color w:val="FFFFFF"/>
                <w:sz w:val="18"/>
              </w:rPr>
              <w:t>方法</w:t>
            </w:r>
          </w:p>
        </w:tc>
        <w:tc>
          <w:tcPr>
            <w:tcW w:w="2158" w:type="dxa"/>
            <w:shd w:val="clear" w:color="auto" w:fill="1A5276"/>
          </w:tcPr>
          <w:p w14:paraId="7249354D" w14:textId="77777777" w:rsidR="00E52A4F" w:rsidRDefault="00000000">
            <w:pPr>
              <w:jc w:val="center"/>
            </w:pPr>
            <w:r>
              <w:rPr>
                <w:b/>
                <w:color w:val="FFFFFF"/>
                <w:sz w:val="18"/>
              </w:rPr>
              <w:t>路径</w:t>
            </w:r>
          </w:p>
        </w:tc>
        <w:tc>
          <w:tcPr>
            <w:tcW w:w="2158" w:type="dxa"/>
            <w:shd w:val="clear" w:color="auto" w:fill="1A5276"/>
          </w:tcPr>
          <w:p w14:paraId="7D8EC614" w14:textId="77777777" w:rsidR="00E52A4F" w:rsidRDefault="00000000">
            <w:pPr>
              <w:jc w:val="center"/>
            </w:pPr>
            <w:r>
              <w:rPr>
                <w:b/>
                <w:color w:val="FFFFFF"/>
                <w:sz w:val="18"/>
              </w:rPr>
              <w:t>功能</w:t>
            </w:r>
          </w:p>
        </w:tc>
        <w:tc>
          <w:tcPr>
            <w:tcW w:w="2158" w:type="dxa"/>
            <w:shd w:val="clear" w:color="auto" w:fill="1A5276"/>
          </w:tcPr>
          <w:p w14:paraId="6951D7E3" w14:textId="77777777" w:rsidR="00E52A4F" w:rsidRDefault="00000000">
            <w:pPr>
              <w:jc w:val="center"/>
            </w:pPr>
            <w:r>
              <w:rPr>
                <w:b/>
                <w:color w:val="FFFFFF"/>
                <w:sz w:val="18"/>
              </w:rPr>
              <w:t>状态</w:t>
            </w:r>
          </w:p>
        </w:tc>
      </w:tr>
      <w:tr w:rsidR="00E52A4F" w14:paraId="44741926" w14:textId="77777777">
        <w:trPr>
          <w:jc w:val="center"/>
        </w:trPr>
        <w:tc>
          <w:tcPr>
            <w:tcW w:w="2158" w:type="dxa"/>
          </w:tcPr>
          <w:p w14:paraId="78CD5773" w14:textId="77777777" w:rsidR="00E52A4F" w:rsidRDefault="00000000">
            <w:pPr>
              <w:jc w:val="center"/>
            </w:pPr>
            <w:r>
              <w:rPr>
                <w:sz w:val="17"/>
              </w:rPr>
              <w:t>GET</w:t>
            </w:r>
          </w:p>
        </w:tc>
        <w:tc>
          <w:tcPr>
            <w:tcW w:w="2158" w:type="dxa"/>
          </w:tcPr>
          <w:p w14:paraId="78A0CE6F" w14:textId="77777777" w:rsidR="00E52A4F" w:rsidRDefault="00000000">
            <w:r>
              <w:rPr>
                <w:sz w:val="17"/>
              </w:rPr>
              <w:t>/api/v1/health</w:t>
            </w:r>
          </w:p>
        </w:tc>
        <w:tc>
          <w:tcPr>
            <w:tcW w:w="2158" w:type="dxa"/>
          </w:tcPr>
          <w:p w14:paraId="4C1C7BAC" w14:textId="77777777" w:rsidR="00E52A4F" w:rsidRDefault="00000000">
            <w:r>
              <w:rPr>
                <w:sz w:val="17"/>
              </w:rPr>
              <w:t>健康检查</w:t>
            </w:r>
          </w:p>
        </w:tc>
        <w:tc>
          <w:tcPr>
            <w:tcW w:w="2158" w:type="dxa"/>
          </w:tcPr>
          <w:p w14:paraId="7BC15F5B" w14:textId="77777777" w:rsidR="00E52A4F" w:rsidRDefault="00000000">
            <w:r>
              <w:rPr>
                <w:sz w:val="17"/>
              </w:rPr>
              <w:t>已通过</w:t>
            </w:r>
          </w:p>
        </w:tc>
      </w:tr>
      <w:tr w:rsidR="00E52A4F" w14:paraId="0F9ED868" w14:textId="77777777">
        <w:trPr>
          <w:jc w:val="center"/>
        </w:trPr>
        <w:tc>
          <w:tcPr>
            <w:tcW w:w="2158" w:type="dxa"/>
            <w:shd w:val="clear" w:color="auto" w:fill="F7F9FC"/>
          </w:tcPr>
          <w:p w14:paraId="34F5A0A5" w14:textId="77777777" w:rsidR="00E52A4F" w:rsidRDefault="00000000">
            <w:pPr>
              <w:jc w:val="center"/>
            </w:pPr>
            <w:r>
              <w:rPr>
                <w:sz w:val="17"/>
              </w:rPr>
              <w:t>POST</w:t>
            </w:r>
          </w:p>
        </w:tc>
        <w:tc>
          <w:tcPr>
            <w:tcW w:w="2158" w:type="dxa"/>
            <w:shd w:val="clear" w:color="auto" w:fill="F7F9FC"/>
          </w:tcPr>
          <w:p w14:paraId="4E20AB9D" w14:textId="77777777" w:rsidR="00E52A4F" w:rsidRDefault="00000000">
            <w:r>
              <w:rPr>
                <w:sz w:val="17"/>
              </w:rPr>
              <w:t>/api/v1/chat</w:t>
            </w:r>
          </w:p>
        </w:tc>
        <w:tc>
          <w:tcPr>
            <w:tcW w:w="2158" w:type="dxa"/>
            <w:shd w:val="clear" w:color="auto" w:fill="F7F9FC"/>
          </w:tcPr>
          <w:p w14:paraId="56647F6C" w14:textId="77777777" w:rsidR="00E52A4F" w:rsidRDefault="00000000">
            <w:r>
              <w:rPr>
                <w:sz w:val="17"/>
              </w:rPr>
              <w:t>文本问答</w:t>
            </w:r>
          </w:p>
        </w:tc>
        <w:tc>
          <w:tcPr>
            <w:tcW w:w="2158" w:type="dxa"/>
            <w:shd w:val="clear" w:color="auto" w:fill="F7F9FC"/>
          </w:tcPr>
          <w:p w14:paraId="687946D2" w14:textId="77777777" w:rsidR="00E52A4F" w:rsidRDefault="00000000">
            <w:r>
              <w:rPr>
                <w:sz w:val="17"/>
              </w:rPr>
              <w:t>已通过</w:t>
            </w:r>
          </w:p>
        </w:tc>
      </w:tr>
      <w:tr w:rsidR="00E52A4F" w14:paraId="0146BD3F" w14:textId="77777777">
        <w:trPr>
          <w:jc w:val="center"/>
        </w:trPr>
        <w:tc>
          <w:tcPr>
            <w:tcW w:w="2158" w:type="dxa"/>
          </w:tcPr>
          <w:p w14:paraId="5BE0D9C2" w14:textId="77777777" w:rsidR="00E52A4F" w:rsidRDefault="00000000">
            <w:pPr>
              <w:jc w:val="center"/>
            </w:pPr>
            <w:r>
              <w:rPr>
                <w:sz w:val="17"/>
              </w:rPr>
              <w:t>POST</w:t>
            </w:r>
          </w:p>
        </w:tc>
        <w:tc>
          <w:tcPr>
            <w:tcW w:w="2158" w:type="dxa"/>
          </w:tcPr>
          <w:p w14:paraId="5C0EC85C" w14:textId="77777777" w:rsidR="00E52A4F" w:rsidRDefault="00000000">
            <w:r>
              <w:rPr>
                <w:sz w:val="17"/>
              </w:rPr>
              <w:t>/api/v1/chat/stream</w:t>
            </w:r>
          </w:p>
        </w:tc>
        <w:tc>
          <w:tcPr>
            <w:tcW w:w="2158" w:type="dxa"/>
          </w:tcPr>
          <w:p w14:paraId="3E2945F1" w14:textId="77777777" w:rsidR="00E52A4F" w:rsidRDefault="00000000">
            <w:r>
              <w:rPr>
                <w:sz w:val="17"/>
              </w:rPr>
              <w:t>流式问答</w:t>
            </w:r>
          </w:p>
        </w:tc>
        <w:tc>
          <w:tcPr>
            <w:tcW w:w="2158" w:type="dxa"/>
          </w:tcPr>
          <w:p w14:paraId="506D0431" w14:textId="77777777" w:rsidR="00E52A4F" w:rsidRDefault="00000000">
            <w:r>
              <w:rPr>
                <w:sz w:val="17"/>
              </w:rPr>
              <w:t>已通过</w:t>
            </w:r>
          </w:p>
        </w:tc>
      </w:tr>
      <w:tr w:rsidR="00E52A4F" w14:paraId="5BF0DF62" w14:textId="77777777">
        <w:trPr>
          <w:jc w:val="center"/>
        </w:trPr>
        <w:tc>
          <w:tcPr>
            <w:tcW w:w="2158" w:type="dxa"/>
            <w:shd w:val="clear" w:color="auto" w:fill="F7F9FC"/>
          </w:tcPr>
          <w:p w14:paraId="11D6CD84" w14:textId="77777777" w:rsidR="00E52A4F" w:rsidRDefault="00000000">
            <w:pPr>
              <w:jc w:val="center"/>
            </w:pPr>
            <w:r>
              <w:rPr>
                <w:sz w:val="17"/>
              </w:rPr>
              <w:t>POST</w:t>
            </w:r>
          </w:p>
        </w:tc>
        <w:tc>
          <w:tcPr>
            <w:tcW w:w="2158" w:type="dxa"/>
            <w:shd w:val="clear" w:color="auto" w:fill="F7F9FC"/>
          </w:tcPr>
          <w:p w14:paraId="7896FA32" w14:textId="77777777" w:rsidR="00E52A4F" w:rsidRDefault="00000000">
            <w:r>
              <w:rPr>
                <w:sz w:val="17"/>
              </w:rPr>
              <w:t>/api/v1/voice/recognize</w:t>
            </w:r>
          </w:p>
        </w:tc>
        <w:tc>
          <w:tcPr>
            <w:tcW w:w="2158" w:type="dxa"/>
            <w:shd w:val="clear" w:color="auto" w:fill="F7F9FC"/>
          </w:tcPr>
          <w:p w14:paraId="5309532D" w14:textId="77777777" w:rsidR="00E52A4F" w:rsidRDefault="00000000">
            <w:r>
              <w:rPr>
                <w:sz w:val="17"/>
              </w:rPr>
              <w:t>语音识别</w:t>
            </w:r>
          </w:p>
        </w:tc>
        <w:tc>
          <w:tcPr>
            <w:tcW w:w="2158" w:type="dxa"/>
            <w:shd w:val="clear" w:color="auto" w:fill="F7F9FC"/>
          </w:tcPr>
          <w:p w14:paraId="27C8C316" w14:textId="77777777" w:rsidR="00E52A4F" w:rsidRDefault="00000000">
            <w:r>
              <w:rPr>
                <w:sz w:val="17"/>
              </w:rPr>
              <w:t>已通过</w:t>
            </w:r>
          </w:p>
        </w:tc>
      </w:tr>
      <w:tr w:rsidR="00E52A4F" w14:paraId="3DEE9BD6" w14:textId="77777777">
        <w:trPr>
          <w:jc w:val="center"/>
        </w:trPr>
        <w:tc>
          <w:tcPr>
            <w:tcW w:w="2158" w:type="dxa"/>
          </w:tcPr>
          <w:p w14:paraId="42B69BE0" w14:textId="77777777" w:rsidR="00E52A4F" w:rsidRDefault="00000000">
            <w:pPr>
              <w:jc w:val="center"/>
            </w:pPr>
            <w:r>
              <w:rPr>
                <w:sz w:val="17"/>
              </w:rPr>
              <w:t>POST</w:t>
            </w:r>
          </w:p>
        </w:tc>
        <w:tc>
          <w:tcPr>
            <w:tcW w:w="2158" w:type="dxa"/>
          </w:tcPr>
          <w:p w14:paraId="7286C214" w14:textId="77777777" w:rsidR="00E52A4F" w:rsidRDefault="00000000">
            <w:r>
              <w:rPr>
                <w:sz w:val="17"/>
              </w:rPr>
              <w:t>/api/v1/voice/synthesize</w:t>
            </w:r>
          </w:p>
        </w:tc>
        <w:tc>
          <w:tcPr>
            <w:tcW w:w="2158" w:type="dxa"/>
          </w:tcPr>
          <w:p w14:paraId="36D07413" w14:textId="77777777" w:rsidR="00E52A4F" w:rsidRDefault="00000000">
            <w:r>
              <w:rPr>
                <w:sz w:val="17"/>
              </w:rPr>
              <w:t>语音合成</w:t>
            </w:r>
          </w:p>
        </w:tc>
        <w:tc>
          <w:tcPr>
            <w:tcW w:w="2158" w:type="dxa"/>
          </w:tcPr>
          <w:p w14:paraId="7601CBA6" w14:textId="77777777" w:rsidR="00E52A4F" w:rsidRDefault="00000000">
            <w:r>
              <w:rPr>
                <w:sz w:val="17"/>
              </w:rPr>
              <w:t>已通过</w:t>
            </w:r>
          </w:p>
        </w:tc>
      </w:tr>
      <w:tr w:rsidR="00E52A4F" w14:paraId="0E73F8AF" w14:textId="77777777">
        <w:trPr>
          <w:jc w:val="center"/>
        </w:trPr>
        <w:tc>
          <w:tcPr>
            <w:tcW w:w="2158" w:type="dxa"/>
            <w:shd w:val="clear" w:color="auto" w:fill="F7F9FC"/>
          </w:tcPr>
          <w:p w14:paraId="05DD3664" w14:textId="77777777" w:rsidR="00E52A4F" w:rsidRDefault="00000000">
            <w:pPr>
              <w:jc w:val="center"/>
            </w:pPr>
            <w:r>
              <w:rPr>
                <w:sz w:val="17"/>
              </w:rPr>
              <w:t>POST</w:t>
            </w:r>
          </w:p>
        </w:tc>
        <w:tc>
          <w:tcPr>
            <w:tcW w:w="2158" w:type="dxa"/>
            <w:shd w:val="clear" w:color="auto" w:fill="F7F9FC"/>
          </w:tcPr>
          <w:p w14:paraId="127C3F0C" w14:textId="77777777" w:rsidR="00E52A4F" w:rsidRDefault="00000000">
            <w:r>
              <w:rPr>
                <w:sz w:val="17"/>
              </w:rPr>
              <w:t>/api/v1/knowledge/retrieve</w:t>
            </w:r>
          </w:p>
        </w:tc>
        <w:tc>
          <w:tcPr>
            <w:tcW w:w="2158" w:type="dxa"/>
            <w:shd w:val="clear" w:color="auto" w:fill="F7F9FC"/>
          </w:tcPr>
          <w:p w14:paraId="438B62FC" w14:textId="77777777" w:rsidR="00E52A4F" w:rsidRDefault="00000000">
            <w:r>
              <w:rPr>
                <w:sz w:val="17"/>
              </w:rPr>
              <w:t>知识库检索</w:t>
            </w:r>
          </w:p>
        </w:tc>
        <w:tc>
          <w:tcPr>
            <w:tcW w:w="2158" w:type="dxa"/>
            <w:shd w:val="clear" w:color="auto" w:fill="F7F9FC"/>
          </w:tcPr>
          <w:p w14:paraId="55613D28" w14:textId="77777777" w:rsidR="00E52A4F" w:rsidRDefault="00000000">
            <w:r>
              <w:rPr>
                <w:sz w:val="17"/>
              </w:rPr>
              <w:t>已通过</w:t>
            </w:r>
          </w:p>
        </w:tc>
      </w:tr>
      <w:tr w:rsidR="00E52A4F" w14:paraId="2EFEACCF" w14:textId="77777777">
        <w:trPr>
          <w:jc w:val="center"/>
        </w:trPr>
        <w:tc>
          <w:tcPr>
            <w:tcW w:w="2158" w:type="dxa"/>
          </w:tcPr>
          <w:p w14:paraId="1217FA30" w14:textId="77777777" w:rsidR="00E52A4F" w:rsidRDefault="00000000">
            <w:pPr>
              <w:jc w:val="center"/>
            </w:pPr>
            <w:r>
              <w:rPr>
                <w:sz w:val="17"/>
              </w:rPr>
              <w:t>GET</w:t>
            </w:r>
          </w:p>
        </w:tc>
        <w:tc>
          <w:tcPr>
            <w:tcW w:w="2158" w:type="dxa"/>
          </w:tcPr>
          <w:p w14:paraId="3CE5C826" w14:textId="77777777" w:rsidR="00E52A4F" w:rsidRDefault="00000000">
            <w:r>
              <w:rPr>
                <w:sz w:val="17"/>
              </w:rPr>
              <w:t>/api/v1/terminology/search</w:t>
            </w:r>
          </w:p>
        </w:tc>
        <w:tc>
          <w:tcPr>
            <w:tcW w:w="2158" w:type="dxa"/>
          </w:tcPr>
          <w:p w14:paraId="563C22EF" w14:textId="77777777" w:rsidR="00E52A4F" w:rsidRDefault="00000000">
            <w:r>
              <w:rPr>
                <w:sz w:val="17"/>
              </w:rPr>
              <w:t>术语查询</w:t>
            </w:r>
          </w:p>
        </w:tc>
        <w:tc>
          <w:tcPr>
            <w:tcW w:w="2158" w:type="dxa"/>
          </w:tcPr>
          <w:p w14:paraId="5C150F74" w14:textId="77777777" w:rsidR="00E52A4F" w:rsidRDefault="00000000">
            <w:r>
              <w:rPr>
                <w:sz w:val="17"/>
              </w:rPr>
              <w:t>已通过</w:t>
            </w:r>
          </w:p>
        </w:tc>
      </w:tr>
      <w:tr w:rsidR="00E52A4F" w14:paraId="5DA8B316" w14:textId="77777777">
        <w:trPr>
          <w:jc w:val="center"/>
        </w:trPr>
        <w:tc>
          <w:tcPr>
            <w:tcW w:w="2158" w:type="dxa"/>
            <w:shd w:val="clear" w:color="auto" w:fill="F7F9FC"/>
          </w:tcPr>
          <w:p w14:paraId="7B38489A" w14:textId="77777777" w:rsidR="00E52A4F" w:rsidRDefault="00000000">
            <w:pPr>
              <w:jc w:val="center"/>
            </w:pPr>
            <w:r>
              <w:rPr>
                <w:sz w:val="17"/>
              </w:rPr>
              <w:t>POST</w:t>
            </w:r>
          </w:p>
        </w:tc>
        <w:tc>
          <w:tcPr>
            <w:tcW w:w="2158" w:type="dxa"/>
            <w:shd w:val="clear" w:color="auto" w:fill="F7F9FC"/>
          </w:tcPr>
          <w:p w14:paraId="3946401F" w14:textId="77777777" w:rsidR="00E52A4F" w:rsidRDefault="00000000">
            <w:r>
              <w:rPr>
                <w:sz w:val="17"/>
              </w:rPr>
              <w:t>/api/v1/sessions</w:t>
            </w:r>
          </w:p>
        </w:tc>
        <w:tc>
          <w:tcPr>
            <w:tcW w:w="2158" w:type="dxa"/>
            <w:shd w:val="clear" w:color="auto" w:fill="F7F9FC"/>
          </w:tcPr>
          <w:p w14:paraId="5716A89F" w14:textId="77777777" w:rsidR="00E52A4F" w:rsidRDefault="00000000">
            <w:r>
              <w:rPr>
                <w:sz w:val="17"/>
              </w:rPr>
              <w:t>会话创建</w:t>
            </w:r>
          </w:p>
        </w:tc>
        <w:tc>
          <w:tcPr>
            <w:tcW w:w="2158" w:type="dxa"/>
            <w:shd w:val="clear" w:color="auto" w:fill="F7F9FC"/>
          </w:tcPr>
          <w:p w14:paraId="1B4FC0EB" w14:textId="77777777" w:rsidR="00E52A4F" w:rsidRDefault="00000000">
            <w:r>
              <w:rPr>
                <w:sz w:val="17"/>
              </w:rPr>
              <w:t>已通过</w:t>
            </w:r>
          </w:p>
        </w:tc>
      </w:tr>
    </w:tbl>
    <w:p w14:paraId="2BEB4A48" w14:textId="77777777" w:rsidR="00E52A4F" w:rsidRDefault="00E52A4F"/>
    <w:p w14:paraId="7C8D6639" w14:textId="77777777" w:rsidR="00E52A4F" w:rsidRDefault="00000000">
      <w:pPr>
        <w:pStyle w:val="1"/>
        <w:rPr>
          <w:lang w:eastAsia="zh-CN"/>
        </w:rPr>
      </w:pPr>
      <w:r>
        <w:rPr>
          <w:rFonts w:ascii="宋体" w:eastAsia="宋体" w:hAnsi="宋体" w:cs="宋体"/>
          <w:color w:val="1A5276"/>
          <w:lang w:eastAsia="zh-CN"/>
        </w:rPr>
        <w:t>六、遇到的问题与解决方案</w:t>
      </w:r>
    </w:p>
    <w:tbl>
      <w:tblPr>
        <w:tblStyle w:val="aff1"/>
        <w:tblW w:w="0" w:type="auto"/>
        <w:jc w:val="center"/>
        <w:tblLook w:val="04A0" w:firstRow="1" w:lastRow="0" w:firstColumn="1" w:lastColumn="0" w:noHBand="0" w:noVBand="1"/>
      </w:tblPr>
      <w:tblGrid>
        <w:gridCol w:w="2878"/>
        <w:gridCol w:w="2878"/>
        <w:gridCol w:w="2878"/>
      </w:tblGrid>
      <w:tr w:rsidR="00E52A4F" w14:paraId="4A506C5C" w14:textId="77777777">
        <w:trPr>
          <w:jc w:val="center"/>
        </w:trPr>
        <w:tc>
          <w:tcPr>
            <w:tcW w:w="2878" w:type="dxa"/>
            <w:shd w:val="clear" w:color="auto" w:fill="1A5276"/>
          </w:tcPr>
          <w:p w14:paraId="57979024" w14:textId="77777777" w:rsidR="00E52A4F" w:rsidRDefault="00000000">
            <w:pPr>
              <w:jc w:val="center"/>
            </w:pPr>
            <w:r>
              <w:rPr>
                <w:b/>
                <w:color w:val="FFFFFF"/>
                <w:sz w:val="18"/>
              </w:rPr>
              <w:t>问题</w:t>
            </w:r>
          </w:p>
        </w:tc>
        <w:tc>
          <w:tcPr>
            <w:tcW w:w="2878" w:type="dxa"/>
            <w:shd w:val="clear" w:color="auto" w:fill="1A5276"/>
          </w:tcPr>
          <w:p w14:paraId="6C81A398" w14:textId="77777777" w:rsidR="00E52A4F" w:rsidRDefault="00000000">
            <w:pPr>
              <w:jc w:val="center"/>
            </w:pPr>
            <w:r>
              <w:rPr>
                <w:b/>
                <w:color w:val="FFFFFF"/>
                <w:sz w:val="18"/>
              </w:rPr>
              <w:t>描述</w:t>
            </w:r>
          </w:p>
        </w:tc>
        <w:tc>
          <w:tcPr>
            <w:tcW w:w="2878" w:type="dxa"/>
            <w:shd w:val="clear" w:color="auto" w:fill="1A5276"/>
          </w:tcPr>
          <w:p w14:paraId="446DFB59" w14:textId="77777777" w:rsidR="00E52A4F" w:rsidRDefault="00000000">
            <w:pPr>
              <w:jc w:val="center"/>
            </w:pPr>
            <w:r>
              <w:rPr>
                <w:b/>
                <w:color w:val="FFFFFF"/>
                <w:sz w:val="18"/>
              </w:rPr>
              <w:t>解决方案</w:t>
            </w:r>
          </w:p>
        </w:tc>
      </w:tr>
      <w:tr w:rsidR="00E52A4F" w14:paraId="4C50C690" w14:textId="77777777">
        <w:trPr>
          <w:jc w:val="center"/>
        </w:trPr>
        <w:tc>
          <w:tcPr>
            <w:tcW w:w="2878" w:type="dxa"/>
          </w:tcPr>
          <w:p w14:paraId="0A59D5E6" w14:textId="77777777" w:rsidR="00E52A4F" w:rsidRDefault="00000000">
            <w:pPr>
              <w:jc w:val="center"/>
            </w:pPr>
            <w:r>
              <w:rPr>
                <w:sz w:val="17"/>
              </w:rPr>
              <w:t>依赖兼容性</w:t>
            </w:r>
          </w:p>
        </w:tc>
        <w:tc>
          <w:tcPr>
            <w:tcW w:w="2878" w:type="dxa"/>
          </w:tcPr>
          <w:p w14:paraId="336F8F2E" w14:textId="77777777" w:rsidR="00E52A4F" w:rsidRDefault="00000000">
            <w:r>
              <w:rPr>
                <w:sz w:val="17"/>
              </w:rPr>
              <w:t>webrtcvad 在 Python 3.13 下缺少预编译 wheel，需要 Microsoft Visual C++ Build Tools 才能编译安装</w:t>
            </w:r>
          </w:p>
        </w:tc>
        <w:tc>
          <w:tcPr>
            <w:tcW w:w="2878" w:type="dxa"/>
          </w:tcPr>
          <w:p w14:paraId="59D49B25" w14:textId="77777777" w:rsidR="00E52A4F" w:rsidRDefault="00000000">
            <w:pPr>
              <w:rPr>
                <w:lang w:eastAsia="zh-CN"/>
              </w:rPr>
            </w:pPr>
            <w:r>
              <w:rPr>
                <w:sz w:val="17"/>
                <w:lang w:eastAsia="zh-CN"/>
              </w:rPr>
              <w:t>排查发现项目代码中并未实际使用该库，从 requirements.txt 中移除，待后续语音降噪模块开发时再安装编译工具</w:t>
            </w:r>
          </w:p>
        </w:tc>
      </w:tr>
      <w:tr w:rsidR="00E52A4F" w14:paraId="250DBB84" w14:textId="77777777">
        <w:trPr>
          <w:jc w:val="center"/>
        </w:trPr>
        <w:tc>
          <w:tcPr>
            <w:tcW w:w="2878" w:type="dxa"/>
            <w:shd w:val="clear" w:color="auto" w:fill="F7F9FC"/>
          </w:tcPr>
          <w:p w14:paraId="51DE6046" w14:textId="77777777" w:rsidR="00E52A4F" w:rsidRDefault="00000000">
            <w:pPr>
              <w:jc w:val="center"/>
            </w:pPr>
            <w:r>
              <w:rPr>
                <w:sz w:val="17"/>
              </w:rPr>
              <w:t>API 密钥安全</w:t>
            </w:r>
          </w:p>
        </w:tc>
        <w:tc>
          <w:tcPr>
            <w:tcW w:w="2878" w:type="dxa"/>
            <w:shd w:val="clear" w:color="auto" w:fill="F7F9FC"/>
          </w:tcPr>
          <w:p w14:paraId="5B202EBA" w14:textId="77777777" w:rsidR="00E52A4F" w:rsidRDefault="00000000">
            <w:r>
              <w:rPr>
                <w:sz w:val="17"/>
              </w:rPr>
              <w:t>DeepSeek 和百度智能云 API 密钥直接写在 .env 文件中，存在泄露风险</w:t>
            </w:r>
          </w:p>
        </w:tc>
        <w:tc>
          <w:tcPr>
            <w:tcW w:w="2878" w:type="dxa"/>
            <w:shd w:val="clear" w:color="auto" w:fill="F7F9FC"/>
          </w:tcPr>
          <w:p w14:paraId="7CAD727A" w14:textId="77777777" w:rsidR="00E52A4F" w:rsidRDefault="00000000">
            <w:r>
              <w:rPr>
                <w:sz w:val="17"/>
              </w:rPr>
              <w:t>将 .env 加入 .gitignore，提供 .env.example 模板文件，生产环境建议使用密钥管理服务（KMS）</w:t>
            </w:r>
          </w:p>
        </w:tc>
      </w:tr>
      <w:tr w:rsidR="00E52A4F" w14:paraId="25C83C95" w14:textId="77777777">
        <w:trPr>
          <w:jc w:val="center"/>
        </w:trPr>
        <w:tc>
          <w:tcPr>
            <w:tcW w:w="2878" w:type="dxa"/>
          </w:tcPr>
          <w:p w14:paraId="1ADF80E9" w14:textId="77777777" w:rsidR="00E52A4F" w:rsidRDefault="00000000">
            <w:pPr>
              <w:jc w:val="center"/>
            </w:pPr>
            <w:r>
              <w:rPr>
                <w:sz w:val="17"/>
              </w:rPr>
              <w:t>Gunicorn 仅限 Linux</w:t>
            </w:r>
          </w:p>
        </w:tc>
        <w:tc>
          <w:tcPr>
            <w:tcW w:w="2878" w:type="dxa"/>
          </w:tcPr>
          <w:p w14:paraId="0B6128D7" w14:textId="77777777" w:rsidR="00E52A4F" w:rsidRDefault="00000000">
            <w:r>
              <w:rPr>
                <w:sz w:val="17"/>
              </w:rPr>
              <w:t>生产部署文档中推荐 Gunicorn，但该工具不支持 Windows 系统</w:t>
            </w:r>
          </w:p>
        </w:tc>
        <w:tc>
          <w:tcPr>
            <w:tcW w:w="2878" w:type="dxa"/>
          </w:tcPr>
          <w:p w14:paraId="29686A71" w14:textId="77777777" w:rsidR="00E52A4F" w:rsidRDefault="00000000">
            <w:r>
              <w:rPr>
                <w:sz w:val="17"/>
              </w:rPr>
              <w:t>增加 Windows 替代方案：使用 Waitress 作为 WSGI 服务器进行部署</w:t>
            </w:r>
          </w:p>
        </w:tc>
      </w:tr>
      <w:tr w:rsidR="00E52A4F" w14:paraId="4B7A7F6F" w14:textId="77777777">
        <w:trPr>
          <w:jc w:val="center"/>
        </w:trPr>
        <w:tc>
          <w:tcPr>
            <w:tcW w:w="2878" w:type="dxa"/>
            <w:shd w:val="clear" w:color="auto" w:fill="F7F9FC"/>
          </w:tcPr>
          <w:p w14:paraId="0DC8D734" w14:textId="77777777" w:rsidR="00E52A4F" w:rsidRDefault="00000000">
            <w:pPr>
              <w:jc w:val="center"/>
            </w:pPr>
            <w:r>
              <w:rPr>
                <w:sz w:val="17"/>
              </w:rPr>
              <w:t>RAG 知识库初始化</w:t>
            </w:r>
          </w:p>
        </w:tc>
        <w:tc>
          <w:tcPr>
            <w:tcW w:w="2878" w:type="dxa"/>
            <w:shd w:val="clear" w:color="auto" w:fill="F7F9FC"/>
          </w:tcPr>
          <w:p w14:paraId="6CF4ACC5" w14:textId="77777777" w:rsidR="00E52A4F" w:rsidRDefault="00000000">
            <w:pPr>
              <w:rPr>
                <w:lang w:eastAsia="zh-CN"/>
              </w:rPr>
            </w:pPr>
            <w:r>
              <w:rPr>
                <w:sz w:val="17"/>
                <w:lang w:eastAsia="zh-CN"/>
              </w:rPr>
              <w:t>水利领域专业知识数据需要手动整理入库</w:t>
            </w:r>
          </w:p>
        </w:tc>
        <w:tc>
          <w:tcPr>
            <w:tcW w:w="2878" w:type="dxa"/>
            <w:shd w:val="clear" w:color="auto" w:fill="F7F9FC"/>
          </w:tcPr>
          <w:p w14:paraId="0194FB54" w14:textId="77777777" w:rsidR="00E52A4F" w:rsidRDefault="00000000">
            <w:pPr>
              <w:rPr>
                <w:lang w:eastAsia="zh-CN"/>
              </w:rPr>
            </w:pPr>
            <w:r>
              <w:rPr>
                <w:sz w:val="17"/>
                <w:lang w:eastAsia="zh-CN"/>
              </w:rPr>
              <w:t>编写 seed_data.py 脚本，批量导入预设术语和知识片段；向量化依赖 Embedder 模块动态生成</w:t>
            </w:r>
          </w:p>
        </w:tc>
      </w:tr>
    </w:tbl>
    <w:p w14:paraId="3577AED3" w14:textId="77777777" w:rsidR="00E52A4F" w:rsidRDefault="00E52A4F">
      <w:pPr>
        <w:rPr>
          <w:lang w:eastAsia="zh-CN"/>
        </w:rPr>
      </w:pPr>
    </w:p>
    <w:p w14:paraId="4B7AB05D" w14:textId="77777777" w:rsidR="00E52A4F" w:rsidRDefault="00000000">
      <w:pPr>
        <w:pStyle w:val="1"/>
        <w:rPr>
          <w:lang w:eastAsia="zh-CN"/>
        </w:rPr>
      </w:pPr>
      <w:r>
        <w:rPr>
          <w:rFonts w:ascii="宋体" w:eastAsia="宋体" w:hAnsi="宋体" w:cs="宋体"/>
          <w:color w:val="1A5276"/>
          <w:lang w:eastAsia="zh-CN"/>
        </w:rPr>
        <w:t>七、第二周开发规划</w:t>
      </w:r>
    </w:p>
    <w:p w14:paraId="3CCCC636" w14:textId="77777777" w:rsidR="00E52A4F" w:rsidRDefault="00000000">
      <w:pPr>
        <w:ind w:firstLine="440"/>
        <w:rPr>
          <w:lang w:eastAsia="zh-CN"/>
        </w:rPr>
      </w:pPr>
      <w:r>
        <w:rPr>
          <w:sz w:val="21"/>
          <w:lang w:eastAsia="zh-CN"/>
        </w:rPr>
        <w:t>第二周将聚焦于系统功能增强、性能优化和测试完善。</w:t>
      </w:r>
    </w:p>
    <w:tbl>
      <w:tblPr>
        <w:tblStyle w:val="aff1"/>
        <w:tblW w:w="0" w:type="auto"/>
        <w:jc w:val="center"/>
        <w:tblLook w:val="04A0" w:firstRow="1" w:lastRow="0" w:firstColumn="1" w:lastColumn="0" w:noHBand="0" w:noVBand="1"/>
      </w:tblPr>
      <w:tblGrid>
        <w:gridCol w:w="2158"/>
        <w:gridCol w:w="2158"/>
        <w:gridCol w:w="2158"/>
        <w:gridCol w:w="2158"/>
      </w:tblGrid>
      <w:tr w:rsidR="00E52A4F" w14:paraId="4D113669" w14:textId="77777777">
        <w:trPr>
          <w:jc w:val="center"/>
        </w:trPr>
        <w:tc>
          <w:tcPr>
            <w:tcW w:w="2158" w:type="dxa"/>
            <w:shd w:val="clear" w:color="auto" w:fill="1A5276"/>
          </w:tcPr>
          <w:p w14:paraId="16DCEB13" w14:textId="77777777" w:rsidR="00E52A4F" w:rsidRDefault="00000000">
            <w:pPr>
              <w:jc w:val="center"/>
            </w:pPr>
            <w:r>
              <w:rPr>
                <w:b/>
                <w:color w:val="FFFFFF"/>
                <w:sz w:val="18"/>
              </w:rPr>
              <w:t>优先级</w:t>
            </w:r>
          </w:p>
        </w:tc>
        <w:tc>
          <w:tcPr>
            <w:tcW w:w="2158" w:type="dxa"/>
            <w:shd w:val="clear" w:color="auto" w:fill="1A5276"/>
          </w:tcPr>
          <w:p w14:paraId="3432E922" w14:textId="77777777" w:rsidR="00E52A4F" w:rsidRDefault="00000000">
            <w:pPr>
              <w:jc w:val="center"/>
            </w:pPr>
            <w:r>
              <w:rPr>
                <w:b/>
                <w:color w:val="FFFFFF"/>
                <w:sz w:val="18"/>
              </w:rPr>
              <w:t>计划内容</w:t>
            </w:r>
          </w:p>
        </w:tc>
        <w:tc>
          <w:tcPr>
            <w:tcW w:w="2158" w:type="dxa"/>
            <w:shd w:val="clear" w:color="auto" w:fill="1A5276"/>
          </w:tcPr>
          <w:p w14:paraId="20267DCB" w14:textId="77777777" w:rsidR="00E52A4F" w:rsidRDefault="00000000">
            <w:pPr>
              <w:jc w:val="center"/>
            </w:pPr>
            <w:r>
              <w:rPr>
                <w:b/>
                <w:color w:val="FFFFFF"/>
                <w:sz w:val="18"/>
              </w:rPr>
              <w:t>预期产出</w:t>
            </w:r>
          </w:p>
        </w:tc>
        <w:tc>
          <w:tcPr>
            <w:tcW w:w="2158" w:type="dxa"/>
            <w:shd w:val="clear" w:color="auto" w:fill="1A5276"/>
          </w:tcPr>
          <w:p w14:paraId="7FB4904F" w14:textId="77777777" w:rsidR="00E52A4F" w:rsidRDefault="00000000">
            <w:pPr>
              <w:jc w:val="center"/>
            </w:pPr>
            <w:r>
              <w:rPr>
                <w:b/>
                <w:color w:val="FFFFFF"/>
                <w:sz w:val="18"/>
              </w:rPr>
              <w:t>负责人</w:t>
            </w:r>
          </w:p>
        </w:tc>
      </w:tr>
      <w:tr w:rsidR="00E52A4F" w14:paraId="7EC2653A" w14:textId="77777777">
        <w:trPr>
          <w:jc w:val="center"/>
        </w:trPr>
        <w:tc>
          <w:tcPr>
            <w:tcW w:w="2158" w:type="dxa"/>
          </w:tcPr>
          <w:p w14:paraId="286142F9" w14:textId="77777777" w:rsidR="00E52A4F" w:rsidRDefault="00000000">
            <w:pPr>
              <w:jc w:val="center"/>
            </w:pPr>
            <w:r>
              <w:rPr>
                <w:sz w:val="17"/>
              </w:rPr>
              <w:t>P0</w:t>
            </w:r>
          </w:p>
        </w:tc>
        <w:tc>
          <w:tcPr>
            <w:tcW w:w="2158" w:type="dxa"/>
          </w:tcPr>
          <w:p w14:paraId="3653025B" w14:textId="77777777" w:rsidR="00E52A4F" w:rsidRDefault="00000000">
            <w:pPr>
              <w:rPr>
                <w:lang w:eastAsia="zh-CN"/>
              </w:rPr>
            </w:pPr>
            <w:r>
              <w:rPr>
                <w:sz w:val="17"/>
                <w:lang w:eastAsia="zh-CN"/>
              </w:rPr>
              <w:t>知识库扩充：导入 200+ 条水利标准规范知识条目</w:t>
            </w:r>
            <w:r>
              <w:rPr>
                <w:sz w:val="17"/>
                <w:lang w:eastAsia="zh-CN"/>
              </w:rPr>
              <w:lastRenderedPageBreak/>
              <w:t>（SL/GB 标准）</w:t>
            </w:r>
          </w:p>
        </w:tc>
        <w:tc>
          <w:tcPr>
            <w:tcW w:w="2158" w:type="dxa"/>
          </w:tcPr>
          <w:p w14:paraId="298E23DE" w14:textId="77777777" w:rsidR="00E52A4F" w:rsidRDefault="00000000">
            <w:pPr>
              <w:rPr>
                <w:lang w:eastAsia="zh-CN"/>
              </w:rPr>
            </w:pPr>
            <w:r>
              <w:rPr>
                <w:sz w:val="17"/>
                <w:lang w:eastAsia="zh-CN"/>
              </w:rPr>
              <w:lastRenderedPageBreak/>
              <w:t>知识库条目数从 10 条提升至 200+ 条，问答准确</w:t>
            </w:r>
            <w:r>
              <w:rPr>
                <w:sz w:val="17"/>
                <w:lang w:eastAsia="zh-CN"/>
              </w:rPr>
              <w:lastRenderedPageBreak/>
              <w:t>率达 85%+</w:t>
            </w:r>
          </w:p>
        </w:tc>
        <w:tc>
          <w:tcPr>
            <w:tcW w:w="2158" w:type="dxa"/>
          </w:tcPr>
          <w:p w14:paraId="4D02C813" w14:textId="77777777" w:rsidR="00E52A4F" w:rsidRDefault="00000000">
            <w:r>
              <w:rPr>
                <w:sz w:val="17"/>
              </w:rPr>
              <w:lastRenderedPageBreak/>
              <w:t>李远康、林珊彤</w:t>
            </w:r>
          </w:p>
        </w:tc>
      </w:tr>
      <w:tr w:rsidR="00E52A4F" w14:paraId="7F092E81" w14:textId="77777777">
        <w:trPr>
          <w:jc w:val="center"/>
        </w:trPr>
        <w:tc>
          <w:tcPr>
            <w:tcW w:w="2158" w:type="dxa"/>
            <w:shd w:val="clear" w:color="auto" w:fill="F7F9FC"/>
          </w:tcPr>
          <w:p w14:paraId="02B26A98" w14:textId="77777777" w:rsidR="00E52A4F" w:rsidRDefault="00000000">
            <w:pPr>
              <w:jc w:val="center"/>
            </w:pPr>
            <w:r>
              <w:rPr>
                <w:sz w:val="17"/>
              </w:rPr>
              <w:t>P0</w:t>
            </w:r>
          </w:p>
        </w:tc>
        <w:tc>
          <w:tcPr>
            <w:tcW w:w="2158" w:type="dxa"/>
            <w:shd w:val="clear" w:color="auto" w:fill="F7F9FC"/>
          </w:tcPr>
          <w:p w14:paraId="11AFFAE6" w14:textId="77777777" w:rsidR="00E52A4F" w:rsidRDefault="00000000">
            <w:r>
              <w:rPr>
                <w:sz w:val="17"/>
              </w:rPr>
              <w:t>流式对话实现：接入 DeepSeek SSE streaming，逐字输出效果</w:t>
            </w:r>
          </w:p>
        </w:tc>
        <w:tc>
          <w:tcPr>
            <w:tcW w:w="2158" w:type="dxa"/>
            <w:shd w:val="clear" w:color="auto" w:fill="F7F9FC"/>
          </w:tcPr>
          <w:p w14:paraId="27390D72" w14:textId="77777777" w:rsidR="00E52A4F" w:rsidRDefault="00000000">
            <w:pPr>
              <w:rPr>
                <w:lang w:eastAsia="zh-CN"/>
              </w:rPr>
            </w:pPr>
            <w:r>
              <w:rPr>
                <w:sz w:val="17"/>
                <w:lang w:eastAsia="zh-CN"/>
              </w:rPr>
              <w:t>前端打字机效果，提升用户体验</w:t>
            </w:r>
          </w:p>
        </w:tc>
        <w:tc>
          <w:tcPr>
            <w:tcW w:w="2158" w:type="dxa"/>
            <w:shd w:val="clear" w:color="auto" w:fill="F7F9FC"/>
          </w:tcPr>
          <w:p w14:paraId="52C58842" w14:textId="77777777" w:rsidR="00E52A4F" w:rsidRDefault="00000000">
            <w:r>
              <w:rPr>
                <w:sz w:val="17"/>
              </w:rPr>
              <w:t>赖兆明</w:t>
            </w:r>
          </w:p>
        </w:tc>
      </w:tr>
      <w:tr w:rsidR="00E52A4F" w14:paraId="4A96651F" w14:textId="77777777">
        <w:trPr>
          <w:jc w:val="center"/>
        </w:trPr>
        <w:tc>
          <w:tcPr>
            <w:tcW w:w="2158" w:type="dxa"/>
          </w:tcPr>
          <w:p w14:paraId="1E4A0599" w14:textId="77777777" w:rsidR="00E52A4F" w:rsidRDefault="00000000">
            <w:pPr>
              <w:jc w:val="center"/>
            </w:pPr>
            <w:r>
              <w:rPr>
                <w:sz w:val="17"/>
              </w:rPr>
              <w:t>P1</w:t>
            </w:r>
          </w:p>
        </w:tc>
        <w:tc>
          <w:tcPr>
            <w:tcW w:w="2158" w:type="dxa"/>
          </w:tcPr>
          <w:p w14:paraId="18C58671" w14:textId="77777777" w:rsidR="00E52A4F" w:rsidRDefault="00000000">
            <w:r>
              <w:rPr>
                <w:sz w:val="17"/>
              </w:rPr>
              <w:t>前端录音功能：Web Audio API + MediaRecorder 实时录音并发送 ASR</w:t>
            </w:r>
          </w:p>
        </w:tc>
        <w:tc>
          <w:tcPr>
            <w:tcW w:w="2158" w:type="dxa"/>
          </w:tcPr>
          <w:p w14:paraId="6CC357F1" w14:textId="77777777" w:rsidR="00E52A4F" w:rsidRDefault="00000000">
            <w:pPr>
              <w:rPr>
                <w:lang w:eastAsia="zh-CN"/>
              </w:rPr>
            </w:pPr>
            <w:r>
              <w:rPr>
                <w:sz w:val="17"/>
                <w:lang w:eastAsia="zh-CN"/>
              </w:rPr>
              <w:t>完整的端到端语音问答链路</w:t>
            </w:r>
          </w:p>
        </w:tc>
        <w:tc>
          <w:tcPr>
            <w:tcW w:w="2158" w:type="dxa"/>
          </w:tcPr>
          <w:p w14:paraId="1D11AFEA" w14:textId="77777777" w:rsidR="00E52A4F" w:rsidRDefault="00000000">
            <w:r>
              <w:rPr>
                <w:sz w:val="17"/>
              </w:rPr>
              <w:t>林珊彤</w:t>
            </w:r>
          </w:p>
        </w:tc>
      </w:tr>
      <w:tr w:rsidR="00E52A4F" w14:paraId="3DCB5385" w14:textId="77777777">
        <w:trPr>
          <w:jc w:val="center"/>
        </w:trPr>
        <w:tc>
          <w:tcPr>
            <w:tcW w:w="2158" w:type="dxa"/>
            <w:shd w:val="clear" w:color="auto" w:fill="F7F9FC"/>
          </w:tcPr>
          <w:p w14:paraId="06B22A2F" w14:textId="77777777" w:rsidR="00E52A4F" w:rsidRDefault="00000000">
            <w:pPr>
              <w:jc w:val="center"/>
            </w:pPr>
            <w:r>
              <w:rPr>
                <w:sz w:val="17"/>
              </w:rPr>
              <w:t>P1</w:t>
            </w:r>
          </w:p>
        </w:tc>
        <w:tc>
          <w:tcPr>
            <w:tcW w:w="2158" w:type="dxa"/>
            <w:shd w:val="clear" w:color="auto" w:fill="F7F9FC"/>
          </w:tcPr>
          <w:p w14:paraId="7C091155" w14:textId="77777777" w:rsidR="00E52A4F" w:rsidRDefault="00000000">
            <w:pPr>
              <w:rPr>
                <w:lang w:eastAsia="zh-CN"/>
              </w:rPr>
            </w:pPr>
            <w:r>
              <w:rPr>
                <w:sz w:val="17"/>
                <w:lang w:eastAsia="zh-CN"/>
              </w:rPr>
              <w:t>Milvus 向量数据库对接：内存向量存储迁移至 Milvus</w:t>
            </w:r>
          </w:p>
        </w:tc>
        <w:tc>
          <w:tcPr>
            <w:tcW w:w="2158" w:type="dxa"/>
            <w:shd w:val="clear" w:color="auto" w:fill="F7F9FC"/>
          </w:tcPr>
          <w:p w14:paraId="02EAD5EE" w14:textId="77777777" w:rsidR="00E52A4F" w:rsidRDefault="00000000">
            <w:pPr>
              <w:rPr>
                <w:lang w:eastAsia="zh-CN"/>
              </w:rPr>
            </w:pPr>
            <w:r>
              <w:rPr>
                <w:sz w:val="17"/>
                <w:lang w:eastAsia="zh-CN"/>
              </w:rPr>
              <w:t>支持万级知识条目高效检索，延迟 &lt; 100ms</w:t>
            </w:r>
          </w:p>
        </w:tc>
        <w:tc>
          <w:tcPr>
            <w:tcW w:w="2158" w:type="dxa"/>
            <w:shd w:val="clear" w:color="auto" w:fill="F7F9FC"/>
          </w:tcPr>
          <w:p w14:paraId="061DBC3E" w14:textId="77777777" w:rsidR="00E52A4F" w:rsidRDefault="00000000">
            <w:r>
              <w:rPr>
                <w:sz w:val="17"/>
              </w:rPr>
              <w:t>李远康</w:t>
            </w:r>
          </w:p>
        </w:tc>
      </w:tr>
      <w:tr w:rsidR="00E52A4F" w14:paraId="34743568" w14:textId="77777777">
        <w:trPr>
          <w:jc w:val="center"/>
        </w:trPr>
        <w:tc>
          <w:tcPr>
            <w:tcW w:w="2158" w:type="dxa"/>
          </w:tcPr>
          <w:p w14:paraId="3C4FDA3E" w14:textId="77777777" w:rsidR="00E52A4F" w:rsidRDefault="00000000">
            <w:pPr>
              <w:jc w:val="center"/>
            </w:pPr>
            <w:r>
              <w:rPr>
                <w:sz w:val="17"/>
              </w:rPr>
              <w:t>P1</w:t>
            </w:r>
          </w:p>
        </w:tc>
        <w:tc>
          <w:tcPr>
            <w:tcW w:w="2158" w:type="dxa"/>
          </w:tcPr>
          <w:p w14:paraId="5E744B46" w14:textId="77777777" w:rsidR="00E52A4F" w:rsidRDefault="00000000">
            <w:pPr>
              <w:rPr>
                <w:lang w:eastAsia="zh-CN"/>
              </w:rPr>
            </w:pPr>
            <w:r>
              <w:rPr>
                <w:sz w:val="17"/>
                <w:lang w:eastAsia="zh-CN"/>
              </w:rPr>
              <w:t>多模型支持：集成文心 + 通义作为备用 LLM，自动故障切换</w:t>
            </w:r>
          </w:p>
        </w:tc>
        <w:tc>
          <w:tcPr>
            <w:tcW w:w="2158" w:type="dxa"/>
          </w:tcPr>
          <w:p w14:paraId="2E789299" w14:textId="77777777" w:rsidR="00E52A4F" w:rsidRDefault="00000000">
            <w:pPr>
              <w:rPr>
                <w:lang w:eastAsia="zh-CN"/>
              </w:rPr>
            </w:pPr>
            <w:r>
              <w:rPr>
                <w:sz w:val="17"/>
                <w:lang w:eastAsia="zh-CN"/>
              </w:rPr>
              <w:t>LLM 服务从单点提升至多模型冗余</w:t>
            </w:r>
          </w:p>
        </w:tc>
        <w:tc>
          <w:tcPr>
            <w:tcW w:w="2158" w:type="dxa"/>
          </w:tcPr>
          <w:p w14:paraId="629CCD13" w14:textId="77777777" w:rsidR="00E52A4F" w:rsidRDefault="00000000">
            <w:r>
              <w:rPr>
                <w:sz w:val="17"/>
              </w:rPr>
              <w:t>赖兆明</w:t>
            </w:r>
          </w:p>
        </w:tc>
      </w:tr>
      <w:tr w:rsidR="00E52A4F" w14:paraId="31B3B2D6" w14:textId="77777777">
        <w:trPr>
          <w:jc w:val="center"/>
        </w:trPr>
        <w:tc>
          <w:tcPr>
            <w:tcW w:w="2158" w:type="dxa"/>
            <w:shd w:val="clear" w:color="auto" w:fill="F7F9FC"/>
          </w:tcPr>
          <w:p w14:paraId="6931B903" w14:textId="77777777" w:rsidR="00E52A4F" w:rsidRDefault="00000000">
            <w:pPr>
              <w:jc w:val="center"/>
            </w:pPr>
            <w:r>
              <w:rPr>
                <w:sz w:val="17"/>
              </w:rPr>
              <w:t>P2</w:t>
            </w:r>
          </w:p>
        </w:tc>
        <w:tc>
          <w:tcPr>
            <w:tcW w:w="2158" w:type="dxa"/>
            <w:shd w:val="clear" w:color="auto" w:fill="F7F9FC"/>
          </w:tcPr>
          <w:p w14:paraId="339386F3" w14:textId="77777777" w:rsidR="00E52A4F" w:rsidRDefault="00000000">
            <w:r>
              <w:rPr>
                <w:sz w:val="17"/>
              </w:rPr>
              <w:t>模型微调验证：使用水利数据对 FineTuner 进行 LoRA 微调</w:t>
            </w:r>
          </w:p>
        </w:tc>
        <w:tc>
          <w:tcPr>
            <w:tcW w:w="2158" w:type="dxa"/>
            <w:shd w:val="clear" w:color="auto" w:fill="F7F9FC"/>
          </w:tcPr>
          <w:p w14:paraId="3DACF078" w14:textId="77777777" w:rsidR="00E52A4F" w:rsidRDefault="00000000">
            <w:pPr>
              <w:rPr>
                <w:lang w:eastAsia="zh-CN"/>
              </w:rPr>
            </w:pPr>
            <w:r>
              <w:rPr>
                <w:sz w:val="17"/>
                <w:lang w:eastAsia="zh-CN"/>
              </w:rPr>
              <w:t>领域术语匹配率 &gt; 85%，幻觉率 &lt; 10%</w:t>
            </w:r>
          </w:p>
        </w:tc>
        <w:tc>
          <w:tcPr>
            <w:tcW w:w="2158" w:type="dxa"/>
            <w:shd w:val="clear" w:color="auto" w:fill="F7F9FC"/>
          </w:tcPr>
          <w:p w14:paraId="2E91FD6B" w14:textId="77777777" w:rsidR="00E52A4F" w:rsidRDefault="00000000">
            <w:r>
              <w:rPr>
                <w:sz w:val="17"/>
              </w:rPr>
              <w:t>李远康</w:t>
            </w:r>
          </w:p>
        </w:tc>
      </w:tr>
      <w:tr w:rsidR="00E52A4F" w14:paraId="317E6FA2" w14:textId="77777777">
        <w:trPr>
          <w:jc w:val="center"/>
        </w:trPr>
        <w:tc>
          <w:tcPr>
            <w:tcW w:w="2158" w:type="dxa"/>
          </w:tcPr>
          <w:p w14:paraId="55E081B9" w14:textId="77777777" w:rsidR="00E52A4F" w:rsidRDefault="00000000">
            <w:pPr>
              <w:jc w:val="center"/>
            </w:pPr>
            <w:r>
              <w:rPr>
                <w:sz w:val="17"/>
              </w:rPr>
              <w:t>P2</w:t>
            </w:r>
          </w:p>
        </w:tc>
        <w:tc>
          <w:tcPr>
            <w:tcW w:w="2158" w:type="dxa"/>
          </w:tcPr>
          <w:p w14:paraId="20DD8913" w14:textId="77777777" w:rsidR="00E52A4F" w:rsidRDefault="00000000">
            <w:r>
              <w:rPr>
                <w:sz w:val="17"/>
              </w:rPr>
              <w:t>Docker 容器化部署：完善 Dockerfile 和 docker-compose.yml</w:t>
            </w:r>
          </w:p>
        </w:tc>
        <w:tc>
          <w:tcPr>
            <w:tcW w:w="2158" w:type="dxa"/>
          </w:tcPr>
          <w:p w14:paraId="6DE062D5" w14:textId="77777777" w:rsidR="00E52A4F" w:rsidRDefault="00000000">
            <w:r>
              <w:rPr>
                <w:sz w:val="17"/>
              </w:rPr>
              <w:t>docker-compose up 即可启动完整服务</w:t>
            </w:r>
          </w:p>
        </w:tc>
        <w:tc>
          <w:tcPr>
            <w:tcW w:w="2158" w:type="dxa"/>
          </w:tcPr>
          <w:p w14:paraId="543C89C7" w14:textId="77777777" w:rsidR="00E52A4F" w:rsidRDefault="00000000">
            <w:r>
              <w:rPr>
                <w:sz w:val="17"/>
              </w:rPr>
              <w:t>林珊彤</w:t>
            </w:r>
          </w:p>
        </w:tc>
      </w:tr>
      <w:tr w:rsidR="00E52A4F" w14:paraId="699E7ADA" w14:textId="77777777">
        <w:trPr>
          <w:jc w:val="center"/>
        </w:trPr>
        <w:tc>
          <w:tcPr>
            <w:tcW w:w="2158" w:type="dxa"/>
            <w:shd w:val="clear" w:color="auto" w:fill="F7F9FC"/>
          </w:tcPr>
          <w:p w14:paraId="5A8D799C" w14:textId="77777777" w:rsidR="00E52A4F" w:rsidRDefault="00000000">
            <w:pPr>
              <w:jc w:val="center"/>
            </w:pPr>
            <w:r>
              <w:rPr>
                <w:sz w:val="17"/>
              </w:rPr>
              <w:t>P2</w:t>
            </w:r>
          </w:p>
        </w:tc>
        <w:tc>
          <w:tcPr>
            <w:tcW w:w="2158" w:type="dxa"/>
            <w:shd w:val="clear" w:color="auto" w:fill="F7F9FC"/>
          </w:tcPr>
          <w:p w14:paraId="007F34C3" w14:textId="77777777" w:rsidR="00E52A4F" w:rsidRDefault="00000000">
            <w:pPr>
              <w:rPr>
                <w:lang w:eastAsia="zh-CN"/>
              </w:rPr>
            </w:pPr>
            <w:r>
              <w:rPr>
                <w:sz w:val="17"/>
                <w:lang w:eastAsia="zh-CN"/>
              </w:rPr>
              <w:t>测试覆盖率提升：补充集成测试，代码覆盖率达 80%+</w:t>
            </w:r>
          </w:p>
        </w:tc>
        <w:tc>
          <w:tcPr>
            <w:tcW w:w="2158" w:type="dxa"/>
            <w:shd w:val="clear" w:color="auto" w:fill="F7F9FC"/>
          </w:tcPr>
          <w:p w14:paraId="2B17BD36" w14:textId="77777777" w:rsidR="00E52A4F" w:rsidRDefault="00000000">
            <w:r>
              <w:rPr>
                <w:sz w:val="17"/>
              </w:rPr>
              <w:t>pytest-cov 报告 &gt; 80% 覆盖率</w:t>
            </w:r>
          </w:p>
        </w:tc>
        <w:tc>
          <w:tcPr>
            <w:tcW w:w="2158" w:type="dxa"/>
            <w:shd w:val="clear" w:color="auto" w:fill="F7F9FC"/>
          </w:tcPr>
          <w:p w14:paraId="48C28614" w14:textId="77777777" w:rsidR="00E52A4F" w:rsidRDefault="00000000">
            <w:r>
              <w:rPr>
                <w:sz w:val="17"/>
              </w:rPr>
              <w:t>全员</w:t>
            </w:r>
          </w:p>
        </w:tc>
      </w:tr>
    </w:tbl>
    <w:p w14:paraId="7FDBED96" w14:textId="77777777" w:rsidR="00E52A4F" w:rsidRDefault="00E52A4F"/>
    <w:p w14:paraId="33367F04" w14:textId="77777777" w:rsidR="00E52A4F" w:rsidRDefault="00000000">
      <w:pPr>
        <w:ind w:firstLine="440"/>
        <w:rPr>
          <w:lang w:eastAsia="zh-CN"/>
        </w:rPr>
      </w:pPr>
      <w:r>
        <w:rPr>
          <w:sz w:val="21"/>
          <w:lang w:eastAsia="zh-CN"/>
        </w:rPr>
        <w:t>第二周结束后，系统将从 MVP 版本迭代至 V2.0 增强版，具备更完善的知识库覆盖、更流畅的用户体验和更强的系统稳定性。</w:t>
      </w:r>
    </w:p>
    <w:p w14:paraId="4CB3891B" w14:textId="77777777" w:rsidR="00E52A4F" w:rsidRDefault="00000000">
      <w:pPr>
        <w:pStyle w:val="1"/>
        <w:rPr>
          <w:lang w:eastAsia="zh-CN"/>
        </w:rPr>
      </w:pPr>
      <w:r>
        <w:rPr>
          <w:rFonts w:ascii="宋体" w:eastAsia="宋体" w:hAnsi="宋体" w:cs="宋体"/>
          <w:color w:val="1A5276"/>
          <w:lang w:eastAsia="zh-CN"/>
        </w:rPr>
        <w:t>八、运行效果展示</w:t>
      </w:r>
    </w:p>
    <w:p w14:paraId="6D572000" w14:textId="77777777" w:rsidR="00E52A4F" w:rsidRDefault="00000000">
      <w:pPr>
        <w:rPr>
          <w:sz w:val="20"/>
          <w:lang w:eastAsia="zh-CN"/>
        </w:rPr>
      </w:pPr>
      <w:r>
        <w:rPr>
          <w:sz w:val="20"/>
          <w:lang w:eastAsia="zh-CN"/>
        </w:rPr>
        <w:t>图1：系统首页 — Web 交互界面（左侧问答对话框/右侧术语查询面板/底部快捷问题按钮/流水线状态指示器）</w:t>
      </w:r>
    </w:p>
    <w:p w14:paraId="1038356B" w14:textId="2AF15415" w:rsidR="007965E2" w:rsidRPr="007965E2" w:rsidRDefault="007965E2">
      <w:pPr>
        <w:rPr>
          <w:rFonts w:hint="eastAsia"/>
          <w:lang w:eastAsia="zh-CN"/>
        </w:rPr>
      </w:pPr>
      <w:r w:rsidRPr="007965E2">
        <w:rPr>
          <w:lang w:eastAsia="zh-CN"/>
        </w:rPr>
        <w:lastRenderedPageBreak/>
        <w:drawing>
          <wp:anchor distT="0" distB="0" distL="114300" distR="114300" simplePos="0" relativeHeight="251658240" behindDoc="0" locked="0" layoutInCell="1" allowOverlap="1" wp14:anchorId="073370BD" wp14:editId="1A2ECCA1">
            <wp:simplePos x="0" y="0"/>
            <wp:positionH relativeFrom="column">
              <wp:posOffset>-1905</wp:posOffset>
            </wp:positionH>
            <wp:positionV relativeFrom="paragraph">
              <wp:posOffset>0</wp:posOffset>
            </wp:positionV>
            <wp:extent cx="5482590" cy="4102100"/>
            <wp:effectExtent l="0" t="0" r="3810" b="0"/>
            <wp:wrapTopAndBottom/>
            <wp:docPr id="371718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18221" name=""/>
                    <pic:cNvPicPr/>
                  </pic:nvPicPr>
                  <pic:blipFill>
                    <a:blip r:embed="rId6"/>
                    <a:stretch>
                      <a:fillRect/>
                    </a:stretch>
                  </pic:blipFill>
                  <pic:spPr>
                    <a:xfrm>
                      <a:off x="0" y="0"/>
                      <a:ext cx="5482590" cy="4102100"/>
                    </a:xfrm>
                    <a:prstGeom prst="rect">
                      <a:avLst/>
                    </a:prstGeom>
                  </pic:spPr>
                </pic:pic>
              </a:graphicData>
            </a:graphic>
          </wp:anchor>
        </w:drawing>
      </w:r>
    </w:p>
    <w:p w14:paraId="42739F61" w14:textId="77777777" w:rsidR="00E52A4F" w:rsidRDefault="00000000">
      <w:pPr>
        <w:rPr>
          <w:sz w:val="20"/>
          <w:lang w:eastAsia="zh-CN"/>
        </w:rPr>
      </w:pPr>
      <w:r>
        <w:rPr>
          <w:sz w:val="20"/>
          <w:lang w:eastAsia="zh-CN"/>
        </w:rPr>
        <w:t>图2：文本问答功能演示 — 输入"什么是帷幕灌浆？"，系统返回带来源引用和置信度评分的专业回答</w:t>
      </w:r>
    </w:p>
    <w:p w14:paraId="3E94E486" w14:textId="2E40D4AA" w:rsidR="007965E2" w:rsidRDefault="007965E2">
      <w:pPr>
        <w:rPr>
          <w:rFonts w:hint="eastAsia"/>
          <w:lang w:eastAsia="zh-CN"/>
        </w:rPr>
      </w:pPr>
      <w:r w:rsidRPr="007965E2">
        <w:rPr>
          <w:lang w:eastAsia="zh-CN"/>
        </w:rPr>
        <w:drawing>
          <wp:anchor distT="0" distB="0" distL="114300" distR="114300" simplePos="0" relativeHeight="251659264" behindDoc="0" locked="0" layoutInCell="1" allowOverlap="1" wp14:anchorId="082B59D9" wp14:editId="084528AE">
            <wp:simplePos x="0" y="0"/>
            <wp:positionH relativeFrom="column">
              <wp:posOffset>-1905</wp:posOffset>
            </wp:positionH>
            <wp:positionV relativeFrom="paragraph">
              <wp:posOffset>2540</wp:posOffset>
            </wp:positionV>
            <wp:extent cx="5482590" cy="2229485"/>
            <wp:effectExtent l="0" t="0" r="3810" b="0"/>
            <wp:wrapTopAndBottom/>
            <wp:docPr id="1330137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37257" name=""/>
                    <pic:cNvPicPr/>
                  </pic:nvPicPr>
                  <pic:blipFill>
                    <a:blip r:embed="rId7"/>
                    <a:stretch>
                      <a:fillRect/>
                    </a:stretch>
                  </pic:blipFill>
                  <pic:spPr>
                    <a:xfrm>
                      <a:off x="0" y="0"/>
                      <a:ext cx="5482590" cy="2229485"/>
                    </a:xfrm>
                    <a:prstGeom prst="rect">
                      <a:avLst/>
                    </a:prstGeom>
                  </pic:spPr>
                </pic:pic>
              </a:graphicData>
            </a:graphic>
          </wp:anchor>
        </w:drawing>
      </w:r>
    </w:p>
    <w:p w14:paraId="68B61DFC" w14:textId="77777777" w:rsidR="00E52A4F" w:rsidRDefault="00000000">
      <w:pPr>
        <w:rPr>
          <w:sz w:val="20"/>
          <w:lang w:eastAsia="zh-CN"/>
        </w:rPr>
      </w:pPr>
      <w:r>
        <w:rPr>
          <w:sz w:val="20"/>
          <w:lang w:eastAsia="zh-CN"/>
        </w:rPr>
        <w:t>图3：语音合成功能演示 — 输入文字点击合成按钮，系统返回 WAV 音频并在浏览器端播放</w:t>
      </w:r>
    </w:p>
    <w:p w14:paraId="20A60E65" w14:textId="5CAA02DE" w:rsidR="007965E2" w:rsidRDefault="007965E2">
      <w:pPr>
        <w:rPr>
          <w:rFonts w:hint="eastAsia"/>
          <w:lang w:eastAsia="zh-CN"/>
        </w:rPr>
      </w:pPr>
      <w:r>
        <w:rPr>
          <w:noProof/>
          <w:lang w:eastAsia="zh-CN"/>
        </w:rPr>
        <w:lastRenderedPageBreak/>
        <w:drawing>
          <wp:anchor distT="0" distB="0" distL="114300" distR="114300" simplePos="0" relativeHeight="251656192" behindDoc="0" locked="0" layoutInCell="1" allowOverlap="1" wp14:anchorId="1D68D387" wp14:editId="164A0516">
            <wp:simplePos x="0" y="0"/>
            <wp:positionH relativeFrom="column">
              <wp:posOffset>74295</wp:posOffset>
            </wp:positionH>
            <wp:positionV relativeFrom="paragraph">
              <wp:posOffset>330200</wp:posOffset>
            </wp:positionV>
            <wp:extent cx="5403850" cy="3403600"/>
            <wp:effectExtent l="0" t="0" r="6350" b="6350"/>
            <wp:wrapTopAndBottom/>
            <wp:docPr id="1733728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3850" cy="3403600"/>
                    </a:xfrm>
                    <a:prstGeom prst="rect">
                      <a:avLst/>
                    </a:prstGeom>
                    <a:noFill/>
                  </pic:spPr>
                </pic:pic>
              </a:graphicData>
            </a:graphic>
            <wp14:sizeRelH relativeFrom="margin">
              <wp14:pctWidth>0</wp14:pctWidth>
            </wp14:sizeRelH>
            <wp14:sizeRelV relativeFrom="margin">
              <wp14:pctHeight>0</wp14:pctHeight>
            </wp14:sizeRelV>
          </wp:anchor>
        </w:drawing>
      </w:r>
    </w:p>
    <w:p w14:paraId="2DA92CE8" w14:textId="77777777" w:rsidR="00E52A4F" w:rsidRDefault="00000000">
      <w:pPr>
        <w:rPr>
          <w:sz w:val="20"/>
        </w:rPr>
      </w:pPr>
      <w:r>
        <w:rPr>
          <w:sz w:val="20"/>
        </w:rPr>
        <w:t>图4：健康检查 API 响应 — GET /api/v1/health 返回 {"status":"ok","service":"water-conservancy-assistant","version":"2.0.0"}</w:t>
      </w:r>
    </w:p>
    <w:p w14:paraId="0610C942" w14:textId="71FBB83F" w:rsidR="007965E2" w:rsidRDefault="007965E2">
      <w:r>
        <w:rPr>
          <w:noProof/>
        </w:rPr>
        <w:drawing>
          <wp:anchor distT="0" distB="0" distL="114300" distR="114300" simplePos="0" relativeHeight="251657216" behindDoc="0" locked="0" layoutInCell="1" allowOverlap="1" wp14:anchorId="16862BAD" wp14:editId="1DB7C70E">
            <wp:simplePos x="0" y="0"/>
            <wp:positionH relativeFrom="column">
              <wp:posOffset>-1905</wp:posOffset>
            </wp:positionH>
            <wp:positionV relativeFrom="paragraph">
              <wp:posOffset>2540</wp:posOffset>
            </wp:positionV>
            <wp:extent cx="5547198" cy="2184400"/>
            <wp:effectExtent l="0" t="0" r="0" b="6350"/>
            <wp:wrapTopAndBottom/>
            <wp:docPr id="132655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7198" cy="2184400"/>
                    </a:xfrm>
                    <a:prstGeom prst="rect">
                      <a:avLst/>
                    </a:prstGeom>
                    <a:noFill/>
                  </pic:spPr>
                </pic:pic>
              </a:graphicData>
            </a:graphic>
          </wp:anchor>
        </w:drawing>
      </w:r>
    </w:p>
    <w:p w14:paraId="4E2C8A63" w14:textId="77777777" w:rsidR="00E52A4F" w:rsidRDefault="00000000">
      <w:pPr>
        <w:rPr>
          <w:sz w:val="20"/>
          <w:lang w:eastAsia="zh-CN"/>
        </w:rPr>
      </w:pPr>
      <w:r>
        <w:rPr>
          <w:sz w:val="20"/>
        </w:rPr>
        <w:t>图5：知识库检索结果 — 返回防洪、灌溉等领域相关知识条目列表</w:t>
      </w:r>
    </w:p>
    <w:p w14:paraId="227BAD63" w14:textId="181E1C95" w:rsidR="007965E2" w:rsidRDefault="007965E2">
      <w:pPr>
        <w:rPr>
          <w:rFonts w:hint="eastAsia"/>
          <w:lang w:eastAsia="zh-CN"/>
        </w:rPr>
      </w:pPr>
    </w:p>
    <w:p w14:paraId="1DC5C418" w14:textId="563B3B19" w:rsidR="00E52A4F" w:rsidRDefault="00085A82">
      <w:pPr>
        <w:pStyle w:val="1"/>
        <w:rPr>
          <w:lang w:eastAsia="zh-CN"/>
        </w:rPr>
      </w:pPr>
      <w:r>
        <w:rPr>
          <w:noProof/>
          <w:lang w:eastAsia="zh-CN"/>
        </w:rPr>
        <w:lastRenderedPageBreak/>
        <w:drawing>
          <wp:anchor distT="0" distB="0" distL="114300" distR="114300" simplePos="0" relativeHeight="251659264" behindDoc="0" locked="0" layoutInCell="1" allowOverlap="1" wp14:anchorId="20F32CBF" wp14:editId="1DB84CCC">
            <wp:simplePos x="0" y="0"/>
            <wp:positionH relativeFrom="column">
              <wp:posOffset>150495</wp:posOffset>
            </wp:positionH>
            <wp:positionV relativeFrom="paragraph">
              <wp:posOffset>234950</wp:posOffset>
            </wp:positionV>
            <wp:extent cx="5182235" cy="1875752"/>
            <wp:effectExtent l="0" t="0" r="0" b="0"/>
            <wp:wrapTopAndBottom/>
            <wp:docPr id="1666013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2235" cy="1875752"/>
                    </a:xfrm>
                    <a:prstGeom prst="rect">
                      <a:avLst/>
                    </a:prstGeom>
                    <a:noFill/>
                  </pic:spPr>
                </pic:pic>
              </a:graphicData>
            </a:graphic>
          </wp:anchor>
        </w:drawing>
      </w:r>
      <w:r w:rsidR="00000000">
        <w:rPr>
          <w:rFonts w:ascii="宋体" w:eastAsia="宋体" w:hAnsi="宋体" w:cs="宋体"/>
          <w:color w:val="1A5276"/>
          <w:lang w:eastAsia="zh-CN"/>
        </w:rPr>
        <w:t>九、附录：项目文件结构</w:t>
      </w:r>
    </w:p>
    <w:p w14:paraId="4700952D" w14:textId="77777777" w:rsidR="00E52A4F" w:rsidRDefault="00000000">
      <w:r>
        <w:rPr>
          <w:rFonts w:ascii="Consolas" w:eastAsia="Consolas" w:hAnsi="Consolas" w:cs="Consolas"/>
          <w:sz w:val="16"/>
        </w:rPr>
        <w:t>water_conservancy_assistant/</w:t>
      </w:r>
      <w:r>
        <w:rPr>
          <w:rFonts w:ascii="Consolas" w:eastAsia="Consolas" w:hAnsi="Consolas" w:cs="Consolas"/>
          <w:sz w:val="16"/>
        </w:rPr>
        <w:br/>
        <w:t>├── main.py                    # 应用入口</w:t>
      </w:r>
      <w:r>
        <w:rPr>
          <w:rFonts w:ascii="Consolas" w:eastAsia="Consolas" w:hAnsi="Consolas" w:cs="Consolas"/>
          <w:sz w:val="16"/>
        </w:rPr>
        <w:br/>
        <w:t>├── requirements.txt           # Python 依赖</w:t>
      </w:r>
      <w:r>
        <w:rPr>
          <w:rFonts w:ascii="Consolas" w:eastAsia="Consolas" w:hAnsi="Consolas" w:cs="Consolas"/>
          <w:sz w:val="16"/>
        </w:rPr>
        <w:br/>
        <w:t>├── .env / .env.example        # 环境变量配置</w:t>
      </w:r>
      <w:r>
        <w:rPr>
          <w:rFonts w:ascii="Consolas" w:eastAsia="Consolas" w:hAnsi="Consolas" w:cs="Consolas"/>
          <w:sz w:val="16"/>
        </w:rPr>
        <w:br/>
        <w:t>├── Dockerfile / docker-compose.yml</w:t>
      </w:r>
      <w:r>
        <w:rPr>
          <w:rFonts w:ascii="Consolas" w:eastAsia="Consolas" w:hAnsi="Consolas" w:cs="Consolas"/>
          <w:sz w:val="16"/>
        </w:rPr>
        <w:br/>
        <w:t>├── app/</w:t>
      </w:r>
      <w:r>
        <w:rPr>
          <w:rFonts w:ascii="Consolas" w:eastAsia="Consolas" w:hAnsi="Consolas" w:cs="Consolas"/>
          <w:sz w:val="16"/>
        </w:rPr>
        <w:br/>
        <w:t>│   ├── __init__.py            # Flask App Factory</w:t>
      </w:r>
      <w:r>
        <w:rPr>
          <w:rFonts w:ascii="Consolas" w:eastAsia="Consolas" w:hAnsi="Consolas" w:cs="Consolas"/>
          <w:sz w:val="16"/>
        </w:rPr>
        <w:br/>
        <w:t>│   ├── api/v1/                # 8 个 API 端点</w:t>
      </w:r>
      <w:r>
        <w:rPr>
          <w:rFonts w:ascii="Consolas" w:eastAsia="Consolas" w:hAnsi="Consolas" w:cs="Consolas"/>
          <w:sz w:val="16"/>
        </w:rPr>
        <w:br/>
        <w:t>│   ├── core/                  # 8 大核心模块 + RAG 引擎</w:t>
      </w:r>
      <w:r>
        <w:rPr>
          <w:rFonts w:ascii="Consolas" w:eastAsia="Consolas" w:hAnsi="Consolas" w:cs="Consolas"/>
          <w:sz w:val="16"/>
        </w:rPr>
        <w:br/>
        <w:t>│   ├── services/              # LLM/ASR/TTS 服务封装 + 熔断器</w:t>
      </w:r>
      <w:r>
        <w:rPr>
          <w:rFonts w:ascii="Consolas" w:eastAsia="Consolas" w:hAnsi="Consolas" w:cs="Consolas"/>
          <w:sz w:val="16"/>
        </w:rPr>
        <w:br/>
        <w:t>│   ├── midware/               # JWT 认证、限流、请求日志</w:t>
      </w:r>
      <w:r>
        <w:rPr>
          <w:rFonts w:ascii="Consolas" w:eastAsia="Consolas" w:hAnsi="Consolas" w:cs="Consolas"/>
          <w:sz w:val="16"/>
        </w:rPr>
        <w:br/>
        <w:t>│   ├── models/                # 11 个 ORM 数据模型</w:t>
      </w:r>
      <w:r>
        <w:rPr>
          <w:rFonts w:ascii="Consolas" w:eastAsia="Consolas" w:hAnsi="Consolas" w:cs="Consolas"/>
          <w:sz w:val="16"/>
        </w:rPr>
        <w:br/>
        <w:t>│   ├── utils/                 # 音频处理、加密、工具函数</w:t>
      </w:r>
      <w:r>
        <w:rPr>
          <w:rFonts w:ascii="Consolas" w:eastAsia="Consolas" w:hAnsi="Consolas" w:cs="Consolas"/>
          <w:sz w:val="16"/>
        </w:rPr>
        <w:br/>
        <w:t>│   └── static/index.html      # 前端单页界面</w:t>
      </w:r>
      <w:r>
        <w:rPr>
          <w:rFonts w:ascii="Consolas" w:eastAsia="Consolas" w:hAnsi="Consolas" w:cs="Consolas"/>
          <w:sz w:val="16"/>
        </w:rPr>
        <w:br/>
        <w:t>├── config/settings.py         # 配置管理</w:t>
      </w:r>
      <w:r>
        <w:rPr>
          <w:rFonts w:ascii="Consolas" w:eastAsia="Consolas" w:hAnsi="Consolas" w:cs="Consolas"/>
          <w:sz w:val="16"/>
        </w:rPr>
        <w:br/>
        <w:t>├── database/                  # 数据库 Schema &amp; 连接</w:t>
      </w:r>
      <w:r>
        <w:rPr>
          <w:rFonts w:ascii="Consolas" w:eastAsia="Consolas" w:hAnsi="Consolas" w:cs="Consolas"/>
          <w:sz w:val="16"/>
        </w:rPr>
        <w:br/>
        <w:t>├── scripts/                   # 初始化 &amp; 种子数据脚本</w:t>
      </w:r>
      <w:r>
        <w:rPr>
          <w:rFonts w:ascii="Consolas" w:eastAsia="Consolas" w:hAnsi="Consolas" w:cs="Consolas"/>
          <w:sz w:val="16"/>
        </w:rPr>
        <w:br/>
        <w:t>└── tests/                     # 单元测试 &amp; 集成测试</w:t>
      </w:r>
    </w:p>
    <w:sectPr w:rsidR="00E52A4F"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8884610">
    <w:abstractNumId w:val="8"/>
  </w:num>
  <w:num w:numId="2" w16cid:durableId="1631781088">
    <w:abstractNumId w:val="6"/>
  </w:num>
  <w:num w:numId="3" w16cid:durableId="726956380">
    <w:abstractNumId w:val="5"/>
  </w:num>
  <w:num w:numId="4" w16cid:durableId="1978686072">
    <w:abstractNumId w:val="4"/>
  </w:num>
  <w:num w:numId="5" w16cid:durableId="896205313">
    <w:abstractNumId w:val="7"/>
  </w:num>
  <w:num w:numId="6" w16cid:durableId="795412682">
    <w:abstractNumId w:val="3"/>
  </w:num>
  <w:num w:numId="7" w16cid:durableId="1523743045">
    <w:abstractNumId w:val="2"/>
  </w:num>
  <w:num w:numId="8" w16cid:durableId="392237033">
    <w:abstractNumId w:val="1"/>
  </w:num>
  <w:num w:numId="9" w16cid:durableId="79425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A82"/>
    <w:rsid w:val="0015074B"/>
    <w:rsid w:val="0029639D"/>
    <w:rsid w:val="00326F90"/>
    <w:rsid w:val="007965E2"/>
    <w:rsid w:val="00AA1D8D"/>
    <w:rsid w:val="00B47730"/>
    <w:rsid w:val="00CB0664"/>
    <w:rsid w:val="00E51DA2"/>
    <w:rsid w:val="00E52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F84B5"/>
  <w14:defaultImageDpi w14:val="300"/>
  <w15:docId w15:val="{B60B4DC8-946B-4FD0-A4AE-77B8DD2C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cs="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li</cp:lastModifiedBy>
  <cp:revision>3</cp:revision>
  <dcterms:created xsi:type="dcterms:W3CDTF">2013-12-23T23:15:00Z</dcterms:created>
  <dcterms:modified xsi:type="dcterms:W3CDTF">2026-05-17T12:43:00Z</dcterms:modified>
  <cp:category/>
</cp:coreProperties>
</file>