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云雀 Pods S 商品详情</w:t>
      </w:r>
    </w:p>
    <w:p>
      <w:r>
        <w:t>**商品类目**：蓝牙耳机</w:t>
      </w:r>
    </w:p>
    <w:p>
      <w:r>
        <w:t>**官方售价**：399 元</w:t>
      </w:r>
    </w:p>
    <w:p>
      <w:pPr>
        <w:pStyle w:val="Heading2"/>
      </w:pPr>
      <w:r>
        <w:t>产品简介</w:t>
      </w:r>
    </w:p>
    <w:p>
      <w:r>
        <w:t>云雀 Pods S 是一款面向主流用户的蓝牙耳机，搭载 蓝牙5.2，配备 30小时，官方定位为中端产品。</w:t>
      </w:r>
    </w:p>
    <w:p>
      <w:pPr>
        <w:pStyle w:val="Heading2"/>
      </w:pPr>
      <w:r>
        <w:t>核心参数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蓝牙5.2</w:t>
            </w:r>
          </w:p>
        </w:tc>
      </w:tr>
      <w:tr>
        <w:tc>
          <w:tcPr>
            <w:tcW w:type="dxa" w:w="4320"/>
          </w:tcPr>
          <w:p>
            <w:r>
              <w:t>屏幕</w:t>
            </w:r>
          </w:p>
        </w:tc>
        <w:tc>
          <w:tcPr>
            <w:tcW w:type="dxa" w:w="4320"/>
          </w:tcPr>
          <w:p>
            <w:r>
              <w:t>30小时</w:t>
            </w:r>
          </w:p>
        </w:tc>
      </w:tr>
      <w:tr>
        <w:tc>
          <w:tcPr>
            <w:tcW w:type="dxa" w:w="4320"/>
          </w:tcPr>
          <w:p>
            <w:r>
              <w:t>电池/续航</w:t>
            </w:r>
          </w:p>
        </w:tc>
        <w:tc>
          <w:tcPr>
            <w:tcW w:type="dxa" w:w="4320"/>
          </w:tcPr>
          <w:p>
            <w:r>
              <w:t>主动降噪 35dB</w:t>
            </w:r>
          </w:p>
        </w:tc>
      </w:tr>
      <w:tr>
        <w:tc>
          <w:tcPr>
            <w:tcW w:type="dxa" w:w="4320"/>
          </w:tcPr>
          <w:p>
            <w:r>
              <w:t>特色参数</w:t>
            </w:r>
          </w:p>
        </w:tc>
        <w:tc>
          <w:tcPr>
            <w:tcW w:type="dxa" w:w="4320"/>
          </w:tcPr>
          <w:p>
            <w:r>
              <w:t>IPX4</w:t>
            </w:r>
          </w:p>
        </w:tc>
      </w:tr>
      <w:tr>
        <w:tc>
          <w:tcPr>
            <w:tcW w:type="dxa" w:w="4320"/>
          </w:tcPr>
          <w:p>
            <w:r>
              <w:t>售价</w:t>
            </w:r>
          </w:p>
        </w:tc>
        <w:tc>
          <w:tcPr>
            <w:tcW w:type="dxa" w:w="4320"/>
          </w:tcPr>
          <w:p>
            <w:r>
              <w:t>399 元</w:t>
            </w:r>
          </w:p>
        </w:tc>
      </w:tr>
    </w:tbl>
    <w:p>
      <w:pPr>
        <w:pStyle w:val="Heading2"/>
      </w:pPr>
      <w:r>
        <w:t>卖点</w:t>
      </w:r>
    </w:p>
    <w:p>
      <w:r>
        <w:t>1. 蓝牙5.2 提供流畅的日常使用体验；</w:t>
      </w:r>
    </w:p>
    <w:p>
      <w:r>
        <w:t>2. 30小时 在同价位中表现突出；</w:t>
      </w:r>
    </w:p>
    <w:p>
      <w:r>
        <w:t>3. 主动降噪 35dB 的续航/充电配置满足日常需求。</w:t>
      </w:r>
    </w:p>
    <w:p>
      <w:pPr>
        <w:pStyle w:val="Heading2"/>
      </w:pPr>
      <w:r>
        <w:t>包装清单</w:t>
      </w:r>
    </w:p>
    <w:p>
      <w:r>
        <w:t>主机 × 1、说明书 × 1、保修卡 × 1、原装线材 × 1。</w:t>
      </w:r>
    </w:p>
    <w:p>
      <w:r>
        <w:t>以上参数以官方公布为准，实际使用体验可能因环境而异。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