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D8" w:rsidRDefault="003E6FD8" w:rsidP="003E6FD8">
      <w:pPr>
        <w:rPr>
          <w:lang w:val="en-GB"/>
        </w:rPr>
      </w:pPr>
      <w:bookmarkStart w:id="0" w:name="_GoBack"/>
      <w:bookmarkEnd w:id="0"/>
    </w:p>
    <w:p w:rsidR="003E6FD8" w:rsidRDefault="003E6FD8" w:rsidP="003E6FD8">
      <w:pPr>
        <w:pStyle w:val="berschrift1"/>
        <w:rPr>
          <w:lang w:val="en-GB"/>
        </w:rPr>
      </w:pPr>
      <w:r>
        <w:rPr>
          <w:lang w:val="en-GB"/>
        </w:rPr>
        <w:t>High-level R</w:t>
      </w:r>
      <w:r w:rsidRPr="003E6FD8">
        <w:rPr>
          <w:lang w:val="en-GB"/>
        </w:rPr>
        <w:t>equirem</w:t>
      </w:r>
      <w:r>
        <w:rPr>
          <w:lang w:val="en-GB"/>
        </w:rPr>
        <w:t>ents</w:t>
      </w:r>
    </w:p>
    <w:p w:rsidR="003E6FD8" w:rsidRPr="003E6FD8" w:rsidRDefault="003E6FD8" w:rsidP="003E6FD8">
      <w:pPr>
        <w:rPr>
          <w:lang w:val="en-GB"/>
        </w:rPr>
      </w:pPr>
      <w:r w:rsidRPr="003E6FD8">
        <w:rPr>
          <w:lang w:val="en-GB"/>
        </w:rPr>
        <w:t xml:space="preserve">1. The system shall be available to deliver insulin when required. </w:t>
      </w:r>
    </w:p>
    <w:p w:rsidR="004A0C10" w:rsidRDefault="003E6FD8" w:rsidP="003E6FD8">
      <w:pPr>
        <w:rPr>
          <w:lang w:val="en-GB"/>
        </w:rPr>
      </w:pPr>
      <w:r w:rsidRPr="003E6FD8">
        <w:rPr>
          <w:lang w:val="en-GB"/>
        </w:rPr>
        <w:t xml:space="preserve">2. The system shall perform reliably and deliver the correct amount of insulin to </w:t>
      </w:r>
      <w:r>
        <w:rPr>
          <w:lang w:val="en-GB"/>
        </w:rPr>
        <w:t xml:space="preserve">counteract the </w:t>
      </w:r>
      <w:r w:rsidRPr="003E6FD8">
        <w:rPr>
          <w:lang w:val="en-GB"/>
        </w:rPr>
        <w:t>current level of blood sugar.</w:t>
      </w:r>
    </w:p>
    <w:p w:rsidR="003E6FD8" w:rsidRDefault="003E6FD8" w:rsidP="0060382E">
      <w:pPr>
        <w:pStyle w:val="berschrift1"/>
        <w:rPr>
          <w:lang w:val="en-GB"/>
        </w:rPr>
      </w:pPr>
      <w:r>
        <w:rPr>
          <w:lang w:val="en-GB"/>
        </w:rPr>
        <w:t>System Requirements</w:t>
      </w:r>
    </w:p>
    <w:p w:rsidR="003E6FD8" w:rsidRDefault="003E6FD8" w:rsidP="003E6F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Reliable</w:t>
      </w:r>
    </w:p>
    <w:p w:rsidR="003E6FD8" w:rsidRDefault="003E6FD8" w:rsidP="003E6F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Stable</w:t>
      </w:r>
    </w:p>
    <w:p w:rsidR="003E6FD8" w:rsidRDefault="003E6FD8" w:rsidP="003E6F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Fast</w:t>
      </w:r>
    </w:p>
    <w:p w:rsidR="003E6FD8" w:rsidRDefault="003E6FD8" w:rsidP="003E6F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accuracy</w:t>
      </w:r>
    </w:p>
    <w:p w:rsidR="002D49B8" w:rsidRDefault="002D49B8" w:rsidP="003E6F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Safety</w:t>
      </w:r>
    </w:p>
    <w:p w:rsidR="0060382E" w:rsidRDefault="0060382E" w:rsidP="0060382E">
      <w:pPr>
        <w:pStyle w:val="Listenabsatz"/>
        <w:rPr>
          <w:lang w:val="en-GB"/>
        </w:rPr>
      </w:pPr>
    </w:p>
    <w:p w:rsidR="0060382E" w:rsidRDefault="0060382E" w:rsidP="0060382E">
      <w:pPr>
        <w:pStyle w:val="berschrift2"/>
        <w:rPr>
          <w:lang w:val="en-GB"/>
        </w:rPr>
      </w:pPr>
      <w:r>
        <w:rPr>
          <w:lang w:val="en-GB"/>
        </w:rPr>
        <w:t>Functional Requirements</w:t>
      </w:r>
    </w:p>
    <w:p w:rsidR="002D49B8" w:rsidRPr="002D49B8" w:rsidRDefault="002D49B8" w:rsidP="002D49B8">
      <w:pPr>
        <w:rPr>
          <w:lang w:val="en-GB"/>
        </w:rPr>
      </w:pPr>
      <w:r>
        <w:rPr>
          <w:lang w:val="en-GB"/>
        </w:rPr>
        <w:t>1.</w:t>
      </w:r>
      <w:r w:rsidRPr="002D49B8">
        <w:rPr>
          <w:lang w:val="en-GB"/>
        </w:rPr>
        <w:t>If the reading is below the safe minimum, no insulin shall be delivered.</w:t>
      </w:r>
    </w:p>
    <w:p w:rsidR="002D49B8" w:rsidRPr="002D49B8" w:rsidRDefault="002D49B8" w:rsidP="002D49B8">
      <w:pPr>
        <w:rPr>
          <w:lang w:val="en-GB"/>
        </w:rPr>
      </w:pPr>
      <w:r>
        <w:rPr>
          <w:lang w:val="en-GB"/>
        </w:rPr>
        <w:t xml:space="preserve">2. </w:t>
      </w:r>
      <w:r w:rsidRPr="002D49B8">
        <w:rPr>
          <w:lang w:val="en-GB"/>
        </w:rPr>
        <w:t xml:space="preserve">If the reading is within the safe zone, then insulin is only delivered if the level of sugar is rising and the rate of increase of sugar level is increasing. </w:t>
      </w:r>
    </w:p>
    <w:p w:rsidR="0060382E" w:rsidRDefault="002D49B8" w:rsidP="002D49B8">
      <w:pPr>
        <w:rPr>
          <w:lang w:val="en-GB"/>
        </w:rPr>
      </w:pPr>
      <w:r>
        <w:rPr>
          <w:lang w:val="en-GB"/>
        </w:rPr>
        <w:t xml:space="preserve">3. </w:t>
      </w:r>
      <w:r w:rsidRPr="002D49B8">
        <w:rPr>
          <w:lang w:val="en-GB"/>
        </w:rPr>
        <w:t>If the reading is above the recommended level, insulin is delivered unless the level of blood sugar is falling and the rate of decrease of the blood sugar level is increasing.</w:t>
      </w:r>
    </w:p>
    <w:p w:rsidR="00B37F2B" w:rsidRDefault="00B37F2B" w:rsidP="00B37F2B">
      <w:pPr>
        <w:pStyle w:val="berschrift2"/>
        <w:rPr>
          <w:lang w:val="en-GB"/>
        </w:rPr>
      </w:pPr>
      <w:r>
        <w:rPr>
          <w:lang w:val="en-GB"/>
        </w:rPr>
        <w:t>Non-Functional Requirements</w:t>
      </w:r>
    </w:p>
    <w:p w:rsidR="00B37F2B" w:rsidRDefault="00B37F2B" w:rsidP="00B37F2B">
      <w:pPr>
        <w:rPr>
          <w:lang w:val="en-GB"/>
        </w:rPr>
      </w:pPr>
    </w:p>
    <w:p w:rsidR="00B37F2B" w:rsidRPr="00B37F2B" w:rsidRDefault="00B37F2B" w:rsidP="00B37F2B">
      <w:pPr>
        <w:rPr>
          <w:lang w:val="en-GB"/>
        </w:rPr>
      </w:pPr>
      <w:r>
        <w:rPr>
          <w:lang w:val="en-GB"/>
        </w:rPr>
        <w:t xml:space="preserve">1. </w:t>
      </w:r>
      <w:r w:rsidRPr="00B37F2B">
        <w:rPr>
          <w:lang w:val="en-GB"/>
        </w:rPr>
        <w:t>Availability</w:t>
      </w:r>
      <w:r>
        <w:rPr>
          <w:lang w:val="en-GB"/>
        </w:rPr>
        <w:t xml:space="preserve">: </w:t>
      </w:r>
      <w:r w:rsidRPr="00B37F2B">
        <w:rPr>
          <w:lang w:val="en-GB"/>
        </w:rPr>
        <w:t>The pump should have a high level of availability but the nature of diabetes is such that continuous availability is unnecessary</w:t>
      </w:r>
    </w:p>
    <w:p w:rsidR="00B37F2B" w:rsidRPr="00B37F2B" w:rsidRDefault="00B37F2B" w:rsidP="00B37F2B">
      <w:pPr>
        <w:rPr>
          <w:lang w:val="en-GB"/>
        </w:rPr>
      </w:pPr>
      <w:r>
        <w:rPr>
          <w:lang w:val="en-GB"/>
        </w:rPr>
        <w:t xml:space="preserve">2. </w:t>
      </w:r>
      <w:r w:rsidRPr="00B37F2B">
        <w:rPr>
          <w:lang w:val="en-GB"/>
        </w:rPr>
        <w:t>Reliability</w:t>
      </w:r>
      <w:r>
        <w:rPr>
          <w:lang w:val="en-GB"/>
        </w:rPr>
        <w:t xml:space="preserve">: </w:t>
      </w:r>
      <w:r w:rsidRPr="00B37F2B">
        <w:rPr>
          <w:lang w:val="en-GB"/>
        </w:rPr>
        <w:t>Intermittent demands for service are made on the system</w:t>
      </w:r>
    </w:p>
    <w:p w:rsidR="00B37F2B" w:rsidRPr="00B37F2B" w:rsidRDefault="00B37F2B" w:rsidP="00B37F2B">
      <w:pPr>
        <w:rPr>
          <w:lang w:val="en-GB"/>
        </w:rPr>
      </w:pPr>
      <w:r>
        <w:rPr>
          <w:lang w:val="en-GB"/>
        </w:rPr>
        <w:t xml:space="preserve">3. Safety: </w:t>
      </w:r>
      <w:r w:rsidRPr="00B37F2B">
        <w:rPr>
          <w:lang w:val="en-GB"/>
        </w:rPr>
        <w:t>The key safety requirements are that the operation of the system should never result in a very low level of blood sugar. A fail-safe position is for no insulin to be delivered</w:t>
      </w:r>
    </w:p>
    <w:p w:rsidR="0060382E" w:rsidRPr="0060382E" w:rsidRDefault="0060382E" w:rsidP="0060382E">
      <w:pPr>
        <w:rPr>
          <w:lang w:val="en-GB"/>
        </w:rPr>
      </w:pPr>
    </w:p>
    <w:p w:rsidR="003E6FD8" w:rsidRDefault="003E6FD8" w:rsidP="003E6FD8">
      <w:pPr>
        <w:rPr>
          <w:lang w:val="en-GB"/>
        </w:rPr>
      </w:pPr>
    </w:p>
    <w:p w:rsidR="003E6FD8" w:rsidRPr="003E6FD8" w:rsidRDefault="003E6FD8" w:rsidP="003E6FD8">
      <w:pPr>
        <w:rPr>
          <w:lang w:val="en-GB"/>
        </w:rPr>
      </w:pPr>
    </w:p>
    <w:sectPr w:rsidR="003E6FD8" w:rsidRPr="003E6FD8" w:rsidSect="004A0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5CD9"/>
    <w:multiLevelType w:val="hybridMultilevel"/>
    <w:tmpl w:val="71E865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D8"/>
    <w:rsid w:val="002D49B8"/>
    <w:rsid w:val="003E6FD8"/>
    <w:rsid w:val="004A0C10"/>
    <w:rsid w:val="0060382E"/>
    <w:rsid w:val="00B37F2B"/>
    <w:rsid w:val="00D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C10"/>
  </w:style>
  <w:style w:type="paragraph" w:styleId="berschrift1">
    <w:name w:val="heading 1"/>
    <w:basedOn w:val="Standard"/>
    <w:next w:val="Standard"/>
    <w:link w:val="berschrift1Zeichen"/>
    <w:uiPriority w:val="9"/>
    <w:qFormat/>
    <w:rsid w:val="003E6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E6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E6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E6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C10"/>
  </w:style>
  <w:style w:type="paragraph" w:styleId="berschrift1">
    <w:name w:val="heading 1"/>
    <w:basedOn w:val="Standard"/>
    <w:next w:val="Standard"/>
    <w:link w:val="berschrift1Zeichen"/>
    <w:uiPriority w:val="9"/>
    <w:qFormat/>
    <w:rsid w:val="003E6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E6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E6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E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0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35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4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14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7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11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4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0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95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dimitri.haemmerli</dc:creator>
  <cp:lastModifiedBy>Sathesh Paramasamy</cp:lastModifiedBy>
  <cp:revision>2</cp:revision>
  <dcterms:created xsi:type="dcterms:W3CDTF">2013-03-05T18:47:00Z</dcterms:created>
  <dcterms:modified xsi:type="dcterms:W3CDTF">2013-03-05T18:47:00Z</dcterms:modified>
</cp:coreProperties>
</file>