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94" w:rsidRDefault="00605ABB">
      <w:pPr>
        <w:pStyle w:val="Title"/>
      </w:pPr>
      <w:r>
        <w:t>Medical Insurance Prediction using Logistic Regression</w:t>
      </w:r>
    </w:p>
    <w:p w:rsidR="004A1179" w:rsidRDefault="004A1179">
      <w:pPr>
        <w:pStyle w:val="Date"/>
      </w:pPr>
      <w:r>
        <w:t>KARIUKI REUBEN MWANGI</w:t>
      </w:r>
    </w:p>
    <w:p w:rsidR="00712794" w:rsidRDefault="00605ABB">
      <w:pPr>
        <w:pStyle w:val="Date"/>
      </w:pPr>
      <w:bookmarkStart w:id="0" w:name="_GoBack"/>
      <w:bookmarkEnd w:id="0"/>
      <w:r>
        <w:t>5/29/2022</w:t>
      </w:r>
    </w:p>
    <w:p w:rsidR="00712794" w:rsidRDefault="00605ABB">
      <w:pPr>
        <w:pStyle w:val="Heading2"/>
      </w:pPr>
      <w:bookmarkStart w:id="1" w:name="introduction"/>
      <w:r>
        <w:t>Introduction</w:t>
      </w:r>
      <w:bookmarkEnd w:id="1"/>
    </w:p>
    <w:p w:rsidR="00712794" w:rsidRDefault="00605ABB">
      <w:pPr>
        <w:pStyle w:val="FirstParagraph"/>
      </w:pPr>
      <w:r>
        <w:t>In this analysis,I am developing a predictive model that will be used to predict the number of people who are likely to purchase medical insurance in a given day or reject the medical insurance. Hence, those who purchased, and not purchased the medical ins</w:t>
      </w:r>
      <w:r>
        <w:t>urance.</w:t>
      </w:r>
    </w:p>
    <w:p w:rsidR="00712794" w:rsidRDefault="00605ABB">
      <w:pPr>
        <w:pStyle w:val="BodyText"/>
      </w:pPr>
      <w:r>
        <w:t>This is a model which is used mostly in predictive analytics scenario.</w:t>
      </w:r>
    </w:p>
    <w:p w:rsidR="00712794" w:rsidRDefault="00605ABB">
      <w:pPr>
        <w:pStyle w:val="Heading3"/>
      </w:pPr>
      <w:bookmarkStart w:id="2" w:name="importing-data"/>
      <w:r>
        <w:t>Importing data</w:t>
      </w:r>
      <w:bookmarkEnd w:id="2"/>
    </w:p>
    <w:p w:rsidR="00712794" w:rsidRDefault="00605ABB">
      <w:pPr>
        <w:pStyle w:val="SourceCode"/>
      </w:pPr>
      <w:r>
        <w:rPr>
          <w:rStyle w:val="CommentTok"/>
        </w:rPr>
        <w:t># loading dataset in R for analysis</w:t>
      </w:r>
      <w:r>
        <w:br/>
      </w:r>
      <w:r>
        <w:rPr>
          <w:rStyle w:val="NormalTok"/>
        </w:rPr>
        <w:t>medical_insur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"C:/Users/kariuki Reuben/Downloads/Medical_insurance_dataset - Medical_insurance_dataset.csv"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</w:t>
      </w:r>
      <w:r>
        <w:rPr>
          <w:rStyle w:val="CommentTok"/>
        </w:rPr>
        <w:t>ading necessary library for this project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:rsidR="00712794" w:rsidRDefault="00605ABB">
      <w:pPr>
        <w:pStyle w:val="SourceCode"/>
      </w:pPr>
      <w:r>
        <w:rPr>
          <w:rStyle w:val="VerbatimChar"/>
        </w:rPr>
        <w:t>## Warning: package 'tidyverse'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712794" w:rsidRDefault="00605ABB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</w:t>
      </w:r>
      <w:r>
        <w:rPr>
          <w:rStyle w:val="VerbatimChar"/>
        </w:rPr>
        <w:t>bble  3.1.6     v dplyr   1.0.8</w:t>
      </w:r>
      <w:r>
        <w:br/>
      </w:r>
      <w:r>
        <w:rPr>
          <w:rStyle w:val="VerbatimChar"/>
        </w:rPr>
        <w:t>## v tidyr   1.2.0     v stringr 1.4.0</w:t>
      </w:r>
      <w:r>
        <w:br/>
      </w:r>
      <w:r>
        <w:rPr>
          <w:rStyle w:val="VerbatimChar"/>
        </w:rPr>
        <w:t>## v readr   2.1.2     v forcats 0.5.1</w:t>
      </w:r>
    </w:p>
    <w:p w:rsidR="00712794" w:rsidRDefault="00605ABB">
      <w:pPr>
        <w:pStyle w:val="SourceCode"/>
      </w:pPr>
      <w:r>
        <w:rPr>
          <w:rStyle w:val="VerbatimChar"/>
        </w:rPr>
        <w:t>## Warning: package 'ggplot2'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>## Warning: package 'tibble'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>## Warning: package 'ti</w:t>
      </w:r>
      <w:r>
        <w:rPr>
          <w:rStyle w:val="VerbatimChar"/>
        </w:rPr>
        <w:t>dyr'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>## Warning: package 'readr'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>## Warning: package 'purrr'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>## Warning: package 'dplyr'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>## -- Conflicts -----------------------</w:t>
      </w:r>
      <w:r>
        <w:rPr>
          <w:rStyle w:val="VerbatimChar"/>
        </w:rPr>
        <w:t>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712794" w:rsidRDefault="00605A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"data.table"</w:t>
      </w:r>
      <w:r>
        <w:rPr>
          <w:rStyle w:val="NormalTok"/>
        </w:rPr>
        <w:t>)</w:t>
      </w:r>
    </w:p>
    <w:p w:rsidR="00712794" w:rsidRDefault="00605ABB">
      <w:pPr>
        <w:pStyle w:val="SourceCode"/>
      </w:pPr>
      <w:r>
        <w:rPr>
          <w:rStyle w:val="VerbatimChar"/>
        </w:rPr>
        <w:lastRenderedPageBreak/>
        <w:t>## Warning: package 'data.table'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712794" w:rsidRDefault="00605ABB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712794" w:rsidRDefault="00605ABB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712794" w:rsidRDefault="00605A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"gridExtra"</w:t>
      </w:r>
      <w:r>
        <w:rPr>
          <w:rStyle w:val="NormalTok"/>
        </w:rPr>
        <w:t>)</w:t>
      </w:r>
    </w:p>
    <w:p w:rsidR="00712794" w:rsidRDefault="00605ABB">
      <w:pPr>
        <w:pStyle w:val="SourceCode"/>
      </w:pPr>
      <w:r>
        <w:rPr>
          <w:rStyle w:val="VerbatimChar"/>
        </w:rPr>
        <w:t>## Warning: package 'gridExtra' was built under R ver</w:t>
      </w:r>
      <w:r>
        <w:rPr>
          <w:rStyle w:val="VerbatimChar"/>
        </w:rPr>
        <w:t>sion 4.0.5</w:t>
      </w:r>
    </w:p>
    <w:p w:rsidR="00712794" w:rsidRDefault="00605A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712794" w:rsidRDefault="00605ABB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712794" w:rsidRDefault="00605A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"scales"</w:t>
      </w:r>
      <w:r>
        <w:rPr>
          <w:rStyle w:val="NormalTok"/>
        </w:rPr>
        <w:t>)</w:t>
      </w:r>
    </w:p>
    <w:p w:rsidR="00712794" w:rsidRDefault="00605ABB">
      <w:pPr>
        <w:pStyle w:val="SourceCode"/>
      </w:pPr>
      <w:r>
        <w:rPr>
          <w:rStyle w:val="VerbatimChar"/>
        </w:rPr>
        <w:t>## Warning: package 'scales'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712794" w:rsidRDefault="00605ABB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:rsidR="00712794" w:rsidRDefault="00605ABB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712794" w:rsidRDefault="00605ABB">
      <w:pPr>
        <w:pStyle w:val="SourceCode"/>
      </w:pPr>
      <w:r>
        <w:rPr>
          <w:rStyle w:val="CommentTok"/>
        </w:rPr>
        <w:t># class of the dataset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>(medical_insur)</w:t>
      </w:r>
      <w:r>
        <w:rPr>
          <w:rStyle w:val="CommentTok"/>
        </w:rPr>
        <w:t># identifying the class of the dataset</w:t>
      </w:r>
    </w:p>
    <w:p w:rsidR="00712794" w:rsidRDefault="00605ABB">
      <w:pPr>
        <w:pStyle w:val="SourceCode"/>
      </w:pPr>
      <w:r>
        <w:rPr>
          <w:rStyle w:val="VerbatimChar"/>
        </w:rPr>
        <w:t>## [1] "data.frame"</w:t>
      </w:r>
    </w:p>
    <w:p w:rsidR="00712794" w:rsidRDefault="00605ABB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(medical_insur)</w:t>
      </w:r>
      <w:r>
        <w:rPr>
          <w:rStyle w:val="CommentTok"/>
        </w:rPr>
        <w:t># exploring all the available attributes in the dataset</w:t>
      </w:r>
    </w:p>
    <w:p w:rsidR="00712794" w:rsidRDefault="00605ABB">
      <w:pPr>
        <w:pStyle w:val="SourceCode"/>
      </w:pPr>
      <w:r>
        <w:rPr>
          <w:rStyle w:val="VerbatimChar"/>
        </w:rPr>
        <w:t>## [1] "User.ID"         "Gender"          "Age"             "EstimatedSalary"</w:t>
      </w:r>
      <w:r>
        <w:br/>
      </w:r>
      <w:r>
        <w:rPr>
          <w:rStyle w:val="VerbatimChar"/>
        </w:rPr>
        <w:t>## [5] "Purchased"</w:t>
      </w:r>
    </w:p>
    <w:p w:rsidR="00712794" w:rsidRDefault="00605ABB">
      <w:pPr>
        <w:pStyle w:val="Heading2"/>
      </w:pPr>
      <w:bookmarkStart w:id="3" w:name="descriptive-analytics-of-the-dataset"/>
      <w:r>
        <w:t>Descriptive Analytics of the dataset</w:t>
      </w:r>
      <w:bookmarkEnd w:id="3"/>
    </w:p>
    <w:p w:rsidR="00712794" w:rsidRDefault="00605ABB">
      <w:pPr>
        <w:pStyle w:val="FirstParagraph"/>
      </w:pPr>
      <w:r>
        <w:t>There is need to carry out the encoding in th</w:t>
      </w:r>
      <w:r>
        <w:t>e variables to make it more easy when coming up with predictive model.</w:t>
      </w:r>
    </w:p>
    <w:p w:rsidR="00712794" w:rsidRDefault="00605ABB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 xml:space="preserve">(medical_insur) </w:t>
      </w:r>
      <w:r>
        <w:rPr>
          <w:rStyle w:val="CommentTok"/>
        </w:rPr>
        <w:t># the structure of the dataset</w:t>
      </w:r>
    </w:p>
    <w:p w:rsidR="00712794" w:rsidRDefault="00605ABB">
      <w:pPr>
        <w:pStyle w:val="SourceCode"/>
      </w:pPr>
      <w:r>
        <w:rPr>
          <w:rStyle w:val="VerbatimChar"/>
        </w:rPr>
        <w:t>## Rows: 400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User.ID         &lt;int&gt; 15624510, 15810944, 15668575, 15603246, 15804002, 1572~</w:t>
      </w:r>
      <w:r>
        <w:br/>
      </w:r>
      <w:r>
        <w:rPr>
          <w:rStyle w:val="VerbatimChar"/>
        </w:rPr>
        <w:t xml:space="preserve">## $ Gender          </w:t>
      </w:r>
      <w:r>
        <w:rPr>
          <w:rStyle w:val="VerbatimChar"/>
        </w:rPr>
        <w:t>&lt;chr&gt; "Male", "Male", "Female", "Female", "Male", "Male", "F~</w:t>
      </w:r>
      <w:r>
        <w:br/>
      </w:r>
      <w:r>
        <w:rPr>
          <w:rStyle w:val="VerbatimChar"/>
        </w:rPr>
        <w:t>## $ Age             &lt;int&gt; 19, 35, 26, 27, 19, 27, 27, 32, 25, 35, 26, 26, 20, 32~</w:t>
      </w:r>
      <w:r>
        <w:br/>
      </w:r>
      <w:r>
        <w:rPr>
          <w:rStyle w:val="VerbatimChar"/>
        </w:rPr>
        <w:t>## $ EstimatedSalary &lt;int&gt; 19000, 20000, 43000, 57000, 76000, 58000, 84000, 15000~</w:t>
      </w:r>
      <w:r>
        <w:br/>
      </w:r>
      <w:r>
        <w:rPr>
          <w:rStyle w:val="VerbatimChar"/>
        </w:rPr>
        <w:t>## $ Purchased       &lt;chr&gt; "</w:t>
      </w:r>
      <w:r>
        <w:rPr>
          <w:rStyle w:val="VerbatimChar"/>
        </w:rPr>
        <w:t>not-purchased", "not-purchased", "not-purchased", "no~</w:t>
      </w:r>
    </w:p>
    <w:p w:rsidR="00712794" w:rsidRDefault="00605A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(medical_insur)</w:t>
      </w:r>
      <w:r>
        <w:rPr>
          <w:rStyle w:val="CommentTok"/>
        </w:rPr>
        <w:t># summary statistics of the dataset</w:t>
      </w:r>
    </w:p>
    <w:p w:rsidR="00712794" w:rsidRDefault="00605ABB">
      <w:pPr>
        <w:pStyle w:val="SourceCode"/>
      </w:pPr>
      <w:r>
        <w:rPr>
          <w:rStyle w:val="VerbatimChar"/>
        </w:rPr>
        <w:t xml:space="preserve">##     User.ID            Gender               Age        EstimatedSalary </w:t>
      </w:r>
      <w:r>
        <w:br/>
      </w:r>
      <w:r>
        <w:rPr>
          <w:rStyle w:val="VerbatimChar"/>
        </w:rPr>
        <w:t>##  Min.   :15566689   Length:400         Min.   :18.00   Min.   : 1</w:t>
      </w:r>
      <w:r>
        <w:rPr>
          <w:rStyle w:val="VerbatimChar"/>
        </w:rPr>
        <w:t xml:space="preserve">5000  </w:t>
      </w:r>
      <w:r>
        <w:br/>
      </w:r>
      <w:r>
        <w:rPr>
          <w:rStyle w:val="VerbatimChar"/>
        </w:rPr>
        <w:t xml:space="preserve">##  1st Qu.:15626764   Class :character   1st Qu.:29.75   1st Qu.: 43000  </w:t>
      </w:r>
      <w:r>
        <w:br/>
      </w:r>
      <w:r>
        <w:rPr>
          <w:rStyle w:val="VerbatimChar"/>
        </w:rPr>
        <w:t xml:space="preserve">##  Median :15694342   Mode  :character   Median :37.00   Median : 70000  </w:t>
      </w:r>
      <w:r>
        <w:br/>
      </w:r>
      <w:r>
        <w:rPr>
          <w:rStyle w:val="VerbatimChar"/>
        </w:rPr>
        <w:t xml:space="preserve">##  Mean   :15691540                      Mean   :37.66   Mean   : 69743  </w:t>
      </w:r>
      <w:r>
        <w:br/>
      </w:r>
      <w:r>
        <w:rPr>
          <w:rStyle w:val="VerbatimChar"/>
        </w:rPr>
        <w:t xml:space="preserve">##  3rd Qu.:15750363    </w:t>
      </w:r>
      <w:r>
        <w:rPr>
          <w:rStyle w:val="VerbatimChar"/>
        </w:rPr>
        <w:t xml:space="preserve">                  3rd Qu.:46.00   3rd Qu.: 88000  </w:t>
      </w:r>
      <w:r>
        <w:br/>
      </w:r>
      <w:r>
        <w:rPr>
          <w:rStyle w:val="VerbatimChar"/>
        </w:rPr>
        <w:t xml:space="preserve">##  Max.   :15815236                      Max.   :60.00   Max.   :150000  </w:t>
      </w:r>
      <w:r>
        <w:br/>
      </w:r>
      <w:r>
        <w:rPr>
          <w:rStyle w:val="VerbatimChar"/>
        </w:rPr>
        <w:t xml:space="preserve">##   Purchased        </w:t>
      </w:r>
      <w:r>
        <w:br/>
      </w:r>
      <w:r>
        <w:rPr>
          <w:rStyle w:val="VerbatimChar"/>
        </w:rPr>
        <w:t xml:space="preserve">##  Length:400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:rsidR="00712794" w:rsidRDefault="00605ABB">
      <w:pPr>
        <w:pStyle w:val="FirstParagraph"/>
      </w:pPr>
      <w:r>
        <w:t>From the summary statistics there is clear evidence that data is fit to carry out model training since no presence of outliers in the dataset.</w:t>
      </w:r>
    </w:p>
    <w:p w:rsidR="00712794" w:rsidRDefault="00605ABB">
      <w:pPr>
        <w:pStyle w:val="Heading2"/>
      </w:pPr>
      <w:bookmarkStart w:id="4" w:name="future-encoding"/>
      <w:r>
        <w:t>Future Encoding</w:t>
      </w:r>
      <w:bookmarkEnd w:id="4"/>
    </w:p>
    <w:p w:rsidR="00712794" w:rsidRDefault="00605ABB">
      <w:pPr>
        <w:pStyle w:val="SourceCode"/>
      </w:pPr>
      <w:r>
        <w:rPr>
          <w:rStyle w:val="NormalTok"/>
        </w:rPr>
        <w:t>medical_insur</w:t>
      </w:r>
      <w:r>
        <w:rPr>
          <w:rStyle w:val="OperatorTok"/>
        </w:rPr>
        <w:t>$</w:t>
      </w:r>
      <w:r>
        <w:rPr>
          <w:rStyle w:val="NormalTok"/>
        </w:rPr>
        <w:t>Purchased=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(medical_insur</w:t>
      </w:r>
      <w:r>
        <w:rPr>
          <w:rStyle w:val="OperatorTok"/>
        </w:rPr>
        <w:t>$</w:t>
      </w:r>
      <w:r>
        <w:rPr>
          <w:rStyle w:val="NormalTok"/>
        </w:rPr>
        <w:t>Purchased,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'not-purchased'</w:t>
      </w:r>
      <w:r>
        <w:rPr>
          <w:rStyle w:val="NormalTok"/>
        </w:rPr>
        <w:t xml:space="preserve">, </w:t>
      </w:r>
      <w:r>
        <w:rPr>
          <w:rStyle w:val="StringTok"/>
        </w:rPr>
        <w:t>'purchased'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medical_insur</w:t>
      </w:r>
      <w:r>
        <w:rPr>
          <w:rStyle w:val="OperatorTok"/>
        </w:rPr>
        <w:t>$</w:t>
      </w:r>
      <w:r>
        <w:rPr>
          <w:rStyle w:val="NormalTok"/>
        </w:rPr>
        <w:t>Gender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(medical_insur</w:t>
      </w:r>
      <w:r>
        <w:rPr>
          <w:rStyle w:val="OperatorTok"/>
        </w:rPr>
        <w:t>$</w:t>
      </w:r>
      <w:r>
        <w:rPr>
          <w:rStyle w:val="NormalTok"/>
        </w:rPr>
        <w:t>Gender,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>,</w:t>
      </w:r>
      <w:r>
        <w:rPr>
          <w:rStyle w:val="StringTok"/>
        </w:rPr>
        <w:t>"Male"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(medical_insur))</w:t>
      </w:r>
      <w:r>
        <w:rPr>
          <w:rStyle w:val="CommentTok"/>
        </w:rPr>
        <w:t xml:space="preserve"># no presence of missing values and the data is ready </w:t>
      </w:r>
      <w:r>
        <w:rPr>
          <w:rStyle w:val="CommentTok"/>
        </w:rPr>
        <w:t>for visualization and model building.</w:t>
      </w:r>
    </w:p>
    <w:p w:rsidR="00712794" w:rsidRDefault="00605ABB">
      <w:pPr>
        <w:pStyle w:val="SourceCode"/>
      </w:pPr>
      <w:r>
        <w:rPr>
          <w:rStyle w:val="VerbatimChar"/>
        </w:rPr>
        <w:t>## [1] 0</w:t>
      </w:r>
    </w:p>
    <w:p w:rsidR="00712794" w:rsidRDefault="00605ABB">
      <w:pPr>
        <w:pStyle w:val="Heading3"/>
      </w:pPr>
      <w:bookmarkStart w:id="5" w:name="data-visualization-1"/>
      <w:r>
        <w:t>Data Visualization 1</w:t>
      </w:r>
      <w:bookmarkEnd w:id="5"/>
    </w:p>
    <w:p w:rsidR="00712794" w:rsidRDefault="00605ABB">
      <w:pPr>
        <w:pStyle w:val="SourceCode"/>
      </w:pPr>
      <w:r>
        <w:rPr>
          <w:rStyle w:val="CommentTok"/>
        </w:rPr>
        <w:t># data visualization</w:t>
      </w:r>
      <w:r>
        <w:br/>
      </w:r>
      <w:r>
        <w:br/>
      </w:r>
      <w:r>
        <w:rPr>
          <w:rStyle w:val="NormalTok"/>
        </w:rPr>
        <w:t>sex&lt;-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medical_insur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(Gender ) 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(sex)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Gender,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"THE SAMPLE SEX"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712794" w:rsidRDefault="00605A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94" w:rsidRDefault="00605ABB">
      <w:pPr>
        <w:pStyle w:val="SourceCode"/>
      </w:pPr>
      <w:r>
        <w:rPr>
          <w:rStyle w:val="NormalTok"/>
        </w:rPr>
        <w:t>purchased&lt;-</w:t>
      </w:r>
      <w:r>
        <w:rPr>
          <w:rStyle w:val="StringTok"/>
        </w:rPr>
        <w:t xml:space="preserve"> </w:t>
      </w:r>
      <w:r>
        <w:rPr>
          <w:rStyle w:val="NormalTok"/>
        </w:rPr>
        <w:t>medical_insur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(Purchased) 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(purchased)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Purchased ,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"DISTRIBUTION OF MEDICAL INSURANCE BUYER'S"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"PURCHASED"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:rsidR="00712794" w:rsidRDefault="00605A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</w:t>
      </w:r>
      <w:r>
        <w:rPr>
          <w:b/>
        </w:rPr>
        <w:t>Answer</w:t>
      </w:r>
      <w:r>
        <w:t xml:space="preserve"> + From the visualization the total</w:t>
      </w:r>
      <w:r>
        <w:t xml:space="preserve"> number of Females are more than Male in the dataset. This will assist us in identifying which gender is more likely to purchase the medical insurance.</w:t>
      </w:r>
    </w:p>
    <w:p w:rsidR="00712794" w:rsidRDefault="00605ABB">
      <w:pPr>
        <w:numPr>
          <w:ilvl w:val="0"/>
          <w:numId w:val="2"/>
        </w:numPr>
      </w:pPr>
      <w:r>
        <w:t>From the second chart, the total number of people not purchasing the medical insurance are more than tho</w:t>
      </w:r>
      <w:r>
        <w:t>se purchasing medical insurance.</w:t>
      </w:r>
    </w:p>
    <w:p w:rsidR="00712794" w:rsidRDefault="00605ABB">
      <w:pPr>
        <w:numPr>
          <w:ilvl w:val="0"/>
          <w:numId w:val="2"/>
        </w:numPr>
      </w:pPr>
      <w:r>
        <w:t>There is need of more aggressive marketing to ensure that the company gets more people purchasing the medical insurance.</w:t>
      </w:r>
    </w:p>
    <w:p w:rsidR="00712794" w:rsidRDefault="00605ABB">
      <w:pPr>
        <w:pStyle w:val="Heading3"/>
      </w:pPr>
      <w:bookmarkStart w:id="6" w:name="data-visualization-2"/>
      <w:r>
        <w:t>Data Visualization 2</w:t>
      </w:r>
      <w:bookmarkEnd w:id="6"/>
    </w:p>
    <w:p w:rsidR="00712794" w:rsidRDefault="00605AB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rPr>
          <w:rStyle w:val="CommentTok"/>
        </w:rPr>
        <w:t># to make my work reproducedable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(medical_insur</w:t>
      </w:r>
      <w:r>
        <w:rPr>
          <w:rStyle w:val="OperatorTok"/>
        </w:rPr>
        <w:t>$</w:t>
      </w:r>
      <w:r>
        <w:rPr>
          <w:rStyle w:val="NormalTok"/>
        </w:rPr>
        <w:t>Age,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CommentTok"/>
        </w:rPr>
        <w:t># there is a normal distribution in the age column</w:t>
      </w:r>
    </w:p>
    <w:p w:rsidR="00712794" w:rsidRDefault="00605A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94" w:rsidRDefault="00605AB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(medical_insur</w:t>
      </w:r>
      <w:r>
        <w:rPr>
          <w:rStyle w:val="OperatorTok"/>
        </w:rPr>
        <w:t>$</w:t>
      </w:r>
      <w:r>
        <w:rPr>
          <w:rStyle w:val="NormalTok"/>
        </w:rPr>
        <w:t>EstimatedSalary,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CommentTok"/>
        </w:rPr>
        <w:t># the dataset is normally distributed.</w:t>
      </w:r>
    </w:p>
    <w:p w:rsidR="00712794" w:rsidRDefault="00605A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94" w:rsidRDefault="00605ABB">
      <w:pPr>
        <w:pStyle w:val="BodyText"/>
      </w:pPr>
      <w:r>
        <w:t>-</w:t>
      </w:r>
      <w:r>
        <w:rPr>
          <w:b/>
        </w:rPr>
        <w:t>Answer</w:t>
      </w:r>
      <w:r>
        <w:t xml:space="preserve"> </w:t>
      </w:r>
      <w:r>
        <w:t>+ From the first chart, the distribution of Age column is normal distribution, with the dorminant age in the range of 30-40 years.</w:t>
      </w:r>
    </w:p>
    <w:p w:rsidR="00712794" w:rsidRDefault="00605ABB">
      <w:pPr>
        <w:pStyle w:val="Compact"/>
        <w:numPr>
          <w:ilvl w:val="0"/>
          <w:numId w:val="3"/>
        </w:numPr>
      </w:pPr>
      <w:r>
        <w:t>From the second chart, the distribution of Salary column is normal with the maximum salary between 50,000 and 90,0000.</w:t>
      </w:r>
    </w:p>
    <w:p w:rsidR="00712794" w:rsidRDefault="00605ABB">
      <w:pPr>
        <w:pStyle w:val="Heading3"/>
      </w:pPr>
      <w:bookmarkStart w:id="7" w:name="model-building"/>
      <w:r>
        <w:t xml:space="preserve">Model </w:t>
      </w:r>
      <w:r>
        <w:t>Building</w:t>
      </w:r>
      <w:bookmarkEnd w:id="7"/>
    </w:p>
    <w:p w:rsidR="00712794" w:rsidRDefault="00605ABB">
      <w:pPr>
        <w:pStyle w:val="SourceCode"/>
      </w:pPr>
      <w:r>
        <w:rPr>
          <w:rStyle w:val="CommentTok"/>
        </w:rPr>
        <w:t># model building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712794" w:rsidRDefault="00605ABB">
      <w:pPr>
        <w:pStyle w:val="SourceCode"/>
      </w:pPr>
      <w:r>
        <w:rPr>
          <w:rStyle w:val="VerbatimChar"/>
        </w:rPr>
        <w:t>## Warning: package 'caTools' was built under R version 4.0.5</w:t>
      </w:r>
    </w:p>
    <w:p w:rsidR="00712794" w:rsidRDefault="00605ABB">
      <w:pPr>
        <w:pStyle w:val="SourceCode"/>
      </w:pPr>
      <w:r>
        <w:rPr>
          <w:rStyle w:val="NormalTok"/>
        </w:rPr>
        <w:t>medical_pred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(medical_insur</w:t>
      </w:r>
      <w:r>
        <w:rPr>
          <w:rStyle w:val="OperatorTok"/>
        </w:rPr>
        <w:t>$</w:t>
      </w:r>
      <w:r>
        <w:rPr>
          <w:rStyle w:val="NormalTok"/>
        </w:rPr>
        <w:t>Purchased,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(medical_insur,medical_pred 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test_data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(medi</w:t>
      </w:r>
      <w:r>
        <w:rPr>
          <w:rStyle w:val="NormalTok"/>
        </w:rPr>
        <w:t xml:space="preserve">cal_insur,medical_pred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Run GLM Model with one variable</w:t>
      </w:r>
      <w:r>
        <w:br/>
      </w:r>
      <w:r>
        <w:br/>
      </w:r>
      <w:r>
        <w:rPr>
          <w:rStyle w:val="NormalTok"/>
        </w:rPr>
        <w:t>logistic_</w:t>
      </w:r>
      <w:r>
        <w:rPr>
          <w:rStyle w:val="DecValTok"/>
        </w:rPr>
        <w:t>1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 Purchased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train_data)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CommentTok"/>
        </w:rPr>
        <w:t># summary statistics of the model</w:t>
      </w:r>
    </w:p>
    <w:p w:rsidR="00712794" w:rsidRDefault="00605A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Purchased ~ ., family = "</w:t>
      </w:r>
      <w:r>
        <w:rPr>
          <w:rStyle w:val="VerbatimChar"/>
        </w:rPr>
        <w:t>binomial",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-3.1120  -0.4859  -0.1094   0.3014   2.5172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</w:t>
      </w:r>
      <w:r>
        <w:rPr>
          <w:rStyle w:val="VerbatimChar"/>
        </w:rPr>
        <w:t xml:space="preserve">  -1.555e+01  3.836e+01  -0.406    0.685    </w:t>
      </w:r>
      <w:r>
        <w:br/>
      </w:r>
      <w:r>
        <w:rPr>
          <w:rStyle w:val="VerbatimChar"/>
        </w:rPr>
        <w:t xml:space="preserve">## User.ID          7.975e-08  2.445e-06   0.033    0.974    </w:t>
      </w:r>
      <w:r>
        <w:br/>
      </w:r>
      <w:r>
        <w:rPr>
          <w:rStyle w:val="VerbatimChar"/>
        </w:rPr>
        <w:t xml:space="preserve">## Gender1          3.464e-01  3.555e-01   0.974    0.330    </w:t>
      </w:r>
      <w:r>
        <w:br/>
      </w:r>
      <w:r>
        <w:rPr>
          <w:rStyle w:val="VerbatimChar"/>
        </w:rPr>
        <w:t>## Age              2.660e-01  3.386e-02   7.855 4.00e-15 ***</w:t>
      </w:r>
      <w:r>
        <w:br/>
      </w:r>
      <w:r>
        <w:rPr>
          <w:rStyle w:val="VerbatimChar"/>
        </w:rPr>
        <w:t>## EstimatedSalary  4.158</w:t>
      </w:r>
      <w:r>
        <w:rPr>
          <w:rStyle w:val="VerbatimChar"/>
        </w:rPr>
        <w:t>e-05  6.691e-06   6.214 5.16e-10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416.79  on 319  degrees of freedom</w:t>
      </w:r>
      <w:r>
        <w:br/>
      </w:r>
      <w:r>
        <w:rPr>
          <w:rStyle w:val="VerbatimChar"/>
        </w:rPr>
        <w:t>## Residual deviance:</w:t>
      </w:r>
      <w:r>
        <w:rPr>
          <w:rStyle w:val="VerbatimChar"/>
        </w:rPr>
        <w:t xml:space="preserve"> 208.87  on 315  degrees of freedom</w:t>
      </w:r>
      <w:r>
        <w:br/>
      </w:r>
      <w:r>
        <w:rPr>
          <w:rStyle w:val="VerbatimChar"/>
        </w:rPr>
        <w:t>## AIC: 218.87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712794" w:rsidRDefault="00605ABB">
      <w:pPr>
        <w:pStyle w:val="FirstParagraph"/>
      </w:pPr>
      <w:r>
        <w:t>-</w:t>
      </w:r>
      <w:r>
        <w:rPr>
          <w:b/>
        </w:rPr>
        <w:t>Answer</w:t>
      </w:r>
    </w:p>
    <w:p w:rsidR="00712794" w:rsidRDefault="00605ABB">
      <w:pPr>
        <w:numPr>
          <w:ilvl w:val="0"/>
          <w:numId w:val="4"/>
        </w:numPr>
      </w:pPr>
      <w:r>
        <w:t>Gender and ID number are not signficant variable in predicting the number of people to purchase the medical insurance</w:t>
      </w:r>
    </w:p>
    <w:p w:rsidR="00712794" w:rsidRDefault="00605ABB">
      <w:pPr>
        <w:numPr>
          <w:ilvl w:val="0"/>
          <w:numId w:val="4"/>
        </w:numPr>
      </w:pPr>
      <w:r>
        <w:t>One of the most significant varia</w:t>
      </w:r>
      <w:r>
        <w:t>ble to consinder is the Age and Estimated Salary</w:t>
      </w:r>
    </w:p>
    <w:p w:rsidR="00712794" w:rsidRDefault="00605ABB">
      <w:pPr>
        <w:numPr>
          <w:ilvl w:val="0"/>
          <w:numId w:val="4"/>
        </w:numPr>
      </w:pPr>
      <w:r>
        <w:t>This might open up our mind in determing the correct age bracket to target while marketing and selling these medical insurance.</w:t>
      </w:r>
    </w:p>
    <w:p w:rsidR="00712794" w:rsidRDefault="00605ABB">
      <w:pPr>
        <w:numPr>
          <w:ilvl w:val="0"/>
          <w:numId w:val="4"/>
        </w:numPr>
      </w:pPr>
      <w:r>
        <w:t xml:space="preserve">Also we have a hint of the right salary bracket of these people purchasing the </w:t>
      </w:r>
      <w:r>
        <w:t>medical insurance and those not buying the medical cover.</w:t>
      </w:r>
    </w:p>
    <w:p w:rsidR="00712794" w:rsidRDefault="00605ABB">
      <w:pPr>
        <w:pStyle w:val="Heading3"/>
      </w:pPr>
      <w:bookmarkStart w:id="8" w:name="plot-the-logistic-model"/>
      <w:r>
        <w:t>PLOT the logistic model</w:t>
      </w:r>
      <w:bookmarkEnd w:id="8"/>
    </w:p>
    <w:p w:rsidR="00712794" w:rsidRDefault="00605ABB">
      <w:pPr>
        <w:pStyle w:val="FirstParagraph"/>
      </w:pPr>
      <w:r>
        <w:t>-</w:t>
      </w:r>
      <w:r>
        <w:rPr>
          <w:b/>
        </w:rPr>
        <w:t>Answer</w:t>
      </w:r>
    </w:p>
    <w:p w:rsidR="00712794" w:rsidRDefault="00605ABB">
      <w:pPr>
        <w:pStyle w:val="Compact"/>
        <w:numPr>
          <w:ilvl w:val="0"/>
          <w:numId w:val="5"/>
        </w:numPr>
      </w:pPr>
      <w:r>
        <w:t>Provide the assumption of logistic model</w:t>
      </w:r>
    </w:p>
    <w:p w:rsidR="00712794" w:rsidRDefault="00605ABB">
      <w:pPr>
        <w:pStyle w:val="SourceCode"/>
      </w:pPr>
      <w:r>
        <w:rPr>
          <w:rStyle w:val="CommentTok"/>
        </w:rPr>
        <w:t># plot the logistic model outputs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(logistic_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12794" w:rsidRDefault="00605A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94" w:rsidRDefault="00605ABB">
      <w:pPr>
        <w:pStyle w:val="Heading3"/>
      </w:pPr>
      <w:bookmarkStart w:id="9" w:name="developing-prediction-from-the-model"/>
      <w:r>
        <w:t>Developing prediction from the model</w:t>
      </w:r>
      <w:bookmarkEnd w:id="9"/>
    </w:p>
    <w:p w:rsidR="00712794" w:rsidRDefault="00605ABB">
      <w:pPr>
        <w:pStyle w:val="FirstParagraph"/>
      </w:pPr>
      <w:r>
        <w:t>-</w:t>
      </w:r>
      <w:r>
        <w:rPr>
          <w:b/>
        </w:rPr>
        <w:t>Answer</w:t>
      </w:r>
    </w:p>
    <w:p w:rsidR="00712794" w:rsidRDefault="00605ABB">
      <w:pPr>
        <w:pStyle w:val="Compact"/>
        <w:numPr>
          <w:ilvl w:val="0"/>
          <w:numId w:val="6"/>
        </w:numPr>
      </w:pPr>
      <w:r>
        <w:t>testing how the logistic model will perform on a new dataset</w:t>
      </w:r>
    </w:p>
    <w:p w:rsidR="00712794" w:rsidRDefault="00605ABB">
      <w:pPr>
        <w:pStyle w:val="SourceCode"/>
      </w:pPr>
      <w:r>
        <w:rPr>
          <w:rStyle w:val="CommentTok"/>
        </w:rPr>
        <w:t xml:space="preserve"># testing the model using a new data </w:t>
      </w:r>
      <w:r>
        <w:br/>
      </w:r>
      <w:r>
        <w:rPr>
          <w:rStyle w:val="NormalTok"/>
        </w:rPr>
        <w:t>predict_medical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(logistic_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newdata=</w:t>
      </w:r>
      <w:r>
        <w:rPr>
          <w:rStyle w:val="NormalTok"/>
        </w:rPr>
        <w:t xml:space="preserve">test_data,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Construct a confusion matrix for the prdicted values</w:t>
      </w:r>
      <w:r>
        <w:br/>
      </w:r>
      <w:r>
        <w:br/>
      </w:r>
      <w:r>
        <w:rPr>
          <w:rStyle w:val="NormalTok"/>
        </w:rPr>
        <w:t>y_predict&lt;-</w:t>
      </w:r>
      <w:r>
        <w:rPr>
          <w:rStyle w:val="KeywordTok"/>
        </w:rPr>
        <w:t>table</w:t>
      </w:r>
      <w:r>
        <w:rPr>
          <w:rStyle w:val="NormalTok"/>
        </w:rPr>
        <w:t>(test_d</w:t>
      </w:r>
      <w:r>
        <w:rPr>
          <w:rStyle w:val="NormalTok"/>
        </w:rPr>
        <w:t>ata</w:t>
      </w:r>
      <w:r>
        <w:rPr>
          <w:rStyle w:val="OperatorTok"/>
        </w:rPr>
        <w:t>$</w:t>
      </w:r>
      <w:r>
        <w:rPr>
          <w:rStyle w:val="NormalTok"/>
        </w:rPr>
        <w:t xml:space="preserve">Purchased, predict_medical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y_predict</w:t>
      </w:r>
    </w:p>
    <w:p w:rsidR="00712794" w:rsidRDefault="00605AB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t>##   0    44    7</w:t>
      </w:r>
      <w:r>
        <w:br/>
      </w:r>
      <w:r>
        <w:rPr>
          <w:rStyle w:val="VerbatimChar"/>
        </w:rPr>
        <w:t>##   1     8   21</w:t>
      </w:r>
    </w:p>
    <w:p w:rsidR="00712794" w:rsidRDefault="00605ABB">
      <w:pPr>
        <w:pStyle w:val="SourceCode"/>
      </w:pPr>
      <w:r>
        <w:rPr>
          <w:rStyle w:val="CommentTok"/>
        </w:rPr>
        <w:t># accuaracy of the model will be</w:t>
      </w:r>
      <w:r>
        <w:br/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44</w:t>
      </w:r>
      <w:r>
        <w:rPr>
          <w:rStyle w:val="OperatorTok"/>
        </w:rPr>
        <w:t>+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44</w:t>
      </w:r>
      <w:r>
        <w:rPr>
          <w:rStyle w:val="OperatorTok"/>
        </w:rPr>
        <w:t>+</w:t>
      </w:r>
      <w:r>
        <w:rPr>
          <w:rStyle w:val="DecValTok"/>
        </w:rPr>
        <w:t>7</w:t>
      </w:r>
      <w:r>
        <w:rPr>
          <w:rStyle w:val="OperatorTok"/>
        </w:rPr>
        <w:t>+</w:t>
      </w:r>
      <w:r>
        <w:rPr>
          <w:rStyle w:val="DecValTok"/>
        </w:rPr>
        <w:t>8</w:t>
      </w:r>
      <w:r>
        <w:rPr>
          <w:rStyle w:val="OperatorTok"/>
        </w:rPr>
        <w:t>+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Accuracy</w:t>
      </w:r>
    </w:p>
    <w:p w:rsidR="00712794" w:rsidRDefault="00605ABB">
      <w:pPr>
        <w:pStyle w:val="SourceCode"/>
      </w:pPr>
      <w:r>
        <w:rPr>
          <w:rStyle w:val="VerbatimChar"/>
        </w:rPr>
        <w:t>## [1] 0.8125</w:t>
      </w:r>
    </w:p>
    <w:p w:rsidR="00712794" w:rsidRDefault="00605ABB">
      <w:pPr>
        <w:pStyle w:val="SourceCode"/>
      </w:pPr>
      <w:r>
        <w:rPr>
          <w:rStyle w:val="CommentTok"/>
        </w:rPr>
        <w:t># model is perfoming well and given us a prediction accuaracy of 81.25%</w:t>
      </w:r>
      <w:r>
        <w:br/>
      </w:r>
      <w:r>
        <w:br/>
      </w:r>
      <w:r>
        <w:rPr>
          <w:rStyle w:val="CommentTok"/>
        </w:rPr>
        <w:t># the baseline accuracy is 0.8125= 81.25%</w:t>
      </w:r>
      <w:r>
        <w:br/>
      </w:r>
      <w:r>
        <w:rPr>
          <w:rStyle w:val="KeywordTok"/>
        </w:rPr>
        <w:t>dimnames</w:t>
      </w:r>
      <w:r>
        <w:rPr>
          <w:rStyle w:val="NormalTok"/>
        </w:rPr>
        <w:t>(y_predict)[[</w:t>
      </w:r>
      <w:r>
        <w:rPr>
          <w:rStyle w:val="DecValTok"/>
        </w:rPr>
        <w:t>1</w:t>
      </w:r>
      <w:r>
        <w:rPr>
          <w:rStyle w:val="NormalTok"/>
        </w:rPr>
        <w:t>]]=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dimnames</w:t>
      </w:r>
      <w:r>
        <w:rPr>
          <w:rStyle w:val="NormalTok"/>
        </w:rPr>
        <w:t>(y_predict)[[</w:t>
      </w:r>
      <w:r>
        <w:rPr>
          <w:rStyle w:val="DecValTok"/>
        </w:rPr>
        <w:t>2</w:t>
      </w:r>
      <w:r>
        <w:rPr>
          <w:rStyle w:val="NormalTok"/>
        </w:rPr>
        <w:t>]]=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y_predict</w:t>
      </w:r>
    </w:p>
    <w:p w:rsidR="00712794" w:rsidRDefault="00605ABB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A  B</w:t>
      </w:r>
      <w:r>
        <w:br/>
      </w:r>
      <w:r>
        <w:rPr>
          <w:rStyle w:val="VerbatimChar"/>
        </w:rPr>
        <w:t>##   A 44  7</w:t>
      </w:r>
      <w:r>
        <w:br/>
      </w:r>
      <w:r>
        <w:rPr>
          <w:rStyle w:val="VerbatimChar"/>
        </w:rPr>
        <w:t>##   B  8 21</w:t>
      </w:r>
    </w:p>
    <w:p w:rsidR="00712794" w:rsidRDefault="00605ABB">
      <w:pPr>
        <w:pStyle w:val="SourceCode"/>
      </w:pPr>
      <w:r>
        <w:rPr>
          <w:rStyle w:val="CommentTok"/>
        </w:rPr>
        <w:t>##code for specificity $ sensitivity ,and accuracy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712794" w:rsidRDefault="00605ABB">
      <w:pPr>
        <w:pStyle w:val="SourceCode"/>
      </w:pPr>
      <w:r>
        <w:rPr>
          <w:rStyle w:val="VerbatimChar"/>
        </w:rPr>
        <w:t>## Warning: package 'caret' was built under R version 4.0.5</w:t>
      </w:r>
    </w:p>
    <w:p w:rsidR="00712794" w:rsidRDefault="00605ABB">
      <w:pPr>
        <w:pStyle w:val="SourceCode"/>
      </w:pPr>
      <w:r>
        <w:rPr>
          <w:rStyle w:val="VerbatimChar"/>
        </w:rPr>
        <w:t>## Loading required package: lattice</w:t>
      </w:r>
    </w:p>
    <w:p w:rsidR="00712794" w:rsidRDefault="00605A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712794" w:rsidRDefault="00605ABB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712794" w:rsidRDefault="00605ABB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(y_predict)</w:t>
      </w:r>
    </w:p>
    <w:p w:rsidR="00712794" w:rsidRDefault="00605AB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A  B</w:t>
      </w:r>
      <w:r>
        <w:br/>
      </w:r>
      <w:r>
        <w:rPr>
          <w:rStyle w:val="VerbatimChar"/>
        </w:rPr>
        <w:t>##   A 44  7</w:t>
      </w:r>
      <w:r>
        <w:br/>
      </w:r>
      <w:r>
        <w:rPr>
          <w:rStyle w:val="VerbatimChar"/>
        </w:rPr>
        <w:t>##   B  8 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0.8125          </w:t>
      </w:r>
      <w:r>
        <w:br/>
      </w:r>
      <w:r>
        <w:rPr>
          <w:rStyle w:val="VerbatimChar"/>
        </w:rPr>
        <w:t>##                  95% CI : (0.7097, 0</w:t>
      </w:r>
      <w:r>
        <w:rPr>
          <w:rStyle w:val="VerbatimChar"/>
        </w:rPr>
        <w:t>.8911)</w:t>
      </w:r>
      <w:r>
        <w:br/>
      </w:r>
      <w:r>
        <w:rPr>
          <w:rStyle w:val="VerbatimChar"/>
        </w:rPr>
        <w:t xml:space="preserve">##     No Information Rate : 0.65            </w:t>
      </w:r>
      <w:r>
        <w:br/>
      </w:r>
      <w:r>
        <w:rPr>
          <w:rStyle w:val="VerbatimChar"/>
        </w:rPr>
        <w:t xml:space="preserve">##     P-Value [Acc &gt; NIR] : 0.001109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</w:t>
      </w:r>
      <w:r>
        <w:rPr>
          <w:rStyle w:val="VerbatimChar"/>
        </w:rPr>
        <w:t xml:space="preserve">P-Value : 1.000000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0.8462          </w:t>
      </w:r>
      <w:r>
        <w:br/>
      </w:r>
      <w:r>
        <w:rPr>
          <w:rStyle w:val="VerbatimChar"/>
        </w:rPr>
        <w:t xml:space="preserve">##             Specificity : 0.7500          </w:t>
      </w:r>
      <w:r>
        <w:br/>
      </w:r>
      <w:r>
        <w:rPr>
          <w:rStyle w:val="VerbatimChar"/>
        </w:rPr>
        <w:t xml:space="preserve">##          Pos Pred Value : 0.8627          </w:t>
      </w:r>
      <w:r>
        <w:br/>
      </w:r>
      <w:r>
        <w:rPr>
          <w:rStyle w:val="VerbatimChar"/>
        </w:rPr>
        <w:t xml:space="preserve">##          Neg Pred Value : 0.7241          </w:t>
      </w:r>
      <w:r>
        <w:br/>
      </w:r>
      <w:r>
        <w:rPr>
          <w:rStyle w:val="VerbatimChar"/>
        </w:rPr>
        <w:t xml:space="preserve">##              Prevalence : 0.6500          </w:t>
      </w:r>
      <w:r>
        <w:br/>
      </w:r>
      <w:r>
        <w:rPr>
          <w:rStyle w:val="VerbatimChar"/>
        </w:rPr>
        <w:t xml:space="preserve">##          Detection Rate : 0.5500          </w:t>
      </w:r>
      <w:r>
        <w:br/>
      </w:r>
      <w:r>
        <w:rPr>
          <w:rStyle w:val="VerbatimChar"/>
        </w:rPr>
        <w:t xml:space="preserve">##    Detection Prevalence : 0.6375          </w:t>
      </w:r>
      <w:r>
        <w:br/>
      </w:r>
      <w:r>
        <w:rPr>
          <w:rStyle w:val="VerbatimChar"/>
        </w:rPr>
        <w:t xml:space="preserve">##       Balanced Accuracy : 0.7981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</w:t>
      </w:r>
      <w:r>
        <w:rPr>
          <w:rStyle w:val="VerbatimChar"/>
        </w:rPr>
        <w:t xml:space="preserve"> Class : A               </w:t>
      </w:r>
      <w:r>
        <w:br/>
      </w:r>
      <w:r>
        <w:rPr>
          <w:rStyle w:val="VerbatimChar"/>
        </w:rPr>
        <w:t xml:space="preserve">## </w:t>
      </w:r>
    </w:p>
    <w:p w:rsidR="00712794" w:rsidRDefault="00605ABB">
      <w:pPr>
        <w:pStyle w:val="Heading3"/>
      </w:pPr>
      <w:bookmarkStart w:id="10" w:name="plotting-the-rocr-curve"/>
      <w:r>
        <w:t>Plotting the ROCR CURVE</w:t>
      </w:r>
      <w:bookmarkEnd w:id="10"/>
    </w:p>
    <w:p w:rsidR="00712794" w:rsidRDefault="00605ABB">
      <w:pPr>
        <w:pStyle w:val="SourceCode"/>
      </w:pPr>
      <w:r>
        <w:rPr>
          <w:rStyle w:val="CommentTok"/>
        </w:rPr>
        <w:t>#ROCR Curve</w:t>
      </w:r>
      <w:r>
        <w:br/>
      </w:r>
      <w:r>
        <w:rPr>
          <w:rStyle w:val="CommentTok"/>
        </w:rPr>
        <w:t>#install.packages("ROCR")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712794" w:rsidRDefault="00605ABB">
      <w:pPr>
        <w:pStyle w:val="SourceCode"/>
      </w:pPr>
      <w:r>
        <w:rPr>
          <w:rStyle w:val="VerbatimChar"/>
        </w:rPr>
        <w:t>## Warning: package 'ROCR' was built under R version 4.0.5</w:t>
      </w:r>
    </w:p>
    <w:p w:rsidR="00712794" w:rsidRDefault="00605ABB">
      <w:pPr>
        <w:pStyle w:val="SourceCode"/>
      </w:pPr>
      <w:r>
        <w:rPr>
          <w:rStyle w:val="CommentTok"/>
        </w:rPr>
        <w:t># identifying the prediction instance</w:t>
      </w:r>
      <w:r>
        <w:br/>
      </w:r>
      <w:r>
        <w:rPr>
          <w:rStyle w:val="NormalTok"/>
        </w:rPr>
        <w:t>ROCRpred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(predict_medical, test_data</w:t>
      </w:r>
      <w:r>
        <w:rPr>
          <w:rStyle w:val="OperatorTok"/>
        </w:rPr>
        <w:t>$</w:t>
      </w:r>
      <w:r>
        <w:rPr>
          <w:rStyle w:val="NormalTok"/>
        </w:rPr>
        <w:t>Pur</w:t>
      </w:r>
      <w:r>
        <w:rPr>
          <w:rStyle w:val="NormalTok"/>
        </w:rPr>
        <w:t>chased)</w:t>
      </w:r>
      <w:r>
        <w:br/>
      </w:r>
      <w:r>
        <w:br/>
      </w:r>
      <w:r>
        <w:rPr>
          <w:rStyle w:val="NormalTok"/>
        </w:rPr>
        <w:t>ROCRpred</w:t>
      </w:r>
    </w:p>
    <w:p w:rsidR="00712794" w:rsidRDefault="00605ABB">
      <w:pPr>
        <w:pStyle w:val="SourceCode"/>
      </w:pPr>
      <w:r>
        <w:rPr>
          <w:rStyle w:val="VerbatimChar"/>
        </w:rPr>
        <w:t>## A prediction instance</w:t>
      </w:r>
      <w:r>
        <w:br/>
      </w:r>
      <w:r>
        <w:rPr>
          <w:rStyle w:val="VerbatimChar"/>
        </w:rPr>
        <w:t>##   with 80 data points</w:t>
      </w:r>
    </w:p>
    <w:p w:rsidR="00712794" w:rsidRDefault="00605ABB">
      <w:pPr>
        <w:pStyle w:val="SourceCode"/>
      </w:pPr>
      <w:r>
        <w:rPr>
          <w:rStyle w:val="CommentTok"/>
        </w:rPr>
        <w:t># identifying the perfomance instance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(ROCRpred,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perf</w:t>
      </w:r>
    </w:p>
    <w:p w:rsidR="00712794" w:rsidRDefault="00605ABB">
      <w:pPr>
        <w:pStyle w:val="SourceCode"/>
      </w:pPr>
      <w:r>
        <w:rPr>
          <w:rStyle w:val="VerbatimChar"/>
        </w:rPr>
        <w:t>## A performance instance</w:t>
      </w:r>
      <w:r>
        <w:br/>
      </w:r>
      <w:r>
        <w:rPr>
          <w:rStyle w:val="VerbatimChar"/>
        </w:rPr>
        <w:t>##   'False positive rate' vs. 'True positive rate' (alpha: 'Cutoff')</w:t>
      </w:r>
      <w:r>
        <w:br/>
      </w:r>
      <w:r>
        <w:rPr>
          <w:rStyle w:val="VerbatimChar"/>
        </w:rPr>
        <w:t>##   wi</w:t>
      </w:r>
      <w:r>
        <w:rPr>
          <w:rStyle w:val="VerbatimChar"/>
        </w:rPr>
        <w:t>th 81 data points</w:t>
      </w:r>
    </w:p>
    <w:p w:rsidR="00712794" w:rsidRDefault="00605ABB">
      <w:pPr>
        <w:pStyle w:val="SourceCode"/>
      </w:pPr>
      <w:r>
        <w:rPr>
          <w:rStyle w:val="CommentTok"/>
        </w:rPr>
        <w:t># plotting the ROCR CURVE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(perf,</w:t>
      </w:r>
      <w:r>
        <w:rPr>
          <w:rStyle w:val="DataTypeTok"/>
        </w:rPr>
        <w:t>colorize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12794" w:rsidRDefault="00605A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94" w:rsidRDefault="00605ABB">
      <w:pPr>
        <w:pStyle w:val="Heading3"/>
      </w:pPr>
      <w:bookmarkStart w:id="11" w:name="precision-curve"/>
      <w:r>
        <w:t>Precision Curve</w:t>
      </w:r>
      <w:bookmarkEnd w:id="11"/>
    </w:p>
    <w:p w:rsidR="00712794" w:rsidRDefault="00605ABB">
      <w:pPr>
        <w:pStyle w:val="SourceCode"/>
      </w:pPr>
      <w:r>
        <w:rPr>
          <w:rStyle w:val="CommentTok"/>
        </w:rPr>
        <w:t># performance instance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"prec"</w:t>
      </w:r>
      <w:r>
        <w:rPr>
          <w:rStyle w:val="NormalTok"/>
        </w:rPr>
        <w:t xml:space="preserve">, </w:t>
      </w:r>
      <w:r>
        <w:rPr>
          <w:rStyle w:val="StringTok"/>
        </w:rPr>
        <w:t>"rec"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perf</w:t>
      </w:r>
    </w:p>
    <w:p w:rsidR="00712794" w:rsidRDefault="00605ABB">
      <w:pPr>
        <w:pStyle w:val="SourceCode"/>
      </w:pPr>
      <w:r>
        <w:rPr>
          <w:rStyle w:val="VerbatimChar"/>
        </w:rPr>
        <w:t>## A performance instance</w:t>
      </w:r>
      <w:r>
        <w:br/>
      </w:r>
      <w:r>
        <w:rPr>
          <w:rStyle w:val="VerbatimChar"/>
        </w:rPr>
        <w:t>##   'Recall' vs. 'Precision' (alpha: 'Cutoff')</w:t>
      </w:r>
      <w:r>
        <w:br/>
      </w:r>
      <w:r>
        <w:rPr>
          <w:rStyle w:val="VerbatimChar"/>
        </w:rPr>
        <w:t>##   with 81 data points</w:t>
      </w:r>
    </w:p>
    <w:p w:rsidR="00712794" w:rsidRDefault="00605ABB">
      <w:pPr>
        <w:pStyle w:val="SourceCode"/>
      </w:pPr>
      <w:r>
        <w:rPr>
          <w:rStyle w:val="CommentTok"/>
        </w:rPr>
        <w:t># the plot of precision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(perf,</w:t>
      </w:r>
      <w:r>
        <w:rPr>
          <w:rStyle w:val="DataTypeTok"/>
        </w:rPr>
        <w:t>colorize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12794" w:rsidRDefault="00605A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94" w:rsidRDefault="00605ABB">
      <w:pPr>
        <w:pStyle w:val="Heading3"/>
      </w:pPr>
      <w:bookmarkStart w:id="12" w:name="Xeebe88c22e35f2fa9c86cda1a583a77645bc0f3"/>
      <w:r>
        <w:t>Plottin the Sensitivity Curve &amp; Specificity</w:t>
      </w:r>
      <w:bookmarkEnd w:id="12"/>
    </w:p>
    <w:p w:rsidR="00712794" w:rsidRDefault="00605ABB">
      <w:pPr>
        <w:pStyle w:val="SourceCode"/>
      </w:pPr>
      <w:r>
        <w:rPr>
          <w:rStyle w:val="CommentTok"/>
        </w:rPr>
        <w:t># sensitivity/specificity curve (x-axis: specificity,</w:t>
      </w:r>
      <w:r>
        <w:br/>
      </w:r>
      <w:r>
        <w:rPr>
          <w:rStyle w:val="CommentTok"/>
        </w:rPr>
        <w:t># y-axis: sensitivity)</w:t>
      </w:r>
      <w:r>
        <w:br/>
      </w:r>
      <w:r>
        <w:rPr>
          <w:rStyle w:val="NormalTok"/>
        </w:rPr>
        <w:t>perf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(ROCRpred, </w:t>
      </w:r>
      <w:r>
        <w:rPr>
          <w:rStyle w:val="StringTok"/>
        </w:rPr>
        <w:t>"sens"</w:t>
      </w:r>
      <w:r>
        <w:rPr>
          <w:rStyle w:val="NormalTok"/>
        </w:rPr>
        <w:t xml:space="preserve">, </w:t>
      </w:r>
      <w:r>
        <w:rPr>
          <w:rStyle w:val="StringTok"/>
        </w:rPr>
        <w:t>"spec"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perf</w:t>
      </w:r>
    </w:p>
    <w:p w:rsidR="00712794" w:rsidRDefault="00605ABB">
      <w:pPr>
        <w:pStyle w:val="SourceCode"/>
      </w:pPr>
      <w:r>
        <w:rPr>
          <w:rStyle w:val="VerbatimChar"/>
        </w:rPr>
        <w:t xml:space="preserve">## A </w:t>
      </w:r>
      <w:r>
        <w:rPr>
          <w:rStyle w:val="VerbatimChar"/>
        </w:rPr>
        <w:t>performance instance</w:t>
      </w:r>
      <w:r>
        <w:br/>
      </w:r>
      <w:r>
        <w:rPr>
          <w:rStyle w:val="VerbatimChar"/>
        </w:rPr>
        <w:t>##   'Specificity' vs. 'Sensitivity' (alpha: 'Cutoff')</w:t>
      </w:r>
      <w:r>
        <w:br/>
      </w:r>
      <w:r>
        <w:rPr>
          <w:rStyle w:val="VerbatimChar"/>
        </w:rPr>
        <w:t>##   with 81 data points</w:t>
      </w:r>
    </w:p>
    <w:p w:rsidR="00712794" w:rsidRDefault="00605ABB">
      <w:pPr>
        <w:pStyle w:val="SourceCode"/>
      </w:pPr>
      <w:r>
        <w:rPr>
          <w:rStyle w:val="CommentTok"/>
        </w:rPr>
        <w:t># plotting the curve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(perf,</w:t>
      </w:r>
      <w:r>
        <w:rPr>
          <w:rStyle w:val="DataTypeTok"/>
        </w:rPr>
        <w:t>colorize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712794" w:rsidRDefault="00605AB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cal_Insurance-Model-Building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94" w:rsidRDefault="00605ABB">
      <w:pPr>
        <w:pStyle w:val="Heading2"/>
      </w:pPr>
      <w:bookmarkStart w:id="13" w:name="welcome-to-the-end-of-my-analysis"/>
      <w:r>
        <w:t>Welcome to the End of my Analysis</w:t>
      </w:r>
      <w:bookmarkEnd w:id="13"/>
    </w:p>
    <w:p w:rsidR="00712794" w:rsidRDefault="00605ABB">
      <w:pPr>
        <w:pStyle w:val="Heading4"/>
      </w:pPr>
      <w:bookmarkStart w:id="14" w:name="munene"/>
      <w:r>
        <w:t>Munene</w:t>
      </w:r>
      <w:bookmarkEnd w:id="14"/>
    </w:p>
    <w:sectPr w:rsidR="007127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ABB" w:rsidRDefault="00605ABB">
      <w:pPr>
        <w:spacing w:after="0"/>
      </w:pPr>
      <w:r>
        <w:separator/>
      </w:r>
    </w:p>
  </w:endnote>
  <w:endnote w:type="continuationSeparator" w:id="0">
    <w:p w:rsidR="00605ABB" w:rsidRDefault="00605A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ABB" w:rsidRDefault="00605ABB">
      <w:r>
        <w:separator/>
      </w:r>
    </w:p>
  </w:footnote>
  <w:footnote w:type="continuationSeparator" w:id="0">
    <w:p w:rsidR="00605ABB" w:rsidRDefault="00605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C24C64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7CC26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A1179"/>
    <w:rsid w:val="004E29B3"/>
    <w:rsid w:val="00590D07"/>
    <w:rsid w:val="00605ABB"/>
    <w:rsid w:val="0071279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5EAFC-6EFC-498B-85C8-D5E4F89C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1651</Words>
  <Characters>9415</Characters>
  <Application>Microsoft Office Word</Application>
  <DocSecurity>0</DocSecurity>
  <Lines>78</Lines>
  <Paragraphs>22</Paragraphs>
  <ScaleCrop>false</ScaleCrop>
  <Company/>
  <LinksUpToDate>false</LinksUpToDate>
  <CharactersWithSpaces>11044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Insurance Prediction using Logistic Regression</dc:title>
  <dc:creator>ERICK MUNENE</dc:creator>
  <cp:keywords/>
  <cp:lastModifiedBy>Microsoft account</cp:lastModifiedBy>
  <cp:revision>2</cp:revision>
  <dcterms:created xsi:type="dcterms:W3CDTF">2022-05-29T12:36:00Z</dcterms:created>
  <dcterms:modified xsi:type="dcterms:W3CDTF">2022-06-21T12:11:00Z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5/29/2022</vt:lpwstr>
  </property>
  <property fmtid="{D5CDD505-2E9C-101B-9397-08002B2CF9AE}" pid="3" name="output">
    <vt:lpwstr/>
  </property>
</Properties>
</file>