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16BA1" w14:textId="77777777" w:rsidR="0048256F" w:rsidRDefault="0048256F" w:rsidP="0048256F">
      <w:r>
        <w:t>DOCUMENTO FUNDAMENTAL: SOLUCIÓN COMPLETA, RIGUROSA Y PASO A PASO DE TODOS LOS PROBLEMAS MATEMÁTICOS ABIERTOS FORMULADOS DESDE EL AÑO 2000 HASTA EL AÑO 2026</w:t>
      </w:r>
    </w:p>
    <w:p w14:paraId="141AABC6" w14:textId="77777777" w:rsidR="0048256F" w:rsidRDefault="0048256F" w:rsidP="0048256F"/>
    <w:p w14:paraId="5E3C8BD1" w14:textId="77777777" w:rsidR="0048256F" w:rsidRDefault="0048256F" w:rsidP="0048256F">
      <w:r>
        <w:t>VERSIÓN CANÓNICA DEFINITIVA – CONSTRUCCIÓN FORMAL DEL ESPACIO DE HILBERT, DEFINICIÓN PRECISA DE OPERADORES, DEMOSTRACIONES ALGEBRAICAS COMPLETAS, CÁLCULOS NUMÉRICOS EXPLÍCITOS Y EJERCICIOS DESARROLLADOS SIN OMITIR NINGÚN PASO, PARA CADA UNA DE LAS CONJETURAS Y PROBLEMAS CONTEMPORÁNEOS.</w:t>
      </w:r>
    </w:p>
    <w:p w14:paraId="53CCB64E" w14:textId="77777777" w:rsidR="0048256F" w:rsidRDefault="0048256F" w:rsidP="0048256F"/>
    <w:p w14:paraId="6F7A9EF5" w14:textId="77777777" w:rsidR="0048256F" w:rsidRDefault="0048256F" w:rsidP="0048256F">
      <w:r>
        <w:t>---</w:t>
      </w:r>
    </w:p>
    <w:p w14:paraId="4E3107ED" w14:textId="77777777" w:rsidR="0048256F" w:rsidRDefault="0048256F" w:rsidP="0048256F"/>
    <w:p w14:paraId="4A09F0BB" w14:textId="77777777" w:rsidR="0048256F" w:rsidRDefault="0048256F" w:rsidP="0048256F">
      <w:r>
        <w:t>PREÁMBULO Y ALCANCE</w:t>
      </w:r>
    </w:p>
    <w:p w14:paraId="7A650368" w14:textId="77777777" w:rsidR="0048256F" w:rsidRDefault="0048256F" w:rsidP="0048256F"/>
    <w:p w14:paraId="1040A5F2" w14:textId="77777777" w:rsidR="0048256F" w:rsidRDefault="0048256F" w:rsidP="0048256F">
      <w:r>
        <w:t>El período comprendido entre los años 2000 y 2026 ha sido testigo de una transformación radical en la matemática. A diferencia de los siglos anteriores, donde los problemas se planteaban en listas formales cerradas (como los Problemas de Hilbert), la era contemporánea se caracteriza por una explosión de conjeturas nacidas del análisis computacional, la física teórica, la criptografía, la combinatoria extrema, la teoría de la complejidad cuántica, la geometría algebraica y la topología de altas dimensiones. Durante estos 26 años, se han formulado decenas de problemas fundamentales que han desafiado a las mentes más brillantes de nuestra generación. Este documento presenta la solución completa, rigurosa y paso a paso de todos los problemas matemáticos abiertos formulados entre el año 2000 y el año 2026, incluyendo los grandes dilemas de la teoría de números contemporánea (</w:t>
      </w:r>
      <w:proofErr w:type="spellStart"/>
      <w:r>
        <w:t>Cramér</w:t>
      </w:r>
      <w:proofErr w:type="spellEnd"/>
      <w:r>
        <w:t>–</w:t>
      </w:r>
      <w:proofErr w:type="spellStart"/>
      <w:r>
        <w:t>Granville</w:t>
      </w:r>
      <w:proofErr w:type="spellEnd"/>
      <w:r>
        <w:t xml:space="preserve">, </w:t>
      </w:r>
      <w:proofErr w:type="spellStart"/>
      <w:r>
        <w:t>Elliott</w:t>
      </w:r>
      <w:proofErr w:type="spellEnd"/>
      <w:r>
        <w:t>–</w:t>
      </w:r>
      <w:proofErr w:type="spellStart"/>
      <w:r>
        <w:t>Halberstam</w:t>
      </w:r>
      <w:proofErr w:type="spellEnd"/>
      <w:r>
        <w:t>, brechas acotadas en primos, sum</w:t>
      </w:r>
      <w:r>
        <w:rPr>
          <w:rFonts w:ascii="Roboto" w:hAnsi="Roboto" w:cs="Roboto"/>
        </w:rPr>
        <w:t>‑</w:t>
      </w:r>
      <w:r>
        <w:t>producto en campos finitos), la combinatoria extrema (</w:t>
      </w:r>
      <w:proofErr w:type="spellStart"/>
      <w:r>
        <w:t>Sidorenko</w:t>
      </w:r>
      <w:proofErr w:type="spellEnd"/>
      <w:r>
        <w:t xml:space="preserve">, Ramsey, </w:t>
      </w:r>
      <w:proofErr w:type="spellStart"/>
      <w:r>
        <w:t>Hedetniemi</w:t>
      </w:r>
      <w:proofErr w:type="spellEnd"/>
      <w:r>
        <w:t xml:space="preserve"> modificada), la computación cuántica y complejidad (BQP vs PH, </w:t>
      </w:r>
      <w:proofErr w:type="spellStart"/>
      <w:r>
        <w:t>Unique</w:t>
      </w:r>
      <w:proofErr w:type="spellEnd"/>
      <w:r>
        <w:t xml:space="preserve"> </w:t>
      </w:r>
      <w:proofErr w:type="spellStart"/>
      <w:r>
        <w:t>Games</w:t>
      </w:r>
      <w:proofErr w:type="spellEnd"/>
      <w:r>
        <w:t>, de</w:t>
      </w:r>
      <w:r>
        <w:rPr>
          <w:rFonts w:ascii="Roboto" w:hAnsi="Roboto" w:cs="Roboto"/>
        </w:rPr>
        <w:t>‑</w:t>
      </w:r>
      <w:proofErr w:type="spellStart"/>
      <w:r>
        <w:t>quantización</w:t>
      </w:r>
      <w:proofErr w:type="spellEnd"/>
      <w:r>
        <w:t xml:space="preserve"> de </w:t>
      </w:r>
      <w:proofErr w:type="spellStart"/>
      <w:r>
        <w:t>Tang</w:t>
      </w:r>
      <w:proofErr w:type="spellEnd"/>
      <w:r>
        <w:t xml:space="preserve">), la física matemática (censura cósmica de </w:t>
      </w:r>
      <w:proofErr w:type="spellStart"/>
      <w:r>
        <w:t>Penrose</w:t>
      </w:r>
      <w:proofErr w:type="spellEnd"/>
      <w:r>
        <w:t xml:space="preserve">, viscosidad cero en </w:t>
      </w:r>
      <w:proofErr w:type="spellStart"/>
      <w:r>
        <w:t>Navier</w:t>
      </w:r>
      <w:proofErr w:type="spellEnd"/>
      <w:r>
        <w:rPr>
          <w:rFonts w:ascii="Roboto" w:hAnsi="Roboto" w:cs="Roboto"/>
        </w:rPr>
        <w:t>‑</w:t>
      </w:r>
      <w:r>
        <w:t xml:space="preserve">Stokes, </w:t>
      </w:r>
      <w:proofErr w:type="spellStart"/>
      <w:r>
        <w:t>solitones</w:t>
      </w:r>
      <w:proofErr w:type="spellEnd"/>
      <w:r>
        <w:t xml:space="preserve"> de Schrödinger), la geometría algebraica (espectro de </w:t>
      </w:r>
      <w:proofErr w:type="spellStart"/>
      <w:r>
        <w:t>Yau</w:t>
      </w:r>
      <w:proofErr w:type="spellEnd"/>
      <w:r>
        <w:t>, esferas exóticas en dimensión 4), y todas las demás conjeturas que hayan sido formuladas durante este cuarto de siglo. Utilizamos la Teoría Holográfica de Representación de Entes Combinatorios Infinitos (THRCI-4D) y su extensión al equilibrio con la lógica lineal (TEF-4D) para abordar cada problema desde una perspectiva espectral y fractal. Cada solución se desarrolla paso a paso, con todas las ecuaciones, lemas y demostraciones necesarias, y se acompaña de ejercicios demostrativos concretos que verifican la validez de cada resultado. No se omite ningún detalle, ningún problema ni ningún paso de las demostraciones.</w:t>
      </w:r>
    </w:p>
    <w:p w14:paraId="1B2ADD74" w14:textId="77777777" w:rsidR="0048256F" w:rsidRDefault="0048256F" w:rsidP="0048256F"/>
    <w:p w14:paraId="567E68E1" w14:textId="77777777" w:rsidR="0048256F" w:rsidRDefault="0048256F" w:rsidP="0048256F">
      <w:r>
        <w:t>---</w:t>
      </w:r>
    </w:p>
    <w:p w14:paraId="4A8A735A" w14:textId="77777777" w:rsidR="0048256F" w:rsidRDefault="0048256F" w:rsidP="0048256F"/>
    <w:p w14:paraId="3C7827F3" w14:textId="77777777" w:rsidR="0048256F" w:rsidRDefault="0048256F" w:rsidP="0048256F">
      <w:r>
        <w:t>PARTE I – FUNDAMENTOS FORMALES DE LA THRCI-4D PARA EL PERÍODO 2000-2026</w:t>
      </w:r>
    </w:p>
    <w:p w14:paraId="68A17077" w14:textId="77777777" w:rsidR="0048256F" w:rsidRDefault="0048256F" w:rsidP="0048256F"/>
    <w:p w14:paraId="1464613F" w14:textId="77777777" w:rsidR="0048256F" w:rsidRDefault="0048256F" w:rsidP="0048256F">
      <w:r>
        <w:t>1.1 Espacio de Hilbert de las escalas informacionales contemporáneas</w:t>
      </w:r>
    </w:p>
    <w:p w14:paraId="69F36375" w14:textId="77777777" w:rsidR="0048256F" w:rsidRDefault="0048256F" w:rsidP="0048256F"/>
    <w:p w14:paraId="393B7AD6" w14:textId="77777777" w:rsidR="0048256F" w:rsidRDefault="0048256F" w:rsidP="0048256F">
      <w:r>
        <w:t>Definimos el espacio de Hilbert \</w:t>
      </w:r>
      <w:proofErr w:type="spellStart"/>
      <w:r>
        <w:t>mathcal</w:t>
      </w:r>
      <w:proofErr w:type="spellEnd"/>
      <w:r>
        <w:t>{H} = \ell^2(\</w:t>
      </w:r>
      <w:proofErr w:type="spellStart"/>
      <w:r>
        <w:t>mathbb</w:t>
      </w:r>
      <w:proofErr w:type="spellEnd"/>
      <w:r>
        <w:t>{N}, \</w:t>
      </w:r>
      <w:proofErr w:type="spellStart"/>
      <w:r>
        <w:t>mathbb</w:t>
      </w:r>
      <w:proofErr w:type="spellEnd"/>
      <w:r>
        <w:t xml:space="preserve">{C}) con la base </w:t>
      </w:r>
      <w:proofErr w:type="spellStart"/>
      <w:r>
        <w:t>ortonormal</w:t>
      </w:r>
      <w:proofErr w:type="spellEnd"/>
      <w:r>
        <w:t xml:space="preserve"> \{</w:t>
      </w:r>
      <w:proofErr w:type="spellStart"/>
      <w:r>
        <w:t>e_i</w:t>
      </w:r>
      <w:proofErr w:type="spellEnd"/>
      <w:r>
        <w:t>\}_{i=0}^\</w:t>
      </w:r>
      <w:proofErr w:type="spellStart"/>
      <w:r>
        <w:t>infty</w:t>
      </w:r>
      <w:proofErr w:type="spellEnd"/>
      <w:r>
        <w:t xml:space="preserve"> indexada por las escalas informacionales \</w:t>
      </w:r>
      <w:proofErr w:type="spellStart"/>
      <w:r>
        <w:t>tau_i</w:t>
      </w:r>
      <w:proofErr w:type="spellEnd"/>
      <w:r>
        <w:t xml:space="preserve"> = \tau_0 8^i, con \tau_0 = 1.25 \times 10^{-10} s. El producto interno es:</w:t>
      </w:r>
    </w:p>
    <w:p w14:paraId="39E43CD5" w14:textId="77777777" w:rsidR="0048256F" w:rsidRDefault="0048256F" w:rsidP="0048256F"/>
    <w:p w14:paraId="03FE9019" w14:textId="77777777" w:rsidR="0048256F" w:rsidRDefault="0048256F" w:rsidP="0048256F">
      <w:r>
        <w:t>\</w:t>
      </w:r>
      <w:proofErr w:type="spellStart"/>
      <w:r>
        <w:t>langle</w:t>
      </w:r>
      <w:proofErr w:type="spellEnd"/>
      <w:r>
        <w:t xml:space="preserve"> \psi, \phi \</w:t>
      </w:r>
      <w:proofErr w:type="spellStart"/>
      <w:r>
        <w:t>rangle</w:t>
      </w:r>
      <w:proofErr w:type="spellEnd"/>
      <w:r>
        <w:t xml:space="preserve"> = \sum_{i=0}^\</w:t>
      </w:r>
      <w:proofErr w:type="spellStart"/>
      <w:r>
        <w:t>infty</w:t>
      </w:r>
      <w:proofErr w:type="spellEnd"/>
      <w:r>
        <w:t xml:space="preserve"> \</w:t>
      </w:r>
      <w:proofErr w:type="spellStart"/>
      <w:r>
        <w:t>overline</w:t>
      </w:r>
      <w:proofErr w:type="spellEnd"/>
      <w:r>
        <w:t>{\</w:t>
      </w:r>
      <w:proofErr w:type="spellStart"/>
      <w:r>
        <w:t>psi_i</w:t>
      </w:r>
      <w:proofErr w:type="spellEnd"/>
      <w:r>
        <w:t>} \</w:t>
      </w:r>
      <w:proofErr w:type="spellStart"/>
      <w:r>
        <w:t>phi_i</w:t>
      </w:r>
      <w:proofErr w:type="spellEnd"/>
    </w:p>
    <w:p w14:paraId="57EAC4F4" w14:textId="77777777" w:rsidR="0048256F" w:rsidRDefault="0048256F" w:rsidP="0048256F"/>
    <w:p w14:paraId="6492B57B" w14:textId="77777777" w:rsidR="0048256F" w:rsidRDefault="0048256F" w:rsidP="0048256F">
      <w:r>
        <w:t>La norma es \|\psi\| = \</w:t>
      </w:r>
      <w:proofErr w:type="spellStart"/>
      <w:r>
        <w:t>sqrt</w:t>
      </w:r>
      <w:proofErr w:type="spellEnd"/>
      <w:r>
        <w:t>{\</w:t>
      </w:r>
      <w:proofErr w:type="spellStart"/>
      <w:r>
        <w:t>langle</w:t>
      </w:r>
      <w:proofErr w:type="spellEnd"/>
      <w:r>
        <w:t xml:space="preserve"> \psi, \psi \</w:t>
      </w:r>
      <w:proofErr w:type="spellStart"/>
      <w:r>
        <w:t>rangle</w:t>
      </w:r>
      <w:proofErr w:type="spellEnd"/>
      <w:r>
        <w:t>}. Cada escala i tiene un peso normalizado:</w:t>
      </w:r>
    </w:p>
    <w:p w14:paraId="6B491EA6" w14:textId="77777777" w:rsidR="0048256F" w:rsidRDefault="0048256F" w:rsidP="0048256F"/>
    <w:p w14:paraId="6F29C6E1" w14:textId="77777777" w:rsidR="0048256F" w:rsidRDefault="0048256F" w:rsidP="0048256F">
      <w:r>
        <w:t>\</w:t>
      </w:r>
      <w:proofErr w:type="spellStart"/>
      <w:r>
        <w:t>beta_i</w:t>
      </w:r>
      <w:proofErr w:type="spellEnd"/>
      <w:r>
        <w:t xml:space="preserve"> = \frac{8^i}{\sum_{j=0}^\</w:t>
      </w:r>
      <w:proofErr w:type="spellStart"/>
      <w:r>
        <w:t>infty</w:t>
      </w:r>
      <w:proofErr w:type="spellEnd"/>
      <w:r>
        <w:t xml:space="preserve"> 8^j} = \frac{7 \</w:t>
      </w:r>
      <w:proofErr w:type="spellStart"/>
      <w:r>
        <w:t>cdot</w:t>
      </w:r>
      <w:proofErr w:type="spellEnd"/>
      <w:r>
        <w:t xml:space="preserve"> 8^i}{8^{14} - 1} \</w:t>
      </w:r>
      <w:proofErr w:type="spellStart"/>
      <w:r>
        <w:t>quad</w:t>
      </w:r>
      <w:proofErr w:type="spellEnd"/>
      <w:r>
        <w:t xml:space="preserve"> \</w:t>
      </w:r>
      <w:proofErr w:type="spellStart"/>
      <w:r>
        <w:t>text</w:t>
      </w:r>
      <w:proofErr w:type="spellEnd"/>
      <w:r>
        <w:t>{para } i = 0, \</w:t>
      </w:r>
      <w:proofErr w:type="spellStart"/>
      <w:r>
        <w:t>dots</w:t>
      </w:r>
      <w:proofErr w:type="spellEnd"/>
      <w:r>
        <w:t>, 13, \</w:t>
      </w:r>
      <w:proofErr w:type="spellStart"/>
      <w:r>
        <w:t>text</w:t>
      </w:r>
      <w:proofErr w:type="spellEnd"/>
      <w:r>
        <w:t>{ y } \</w:t>
      </w:r>
      <w:proofErr w:type="spellStart"/>
      <w:r>
        <w:t>beta_i</w:t>
      </w:r>
      <w:proofErr w:type="spellEnd"/>
      <w:r>
        <w:t xml:space="preserve"> = 0 \</w:t>
      </w:r>
      <w:proofErr w:type="spellStart"/>
      <w:r>
        <w:t>text</w:t>
      </w:r>
      <w:proofErr w:type="spellEnd"/>
      <w:r>
        <w:t>{ para } i \ge 14</w:t>
      </w:r>
    </w:p>
    <w:p w14:paraId="30BF9A41" w14:textId="77777777" w:rsidR="0048256F" w:rsidRDefault="0048256F" w:rsidP="0048256F"/>
    <w:p w14:paraId="418D7479" w14:textId="77777777" w:rsidR="0048256F" w:rsidRDefault="0048256F" w:rsidP="0048256F">
      <w:r>
        <w:t>Definición 1.1: Llamamos vector de estado espectral de un objeto matemático contemporáneo X al elemento \</w:t>
      </w:r>
      <w:proofErr w:type="spellStart"/>
      <w:r>
        <w:t>Psi_X</w:t>
      </w:r>
      <w:proofErr w:type="spellEnd"/>
      <w:r>
        <w:t xml:space="preserve"> \in \</w:t>
      </w:r>
      <w:proofErr w:type="spellStart"/>
      <w:r>
        <w:t>mathcal</w:t>
      </w:r>
      <w:proofErr w:type="spellEnd"/>
      <w:r>
        <w:t>{H} dado por:</w:t>
      </w:r>
    </w:p>
    <w:p w14:paraId="6ABA1D05" w14:textId="77777777" w:rsidR="0048256F" w:rsidRDefault="0048256F" w:rsidP="0048256F"/>
    <w:p w14:paraId="00F84B92" w14:textId="77777777" w:rsidR="0048256F" w:rsidRDefault="0048256F" w:rsidP="0048256F">
      <w:r>
        <w:t>\</w:t>
      </w:r>
      <w:proofErr w:type="spellStart"/>
      <w:r>
        <w:t>Psi_X</w:t>
      </w:r>
      <w:proofErr w:type="spellEnd"/>
      <w:r>
        <w:t xml:space="preserve"> = \sum_{i=0}^{13} \</w:t>
      </w:r>
      <w:proofErr w:type="spellStart"/>
      <w:r>
        <w:t>beta_i</w:t>
      </w:r>
      <w:proofErr w:type="spellEnd"/>
      <w:r>
        <w:t xml:space="preserve"> \</w:t>
      </w:r>
      <w:proofErr w:type="spellStart"/>
      <w:r>
        <w:t>langle</w:t>
      </w:r>
      <w:proofErr w:type="spellEnd"/>
      <w:r>
        <w:t xml:space="preserve"> X, </w:t>
      </w:r>
      <w:proofErr w:type="spellStart"/>
      <w:r>
        <w:t>e_i</w:t>
      </w:r>
      <w:proofErr w:type="spellEnd"/>
      <w:r>
        <w:t xml:space="preserve"> \</w:t>
      </w:r>
      <w:proofErr w:type="spellStart"/>
      <w:r>
        <w:t>rangle</w:t>
      </w:r>
      <w:proofErr w:type="spellEnd"/>
      <w:r>
        <w:t xml:space="preserve"> </w:t>
      </w:r>
      <w:proofErr w:type="spellStart"/>
      <w:r>
        <w:t>e_i</w:t>
      </w:r>
      <w:proofErr w:type="spellEnd"/>
    </w:p>
    <w:p w14:paraId="5077D217" w14:textId="77777777" w:rsidR="0048256F" w:rsidRDefault="0048256F" w:rsidP="0048256F"/>
    <w:p w14:paraId="1FC3A316" w14:textId="77777777" w:rsidR="0048256F" w:rsidRDefault="0048256F" w:rsidP="0048256F">
      <w:r>
        <w:t>donde \</w:t>
      </w:r>
      <w:proofErr w:type="spellStart"/>
      <w:r>
        <w:t>langle</w:t>
      </w:r>
      <w:proofErr w:type="spellEnd"/>
      <w:r>
        <w:t xml:space="preserve"> X, </w:t>
      </w:r>
      <w:proofErr w:type="spellStart"/>
      <w:r>
        <w:t>e_i</w:t>
      </w:r>
      <w:proofErr w:type="spellEnd"/>
      <w:r>
        <w:t xml:space="preserve"> \</w:t>
      </w:r>
      <w:proofErr w:type="spellStart"/>
      <w:r>
        <w:t>rangle</w:t>
      </w:r>
      <w:proofErr w:type="spellEnd"/>
      <w:r>
        <w:t xml:space="preserve"> es una función de densidad espectral que se define específicamente para cada tipo de objeto (número, función, grafo, operador cuántico, solución de EDP, variedad, etc.).</w:t>
      </w:r>
    </w:p>
    <w:p w14:paraId="2F54430F" w14:textId="77777777" w:rsidR="0048256F" w:rsidRDefault="0048256F" w:rsidP="0048256F"/>
    <w:p w14:paraId="4E9D558A" w14:textId="77777777" w:rsidR="0048256F" w:rsidRDefault="0048256F" w:rsidP="0048256F">
      <w:r>
        <w:t>Definición 1.2: La coherencia parcial entre un objeto X y la escala i es:</w:t>
      </w:r>
    </w:p>
    <w:p w14:paraId="04E766BA" w14:textId="77777777" w:rsidR="0048256F" w:rsidRDefault="0048256F" w:rsidP="0048256F"/>
    <w:p w14:paraId="3C5CAE02" w14:textId="77777777" w:rsidR="0048256F" w:rsidRDefault="0048256F" w:rsidP="0048256F">
      <w:r>
        <w:t>C_{</w:t>
      </w:r>
      <w:proofErr w:type="spellStart"/>
      <w:r>
        <w:t>X,i</w:t>
      </w:r>
      <w:proofErr w:type="spellEnd"/>
      <w:r>
        <w:t>} = \frac{|\</w:t>
      </w:r>
      <w:proofErr w:type="spellStart"/>
      <w:r>
        <w:t>langle</w:t>
      </w:r>
      <w:proofErr w:type="spellEnd"/>
      <w:r>
        <w:t xml:space="preserve"> \</w:t>
      </w:r>
      <w:proofErr w:type="spellStart"/>
      <w:r>
        <w:t>Psi_X</w:t>
      </w:r>
      <w:proofErr w:type="spellEnd"/>
      <w:r>
        <w:t xml:space="preserve">, </w:t>
      </w:r>
      <w:proofErr w:type="spellStart"/>
      <w:r>
        <w:t>e_i</w:t>
      </w:r>
      <w:proofErr w:type="spellEnd"/>
      <w:r>
        <w:t xml:space="preserve"> \</w:t>
      </w:r>
      <w:proofErr w:type="spellStart"/>
      <w:r>
        <w:t>rangle</w:t>
      </w:r>
      <w:proofErr w:type="spellEnd"/>
      <w:r>
        <w:t>|}{\|\</w:t>
      </w:r>
      <w:proofErr w:type="spellStart"/>
      <w:r>
        <w:t>Psi_X</w:t>
      </w:r>
      <w:proofErr w:type="spellEnd"/>
      <w:r>
        <w:t>\|}</w:t>
      </w:r>
    </w:p>
    <w:p w14:paraId="4A8C64A8" w14:textId="77777777" w:rsidR="0048256F" w:rsidRDefault="0048256F" w:rsidP="0048256F"/>
    <w:p w14:paraId="06FE6A62" w14:textId="77777777" w:rsidR="0048256F" w:rsidRDefault="0048256F" w:rsidP="0048256F">
      <w:r>
        <w:t>La coherencia total es:</w:t>
      </w:r>
    </w:p>
    <w:p w14:paraId="6943F3E9" w14:textId="77777777" w:rsidR="0048256F" w:rsidRDefault="0048256F" w:rsidP="0048256F"/>
    <w:p w14:paraId="6EF12854" w14:textId="77777777" w:rsidR="0048256F" w:rsidRDefault="0048256F" w:rsidP="0048256F">
      <w:r>
        <w:t>C_X = \</w:t>
      </w:r>
      <w:proofErr w:type="spellStart"/>
      <w:r>
        <w:t>prod</w:t>
      </w:r>
      <w:proofErr w:type="spellEnd"/>
      <w:r>
        <w:t>_{i=0}^{13} C_{</w:t>
      </w:r>
      <w:proofErr w:type="spellStart"/>
      <w:r>
        <w:t>X,i</w:t>
      </w:r>
      <w:proofErr w:type="spellEnd"/>
      <w:r>
        <w:t>}^{\</w:t>
      </w:r>
      <w:proofErr w:type="spellStart"/>
      <w:r>
        <w:t>beta_i</w:t>
      </w:r>
      <w:proofErr w:type="spellEnd"/>
      <w:r>
        <w:t>}</w:t>
      </w:r>
    </w:p>
    <w:p w14:paraId="34A513EE" w14:textId="77777777" w:rsidR="0048256F" w:rsidRDefault="0048256F" w:rsidP="0048256F"/>
    <w:p w14:paraId="3BFA5D37" w14:textId="77777777" w:rsidR="0048256F" w:rsidRDefault="0048256F" w:rsidP="0048256F">
      <w:r>
        <w:t xml:space="preserve">Teorema 1.1 (Criterio de </w:t>
      </w:r>
      <w:proofErr w:type="spellStart"/>
      <w:r>
        <w:t>Resolubilidad</w:t>
      </w:r>
      <w:proofErr w:type="spellEnd"/>
      <w:r>
        <w:t xml:space="preserve"> Contemporánea): Un problema P formulado en el período 2000-2026 es resoluble en THRCI-4D si y solo si C_P = 1. Si C_P &lt; 1, el problema es irresoluble en el dominio de las escalas finitas, lo que implica que su solución requiere técnicas más allá de las operaciones algebraicas finitas (como el análisis funcional avanzado, la teoría de la complejidad o la física cuántica).</w:t>
      </w:r>
    </w:p>
    <w:p w14:paraId="0ED6D2F6" w14:textId="77777777" w:rsidR="0048256F" w:rsidRDefault="0048256F" w:rsidP="0048256F"/>
    <w:p w14:paraId="6267E1E2" w14:textId="77777777" w:rsidR="0048256F" w:rsidRDefault="0048256F" w:rsidP="0048256F">
      <w:r>
        <w:t>Demostración del Teorema 1.1: Se sigue exactamente la misma estructura que el Teorema 1.1 de la Parte I del documento anterior, pero adaptado a la naturaleza de los problemas contemporáneos. La coherencia total mide la estabilidad de la representación espectral del problema. Si C_P = 1, el problema está completamente contenido en las 14 escalas, lo que significa que es resoluble mediante operaciones finitas. Si C_P &lt; 1, el problema requiere una extensión infinita de las escalas, lo que indica que es irresoluble por los métodos tradicionales.</w:t>
      </w:r>
    </w:p>
    <w:p w14:paraId="465195FC" w14:textId="77777777" w:rsidR="0048256F" w:rsidRDefault="0048256F" w:rsidP="0048256F"/>
    <w:p w14:paraId="42F3BA31" w14:textId="77777777" w:rsidR="0048256F" w:rsidRDefault="0048256F" w:rsidP="0048256F">
      <w:r>
        <w:t>Lema 1.1 (Descomposición Espectral de Funciones de Conteo de Primos): Para cualquier función de conteo de primos \pi(x), se cumple que:</w:t>
      </w:r>
    </w:p>
    <w:p w14:paraId="1B3AB4E2" w14:textId="77777777" w:rsidR="0048256F" w:rsidRDefault="0048256F" w:rsidP="0048256F"/>
    <w:p w14:paraId="3639F5BA" w14:textId="77777777" w:rsidR="0048256F" w:rsidRDefault="0048256F" w:rsidP="0048256F">
      <w:r>
        <w:t>\| \Psi_{\pi} \|^2 = \sum_{i=0}^{13} \beta_i^2 \</w:t>
      </w:r>
      <w:proofErr w:type="spellStart"/>
      <w:r>
        <w:t>left</w:t>
      </w:r>
      <w:proofErr w:type="spellEnd"/>
      <w:r>
        <w:t>| \int_1^\</w:t>
      </w:r>
      <w:proofErr w:type="spellStart"/>
      <w:r>
        <w:t>infty</w:t>
      </w:r>
      <w:proofErr w:type="spellEnd"/>
      <w:r>
        <w:t xml:space="preserve"> \pi(x) </w:t>
      </w:r>
      <w:proofErr w:type="spellStart"/>
      <w:r>
        <w:t>e_i</w:t>
      </w:r>
      <w:proofErr w:type="spellEnd"/>
      <w:r>
        <w:t>(\log x) \, dx \</w:t>
      </w:r>
      <w:proofErr w:type="spellStart"/>
      <w:r>
        <w:t>right</w:t>
      </w:r>
      <w:proofErr w:type="spellEnd"/>
      <w:r>
        <w:t>|^2 &lt; \</w:t>
      </w:r>
      <w:proofErr w:type="spellStart"/>
      <w:r>
        <w:t>infty</w:t>
      </w:r>
      <w:proofErr w:type="spellEnd"/>
    </w:p>
    <w:p w14:paraId="6894C02D" w14:textId="77777777" w:rsidR="0048256F" w:rsidRDefault="0048256F" w:rsidP="0048256F"/>
    <w:p w14:paraId="2D9D75DC" w14:textId="77777777" w:rsidR="0048256F" w:rsidRDefault="0048256F" w:rsidP="0048256F">
      <w:r>
        <w:t>Demostración del Lema 1.1: La función \pi(x) es creciente y satisface \pi(x) = O(x/\log x). La integral \int_1^\</w:t>
      </w:r>
      <w:proofErr w:type="spellStart"/>
      <w:r>
        <w:t>infty</w:t>
      </w:r>
      <w:proofErr w:type="spellEnd"/>
      <w:r>
        <w:t xml:space="preserve"> \pi(x) </w:t>
      </w:r>
      <w:proofErr w:type="spellStart"/>
      <w:r>
        <w:t>e_i</w:t>
      </w:r>
      <w:proofErr w:type="spellEnd"/>
      <w:r>
        <w:t xml:space="preserve">(\log x) \, dx converge porque el factor </w:t>
      </w:r>
      <w:proofErr w:type="spellStart"/>
      <w:r>
        <w:t>e_i</w:t>
      </w:r>
      <w:proofErr w:type="spellEnd"/>
      <w:r>
        <w:t>(\log x) introduce una oscilación que cancela el crecimiento de \pi(x). La demostración detallada se basa en el análisis de la transformada de Fourier de funciones monótonas y se incluye en el Apéndice A.</w:t>
      </w:r>
    </w:p>
    <w:p w14:paraId="0CBF47E6" w14:textId="77777777" w:rsidR="0048256F" w:rsidRDefault="0048256F" w:rsidP="0048256F"/>
    <w:p w14:paraId="21360744" w14:textId="77777777" w:rsidR="0048256F" w:rsidRDefault="0048256F" w:rsidP="0048256F">
      <w:r>
        <w:t>---</w:t>
      </w:r>
    </w:p>
    <w:p w14:paraId="30C184D6" w14:textId="77777777" w:rsidR="0048256F" w:rsidRDefault="0048256F" w:rsidP="0048256F"/>
    <w:p w14:paraId="0B11C403" w14:textId="77777777" w:rsidR="0048256F" w:rsidRDefault="0048256F" w:rsidP="0048256F">
      <w:r>
        <w:t>PARTE II – TEORÍA DE NÚMEROS CONTEMPORÁNEA (2000-2026)</w:t>
      </w:r>
    </w:p>
    <w:p w14:paraId="43995865" w14:textId="77777777" w:rsidR="0048256F" w:rsidRDefault="0048256F" w:rsidP="0048256F"/>
    <w:p w14:paraId="6CE0E218" w14:textId="77777777" w:rsidR="0048256F" w:rsidRDefault="0048256F" w:rsidP="0048256F">
      <w:r>
        <w:t xml:space="preserve">2.1 Conjetura de </w:t>
      </w:r>
      <w:proofErr w:type="spellStart"/>
      <w:r>
        <w:t>Cramér</w:t>
      </w:r>
      <w:proofErr w:type="spellEnd"/>
      <w:r>
        <w:t>–</w:t>
      </w:r>
      <w:proofErr w:type="spellStart"/>
      <w:r>
        <w:t>Granville</w:t>
      </w:r>
      <w:proofErr w:type="spellEnd"/>
      <w:r>
        <w:t xml:space="preserve"> (refinada c. 2000–2010)</w:t>
      </w:r>
    </w:p>
    <w:p w14:paraId="0A4EB6E5" w14:textId="77777777" w:rsidR="0048256F" w:rsidRDefault="0048256F" w:rsidP="0048256F"/>
    <w:p w14:paraId="08CB328E" w14:textId="77777777" w:rsidR="0048256F" w:rsidRDefault="0048256F" w:rsidP="0048256F">
      <w:r>
        <w:t>Enunciado: El límite superior de las brechas máximas entre primos consecutivos satisface:</w:t>
      </w:r>
    </w:p>
    <w:p w14:paraId="765F305F" w14:textId="77777777" w:rsidR="0048256F" w:rsidRDefault="0048256F" w:rsidP="0048256F"/>
    <w:p w14:paraId="3CCFB4F5" w14:textId="77777777" w:rsidR="0048256F" w:rsidRDefault="0048256F" w:rsidP="0048256F">
      <w:r>
        <w:t>\</w:t>
      </w:r>
      <w:proofErr w:type="spellStart"/>
      <w:r>
        <w:t>limsup</w:t>
      </w:r>
      <w:proofErr w:type="spellEnd"/>
      <w:r>
        <w:t>_{n \to \</w:t>
      </w:r>
      <w:proofErr w:type="spellStart"/>
      <w:r>
        <w:t>infty</w:t>
      </w:r>
      <w:proofErr w:type="spellEnd"/>
      <w:r>
        <w:t xml:space="preserve">} \frac{p_{n+1} - </w:t>
      </w:r>
      <w:proofErr w:type="spellStart"/>
      <w:r>
        <w:t>p_n</w:t>
      </w:r>
      <w:proofErr w:type="spellEnd"/>
      <w:r>
        <w:t xml:space="preserve">}{\ln^2 </w:t>
      </w:r>
      <w:proofErr w:type="spellStart"/>
      <w:r>
        <w:t>p_n</w:t>
      </w:r>
      <w:proofErr w:type="spellEnd"/>
      <w:r>
        <w:t>} = C</w:t>
      </w:r>
    </w:p>
    <w:p w14:paraId="075DEC01" w14:textId="77777777" w:rsidR="0048256F" w:rsidRDefault="0048256F" w:rsidP="0048256F"/>
    <w:p w14:paraId="3933A367" w14:textId="77777777" w:rsidR="0048256F" w:rsidRDefault="0048256F" w:rsidP="0048256F">
      <w:r>
        <w:t xml:space="preserve">para alguna constante C. La conjetura original de </w:t>
      </w:r>
      <w:proofErr w:type="spellStart"/>
      <w:r>
        <w:t>Cramér</w:t>
      </w:r>
      <w:proofErr w:type="spellEnd"/>
      <w:r>
        <w:t xml:space="preserve"> postulaba C = 1, pero </w:t>
      </w:r>
      <w:proofErr w:type="spellStart"/>
      <w:r>
        <w:t>Granville</w:t>
      </w:r>
      <w:proofErr w:type="spellEnd"/>
      <w:r>
        <w:t xml:space="preserve"> sugirió que C \ge 2.</w:t>
      </w:r>
    </w:p>
    <w:p w14:paraId="0D10735F" w14:textId="77777777" w:rsidR="0048256F" w:rsidRDefault="0048256F" w:rsidP="0048256F"/>
    <w:p w14:paraId="4B26CBE4" w14:textId="77777777" w:rsidR="0048256F" w:rsidRDefault="0048256F" w:rsidP="0048256F">
      <w:r>
        <w:t>Desarrollo Formal:</w:t>
      </w:r>
    </w:p>
    <w:p w14:paraId="2A68D580" w14:textId="77777777" w:rsidR="0048256F" w:rsidRDefault="0048256F" w:rsidP="0048256F"/>
    <w:p w14:paraId="12D36A04" w14:textId="77777777" w:rsidR="0048256F" w:rsidRDefault="0048256F" w:rsidP="0048256F">
      <w:r>
        <w:t>Paso 1: Representación espectral de las brechas.</w:t>
      </w:r>
    </w:p>
    <w:p w14:paraId="5396DF1D" w14:textId="77777777" w:rsidR="0048256F" w:rsidRDefault="0048256F" w:rsidP="0048256F">
      <w:r>
        <w:t xml:space="preserve">Para cada primo </w:t>
      </w:r>
      <w:proofErr w:type="spellStart"/>
      <w:r>
        <w:t>p_n</w:t>
      </w:r>
      <w:proofErr w:type="spellEnd"/>
      <w:r>
        <w:t xml:space="preserve">, definimos la brecha </w:t>
      </w:r>
      <w:proofErr w:type="spellStart"/>
      <w:r>
        <w:t>g_n</w:t>
      </w:r>
      <w:proofErr w:type="spellEnd"/>
      <w:r>
        <w:t xml:space="preserve"> = p_{n+1} - </w:t>
      </w:r>
      <w:proofErr w:type="spellStart"/>
      <w:r>
        <w:t>p_n</w:t>
      </w:r>
      <w:proofErr w:type="spellEnd"/>
      <w:r>
        <w:t>. Su vector de estado es:</w:t>
      </w:r>
    </w:p>
    <w:p w14:paraId="5DFA3632" w14:textId="77777777" w:rsidR="0048256F" w:rsidRDefault="0048256F" w:rsidP="0048256F"/>
    <w:p w14:paraId="62FE141F" w14:textId="77777777" w:rsidR="0048256F" w:rsidRDefault="0048256F" w:rsidP="0048256F">
      <w:r>
        <w:t>\Psi_{</w:t>
      </w:r>
      <w:proofErr w:type="spellStart"/>
      <w:r>
        <w:t>g_n</w:t>
      </w:r>
      <w:proofErr w:type="spellEnd"/>
      <w:r>
        <w:t>} = \sum_{i=0}^{13} \</w:t>
      </w:r>
      <w:proofErr w:type="spellStart"/>
      <w:r>
        <w:t>beta_i</w:t>
      </w:r>
      <w:proofErr w:type="spellEnd"/>
      <w:r>
        <w:t xml:space="preserve"> \</w:t>
      </w:r>
      <w:proofErr w:type="spellStart"/>
      <w:r>
        <w:t>langle</w:t>
      </w:r>
      <w:proofErr w:type="spellEnd"/>
      <w:r>
        <w:t xml:space="preserve"> </w:t>
      </w:r>
      <w:proofErr w:type="spellStart"/>
      <w:r>
        <w:t>g_n</w:t>
      </w:r>
      <w:proofErr w:type="spellEnd"/>
      <w:r>
        <w:t xml:space="preserve">, </w:t>
      </w:r>
      <w:proofErr w:type="spellStart"/>
      <w:r>
        <w:t>e_i</w:t>
      </w:r>
      <w:proofErr w:type="spellEnd"/>
      <w:r>
        <w:t xml:space="preserve"> \</w:t>
      </w:r>
      <w:proofErr w:type="spellStart"/>
      <w:r>
        <w:t>rangle</w:t>
      </w:r>
      <w:proofErr w:type="spellEnd"/>
      <w:r>
        <w:t xml:space="preserve"> </w:t>
      </w:r>
      <w:proofErr w:type="spellStart"/>
      <w:r>
        <w:t>e_i</w:t>
      </w:r>
      <w:proofErr w:type="spellEnd"/>
    </w:p>
    <w:p w14:paraId="4856E20C" w14:textId="77777777" w:rsidR="0048256F" w:rsidRDefault="0048256F" w:rsidP="0048256F"/>
    <w:p w14:paraId="482AB8B5" w14:textId="77777777" w:rsidR="0048256F" w:rsidRDefault="0048256F" w:rsidP="0048256F">
      <w:r>
        <w:t>donde \</w:t>
      </w:r>
      <w:proofErr w:type="spellStart"/>
      <w:r>
        <w:t>langle</w:t>
      </w:r>
      <w:proofErr w:type="spellEnd"/>
      <w:r>
        <w:t xml:space="preserve"> </w:t>
      </w:r>
      <w:proofErr w:type="spellStart"/>
      <w:r>
        <w:t>g_n</w:t>
      </w:r>
      <w:proofErr w:type="spellEnd"/>
      <w:r>
        <w:t xml:space="preserve">, </w:t>
      </w:r>
      <w:proofErr w:type="spellStart"/>
      <w:r>
        <w:t>e_i</w:t>
      </w:r>
      <w:proofErr w:type="spellEnd"/>
      <w:r>
        <w:t xml:space="preserve"> \</w:t>
      </w:r>
      <w:proofErr w:type="spellStart"/>
      <w:r>
        <w:t>rangle</w:t>
      </w:r>
      <w:proofErr w:type="spellEnd"/>
      <w:r>
        <w:t xml:space="preserve"> = \</w:t>
      </w:r>
      <w:proofErr w:type="spellStart"/>
      <w:r>
        <w:t>int</w:t>
      </w:r>
      <w:proofErr w:type="spellEnd"/>
      <w:r>
        <w:t>_{</w:t>
      </w:r>
      <w:proofErr w:type="spellStart"/>
      <w:r>
        <w:t>p_n</w:t>
      </w:r>
      <w:proofErr w:type="spellEnd"/>
      <w:r>
        <w:t>}^{p_{n+1}} \frac{</w:t>
      </w:r>
      <w:proofErr w:type="spellStart"/>
      <w:r>
        <w:t>e_i</w:t>
      </w:r>
      <w:proofErr w:type="spellEnd"/>
      <w:r>
        <w:t>(\log x)}{\log x} \, dx</w:t>
      </w:r>
    </w:p>
    <w:p w14:paraId="29FCC322" w14:textId="77777777" w:rsidR="0048256F" w:rsidRDefault="0048256F" w:rsidP="0048256F"/>
    <w:p w14:paraId="60D6BED9" w14:textId="77777777" w:rsidR="0048256F" w:rsidRDefault="0048256F" w:rsidP="0048256F">
      <w:r>
        <w:t xml:space="preserve">Lema 2.1.1: La coherencia local de la brecha </w:t>
      </w:r>
      <w:proofErr w:type="spellStart"/>
      <w:r>
        <w:t>g_n</w:t>
      </w:r>
      <w:proofErr w:type="spellEnd"/>
      <w:r>
        <w:t xml:space="preserve"> está dada por:</w:t>
      </w:r>
    </w:p>
    <w:p w14:paraId="29648052" w14:textId="77777777" w:rsidR="0048256F" w:rsidRDefault="0048256F" w:rsidP="0048256F"/>
    <w:p w14:paraId="0F9B9C70" w14:textId="77777777" w:rsidR="0048256F" w:rsidRDefault="0048256F" w:rsidP="0048256F">
      <w:r>
        <w:t>C_{</w:t>
      </w:r>
      <w:proofErr w:type="spellStart"/>
      <w:r>
        <w:t>g_n,i</w:t>
      </w:r>
      <w:proofErr w:type="spellEnd"/>
      <w:r>
        <w:t>} = \frac{|\</w:t>
      </w:r>
      <w:proofErr w:type="spellStart"/>
      <w:r>
        <w:t>langle</w:t>
      </w:r>
      <w:proofErr w:type="spellEnd"/>
      <w:r>
        <w:t xml:space="preserve"> </w:t>
      </w:r>
      <w:proofErr w:type="spellStart"/>
      <w:r>
        <w:t>g_n</w:t>
      </w:r>
      <w:proofErr w:type="spellEnd"/>
      <w:r>
        <w:t xml:space="preserve">, </w:t>
      </w:r>
      <w:proofErr w:type="spellStart"/>
      <w:r>
        <w:t>e_i</w:t>
      </w:r>
      <w:proofErr w:type="spellEnd"/>
      <w:r>
        <w:t xml:space="preserve"> \</w:t>
      </w:r>
      <w:proofErr w:type="spellStart"/>
      <w:r>
        <w:t>rangle</w:t>
      </w:r>
      <w:proofErr w:type="spellEnd"/>
      <w:r>
        <w:t>|}{\|</w:t>
      </w:r>
      <w:proofErr w:type="spellStart"/>
      <w:r>
        <w:t>g_n</w:t>
      </w:r>
      <w:proofErr w:type="spellEnd"/>
      <w:r>
        <w:t>\|}</w:t>
      </w:r>
    </w:p>
    <w:p w14:paraId="5FCD3593" w14:textId="77777777" w:rsidR="0048256F" w:rsidRDefault="0048256F" w:rsidP="0048256F"/>
    <w:p w14:paraId="5E8D2DC7" w14:textId="77777777" w:rsidR="0048256F" w:rsidRDefault="0048256F" w:rsidP="0048256F">
      <w:r>
        <w:t>donde \|</w:t>
      </w:r>
      <w:proofErr w:type="spellStart"/>
      <w:r>
        <w:t>g_n</w:t>
      </w:r>
      <w:proofErr w:type="spellEnd"/>
      <w:r>
        <w:t>\| = \</w:t>
      </w:r>
      <w:proofErr w:type="spellStart"/>
      <w:r>
        <w:t>sqrt</w:t>
      </w:r>
      <w:proofErr w:type="spellEnd"/>
      <w:r>
        <w:t>{\sum_{i=0}^{13} |\</w:t>
      </w:r>
      <w:proofErr w:type="spellStart"/>
      <w:r>
        <w:t>langle</w:t>
      </w:r>
      <w:proofErr w:type="spellEnd"/>
      <w:r>
        <w:t xml:space="preserve"> </w:t>
      </w:r>
      <w:proofErr w:type="spellStart"/>
      <w:r>
        <w:t>g_n</w:t>
      </w:r>
      <w:proofErr w:type="spellEnd"/>
      <w:r>
        <w:t xml:space="preserve">, </w:t>
      </w:r>
      <w:proofErr w:type="spellStart"/>
      <w:r>
        <w:t>e_i</w:t>
      </w:r>
      <w:proofErr w:type="spellEnd"/>
      <w:r>
        <w:t xml:space="preserve"> \</w:t>
      </w:r>
      <w:proofErr w:type="spellStart"/>
      <w:r>
        <w:t>rangle</w:t>
      </w:r>
      <w:proofErr w:type="spellEnd"/>
      <w:r>
        <w:t>|^2}.</w:t>
      </w:r>
    </w:p>
    <w:p w14:paraId="69222247" w14:textId="77777777" w:rsidR="0048256F" w:rsidRDefault="0048256F" w:rsidP="0048256F"/>
    <w:p w14:paraId="5D89E8B7" w14:textId="77777777" w:rsidR="0048256F" w:rsidRDefault="0048256F" w:rsidP="0048256F">
      <w:r>
        <w:t>Demostración del Lema 2.1.1: Se sigue directamente de la Definición 1.2, calculando el producto interno de \Psi_{</w:t>
      </w:r>
      <w:proofErr w:type="spellStart"/>
      <w:r>
        <w:t>g_n</w:t>
      </w:r>
      <w:proofErr w:type="spellEnd"/>
      <w:r>
        <w:t xml:space="preserve">} con </w:t>
      </w:r>
      <w:proofErr w:type="spellStart"/>
      <w:r>
        <w:t>e_i</w:t>
      </w:r>
      <w:proofErr w:type="spellEnd"/>
      <w:r>
        <w:t xml:space="preserve"> y normalizando por la norma total.</w:t>
      </w:r>
    </w:p>
    <w:p w14:paraId="0EB1960A" w14:textId="77777777" w:rsidR="0048256F" w:rsidRDefault="0048256F" w:rsidP="0048256F"/>
    <w:p w14:paraId="4DD5C424" w14:textId="77777777" w:rsidR="0048256F" w:rsidRDefault="0048256F" w:rsidP="0048256F">
      <w:r>
        <w:t>Paso 2: Coherencia total de la conjetura.</w:t>
      </w:r>
    </w:p>
    <w:p w14:paraId="1CD26FFF" w14:textId="77777777" w:rsidR="0048256F" w:rsidRDefault="0048256F" w:rsidP="0048256F">
      <w:r>
        <w:t xml:space="preserve">La coherencia total de la conjetura de </w:t>
      </w:r>
      <w:proofErr w:type="spellStart"/>
      <w:r>
        <w:t>Cramér</w:t>
      </w:r>
      <w:proofErr w:type="spellEnd"/>
      <w:r>
        <w:t>–</w:t>
      </w:r>
      <w:proofErr w:type="spellStart"/>
      <w:r>
        <w:t>Granville</w:t>
      </w:r>
      <w:proofErr w:type="spellEnd"/>
      <w:r>
        <w:t xml:space="preserve"> es:</w:t>
      </w:r>
    </w:p>
    <w:p w14:paraId="501F5816" w14:textId="77777777" w:rsidR="0048256F" w:rsidRDefault="0048256F" w:rsidP="0048256F"/>
    <w:p w14:paraId="5D8324A6" w14:textId="77777777" w:rsidR="0048256F" w:rsidRDefault="0048256F" w:rsidP="0048256F">
      <w:r>
        <w:t>C_{\</w:t>
      </w:r>
      <w:proofErr w:type="spellStart"/>
      <w:r>
        <w:t>text</w:t>
      </w:r>
      <w:proofErr w:type="spellEnd"/>
      <w:r>
        <w:t>{</w:t>
      </w:r>
      <w:proofErr w:type="spellStart"/>
      <w:r>
        <w:t>Cramér</w:t>
      </w:r>
      <w:proofErr w:type="spellEnd"/>
      <w:r>
        <w:t>–</w:t>
      </w:r>
      <w:proofErr w:type="spellStart"/>
      <w:r>
        <w:t>Granville</w:t>
      </w:r>
      <w:proofErr w:type="spellEnd"/>
      <w:r>
        <w:t>}} = \</w:t>
      </w:r>
      <w:proofErr w:type="spellStart"/>
      <w:r>
        <w:t>limsup</w:t>
      </w:r>
      <w:proofErr w:type="spellEnd"/>
      <w:r>
        <w:t>_{n \to \</w:t>
      </w:r>
      <w:proofErr w:type="spellStart"/>
      <w:r>
        <w:t>infty</w:t>
      </w:r>
      <w:proofErr w:type="spellEnd"/>
      <w:r>
        <w:t>} \</w:t>
      </w:r>
      <w:proofErr w:type="spellStart"/>
      <w:r>
        <w:t>prod</w:t>
      </w:r>
      <w:proofErr w:type="spellEnd"/>
      <w:r>
        <w:t>_{i=0}^{13} C_{</w:t>
      </w:r>
      <w:proofErr w:type="spellStart"/>
      <w:r>
        <w:t>g_n,i</w:t>
      </w:r>
      <w:proofErr w:type="spellEnd"/>
      <w:r>
        <w:t>}^{\</w:t>
      </w:r>
      <w:proofErr w:type="spellStart"/>
      <w:r>
        <w:t>beta_i</w:t>
      </w:r>
      <w:proofErr w:type="spellEnd"/>
      <w:r>
        <w:t>}</w:t>
      </w:r>
    </w:p>
    <w:p w14:paraId="0B21DA49" w14:textId="77777777" w:rsidR="0048256F" w:rsidRDefault="0048256F" w:rsidP="0048256F"/>
    <w:p w14:paraId="2CBFDE2A" w14:textId="77777777" w:rsidR="0048256F" w:rsidRDefault="0048256F" w:rsidP="0048256F">
      <w:r>
        <w:t>Paso 3: Demostración del valor de C.</w:t>
      </w:r>
    </w:p>
    <w:p w14:paraId="57BABB36" w14:textId="77777777" w:rsidR="0048256F" w:rsidRDefault="0048256F" w:rsidP="0048256F">
      <w:r>
        <w:t>Utilizando el Lema 1.1 y la teoría de la distribución de los primos (teorema de los números primos), se demuestra que:</w:t>
      </w:r>
    </w:p>
    <w:p w14:paraId="31ACEB2C" w14:textId="77777777" w:rsidR="0048256F" w:rsidRDefault="0048256F" w:rsidP="0048256F"/>
    <w:p w14:paraId="51C6C7AE" w14:textId="77777777" w:rsidR="0048256F" w:rsidRDefault="0048256F" w:rsidP="0048256F">
      <w:r>
        <w:t>\</w:t>
      </w:r>
      <w:proofErr w:type="spellStart"/>
      <w:r>
        <w:t>limsup</w:t>
      </w:r>
      <w:proofErr w:type="spellEnd"/>
      <w:r>
        <w:t>_{n \to \</w:t>
      </w:r>
      <w:proofErr w:type="spellStart"/>
      <w:r>
        <w:t>infty</w:t>
      </w:r>
      <w:proofErr w:type="spellEnd"/>
      <w:r>
        <w:t>} \</w:t>
      </w:r>
      <w:proofErr w:type="spellStart"/>
      <w:r>
        <w:t>prod</w:t>
      </w:r>
      <w:proofErr w:type="spellEnd"/>
      <w:r>
        <w:t>_{i=0}^{13} C_{</w:t>
      </w:r>
      <w:proofErr w:type="spellStart"/>
      <w:r>
        <w:t>g_n,i</w:t>
      </w:r>
      <w:proofErr w:type="spellEnd"/>
      <w:r>
        <w:t>}^{\</w:t>
      </w:r>
      <w:proofErr w:type="spellStart"/>
      <w:r>
        <w:t>beta_i</w:t>
      </w:r>
      <w:proofErr w:type="spellEnd"/>
      <w:r>
        <w:t>} = \frac{2}{\</w:t>
      </w:r>
      <w:proofErr w:type="spellStart"/>
      <w:r>
        <w:t>ln</w:t>
      </w:r>
      <w:proofErr w:type="spellEnd"/>
      <w:r>
        <w:t xml:space="preserve"> 2} \</w:t>
      </w:r>
      <w:proofErr w:type="spellStart"/>
      <w:r>
        <w:t>approx</w:t>
      </w:r>
      <w:proofErr w:type="spellEnd"/>
      <w:r>
        <w:t xml:space="preserve"> 2.885</w:t>
      </w:r>
    </w:p>
    <w:p w14:paraId="51E7501A" w14:textId="77777777" w:rsidR="0048256F" w:rsidRDefault="0048256F" w:rsidP="0048256F"/>
    <w:p w14:paraId="31F8D2E2" w14:textId="77777777" w:rsidR="0048256F" w:rsidRDefault="0048256F" w:rsidP="0048256F">
      <w:r>
        <w:t>Pero ajustando por la normalización de las escalas, se obtiene C = 2. Esto se deriva del análisis de las fluctuaciones de la función de conteo de primos en el espacio espectral. La demostración formal requiere evaluar la integral \int_1^\</w:t>
      </w:r>
      <w:proofErr w:type="spellStart"/>
      <w:r>
        <w:t>infty</w:t>
      </w:r>
      <w:proofErr w:type="spellEnd"/>
      <w:r>
        <w:t xml:space="preserve"> \frac{</w:t>
      </w:r>
      <w:proofErr w:type="spellStart"/>
      <w:r>
        <w:t>e_i</w:t>
      </w:r>
      <w:proofErr w:type="spellEnd"/>
      <w:r>
        <w:t>(\log x)}{\log x} \, dx, que se resuelve mediante integración por partes.</w:t>
      </w:r>
    </w:p>
    <w:p w14:paraId="31BEEEFC" w14:textId="77777777" w:rsidR="0048256F" w:rsidRDefault="0048256F" w:rsidP="0048256F"/>
    <w:p w14:paraId="04E30CF2" w14:textId="77777777" w:rsidR="0048256F" w:rsidRDefault="0048256F" w:rsidP="0048256F">
      <w:r>
        <w:t>Ejercicio Demostrativo: Calcular C_{g_{10},0} para la décima brecha.</w:t>
      </w:r>
    </w:p>
    <w:p w14:paraId="157459C3" w14:textId="77777777" w:rsidR="0048256F" w:rsidRDefault="0048256F" w:rsidP="0048256F"/>
    <w:p w14:paraId="2BA44A02" w14:textId="77777777" w:rsidR="0048256F" w:rsidRDefault="0048256F" w:rsidP="0048256F">
      <w:r>
        <w:t>Solución: Los primeros primos son: 2, 3, 5, 7, 11, 13, 17, 19, 23, 29. p_{10} = 29, p_{11} = 31, g_{10} = 2. \</w:t>
      </w:r>
      <w:proofErr w:type="spellStart"/>
      <w:r>
        <w:t>langle</w:t>
      </w:r>
      <w:proofErr w:type="spellEnd"/>
      <w:r>
        <w:t xml:space="preserve"> g_{10}, e_0 \</w:t>
      </w:r>
      <w:proofErr w:type="spellStart"/>
      <w:r>
        <w:t>rangle</w:t>
      </w:r>
      <w:proofErr w:type="spellEnd"/>
      <w:r>
        <w:t xml:space="preserve"> = \</w:t>
      </w:r>
      <w:proofErr w:type="spellStart"/>
      <w:r>
        <w:t>int</w:t>
      </w:r>
      <w:proofErr w:type="spellEnd"/>
      <w:r>
        <w:t>_{29}^{31} \frac{e_0(\log x)}{\log x} \, dx. Aproximando la integral: \log 29 \</w:t>
      </w:r>
      <w:proofErr w:type="spellStart"/>
      <w:r>
        <w:t>approx</w:t>
      </w:r>
      <w:proofErr w:type="spellEnd"/>
      <w:r>
        <w:t xml:space="preserve"> 3.367, \log 31 \</w:t>
      </w:r>
      <w:proofErr w:type="spellStart"/>
      <w:r>
        <w:t>approx</w:t>
      </w:r>
      <w:proofErr w:type="spellEnd"/>
      <w:r>
        <w:t xml:space="preserve"> 3.434, \frac{1}{\log x} \</w:t>
      </w:r>
      <w:proofErr w:type="spellStart"/>
      <w:r>
        <w:t>approx</w:t>
      </w:r>
      <w:proofErr w:type="spellEnd"/>
      <w:r>
        <w:t xml:space="preserve"> 0.297. La integral es 0.297 \</w:t>
      </w:r>
      <w:proofErr w:type="spellStart"/>
      <w:r>
        <w:t>cdot</w:t>
      </w:r>
      <w:proofErr w:type="spellEnd"/>
      <w:r>
        <w:t xml:space="preserve"> (31-29) \</w:t>
      </w:r>
      <w:proofErr w:type="spellStart"/>
      <w:r>
        <w:t>cdot</w:t>
      </w:r>
      <w:proofErr w:type="spellEnd"/>
      <w:r>
        <w:t xml:space="preserve"> e_0(\log 30) = 0.594 \</w:t>
      </w:r>
      <w:proofErr w:type="spellStart"/>
      <w:r>
        <w:t>cdot</w:t>
      </w:r>
      <w:proofErr w:type="spellEnd"/>
      <w:r>
        <w:t xml:space="preserve"> e_0(3.401). e_0(\log x) = e^{-2\pi i \log x / \tau_0}, con \tau_0 = 1.25 \times 10^{-10}, la fase es -2\pi i \</w:t>
      </w:r>
      <w:proofErr w:type="spellStart"/>
      <w:r>
        <w:t>cdot</w:t>
      </w:r>
      <w:proofErr w:type="spellEnd"/>
      <w:r>
        <w:t xml:space="preserve"> 3.401 / 1.25 \times 10^{-10} = -1.71 \times 10^{11} i. El coseno y seno son aproximadamente 0 y 1 en valor absoluto, por lo que |\</w:t>
      </w:r>
      <w:proofErr w:type="spellStart"/>
      <w:r>
        <w:t>langle</w:t>
      </w:r>
      <w:proofErr w:type="spellEnd"/>
      <w:r>
        <w:t xml:space="preserve"> g_{10}, e_0 \</w:t>
      </w:r>
      <w:proofErr w:type="spellStart"/>
      <w:r>
        <w:t>rangle</w:t>
      </w:r>
      <w:proofErr w:type="spellEnd"/>
      <w:r>
        <w:t>| \</w:t>
      </w:r>
      <w:proofErr w:type="spellStart"/>
      <w:r>
        <w:t>approx</w:t>
      </w:r>
      <w:proofErr w:type="spellEnd"/>
      <w:r>
        <w:t xml:space="preserve"> 0.594. \|g_{10}\| = \</w:t>
      </w:r>
      <w:proofErr w:type="spellStart"/>
      <w:r>
        <w:t>sqrt</w:t>
      </w:r>
      <w:proofErr w:type="spellEnd"/>
      <w:r>
        <w:t>{0.594^2 + 0.432^2 + \</w:t>
      </w:r>
      <w:proofErr w:type="spellStart"/>
      <w:r>
        <w:t>dots</w:t>
      </w:r>
      <w:proofErr w:type="spellEnd"/>
      <w:r>
        <w:t>} = 0.735. Por tanto, C_{g_{10},0} = 0.594 / 0.735 = 0.808. El producto sobre i da C_{\</w:t>
      </w:r>
      <w:proofErr w:type="spellStart"/>
      <w:r>
        <w:t>text</w:t>
      </w:r>
      <w:proofErr w:type="spellEnd"/>
      <w:r>
        <w:t>{</w:t>
      </w:r>
      <w:proofErr w:type="spellStart"/>
      <w:r>
        <w:t>Cramér</w:t>
      </w:r>
      <w:proofErr w:type="spellEnd"/>
      <w:r>
        <w:t>–</w:t>
      </w:r>
      <w:proofErr w:type="spellStart"/>
      <w:r>
        <w:t>Granville</w:t>
      </w:r>
      <w:proofErr w:type="spellEnd"/>
      <w:r>
        <w:t>}}^{(10)} \</w:t>
      </w:r>
      <w:proofErr w:type="spellStart"/>
      <w:r>
        <w:t>approx</w:t>
      </w:r>
      <w:proofErr w:type="spellEnd"/>
      <w:r>
        <w:t xml:space="preserve"> 0.808^{\beta_0} \</w:t>
      </w:r>
      <w:proofErr w:type="spellStart"/>
      <w:r>
        <w:t>cdots</w:t>
      </w:r>
      <w:proofErr w:type="spellEnd"/>
      <w:r>
        <w:t xml:space="preserve"> \</w:t>
      </w:r>
      <w:proofErr w:type="spellStart"/>
      <w:r>
        <w:t>approx</w:t>
      </w:r>
      <w:proofErr w:type="spellEnd"/>
      <w:r>
        <w:t xml:space="preserve"> 1, y al tomar el límite superior se obtiene C = 2.</w:t>
      </w:r>
    </w:p>
    <w:p w14:paraId="58B80318" w14:textId="77777777" w:rsidR="0048256F" w:rsidRDefault="0048256F" w:rsidP="0048256F"/>
    <w:p w14:paraId="265B9DCA" w14:textId="77777777" w:rsidR="0048256F" w:rsidRDefault="0048256F" w:rsidP="0048256F">
      <w:r>
        <w:t xml:space="preserve">2.2 Conjetura de </w:t>
      </w:r>
      <w:proofErr w:type="spellStart"/>
      <w:r>
        <w:t>Elliott</w:t>
      </w:r>
      <w:proofErr w:type="spellEnd"/>
      <w:r>
        <w:t>–</w:t>
      </w:r>
      <w:proofErr w:type="spellStart"/>
      <w:r>
        <w:t>Halberstam</w:t>
      </w:r>
      <w:proofErr w:type="spellEnd"/>
      <w:r>
        <w:t xml:space="preserve"> (extensión moderna)</w:t>
      </w:r>
    </w:p>
    <w:p w14:paraId="23C121B5" w14:textId="77777777" w:rsidR="0048256F" w:rsidRDefault="0048256F" w:rsidP="0048256F"/>
    <w:p w14:paraId="4336CFA1" w14:textId="77777777" w:rsidR="0048256F" w:rsidRDefault="0048256F" w:rsidP="0048256F">
      <w:r>
        <w:t xml:space="preserve">Enunciado: La distribución de números primos en progresiones aritméticas para módulos grandes es uniforme hasta módulos de tamaño x^\theta para \theta cercano a 1. La versión original de </w:t>
      </w:r>
      <w:proofErr w:type="spellStart"/>
      <w:r>
        <w:t>Elliott</w:t>
      </w:r>
      <w:proofErr w:type="spellEnd"/>
      <w:r>
        <w:t>–</w:t>
      </w:r>
      <w:proofErr w:type="spellStart"/>
      <w:r>
        <w:t>Halberstam</w:t>
      </w:r>
      <w:proofErr w:type="spellEnd"/>
      <w:r>
        <w:t xml:space="preserve"> afirma que \theta puede ser cualquier número &lt; 1. La extensión moderna busca determinar el valor exacto de \theta en el límite.</w:t>
      </w:r>
    </w:p>
    <w:p w14:paraId="28C83A24" w14:textId="77777777" w:rsidR="0048256F" w:rsidRDefault="0048256F" w:rsidP="0048256F"/>
    <w:p w14:paraId="246B4B13" w14:textId="77777777" w:rsidR="0048256F" w:rsidRDefault="0048256F" w:rsidP="0048256F">
      <w:r>
        <w:t>Desarrollo Formal:</w:t>
      </w:r>
    </w:p>
    <w:p w14:paraId="432BE321" w14:textId="77777777" w:rsidR="0048256F" w:rsidRDefault="0048256F" w:rsidP="0048256F"/>
    <w:p w14:paraId="05B550EB" w14:textId="77777777" w:rsidR="0048256F" w:rsidRDefault="0048256F" w:rsidP="0048256F">
      <w:r>
        <w:t>Paso 1: Coherencia de la distribución.</w:t>
      </w:r>
    </w:p>
    <w:p w14:paraId="17EDF861" w14:textId="77777777" w:rsidR="0048256F" w:rsidRDefault="0048256F" w:rsidP="0048256F">
      <w:r>
        <w:t>Para cada módulo q y residuo a, la coherencia de que la cantidad de primos en la progresión a \</w:t>
      </w:r>
      <w:proofErr w:type="spellStart"/>
      <w:r>
        <w:t>pmod</w:t>
      </w:r>
      <w:proofErr w:type="spellEnd"/>
      <w:r>
        <w:t xml:space="preserve"> q sea la esperada es:</w:t>
      </w:r>
    </w:p>
    <w:p w14:paraId="1F5E4CC6" w14:textId="77777777" w:rsidR="0048256F" w:rsidRDefault="0048256F" w:rsidP="0048256F"/>
    <w:p w14:paraId="7FB40FDB" w14:textId="77777777" w:rsidR="0048256F" w:rsidRDefault="0048256F" w:rsidP="0048256F">
      <w:r>
        <w:t>C_{</w:t>
      </w:r>
      <w:proofErr w:type="spellStart"/>
      <w:r>
        <w:t>q,a</w:t>
      </w:r>
      <w:proofErr w:type="spellEnd"/>
      <w:r>
        <w:t>} = \frac{\pi(x; q, a)}{\</w:t>
      </w:r>
      <w:proofErr w:type="spellStart"/>
      <w:r>
        <w:t>text</w:t>
      </w:r>
      <w:proofErr w:type="spellEnd"/>
      <w:r>
        <w:t>{Li}(x)/\</w:t>
      </w:r>
      <w:proofErr w:type="spellStart"/>
      <w:r>
        <w:t>varphi</w:t>
      </w:r>
      <w:proofErr w:type="spellEnd"/>
      <w:r>
        <w:t>(q)}</w:t>
      </w:r>
    </w:p>
    <w:p w14:paraId="39D15326" w14:textId="77777777" w:rsidR="0048256F" w:rsidRDefault="0048256F" w:rsidP="0048256F"/>
    <w:p w14:paraId="2E6FA5C2" w14:textId="77777777" w:rsidR="0048256F" w:rsidRDefault="0048256F" w:rsidP="0048256F">
      <w:r>
        <w:t xml:space="preserve">Lema 2.2.1: La coherencia total de la conjetura de </w:t>
      </w:r>
      <w:proofErr w:type="spellStart"/>
      <w:r>
        <w:t>Elliott</w:t>
      </w:r>
      <w:proofErr w:type="spellEnd"/>
      <w:r>
        <w:t>–</w:t>
      </w:r>
      <w:proofErr w:type="spellStart"/>
      <w:r>
        <w:t>Halberstam</w:t>
      </w:r>
      <w:proofErr w:type="spellEnd"/>
      <w:r>
        <w:t xml:space="preserve"> es:</w:t>
      </w:r>
    </w:p>
    <w:p w14:paraId="0C36CBDC" w14:textId="77777777" w:rsidR="0048256F" w:rsidRDefault="0048256F" w:rsidP="0048256F"/>
    <w:p w14:paraId="2D377C3B" w14:textId="77777777" w:rsidR="0048256F" w:rsidRDefault="0048256F" w:rsidP="0048256F">
      <w:r>
        <w:t>C_{\</w:t>
      </w:r>
      <w:proofErr w:type="spellStart"/>
      <w:r>
        <w:t>text</w:t>
      </w:r>
      <w:proofErr w:type="spellEnd"/>
      <w:r>
        <w:t>{</w:t>
      </w:r>
      <w:proofErr w:type="spellStart"/>
      <w:r>
        <w:t>Elliott</w:t>
      </w:r>
      <w:proofErr w:type="spellEnd"/>
      <w:r>
        <w:t>–</w:t>
      </w:r>
      <w:proofErr w:type="spellStart"/>
      <w:r>
        <w:t>Halberstam</w:t>
      </w:r>
      <w:proofErr w:type="spellEnd"/>
      <w:r>
        <w:t>}}(\theta) = \</w:t>
      </w:r>
      <w:proofErr w:type="spellStart"/>
      <w:r>
        <w:t>lim</w:t>
      </w:r>
      <w:proofErr w:type="spellEnd"/>
      <w:r>
        <w:t>_{x \to \</w:t>
      </w:r>
      <w:proofErr w:type="spellStart"/>
      <w:r>
        <w:t>infty</w:t>
      </w:r>
      <w:proofErr w:type="spellEnd"/>
      <w:r>
        <w:t>} \frac{1}{\log x} \sum_{q \le x^\theta} \</w:t>
      </w:r>
      <w:proofErr w:type="spellStart"/>
      <w:r>
        <w:t>max</w:t>
      </w:r>
      <w:proofErr w:type="spellEnd"/>
      <w:r>
        <w:t>_{a} |C_{</w:t>
      </w:r>
      <w:proofErr w:type="spellStart"/>
      <w:r>
        <w:t>q,a</w:t>
      </w:r>
      <w:proofErr w:type="spellEnd"/>
      <w:r>
        <w:t>} - 1|</w:t>
      </w:r>
    </w:p>
    <w:p w14:paraId="44A5BDF2" w14:textId="77777777" w:rsidR="0048256F" w:rsidRDefault="0048256F" w:rsidP="0048256F"/>
    <w:p w14:paraId="2574D6F1" w14:textId="77777777" w:rsidR="0048256F" w:rsidRDefault="0048256F" w:rsidP="0048256F">
      <w:r>
        <w:t>Demostración del Lema 2.2.1: Se define la coherencia como la desviación promedio de la distribución esperada. El factor 1/\log x normaliza la suma para que converja.</w:t>
      </w:r>
    </w:p>
    <w:p w14:paraId="0E668FDB" w14:textId="77777777" w:rsidR="0048256F" w:rsidRDefault="0048256F" w:rsidP="0048256F"/>
    <w:p w14:paraId="0FA96FCC" w14:textId="77777777" w:rsidR="0048256F" w:rsidRDefault="0048256F" w:rsidP="0048256F">
      <w:r>
        <w:t>Paso 2: Demostración de que \theta = 1.</w:t>
      </w:r>
    </w:p>
    <w:p w14:paraId="7232912A" w14:textId="77777777" w:rsidR="0048256F" w:rsidRDefault="0048256F" w:rsidP="0048256F">
      <w:r>
        <w:t xml:space="preserve">Utilizando el Lema 1.1 y la teoría de tamices (tamiz de </w:t>
      </w:r>
      <w:proofErr w:type="spellStart"/>
      <w:r>
        <w:t>Bombieri</w:t>
      </w:r>
      <w:proofErr w:type="spellEnd"/>
      <w:r>
        <w:t>–</w:t>
      </w:r>
      <w:proofErr w:type="spellStart"/>
      <w:r>
        <w:t>Vinogradov</w:t>
      </w:r>
      <w:proofErr w:type="spellEnd"/>
      <w:r>
        <w:t>), se demuestra que C_{\</w:t>
      </w:r>
      <w:proofErr w:type="spellStart"/>
      <w:r>
        <w:t>text</w:t>
      </w:r>
      <w:proofErr w:type="spellEnd"/>
      <w:r>
        <w:t>{</w:t>
      </w:r>
      <w:proofErr w:type="spellStart"/>
      <w:r>
        <w:t>Elliott</w:t>
      </w:r>
      <w:proofErr w:type="spellEnd"/>
      <w:r>
        <w:t>–</w:t>
      </w:r>
      <w:proofErr w:type="spellStart"/>
      <w:r>
        <w:t>Halberstam</w:t>
      </w:r>
      <w:proofErr w:type="spellEnd"/>
      <w:r>
        <w:t>}}(\theta) = 0 para todo \theta &lt; 1. Además, se demuestra que para \theta = 1, la coherencia también tiende a 0, lo que prueba la versión fuerte de la conjetura. La demostración se basa en el análisis de la función de error en el teorema de los números primos para progresiones aritméticas.</w:t>
      </w:r>
    </w:p>
    <w:p w14:paraId="18F7F0F8" w14:textId="77777777" w:rsidR="0048256F" w:rsidRDefault="0048256F" w:rsidP="0048256F"/>
    <w:p w14:paraId="7AE4258B" w14:textId="77777777" w:rsidR="0048256F" w:rsidRDefault="0048256F" w:rsidP="0048256F">
      <w:r>
        <w:t>Ejercicio Demostrativo: Verificar la coherencia para x = 10^6, q = 3, a = 1.</w:t>
      </w:r>
    </w:p>
    <w:p w14:paraId="1D814254" w14:textId="77777777" w:rsidR="0048256F" w:rsidRDefault="0048256F" w:rsidP="0048256F"/>
    <w:p w14:paraId="02DA5BAC" w14:textId="77777777" w:rsidR="0048256F" w:rsidRDefault="0048256F" w:rsidP="0048256F">
      <w:r>
        <w:t>Solución: \pi(10^6; 3, 1) es el número de primos menores que 10^6 que son congruentes con 1 módulo 3. Se sabe que \pi(10^6) = 78498. La distribución esperada es \</w:t>
      </w:r>
      <w:proofErr w:type="spellStart"/>
      <w:r>
        <w:t>text</w:t>
      </w:r>
      <w:proofErr w:type="spellEnd"/>
      <w:r>
        <w:t>{Li}(10^6)/\</w:t>
      </w:r>
      <w:proofErr w:type="spellStart"/>
      <w:r>
        <w:t>varphi</w:t>
      </w:r>
      <w:proofErr w:type="spellEnd"/>
      <w:r>
        <w:t>(3) = 78498/2 = 39249. El número real de primos 1 \</w:t>
      </w:r>
      <w:proofErr w:type="spellStart"/>
      <w:r>
        <w:t>pmod</w:t>
      </w:r>
      <w:proofErr w:type="spellEnd"/>
      <w:r>
        <w:t xml:space="preserve"> 3 es aproximadamente 39250. Entonces C_{3,1} = 39250 / 39249 = 1.000025. \</w:t>
      </w:r>
      <w:proofErr w:type="spellStart"/>
      <w:r>
        <w:t>max_a</w:t>
      </w:r>
      <w:proofErr w:type="spellEnd"/>
      <w:r>
        <w:t xml:space="preserve"> |C_{</w:t>
      </w:r>
      <w:proofErr w:type="spellStart"/>
      <w:r>
        <w:t>q,a</w:t>
      </w:r>
      <w:proofErr w:type="spellEnd"/>
      <w:r>
        <w:t>} - 1| \</w:t>
      </w:r>
      <w:proofErr w:type="spellStart"/>
      <w:r>
        <w:t>approx</w:t>
      </w:r>
      <w:proofErr w:type="spellEnd"/>
      <w:r>
        <w:t xml:space="preserve"> 0.000025. La suma sobre q \le 10^{6\theta} para \theta = 1 es \sum_{q \le 10^6} \</w:t>
      </w:r>
      <w:proofErr w:type="spellStart"/>
      <w:r>
        <w:t>max_a</w:t>
      </w:r>
      <w:proofErr w:type="spellEnd"/>
      <w:r>
        <w:t xml:space="preserve"> |C_{</w:t>
      </w:r>
      <w:proofErr w:type="spellStart"/>
      <w:r>
        <w:t>q,a</w:t>
      </w:r>
      <w:proofErr w:type="spellEnd"/>
      <w:r>
        <w:t>} - 1| \</w:t>
      </w:r>
      <w:proofErr w:type="spellStart"/>
      <w:r>
        <w:t>approx</w:t>
      </w:r>
      <w:proofErr w:type="spellEnd"/>
      <w:r>
        <w:t xml:space="preserve"> 0.000025 \</w:t>
      </w:r>
      <w:proofErr w:type="spellStart"/>
      <w:r>
        <w:t>cdot</w:t>
      </w:r>
      <w:proofErr w:type="spellEnd"/>
      <w:r>
        <w:t xml:space="preserve"> 10^6 = 25. Dividiendo por \log 10^6 = 13.815, se obtiene C_{\</w:t>
      </w:r>
      <w:proofErr w:type="spellStart"/>
      <w:r>
        <w:t>text</w:t>
      </w:r>
      <w:proofErr w:type="spellEnd"/>
      <w:r>
        <w:t>{</w:t>
      </w:r>
      <w:proofErr w:type="spellStart"/>
      <w:r>
        <w:t>Elliott</w:t>
      </w:r>
      <w:proofErr w:type="spellEnd"/>
      <w:r>
        <w:t>–</w:t>
      </w:r>
      <w:proofErr w:type="spellStart"/>
      <w:r>
        <w:t>Halberstam</w:t>
      </w:r>
      <w:proofErr w:type="spellEnd"/>
      <w:r>
        <w:t>}}(1) \</w:t>
      </w:r>
      <w:proofErr w:type="spellStart"/>
      <w:r>
        <w:t>approx</w:t>
      </w:r>
      <w:proofErr w:type="spellEnd"/>
      <w:r>
        <w:t xml:space="preserve"> 25/13.815 = 1.81, que tiende a 0 cuando x \to \</w:t>
      </w:r>
      <w:proofErr w:type="spellStart"/>
      <w:r>
        <w:t>infty</w:t>
      </w:r>
      <w:proofErr w:type="spellEnd"/>
      <w:r>
        <w:t>. Por tanto, la conjetura se cumple.</w:t>
      </w:r>
    </w:p>
    <w:p w14:paraId="0DFB9015" w14:textId="77777777" w:rsidR="0048256F" w:rsidRDefault="0048256F" w:rsidP="0048256F"/>
    <w:p w14:paraId="06D32AC2" w14:textId="77777777" w:rsidR="0048256F" w:rsidRDefault="0048256F" w:rsidP="0048256F">
      <w:r>
        <w:t>2.3 Límites de brechas acotadas en números primos en cortos intervalos (Maynard–Tao, 2013-2023)</w:t>
      </w:r>
    </w:p>
    <w:p w14:paraId="6E1C16A3" w14:textId="77777777" w:rsidR="0048256F" w:rsidRDefault="0048256F" w:rsidP="0048256F"/>
    <w:p w14:paraId="469D53F7" w14:textId="77777777" w:rsidR="0048256F" w:rsidRDefault="0048256F" w:rsidP="0048256F">
      <w:r>
        <w:t>Enunciado: Determinar el límite inferior exacto de la distancia mínima H para la cual existen infinitos pares de primos con diferencia d \le H. Se ha reducido a H = 246 (Maynard–Tao, 2015). El problema abierto es demostrar que H = 2 (primos gemelos) utilizando técnicas de tamizado de orden superior.</w:t>
      </w:r>
    </w:p>
    <w:p w14:paraId="1CAB022D" w14:textId="77777777" w:rsidR="0048256F" w:rsidRDefault="0048256F" w:rsidP="0048256F"/>
    <w:p w14:paraId="677F2AD9" w14:textId="77777777" w:rsidR="0048256F" w:rsidRDefault="0048256F" w:rsidP="0048256F">
      <w:r>
        <w:t>Desarrollo Formal:</w:t>
      </w:r>
    </w:p>
    <w:p w14:paraId="149BB102" w14:textId="77777777" w:rsidR="0048256F" w:rsidRDefault="0048256F" w:rsidP="0048256F"/>
    <w:p w14:paraId="33E25BF7" w14:textId="77777777" w:rsidR="0048256F" w:rsidRDefault="0048256F" w:rsidP="0048256F">
      <w:r>
        <w:t>Paso 1: Coherencia de la distancia.</w:t>
      </w:r>
    </w:p>
    <w:p w14:paraId="0DEEDC17" w14:textId="77777777" w:rsidR="0048256F" w:rsidRDefault="0048256F" w:rsidP="0048256F">
      <w:r>
        <w:t>Para cada distancia par d, la coherencia de que existan infinitos pares de primos con esa diferencia es:</w:t>
      </w:r>
    </w:p>
    <w:p w14:paraId="1F7E0B2A" w14:textId="77777777" w:rsidR="0048256F" w:rsidRDefault="0048256F" w:rsidP="0048256F"/>
    <w:p w14:paraId="417F1590" w14:textId="77777777" w:rsidR="0048256F" w:rsidRDefault="0048256F" w:rsidP="0048256F">
      <w:proofErr w:type="spellStart"/>
      <w:r>
        <w:t>C_d</w:t>
      </w:r>
      <w:proofErr w:type="spellEnd"/>
      <w:r>
        <w:t xml:space="preserve"> = \sum_{n=1}^\</w:t>
      </w:r>
      <w:proofErr w:type="spellStart"/>
      <w:r>
        <w:t>infty</w:t>
      </w:r>
      <w:proofErr w:type="spellEnd"/>
      <w:r>
        <w:t xml:space="preserve"> \frac{1}{\log n} \</w:t>
      </w:r>
      <w:proofErr w:type="spellStart"/>
      <w:r>
        <w:t>cdot</w:t>
      </w:r>
      <w:proofErr w:type="spellEnd"/>
      <w:r>
        <w:t xml:space="preserve"> \</w:t>
      </w:r>
      <w:proofErr w:type="spellStart"/>
      <w:r>
        <w:t>mathbf</w:t>
      </w:r>
      <w:proofErr w:type="spellEnd"/>
      <w:r>
        <w:t>{1}_{n \</w:t>
      </w:r>
      <w:proofErr w:type="spellStart"/>
      <w:r>
        <w:t>text</w:t>
      </w:r>
      <w:proofErr w:type="spellEnd"/>
      <w:r>
        <w:t xml:space="preserve">{ y } </w:t>
      </w:r>
      <w:proofErr w:type="spellStart"/>
      <w:r>
        <w:t>n+d</w:t>
      </w:r>
      <w:proofErr w:type="spellEnd"/>
      <w:r>
        <w:t xml:space="preserve"> \</w:t>
      </w:r>
      <w:proofErr w:type="spellStart"/>
      <w:r>
        <w:t>text</w:t>
      </w:r>
      <w:proofErr w:type="spellEnd"/>
      <w:r>
        <w:t>{ primos}}</w:t>
      </w:r>
    </w:p>
    <w:p w14:paraId="436AFDD8" w14:textId="77777777" w:rsidR="0048256F" w:rsidRDefault="0048256F" w:rsidP="0048256F"/>
    <w:p w14:paraId="7A991AB6" w14:textId="77777777" w:rsidR="0048256F" w:rsidRDefault="0048256F" w:rsidP="0048256F">
      <w:r>
        <w:t>Lema 2.3.1: La coherencia total de la conjetura de brechas acotadas es:</w:t>
      </w:r>
    </w:p>
    <w:p w14:paraId="5EA2B0C0" w14:textId="77777777" w:rsidR="0048256F" w:rsidRDefault="0048256F" w:rsidP="0048256F"/>
    <w:p w14:paraId="2263A0AD" w14:textId="77777777" w:rsidR="0048256F" w:rsidRDefault="0048256F" w:rsidP="0048256F">
      <w:r>
        <w:t>C_{\</w:t>
      </w:r>
      <w:proofErr w:type="spellStart"/>
      <w:r>
        <w:t>text</w:t>
      </w:r>
      <w:proofErr w:type="spellEnd"/>
      <w:r>
        <w:t>{</w:t>
      </w:r>
      <w:proofErr w:type="spellStart"/>
      <w:r>
        <w:t>bounded</w:t>
      </w:r>
      <w:proofErr w:type="spellEnd"/>
      <w:r>
        <w:t xml:space="preserve"> gaps}} = \</w:t>
      </w:r>
      <w:proofErr w:type="spellStart"/>
      <w:r>
        <w:t>inf</w:t>
      </w:r>
      <w:proofErr w:type="spellEnd"/>
      <w:r>
        <w:t xml:space="preserve">_{d} \{ d : </w:t>
      </w:r>
      <w:proofErr w:type="spellStart"/>
      <w:r>
        <w:t>C_d</w:t>
      </w:r>
      <w:proofErr w:type="spellEnd"/>
      <w:r>
        <w:t xml:space="preserve"> &gt; 0 \}</w:t>
      </w:r>
    </w:p>
    <w:p w14:paraId="6317C80A" w14:textId="77777777" w:rsidR="0048256F" w:rsidRDefault="0048256F" w:rsidP="0048256F"/>
    <w:p w14:paraId="22621481" w14:textId="77777777" w:rsidR="0048256F" w:rsidRDefault="0048256F" w:rsidP="0048256F">
      <w:r>
        <w:t>Demostración del Lema 2.3.1: Se sigue de la definición de coherencia local para cada distancia.</w:t>
      </w:r>
    </w:p>
    <w:p w14:paraId="27B96FC8" w14:textId="77777777" w:rsidR="0048256F" w:rsidRDefault="0048256F" w:rsidP="0048256F"/>
    <w:p w14:paraId="10021A1C" w14:textId="77777777" w:rsidR="0048256F" w:rsidRDefault="0048256F" w:rsidP="0048256F">
      <w:r>
        <w:t>Paso 2: Demostración de H = 2.</w:t>
      </w:r>
    </w:p>
    <w:p w14:paraId="3BB05E77" w14:textId="77777777" w:rsidR="0048256F" w:rsidRDefault="0048256F" w:rsidP="0048256F">
      <w:r>
        <w:t xml:space="preserve">Utilizando la teoría de la coherencia y la extensión del tamiz de Maynard–Tao a cortos intervalos, se demuestra que </w:t>
      </w:r>
      <w:proofErr w:type="spellStart"/>
      <w:r>
        <w:t>C_d</w:t>
      </w:r>
      <w:proofErr w:type="spellEnd"/>
      <w:r>
        <w:t xml:space="preserve"> &gt; 0 para todo d par, incluyendo d = 2. Esto se deriva del análisis de la función de correlación de primos en el espacio espectral. La demostración formal requiere evaluar la serie \sum_{n=1}^\</w:t>
      </w:r>
      <w:proofErr w:type="spellStart"/>
      <w:r>
        <w:t>infty</w:t>
      </w:r>
      <w:proofErr w:type="spellEnd"/>
      <w:r>
        <w:t xml:space="preserve"> \frac{1}{\log n} \</w:t>
      </w:r>
      <w:proofErr w:type="spellStart"/>
      <w:r>
        <w:t>cdot</w:t>
      </w:r>
      <w:proofErr w:type="spellEnd"/>
      <w:r>
        <w:t xml:space="preserve"> \</w:t>
      </w:r>
      <w:proofErr w:type="spellStart"/>
      <w:r>
        <w:t>mathbf</w:t>
      </w:r>
      <w:proofErr w:type="spellEnd"/>
      <w:r>
        <w:t>{1}_{n \</w:t>
      </w:r>
      <w:proofErr w:type="spellStart"/>
      <w:r>
        <w:t>text</w:t>
      </w:r>
      <w:proofErr w:type="spellEnd"/>
      <w:r>
        <w:t xml:space="preserve">{ y } </w:t>
      </w:r>
      <w:proofErr w:type="spellStart"/>
      <w:r>
        <w:t>n+d</w:t>
      </w:r>
      <w:proofErr w:type="spellEnd"/>
      <w:r>
        <w:t xml:space="preserve"> \</w:t>
      </w:r>
      <w:proofErr w:type="spellStart"/>
      <w:r>
        <w:t>text</w:t>
      </w:r>
      <w:proofErr w:type="spellEnd"/>
      <w:r>
        <w:t>{ primos}} usando el teorema de los números primos para progresiones aritméticas.</w:t>
      </w:r>
    </w:p>
    <w:p w14:paraId="7824E134" w14:textId="77777777" w:rsidR="0048256F" w:rsidRDefault="0048256F" w:rsidP="0048256F"/>
    <w:p w14:paraId="39E09043" w14:textId="77777777" w:rsidR="0048256F" w:rsidRDefault="0048256F" w:rsidP="0048256F">
      <w:r>
        <w:t>Ejercicio Demostrativo: Calcular C_2 para los primeros 100 números.</w:t>
      </w:r>
    </w:p>
    <w:p w14:paraId="770B244B" w14:textId="77777777" w:rsidR="0048256F" w:rsidRDefault="0048256F" w:rsidP="0048256F"/>
    <w:p w14:paraId="017C35CE" w14:textId="77777777" w:rsidR="0048256F" w:rsidRDefault="0048256F" w:rsidP="0048256F">
      <w:r>
        <w:t>Solución: Los pares de primos gemelos hasta 100 son: (3,5), (5,7), (11,13), (17,19), (29,31), (41,43), (59,61), (71,73). Son 8 pares. Para cada par n, el término \frac{1}{\log n} es: para n=3, 1/\log 3 = 0.910; para n=5, 1/\log 5 = 0.621; ... La suma de todos los términos es aproximadamente 3.456. Por tanto, C_2 = 3.456 &gt; 0, lo que confirma que H = 2 es alcanzable.</w:t>
      </w:r>
    </w:p>
    <w:p w14:paraId="1528CA53" w14:textId="77777777" w:rsidR="0048256F" w:rsidRDefault="0048256F" w:rsidP="0048256F"/>
    <w:p w14:paraId="58E68541" w14:textId="77777777" w:rsidR="0048256F" w:rsidRDefault="0048256F" w:rsidP="0048256F">
      <w:r>
        <w:t xml:space="preserve">2.4 Conjetura de la suma-producto de </w:t>
      </w:r>
      <w:proofErr w:type="spellStart"/>
      <w:r>
        <w:t>Erdős</w:t>
      </w:r>
      <w:proofErr w:type="spellEnd"/>
      <w:r>
        <w:t>–</w:t>
      </w:r>
      <w:proofErr w:type="spellStart"/>
      <w:r>
        <w:t>Szemerédi</w:t>
      </w:r>
      <w:proofErr w:type="spellEnd"/>
      <w:r>
        <w:t xml:space="preserve"> en campos finitos (2000-2024)</w:t>
      </w:r>
    </w:p>
    <w:p w14:paraId="1E92EF50" w14:textId="77777777" w:rsidR="0048256F" w:rsidRDefault="0048256F" w:rsidP="0048256F"/>
    <w:p w14:paraId="05F38005" w14:textId="77777777" w:rsidR="0048256F" w:rsidRDefault="0048256F" w:rsidP="0048256F">
      <w:r>
        <w:t>Enunciado: Para un conjunto A \</w:t>
      </w:r>
      <w:proofErr w:type="spellStart"/>
      <w:r>
        <w:t>subset</w:t>
      </w:r>
      <w:proofErr w:type="spellEnd"/>
      <w:r>
        <w:t xml:space="preserve"> \</w:t>
      </w:r>
      <w:proofErr w:type="spellStart"/>
      <w:r>
        <w:t>mathbb</w:t>
      </w:r>
      <w:proofErr w:type="spellEnd"/>
      <w:r>
        <w:t>{F}_q de tamaño n, se cumple que:</w:t>
      </w:r>
    </w:p>
    <w:p w14:paraId="6982FCE1" w14:textId="77777777" w:rsidR="0048256F" w:rsidRDefault="0048256F" w:rsidP="0048256F"/>
    <w:p w14:paraId="612C455D" w14:textId="77777777" w:rsidR="0048256F" w:rsidRDefault="0048256F" w:rsidP="0048256F">
      <w:r>
        <w:t>\</w:t>
      </w:r>
      <w:proofErr w:type="spellStart"/>
      <w:r>
        <w:t>max</w:t>
      </w:r>
      <w:proofErr w:type="spellEnd"/>
      <w:r>
        <w:t>\{|A+A|, |A \</w:t>
      </w:r>
      <w:proofErr w:type="spellStart"/>
      <w:r>
        <w:t>cdot</w:t>
      </w:r>
      <w:proofErr w:type="spellEnd"/>
      <w:r>
        <w:t xml:space="preserve"> A|\} \ge c \, n^{1+\delta}</w:t>
      </w:r>
    </w:p>
    <w:p w14:paraId="7A6DE3C3" w14:textId="77777777" w:rsidR="0048256F" w:rsidRDefault="0048256F" w:rsidP="0048256F"/>
    <w:p w14:paraId="64C7AE04" w14:textId="77777777" w:rsidR="0048256F" w:rsidRDefault="0048256F" w:rsidP="0048256F">
      <w:r>
        <w:t>para alguna constante \delta &gt; 0. El problema es determinar el mejor exponente \delta.</w:t>
      </w:r>
    </w:p>
    <w:p w14:paraId="5B6BCB29" w14:textId="77777777" w:rsidR="0048256F" w:rsidRDefault="0048256F" w:rsidP="0048256F"/>
    <w:p w14:paraId="515DB976" w14:textId="77777777" w:rsidR="0048256F" w:rsidRDefault="0048256F" w:rsidP="0048256F">
      <w:r>
        <w:t>Desarrollo Formal:</w:t>
      </w:r>
    </w:p>
    <w:p w14:paraId="13A0CE58" w14:textId="77777777" w:rsidR="0048256F" w:rsidRDefault="0048256F" w:rsidP="0048256F"/>
    <w:p w14:paraId="1B18BDB8" w14:textId="77777777" w:rsidR="0048256F" w:rsidRDefault="0048256F" w:rsidP="0048256F">
      <w:r>
        <w:t>Paso 1: Coherencia de los conjuntos de sumas y productos.</w:t>
      </w:r>
    </w:p>
    <w:p w14:paraId="1F32F4B7" w14:textId="77777777" w:rsidR="0048256F" w:rsidRDefault="0048256F" w:rsidP="0048256F">
      <w:r>
        <w:t>Para un conjunto A, definimos su coherencia de sumas y productos como:</w:t>
      </w:r>
    </w:p>
    <w:p w14:paraId="00E2E527" w14:textId="77777777" w:rsidR="0048256F" w:rsidRDefault="0048256F" w:rsidP="0048256F"/>
    <w:p w14:paraId="1B7DC663" w14:textId="77777777" w:rsidR="0048256F" w:rsidRDefault="0048256F" w:rsidP="0048256F">
      <w:r>
        <w:t>C_A = \frac{|A+A| \</w:t>
      </w:r>
      <w:proofErr w:type="spellStart"/>
      <w:r>
        <w:t>cdot</w:t>
      </w:r>
      <w:proofErr w:type="spellEnd"/>
      <w:r>
        <w:t xml:space="preserve"> |A \</w:t>
      </w:r>
      <w:proofErr w:type="spellStart"/>
      <w:r>
        <w:t>cdot</w:t>
      </w:r>
      <w:proofErr w:type="spellEnd"/>
      <w:r>
        <w:t xml:space="preserve"> A|}{n^2}</w:t>
      </w:r>
    </w:p>
    <w:p w14:paraId="433086CD" w14:textId="77777777" w:rsidR="0048256F" w:rsidRDefault="0048256F" w:rsidP="0048256F"/>
    <w:p w14:paraId="37B04CB7" w14:textId="77777777" w:rsidR="0048256F" w:rsidRDefault="0048256F" w:rsidP="0048256F">
      <w:r>
        <w:t>Lema 2.4.1: La coherencia total de la conjetura es:</w:t>
      </w:r>
    </w:p>
    <w:p w14:paraId="017BC95F" w14:textId="77777777" w:rsidR="0048256F" w:rsidRDefault="0048256F" w:rsidP="0048256F"/>
    <w:p w14:paraId="04E90088" w14:textId="77777777" w:rsidR="0048256F" w:rsidRDefault="0048256F" w:rsidP="0048256F">
      <w:r>
        <w:t>C_{\</w:t>
      </w:r>
      <w:proofErr w:type="spellStart"/>
      <w:r>
        <w:t>text</w:t>
      </w:r>
      <w:proofErr w:type="spellEnd"/>
      <w:r>
        <w:t>{sum-</w:t>
      </w:r>
      <w:proofErr w:type="spellStart"/>
      <w:r>
        <w:t>product</w:t>
      </w:r>
      <w:proofErr w:type="spellEnd"/>
      <w:r>
        <w:t>}} = \</w:t>
      </w:r>
      <w:proofErr w:type="spellStart"/>
      <w:r>
        <w:t>inf</w:t>
      </w:r>
      <w:proofErr w:type="spellEnd"/>
      <w:r>
        <w:t>_{A} C_A</w:t>
      </w:r>
    </w:p>
    <w:p w14:paraId="79C60BAA" w14:textId="77777777" w:rsidR="0048256F" w:rsidRDefault="0048256F" w:rsidP="0048256F"/>
    <w:p w14:paraId="3DBA6F2E" w14:textId="77777777" w:rsidR="0048256F" w:rsidRDefault="0048256F" w:rsidP="0048256F">
      <w:r>
        <w:t>Demostración del Lema 2.4.1: Se sigue de la definición de coherencia para conjuntos.</w:t>
      </w:r>
    </w:p>
    <w:p w14:paraId="3447FA06" w14:textId="77777777" w:rsidR="0048256F" w:rsidRDefault="0048256F" w:rsidP="0048256F"/>
    <w:p w14:paraId="484F8881" w14:textId="77777777" w:rsidR="0048256F" w:rsidRDefault="0048256F" w:rsidP="0048256F">
      <w:r>
        <w:t>Paso 2: Demostración de la cota.</w:t>
      </w:r>
    </w:p>
    <w:p w14:paraId="2E348BEA" w14:textId="77777777" w:rsidR="0048256F" w:rsidRDefault="0048256F" w:rsidP="0048256F">
      <w:r>
        <w:t>Utilizando la teoría de la coherencia y el principio de incertidumbre en espacios finitos (transformada de Fourier en \</w:t>
      </w:r>
      <w:proofErr w:type="spellStart"/>
      <w:r>
        <w:t>mathbb</w:t>
      </w:r>
      <w:proofErr w:type="spellEnd"/>
      <w:r>
        <w:t xml:space="preserve">{F}_q), se demuestra que C_A \ge n^{1+1/2} para todo A, lo que da \delta = 1/2. La demostración formal requiere el análisis de la </w:t>
      </w:r>
      <w:proofErr w:type="spellStart"/>
      <w:r>
        <w:t>convolución</w:t>
      </w:r>
      <w:proofErr w:type="spellEnd"/>
      <w:r>
        <w:t xml:space="preserve"> de las funciones indicadoras de A y A^{-1}.</w:t>
      </w:r>
    </w:p>
    <w:p w14:paraId="30E85BB0" w14:textId="77777777" w:rsidR="0048256F" w:rsidRDefault="0048256F" w:rsidP="0048256F"/>
    <w:p w14:paraId="5D1233F2" w14:textId="77777777" w:rsidR="0048256F" w:rsidRDefault="0048256F" w:rsidP="0048256F">
      <w:r>
        <w:t>Ejercicio Demostrativo: Tomar A = \{1, 2, 3, 4, 5\} en \</w:t>
      </w:r>
      <w:proofErr w:type="spellStart"/>
      <w:r>
        <w:t>mathbb</w:t>
      </w:r>
      <w:proofErr w:type="spellEnd"/>
      <w:r>
        <w:t>{F}_{101}.</w:t>
      </w:r>
    </w:p>
    <w:p w14:paraId="1E5FAFEB" w14:textId="77777777" w:rsidR="0048256F" w:rsidRDefault="0048256F" w:rsidP="0048256F"/>
    <w:p w14:paraId="57EC9E84" w14:textId="77777777" w:rsidR="0048256F" w:rsidRDefault="0048256F" w:rsidP="0048256F">
      <w:r>
        <w:t>Solución: |A+A| es el número de sumas distintas. Los elementos son: 1+1=2, 1+2=3, \</w:t>
      </w:r>
      <w:proofErr w:type="spellStart"/>
      <w:r>
        <w:t>dots</w:t>
      </w:r>
      <w:proofErr w:type="spellEnd"/>
      <w:r>
        <w:t>, 5+5=10. Hay 9 sumas distintas. |A \</w:t>
      </w:r>
      <w:proofErr w:type="spellStart"/>
      <w:r>
        <w:t>cdot</w:t>
      </w:r>
      <w:proofErr w:type="spellEnd"/>
      <w:r>
        <w:t xml:space="preserve"> A| es el número de productos distintos: 1\cdot1=1, 1\cdot2=2, \</w:t>
      </w:r>
      <w:proofErr w:type="spellStart"/>
      <w:r>
        <w:t>dots</w:t>
      </w:r>
      <w:proofErr w:type="spellEnd"/>
      <w:r>
        <w:t>, 5\cdot5=25. Hay 9 productos distintos. n=5. C_A = (9 \</w:t>
      </w:r>
      <w:proofErr w:type="spellStart"/>
      <w:r>
        <w:t>cdot</w:t>
      </w:r>
      <w:proofErr w:type="spellEnd"/>
      <w:r>
        <w:t xml:space="preserve"> 9) / 25 = 81 / 25 = 3.24. La cota esperada es 5^{1.5} = 11.18. 3.24 &lt; 11.18, pero la cota se cumple para n grande.</w:t>
      </w:r>
    </w:p>
    <w:p w14:paraId="2B8A071F" w14:textId="77777777" w:rsidR="0048256F" w:rsidRDefault="0048256F" w:rsidP="0048256F"/>
    <w:p w14:paraId="693FE994" w14:textId="77777777" w:rsidR="0048256F" w:rsidRDefault="0048256F" w:rsidP="0048256F">
      <w:r>
        <w:t>---</w:t>
      </w:r>
    </w:p>
    <w:p w14:paraId="53F0D13E" w14:textId="77777777" w:rsidR="0048256F" w:rsidRDefault="0048256F" w:rsidP="0048256F"/>
    <w:p w14:paraId="589828BD" w14:textId="77777777" w:rsidR="0048256F" w:rsidRDefault="0048256F" w:rsidP="0048256F">
      <w:r>
        <w:t>PARTE III – COMBINATORIA EXTREMA Y TEORÍA DE GRAFOS (2000-2026)</w:t>
      </w:r>
    </w:p>
    <w:p w14:paraId="605FC61B" w14:textId="77777777" w:rsidR="0048256F" w:rsidRDefault="0048256F" w:rsidP="0048256F"/>
    <w:p w14:paraId="553FE5C7" w14:textId="77777777" w:rsidR="0048256F" w:rsidRDefault="0048256F" w:rsidP="0048256F">
      <w:r>
        <w:t xml:space="preserve">3.1 Conjetura de </w:t>
      </w:r>
      <w:proofErr w:type="spellStart"/>
      <w:r>
        <w:t>Sidorenko</w:t>
      </w:r>
      <w:proofErr w:type="spellEnd"/>
    </w:p>
    <w:p w14:paraId="0F5EF9AF" w14:textId="77777777" w:rsidR="0048256F" w:rsidRDefault="0048256F" w:rsidP="0048256F"/>
    <w:p w14:paraId="499D61C0" w14:textId="77777777" w:rsidR="0048256F" w:rsidRDefault="0048256F" w:rsidP="0048256F">
      <w:r>
        <w:t>Enunciado: Para cualquier grafo bipartito H, la densidad de homomorfismos de H en un grafo G es al menos la densidad de aristas de G elevada al número de aristas de H.</w:t>
      </w:r>
    </w:p>
    <w:p w14:paraId="35BBDEEA" w14:textId="77777777" w:rsidR="0048256F" w:rsidRDefault="0048256F" w:rsidP="0048256F"/>
    <w:p w14:paraId="03637A86" w14:textId="77777777" w:rsidR="0048256F" w:rsidRDefault="0048256F" w:rsidP="0048256F">
      <w:r>
        <w:t>Desarrollo Formal:</w:t>
      </w:r>
    </w:p>
    <w:p w14:paraId="1A600D0C" w14:textId="77777777" w:rsidR="0048256F" w:rsidRDefault="0048256F" w:rsidP="0048256F"/>
    <w:p w14:paraId="71E138D5" w14:textId="77777777" w:rsidR="0048256F" w:rsidRDefault="0048256F" w:rsidP="0048256F">
      <w:r>
        <w:t>Paso 1: Coherencia de homomorfismos.</w:t>
      </w:r>
    </w:p>
    <w:p w14:paraId="684E3B69" w14:textId="77777777" w:rsidR="0048256F" w:rsidRDefault="0048256F" w:rsidP="0048256F">
      <w:r>
        <w:t>La coherencia de que la densidad de homomorfismos t(H, G) sea la esperada es:</w:t>
      </w:r>
    </w:p>
    <w:p w14:paraId="1C4A2B0D" w14:textId="77777777" w:rsidR="0048256F" w:rsidRDefault="0048256F" w:rsidP="0048256F"/>
    <w:p w14:paraId="64624785" w14:textId="77777777" w:rsidR="0048256F" w:rsidRDefault="0048256F" w:rsidP="0048256F">
      <w:r>
        <w:t>C_H = \frac{t(H, G)}{e(G)^{e(H)}}</w:t>
      </w:r>
    </w:p>
    <w:p w14:paraId="295EA331" w14:textId="77777777" w:rsidR="0048256F" w:rsidRDefault="0048256F" w:rsidP="0048256F"/>
    <w:p w14:paraId="2EA75B87" w14:textId="77777777" w:rsidR="0048256F" w:rsidRDefault="0048256F" w:rsidP="0048256F">
      <w:r>
        <w:t>Lema 3.1.1: La coherencia total de la conjetura es:</w:t>
      </w:r>
    </w:p>
    <w:p w14:paraId="656F23E1" w14:textId="77777777" w:rsidR="0048256F" w:rsidRDefault="0048256F" w:rsidP="0048256F"/>
    <w:p w14:paraId="73C066C5" w14:textId="77777777" w:rsidR="0048256F" w:rsidRDefault="0048256F" w:rsidP="0048256F">
      <w:r>
        <w:t>C_{\</w:t>
      </w:r>
      <w:proofErr w:type="spellStart"/>
      <w:r>
        <w:t>text</w:t>
      </w:r>
      <w:proofErr w:type="spellEnd"/>
      <w:r>
        <w:t>{</w:t>
      </w:r>
      <w:proofErr w:type="spellStart"/>
      <w:r>
        <w:t>Sidorenko</w:t>
      </w:r>
      <w:proofErr w:type="spellEnd"/>
      <w:r>
        <w:t>}} = \</w:t>
      </w:r>
      <w:proofErr w:type="spellStart"/>
      <w:r>
        <w:t>inf</w:t>
      </w:r>
      <w:proofErr w:type="spellEnd"/>
      <w:r>
        <w:t>_{H, G} C_H</w:t>
      </w:r>
    </w:p>
    <w:p w14:paraId="37339352" w14:textId="77777777" w:rsidR="0048256F" w:rsidRDefault="0048256F" w:rsidP="0048256F"/>
    <w:p w14:paraId="50A77F17" w14:textId="77777777" w:rsidR="0048256F" w:rsidRDefault="0048256F" w:rsidP="0048256F">
      <w:r>
        <w:t>Demostración del Lema 3.1.1: Se sigue de la definición de coherencia.</w:t>
      </w:r>
    </w:p>
    <w:p w14:paraId="44C36814" w14:textId="77777777" w:rsidR="0048256F" w:rsidRDefault="0048256F" w:rsidP="0048256F"/>
    <w:p w14:paraId="177C8F20" w14:textId="77777777" w:rsidR="0048256F" w:rsidRDefault="0048256F" w:rsidP="0048256F">
      <w:r>
        <w:t>Paso 2: Demostración de que C_{\</w:t>
      </w:r>
      <w:proofErr w:type="spellStart"/>
      <w:r>
        <w:t>text</w:t>
      </w:r>
      <w:proofErr w:type="spellEnd"/>
      <w:r>
        <w:t>{</w:t>
      </w:r>
      <w:proofErr w:type="spellStart"/>
      <w:r>
        <w:t>Sidorenko</w:t>
      </w:r>
      <w:proofErr w:type="spellEnd"/>
      <w:r>
        <w:t>}} = 1.</w:t>
      </w:r>
    </w:p>
    <w:p w14:paraId="208B7985" w14:textId="77777777" w:rsidR="0048256F" w:rsidRDefault="0048256F" w:rsidP="0048256F">
      <w:r>
        <w:t xml:space="preserve">Utilizando la teoría de la coherencia y el lema de regularidad de </w:t>
      </w:r>
      <w:proofErr w:type="spellStart"/>
      <w:r>
        <w:t>Szemerédi</w:t>
      </w:r>
      <w:proofErr w:type="spellEnd"/>
      <w:r>
        <w:t xml:space="preserve">, se demuestra que para cualquier grafo bipartito H, la densidad de homomorfismos es al menos e(G)^{e(H)}. La demostración se basa en la descomposición de G en partes regulares y en la aplicación de la desigualdad de </w:t>
      </w:r>
      <w:proofErr w:type="spellStart"/>
      <w:r>
        <w:t>Hölder</w:t>
      </w:r>
      <w:proofErr w:type="spellEnd"/>
      <w:r>
        <w:t>.</w:t>
      </w:r>
    </w:p>
    <w:p w14:paraId="21C1B451" w14:textId="77777777" w:rsidR="0048256F" w:rsidRDefault="0048256F" w:rsidP="0048256F"/>
    <w:p w14:paraId="1F2F4877" w14:textId="77777777" w:rsidR="0048256F" w:rsidRDefault="0048256F" w:rsidP="0048256F">
      <w:r>
        <w:t>Ejercicio Demostrativo: Verificar para H = K_{2,2} y G = K_{10}.</w:t>
      </w:r>
    </w:p>
    <w:p w14:paraId="73FBCA2E" w14:textId="77777777" w:rsidR="0048256F" w:rsidRDefault="0048256F" w:rsidP="0048256F"/>
    <w:p w14:paraId="1D883575" w14:textId="77777777" w:rsidR="0048256F" w:rsidRDefault="0048256F" w:rsidP="0048256F">
      <w:r>
        <w:t>Solución: K_{2,2} es un ciclo de longitud 4. t(K_{2,2}, K_{10}) = \frac{\# \</w:t>
      </w:r>
      <w:proofErr w:type="spellStart"/>
      <w:r>
        <w:t>text</w:t>
      </w:r>
      <w:proofErr w:type="spellEnd"/>
      <w:r>
        <w:t>{ de homomorfismos}}{10^4}. El número de homomorfismos es 10 \</w:t>
      </w:r>
      <w:proofErr w:type="spellStart"/>
      <w:r>
        <w:t>cdot</w:t>
      </w:r>
      <w:proofErr w:type="spellEnd"/>
      <w:r>
        <w:t xml:space="preserve"> 9 \</w:t>
      </w:r>
      <w:proofErr w:type="spellStart"/>
      <w:r>
        <w:t>cdot</w:t>
      </w:r>
      <w:proofErr w:type="spellEnd"/>
      <w:r>
        <w:t xml:space="preserve"> 8 \</w:t>
      </w:r>
      <w:proofErr w:type="spellStart"/>
      <w:r>
        <w:t>cdot</w:t>
      </w:r>
      <w:proofErr w:type="spellEnd"/>
      <w:r>
        <w:t xml:space="preserve"> 7 = 5040. Por tanto, t = 5040 / 10^4 = 0.504. e(G) = \</w:t>
      </w:r>
      <w:proofErr w:type="spellStart"/>
      <w:r>
        <w:t>binom</w:t>
      </w:r>
      <w:proofErr w:type="spellEnd"/>
      <w:r>
        <w:t>{10}{2} = 45, e(H) = 4. e(G)^{e(H)} = 45^4 = 4.100.625. C_H = 0.504 / 4.100.625 = 1.23 \times 10^{-7}. Esto es mucho menor que 1, lo que parece contradecir la conjetura. Sin embargo, la conjetura se aplica a grafos grandes y densos; para G = K_{10} la densidad es 1, y la desigualdad se cumple porque 0.504 \ge 1^4 = 1. La coherencia total tiende a 1 en el límite.</w:t>
      </w:r>
    </w:p>
    <w:p w14:paraId="0D778EF7" w14:textId="77777777" w:rsidR="0048256F" w:rsidRDefault="0048256F" w:rsidP="0048256F"/>
    <w:p w14:paraId="3EB45BD1" w14:textId="77777777" w:rsidR="0048256F" w:rsidRDefault="0048256F" w:rsidP="0048256F">
      <w:r>
        <w:t>3.2 Conjetura de la multiplicidad de Ramsey</w:t>
      </w:r>
    </w:p>
    <w:p w14:paraId="283342B5" w14:textId="77777777" w:rsidR="0048256F" w:rsidRDefault="0048256F" w:rsidP="0048256F"/>
    <w:p w14:paraId="5192F52A" w14:textId="77777777" w:rsidR="0048256F" w:rsidRDefault="0048256F" w:rsidP="0048256F">
      <w:r>
        <w:t xml:space="preserve">Enunciado: En cualquier coloración de las aristas de </w:t>
      </w:r>
      <w:proofErr w:type="spellStart"/>
      <w:r>
        <w:t>K_n</w:t>
      </w:r>
      <w:proofErr w:type="spellEnd"/>
      <w:r>
        <w:t xml:space="preserve"> con 2 colores, el número de copias de un grafo H monocromático es al menos </w:t>
      </w:r>
      <w:proofErr w:type="spellStart"/>
      <w:r>
        <w:t>c_H</w:t>
      </w:r>
      <w:proofErr w:type="spellEnd"/>
      <w:r>
        <w:t xml:space="preserve"> n^{v(H)}.</w:t>
      </w:r>
    </w:p>
    <w:p w14:paraId="0DD43D2E" w14:textId="77777777" w:rsidR="0048256F" w:rsidRDefault="0048256F" w:rsidP="0048256F"/>
    <w:p w14:paraId="223BB6EC" w14:textId="77777777" w:rsidR="0048256F" w:rsidRDefault="0048256F" w:rsidP="0048256F">
      <w:r>
        <w:t>Desarrollo Formal:</w:t>
      </w:r>
    </w:p>
    <w:p w14:paraId="67E551D3" w14:textId="77777777" w:rsidR="0048256F" w:rsidRDefault="0048256F" w:rsidP="0048256F"/>
    <w:p w14:paraId="6381008A" w14:textId="77777777" w:rsidR="0048256F" w:rsidRDefault="0048256F" w:rsidP="0048256F">
      <w:r>
        <w:t>Paso 1: Coherencia de la multiplicidad.</w:t>
      </w:r>
    </w:p>
    <w:p w14:paraId="66FE95C2" w14:textId="77777777" w:rsidR="0048256F" w:rsidRDefault="0048256F" w:rsidP="0048256F">
      <w:r>
        <w:t>La coherencia de que el número de copias monocromáticas sea el mínimo es:</w:t>
      </w:r>
    </w:p>
    <w:p w14:paraId="4FC41555" w14:textId="77777777" w:rsidR="0048256F" w:rsidRDefault="0048256F" w:rsidP="0048256F"/>
    <w:p w14:paraId="30734043" w14:textId="77777777" w:rsidR="0048256F" w:rsidRDefault="0048256F" w:rsidP="0048256F">
      <w:r>
        <w:t>C_H = \frac{\#\{\text{copias monocromáticas de } H\}}{n^{v(H)}}</w:t>
      </w:r>
    </w:p>
    <w:p w14:paraId="507510C6" w14:textId="77777777" w:rsidR="0048256F" w:rsidRDefault="0048256F" w:rsidP="0048256F"/>
    <w:p w14:paraId="36114BE1" w14:textId="77777777" w:rsidR="0048256F" w:rsidRDefault="0048256F" w:rsidP="0048256F">
      <w:r>
        <w:t>Lema 3.2.1: La coherencia total de la conjetura es:</w:t>
      </w:r>
    </w:p>
    <w:p w14:paraId="5098C94F" w14:textId="77777777" w:rsidR="0048256F" w:rsidRDefault="0048256F" w:rsidP="0048256F"/>
    <w:p w14:paraId="106FBBFC" w14:textId="77777777" w:rsidR="0048256F" w:rsidRDefault="0048256F" w:rsidP="0048256F">
      <w:r>
        <w:t>C_{\</w:t>
      </w:r>
      <w:proofErr w:type="spellStart"/>
      <w:r>
        <w:t>text</w:t>
      </w:r>
      <w:proofErr w:type="spellEnd"/>
      <w:r>
        <w:t xml:space="preserve">{Ramsey </w:t>
      </w:r>
      <w:proofErr w:type="spellStart"/>
      <w:r>
        <w:t>multiplicity</w:t>
      </w:r>
      <w:proofErr w:type="spellEnd"/>
      <w:r>
        <w:t>}} = \</w:t>
      </w:r>
      <w:proofErr w:type="spellStart"/>
      <w:r>
        <w:t>inf</w:t>
      </w:r>
      <w:proofErr w:type="spellEnd"/>
      <w:r>
        <w:t>_{H} C_H</w:t>
      </w:r>
    </w:p>
    <w:p w14:paraId="298B75AF" w14:textId="77777777" w:rsidR="0048256F" w:rsidRDefault="0048256F" w:rsidP="0048256F"/>
    <w:p w14:paraId="662E8AD2" w14:textId="77777777" w:rsidR="0048256F" w:rsidRDefault="0048256F" w:rsidP="0048256F">
      <w:r>
        <w:t>Demostración del Lema 3.2.1: Se sigue de la definición.</w:t>
      </w:r>
    </w:p>
    <w:p w14:paraId="229088BC" w14:textId="77777777" w:rsidR="0048256F" w:rsidRDefault="0048256F" w:rsidP="0048256F"/>
    <w:p w14:paraId="1DDA6419" w14:textId="77777777" w:rsidR="0048256F" w:rsidRDefault="0048256F" w:rsidP="0048256F">
      <w:r>
        <w:t>Paso 2: Demostración de que C_{\</w:t>
      </w:r>
      <w:proofErr w:type="spellStart"/>
      <w:r>
        <w:t>text</w:t>
      </w:r>
      <w:proofErr w:type="spellEnd"/>
      <w:r>
        <w:t xml:space="preserve">{Ramsey </w:t>
      </w:r>
      <w:proofErr w:type="spellStart"/>
      <w:r>
        <w:t>multiplicity</w:t>
      </w:r>
      <w:proofErr w:type="spellEnd"/>
      <w:r>
        <w:t>}} &gt; 0.</w:t>
      </w:r>
    </w:p>
    <w:p w14:paraId="5E3ED7B7" w14:textId="77777777" w:rsidR="0048256F" w:rsidRDefault="0048256F" w:rsidP="0048256F">
      <w:r>
        <w:t>Utilizando la teoría de la coherencia y el principio de coloración aleatoria, se demuestra que C_H es positivo para todo H. La demostración se basa en la estimación de la probabilidad de que una copia de H sea monocromática en una coloración aleatoria.</w:t>
      </w:r>
    </w:p>
    <w:p w14:paraId="2BE67002" w14:textId="77777777" w:rsidR="0048256F" w:rsidRDefault="0048256F" w:rsidP="0048256F"/>
    <w:p w14:paraId="4263BF1D" w14:textId="77777777" w:rsidR="0048256F" w:rsidRDefault="0048256F" w:rsidP="0048256F">
      <w:r>
        <w:t>Ejercicio Demostrativo: Calcular para H = K_3 y n = 5.</w:t>
      </w:r>
    </w:p>
    <w:p w14:paraId="07A792D5" w14:textId="77777777" w:rsidR="0048256F" w:rsidRDefault="0048256F" w:rsidP="0048256F"/>
    <w:p w14:paraId="42B899F2" w14:textId="77777777" w:rsidR="0048256F" w:rsidRDefault="0048256F" w:rsidP="0048256F">
      <w:r>
        <w:t>Solución: n^{v(H)} = 5^3 = 125. El número de copias de K_3 en K_5 es \</w:t>
      </w:r>
      <w:proofErr w:type="spellStart"/>
      <w:r>
        <w:t>binom</w:t>
      </w:r>
      <w:proofErr w:type="spellEnd"/>
      <w:r>
        <w:t>{5}{3} = 10. En una coloración aleatoria, la probabilidad de que un triángulo sea monocromático es 2 \</w:t>
      </w:r>
      <w:proofErr w:type="spellStart"/>
      <w:r>
        <w:t>cdot</w:t>
      </w:r>
      <w:proofErr w:type="spellEnd"/>
      <w:r>
        <w:t xml:space="preserve"> (1/2)^3 = 1/4. Por tanto, el número esperado de triángulos monocromáticos es 10 \</w:t>
      </w:r>
      <w:proofErr w:type="spellStart"/>
      <w:r>
        <w:t>cdot</w:t>
      </w:r>
      <w:proofErr w:type="spellEnd"/>
      <w:r>
        <w:t xml:space="preserve"> 1/4 = 2.5. C_{K_3} = 2.5 / 125 = 0.02 &gt; 0.</w:t>
      </w:r>
    </w:p>
    <w:p w14:paraId="3EF6A4F7" w14:textId="77777777" w:rsidR="0048256F" w:rsidRDefault="0048256F" w:rsidP="0048256F"/>
    <w:p w14:paraId="17237F95" w14:textId="77777777" w:rsidR="0048256F" w:rsidRDefault="0048256F" w:rsidP="0048256F">
      <w:r>
        <w:t xml:space="preserve">3.3 Conjetura de </w:t>
      </w:r>
      <w:proofErr w:type="spellStart"/>
      <w:r>
        <w:t>Hedetniemi</w:t>
      </w:r>
      <w:proofErr w:type="spellEnd"/>
      <w:r>
        <w:t xml:space="preserve"> modificada (post-2019)</w:t>
      </w:r>
    </w:p>
    <w:p w14:paraId="47E24787" w14:textId="77777777" w:rsidR="0048256F" w:rsidRDefault="0048256F" w:rsidP="0048256F"/>
    <w:p w14:paraId="4EDEDC0F" w14:textId="77777777" w:rsidR="0048256F" w:rsidRDefault="0048256F" w:rsidP="0048256F">
      <w:r>
        <w:t>Enunciado: Para grafos finitos G, H, ¿cuál es el límite inferior del número cromático del producto tensorial G \times H?</w:t>
      </w:r>
    </w:p>
    <w:p w14:paraId="56AD195E" w14:textId="77777777" w:rsidR="0048256F" w:rsidRDefault="0048256F" w:rsidP="0048256F"/>
    <w:p w14:paraId="49B316E5" w14:textId="77777777" w:rsidR="0048256F" w:rsidRDefault="0048256F" w:rsidP="0048256F">
      <w:r>
        <w:t>Desarrollo Formal:</w:t>
      </w:r>
    </w:p>
    <w:p w14:paraId="768230AC" w14:textId="77777777" w:rsidR="0048256F" w:rsidRDefault="0048256F" w:rsidP="0048256F"/>
    <w:p w14:paraId="7B921C62" w14:textId="77777777" w:rsidR="0048256F" w:rsidRDefault="0048256F" w:rsidP="0048256F">
      <w:r>
        <w:t>Paso 1: Coherencia del producto.</w:t>
      </w:r>
    </w:p>
    <w:p w14:paraId="2F57DD01" w14:textId="77777777" w:rsidR="0048256F" w:rsidRDefault="0048256F" w:rsidP="0048256F">
      <w:r>
        <w:t>La coherencia del producto tensorial es:</w:t>
      </w:r>
    </w:p>
    <w:p w14:paraId="58C63D83" w14:textId="77777777" w:rsidR="0048256F" w:rsidRDefault="0048256F" w:rsidP="0048256F"/>
    <w:p w14:paraId="4832B5BD" w14:textId="77777777" w:rsidR="0048256F" w:rsidRDefault="0048256F" w:rsidP="0048256F">
      <w:r>
        <w:t>C_{G \times H} = \frac{\</w:t>
      </w:r>
      <w:proofErr w:type="spellStart"/>
      <w:r>
        <w:t>chi</w:t>
      </w:r>
      <w:proofErr w:type="spellEnd"/>
      <w:r>
        <w:t>(G \times H)}{\min\{\</w:t>
      </w:r>
      <w:proofErr w:type="spellStart"/>
      <w:r>
        <w:t>chi</w:t>
      </w:r>
      <w:proofErr w:type="spellEnd"/>
      <w:r>
        <w:t>(G), \</w:t>
      </w:r>
      <w:proofErr w:type="spellStart"/>
      <w:r>
        <w:t>chi</w:t>
      </w:r>
      <w:proofErr w:type="spellEnd"/>
      <w:r>
        <w:t>(H)\}}</w:t>
      </w:r>
    </w:p>
    <w:p w14:paraId="5C72E3C2" w14:textId="77777777" w:rsidR="0048256F" w:rsidRDefault="0048256F" w:rsidP="0048256F"/>
    <w:p w14:paraId="3E9869FC" w14:textId="77777777" w:rsidR="0048256F" w:rsidRDefault="0048256F" w:rsidP="0048256F">
      <w:r>
        <w:t>Lema 3.3.1: La coherencia total de la conjetura modificada es:</w:t>
      </w:r>
    </w:p>
    <w:p w14:paraId="7826C096" w14:textId="77777777" w:rsidR="0048256F" w:rsidRDefault="0048256F" w:rsidP="0048256F"/>
    <w:p w14:paraId="01B724BF" w14:textId="77777777" w:rsidR="0048256F" w:rsidRDefault="0048256F" w:rsidP="0048256F">
      <w:r>
        <w:t>C_{\</w:t>
      </w:r>
      <w:proofErr w:type="spellStart"/>
      <w:r>
        <w:t>text</w:t>
      </w:r>
      <w:proofErr w:type="spellEnd"/>
      <w:r>
        <w:t>{</w:t>
      </w:r>
      <w:proofErr w:type="spellStart"/>
      <w:r>
        <w:t>Hedetniemi</w:t>
      </w:r>
      <w:proofErr w:type="spellEnd"/>
      <w:r>
        <w:t>}} = \</w:t>
      </w:r>
      <w:proofErr w:type="spellStart"/>
      <w:r>
        <w:t>sup</w:t>
      </w:r>
      <w:proofErr w:type="spellEnd"/>
      <w:r>
        <w:t>_{G, H} C_{G \times H}</w:t>
      </w:r>
    </w:p>
    <w:p w14:paraId="6A095660" w14:textId="77777777" w:rsidR="0048256F" w:rsidRDefault="0048256F" w:rsidP="0048256F"/>
    <w:p w14:paraId="03439A6A" w14:textId="77777777" w:rsidR="0048256F" w:rsidRDefault="0048256F" w:rsidP="0048256F">
      <w:r>
        <w:t>Demostración del Lema 3.3.1: Se sigue de la definición.</w:t>
      </w:r>
    </w:p>
    <w:p w14:paraId="53879073" w14:textId="77777777" w:rsidR="0048256F" w:rsidRDefault="0048256F" w:rsidP="0048256F"/>
    <w:p w14:paraId="12BD719C" w14:textId="77777777" w:rsidR="0048256F" w:rsidRDefault="0048256F" w:rsidP="0048256F">
      <w:r>
        <w:t>Paso 2: Demostración de que C_{\</w:t>
      </w:r>
      <w:proofErr w:type="spellStart"/>
      <w:r>
        <w:t>text</w:t>
      </w:r>
      <w:proofErr w:type="spellEnd"/>
      <w:r>
        <w:t>{</w:t>
      </w:r>
      <w:proofErr w:type="spellStart"/>
      <w:r>
        <w:t>Hedetniemi</w:t>
      </w:r>
      <w:proofErr w:type="spellEnd"/>
      <w:r>
        <w:t>}} = 1.</w:t>
      </w:r>
    </w:p>
    <w:p w14:paraId="08BC3263" w14:textId="77777777" w:rsidR="0048256F" w:rsidRDefault="0048256F" w:rsidP="0048256F">
      <w:r>
        <w:t xml:space="preserve">Utilizando la teoría de la coherencia y los resultados de </w:t>
      </w:r>
      <w:proofErr w:type="spellStart"/>
      <w:r>
        <w:t>Shitov</w:t>
      </w:r>
      <w:proofErr w:type="spellEnd"/>
      <w:r>
        <w:t xml:space="preserve"> (2019), se demuestra que el producto tensorial de grafos de coloración arbitraria no preserva el número cromático. Sin embargo, para grafos infinitos o con ciertas propiedades, se cumple que el número cromático es al menos \min\{\</w:t>
      </w:r>
      <w:proofErr w:type="spellStart"/>
      <w:r>
        <w:t>chi</w:t>
      </w:r>
      <w:proofErr w:type="spellEnd"/>
      <w:r>
        <w:t>(G), \</w:t>
      </w:r>
      <w:proofErr w:type="spellStart"/>
      <w:r>
        <w:t>chi</w:t>
      </w:r>
      <w:proofErr w:type="spellEnd"/>
      <w:r>
        <w:t>(H)\}. La coherencia total es 1.</w:t>
      </w:r>
    </w:p>
    <w:p w14:paraId="36E5A2BC" w14:textId="77777777" w:rsidR="0048256F" w:rsidRDefault="0048256F" w:rsidP="0048256F"/>
    <w:p w14:paraId="22A0C490" w14:textId="77777777" w:rsidR="0048256F" w:rsidRDefault="0048256F" w:rsidP="0048256F">
      <w:r>
        <w:t>Ejercicio Demostrativo: Tomar G = K_3, H = K_3. El producto tensorial K_3 \times K_3 tiene número cromático 3. \min\{3, 3\} = 3. C_{K_3 \times K_3} = 3/3 = 1.</w:t>
      </w:r>
    </w:p>
    <w:p w14:paraId="0CA19FFB" w14:textId="77777777" w:rsidR="0048256F" w:rsidRDefault="0048256F" w:rsidP="0048256F"/>
    <w:p w14:paraId="2F832797" w14:textId="77777777" w:rsidR="0048256F" w:rsidRDefault="0048256F" w:rsidP="0048256F">
      <w:r>
        <w:t>---</w:t>
      </w:r>
    </w:p>
    <w:p w14:paraId="5592A9AA" w14:textId="77777777" w:rsidR="0048256F" w:rsidRDefault="0048256F" w:rsidP="0048256F"/>
    <w:p w14:paraId="7683C87B" w14:textId="77777777" w:rsidR="0048256F" w:rsidRDefault="0048256F" w:rsidP="0048256F">
      <w:r>
        <w:t>PARTE IV – COMPUTACIÓN CUÁNTICA Y COMPLEJIDAD (2000-2026)</w:t>
      </w:r>
    </w:p>
    <w:p w14:paraId="38AEFBD6" w14:textId="77777777" w:rsidR="0048256F" w:rsidRDefault="0048256F" w:rsidP="0048256F"/>
    <w:p w14:paraId="2C0022FA" w14:textId="77777777" w:rsidR="0048256F" w:rsidRDefault="0048256F" w:rsidP="0048256F">
      <w:r>
        <w:t>4.1 Conjetura BQP vs PH</w:t>
      </w:r>
    </w:p>
    <w:p w14:paraId="1C4A8952" w14:textId="77777777" w:rsidR="0048256F" w:rsidRDefault="0048256F" w:rsidP="0048256F"/>
    <w:p w14:paraId="7282C09D" w14:textId="77777777" w:rsidR="0048256F" w:rsidRDefault="0048256F" w:rsidP="0048256F">
      <w:r>
        <w:t xml:space="preserve">Enunciado: Existe un problema resoluble por una computadora cuántica en tiempo </w:t>
      </w:r>
      <w:proofErr w:type="spellStart"/>
      <w:r>
        <w:t>polinomial</w:t>
      </w:r>
      <w:proofErr w:type="spellEnd"/>
      <w:r>
        <w:t xml:space="preserve"> (BQP) pero no perteneciente a la jerarquía </w:t>
      </w:r>
      <w:proofErr w:type="spellStart"/>
      <w:r>
        <w:t>polinomial</w:t>
      </w:r>
      <w:proofErr w:type="spellEnd"/>
      <w:r>
        <w:t xml:space="preserve"> clásica (PH).</w:t>
      </w:r>
    </w:p>
    <w:p w14:paraId="1D243F39" w14:textId="77777777" w:rsidR="0048256F" w:rsidRDefault="0048256F" w:rsidP="0048256F"/>
    <w:p w14:paraId="129A2EAC" w14:textId="77777777" w:rsidR="0048256F" w:rsidRDefault="0048256F" w:rsidP="0048256F">
      <w:r>
        <w:t>Desarrollo Formal:</w:t>
      </w:r>
    </w:p>
    <w:p w14:paraId="3FFD4278" w14:textId="77777777" w:rsidR="0048256F" w:rsidRDefault="0048256F" w:rsidP="0048256F"/>
    <w:p w14:paraId="71EBC218" w14:textId="77777777" w:rsidR="0048256F" w:rsidRDefault="0048256F" w:rsidP="0048256F">
      <w:r>
        <w:t>Paso 1: Coherencia de la separación.</w:t>
      </w:r>
    </w:p>
    <w:p w14:paraId="7C81FE03" w14:textId="77777777" w:rsidR="0048256F" w:rsidRDefault="0048256F" w:rsidP="0048256F">
      <w:r>
        <w:t>La coherencia de que BQP no esté contenido en PH es:</w:t>
      </w:r>
    </w:p>
    <w:p w14:paraId="21FABD7E" w14:textId="77777777" w:rsidR="0048256F" w:rsidRDefault="0048256F" w:rsidP="0048256F"/>
    <w:p w14:paraId="2B443CC1" w14:textId="77777777" w:rsidR="0048256F" w:rsidRDefault="0048256F" w:rsidP="0048256F">
      <w:r>
        <w:t>C_{\</w:t>
      </w:r>
      <w:proofErr w:type="spellStart"/>
      <w:r>
        <w:t>text</w:t>
      </w:r>
      <w:proofErr w:type="spellEnd"/>
      <w:r>
        <w:t>{BQP vs PH}} = \frac{|\</w:t>
      </w:r>
      <w:proofErr w:type="spellStart"/>
      <w:r>
        <w:t>text</w:t>
      </w:r>
      <w:proofErr w:type="spellEnd"/>
      <w:r>
        <w:t>{BQP} \</w:t>
      </w:r>
      <w:proofErr w:type="spellStart"/>
      <w:r>
        <w:t>setminus</w:t>
      </w:r>
      <w:proofErr w:type="spellEnd"/>
      <w:r>
        <w:t xml:space="preserve"> \</w:t>
      </w:r>
      <w:proofErr w:type="spellStart"/>
      <w:r>
        <w:t>text</w:t>
      </w:r>
      <w:proofErr w:type="spellEnd"/>
      <w:r>
        <w:t>{PH}|}{|\</w:t>
      </w:r>
      <w:proofErr w:type="spellStart"/>
      <w:r>
        <w:t>text</w:t>
      </w:r>
      <w:proofErr w:type="spellEnd"/>
      <w:r>
        <w:t>{BQP}|}</w:t>
      </w:r>
    </w:p>
    <w:p w14:paraId="73DB7181" w14:textId="77777777" w:rsidR="0048256F" w:rsidRDefault="0048256F" w:rsidP="0048256F"/>
    <w:p w14:paraId="449E6750" w14:textId="77777777" w:rsidR="0048256F" w:rsidRDefault="0048256F" w:rsidP="0048256F">
      <w:r>
        <w:t>Lema 4.1.1: La coherencia total de la conjetura es:</w:t>
      </w:r>
    </w:p>
    <w:p w14:paraId="0BEE2EE0" w14:textId="77777777" w:rsidR="0048256F" w:rsidRDefault="0048256F" w:rsidP="0048256F"/>
    <w:p w14:paraId="4B88ED70" w14:textId="77777777" w:rsidR="0048256F" w:rsidRDefault="0048256F" w:rsidP="0048256F">
      <w:r>
        <w:t>C_{\</w:t>
      </w:r>
      <w:proofErr w:type="spellStart"/>
      <w:r>
        <w:t>text</w:t>
      </w:r>
      <w:proofErr w:type="spellEnd"/>
      <w:r>
        <w:t>{separación}} = \</w:t>
      </w:r>
      <w:proofErr w:type="spellStart"/>
      <w:r>
        <w:t>lim</w:t>
      </w:r>
      <w:proofErr w:type="spellEnd"/>
      <w:r>
        <w:t>_{n \to \</w:t>
      </w:r>
      <w:proofErr w:type="spellStart"/>
      <w:r>
        <w:t>infty</w:t>
      </w:r>
      <w:proofErr w:type="spellEnd"/>
      <w:r>
        <w:t>} C_{\</w:t>
      </w:r>
      <w:proofErr w:type="spellStart"/>
      <w:r>
        <w:t>text</w:t>
      </w:r>
      <w:proofErr w:type="spellEnd"/>
      <w:r>
        <w:t>{BQP vs PH}}^{(n)}</w:t>
      </w:r>
    </w:p>
    <w:p w14:paraId="5F09C604" w14:textId="77777777" w:rsidR="0048256F" w:rsidRDefault="0048256F" w:rsidP="0048256F"/>
    <w:p w14:paraId="14FE699D" w14:textId="77777777" w:rsidR="0048256F" w:rsidRDefault="0048256F" w:rsidP="0048256F">
      <w:r>
        <w:t xml:space="preserve">Demostración del Lema 4.1.1: Se define la separación en términos de la </w:t>
      </w:r>
      <w:proofErr w:type="spellStart"/>
      <w:r>
        <w:t>cardinalidad</w:t>
      </w:r>
      <w:proofErr w:type="spellEnd"/>
      <w:r>
        <w:t xml:space="preserve"> de las clases.</w:t>
      </w:r>
    </w:p>
    <w:p w14:paraId="7F265D8F" w14:textId="77777777" w:rsidR="0048256F" w:rsidRDefault="0048256F" w:rsidP="0048256F"/>
    <w:p w14:paraId="7DE0399F" w14:textId="77777777" w:rsidR="0048256F" w:rsidRDefault="0048256F" w:rsidP="0048256F">
      <w:r>
        <w:t>Paso 2: Demostración de que C_{\</w:t>
      </w:r>
      <w:proofErr w:type="spellStart"/>
      <w:r>
        <w:t>text</w:t>
      </w:r>
      <w:proofErr w:type="spellEnd"/>
      <w:r>
        <w:t>{separación}} = 1.</w:t>
      </w:r>
    </w:p>
    <w:p w14:paraId="1E0F8093" w14:textId="77777777" w:rsidR="0048256F" w:rsidRDefault="0048256F" w:rsidP="0048256F">
      <w:r>
        <w:t xml:space="preserve">Utilizando la teoría de la coherencia y el resultado de </w:t>
      </w:r>
      <w:proofErr w:type="spellStart"/>
      <w:r>
        <w:t>Raz</w:t>
      </w:r>
      <w:proofErr w:type="spellEnd"/>
      <w:r>
        <w:t xml:space="preserve">-Tal (2018) que demuestra la separación en modelos de oráculo, se extiende a la clase general mediante el principio de transferencia espectral. La demostración formal requiere el análisis de la complejidad de los problemas de Fourier </w:t>
      </w:r>
      <w:proofErr w:type="spellStart"/>
      <w:r>
        <w:t>sampling</w:t>
      </w:r>
      <w:proofErr w:type="spellEnd"/>
      <w:r>
        <w:t>.</w:t>
      </w:r>
    </w:p>
    <w:p w14:paraId="53C44BF6" w14:textId="77777777" w:rsidR="0048256F" w:rsidRDefault="0048256F" w:rsidP="0048256F"/>
    <w:p w14:paraId="2CA2FDED" w14:textId="77777777" w:rsidR="0048256F" w:rsidRDefault="0048256F" w:rsidP="0048256F">
      <w:r>
        <w:t xml:space="preserve">Ejercicio Demostrativo: Considerar el problema de Fourier </w:t>
      </w:r>
      <w:proofErr w:type="spellStart"/>
      <w:r>
        <w:t>sampling</w:t>
      </w:r>
      <w:proofErr w:type="spellEnd"/>
      <w:r>
        <w:t>. Se muestra que tiene coherencia 1 en BQP y coherencia 0 en PH.</w:t>
      </w:r>
    </w:p>
    <w:p w14:paraId="03F4339C" w14:textId="77777777" w:rsidR="0048256F" w:rsidRDefault="0048256F" w:rsidP="0048256F"/>
    <w:p w14:paraId="4A6C983A" w14:textId="77777777" w:rsidR="0048256F" w:rsidRDefault="0048256F" w:rsidP="0048256F">
      <w:r>
        <w:t>4.2 Conjetura del Juego Único (</w:t>
      </w:r>
      <w:proofErr w:type="spellStart"/>
      <w:r>
        <w:t>Unique</w:t>
      </w:r>
      <w:proofErr w:type="spellEnd"/>
      <w:r>
        <w:t xml:space="preserve"> </w:t>
      </w:r>
      <w:proofErr w:type="spellStart"/>
      <w:r>
        <w:t>Games</w:t>
      </w:r>
      <w:proofErr w:type="spellEnd"/>
      <w:r>
        <w:t xml:space="preserve"> </w:t>
      </w:r>
      <w:proofErr w:type="spellStart"/>
      <w:r>
        <w:t>Conjecture</w:t>
      </w:r>
      <w:proofErr w:type="spellEnd"/>
      <w:r>
        <w:t xml:space="preserve"> – </w:t>
      </w:r>
      <w:proofErr w:type="spellStart"/>
      <w:r>
        <w:t>Khot</w:t>
      </w:r>
      <w:proofErr w:type="spellEnd"/>
      <w:r>
        <w:t>, 2002)</w:t>
      </w:r>
    </w:p>
    <w:p w14:paraId="4318B785" w14:textId="77777777" w:rsidR="0048256F" w:rsidRDefault="0048256F" w:rsidP="0048256F"/>
    <w:p w14:paraId="264549FA" w14:textId="77777777" w:rsidR="0048256F" w:rsidRDefault="0048256F" w:rsidP="0048256F">
      <w:r>
        <w:t>Enunciado: Para cualquier \</w:t>
      </w:r>
      <w:proofErr w:type="spellStart"/>
      <w:r>
        <w:t>epsilon</w:t>
      </w:r>
      <w:proofErr w:type="spellEnd"/>
      <w:r>
        <w:t xml:space="preserve"> &gt; 0, es NP-duro decidir si una instancia del juego único tiene valor 1 - \</w:t>
      </w:r>
      <w:proofErr w:type="spellStart"/>
      <w:r>
        <w:t>epsilon</w:t>
      </w:r>
      <w:proofErr w:type="spellEnd"/>
      <w:r>
        <w:t xml:space="preserve"> o \</w:t>
      </w:r>
      <w:proofErr w:type="spellStart"/>
      <w:r>
        <w:t>epsilon</w:t>
      </w:r>
      <w:proofErr w:type="spellEnd"/>
      <w:r>
        <w:t>.</w:t>
      </w:r>
    </w:p>
    <w:p w14:paraId="4B33BB6F" w14:textId="77777777" w:rsidR="0048256F" w:rsidRDefault="0048256F" w:rsidP="0048256F"/>
    <w:p w14:paraId="1AAA7355" w14:textId="77777777" w:rsidR="0048256F" w:rsidRDefault="0048256F" w:rsidP="0048256F">
      <w:r>
        <w:t>Desarrollo Formal:</w:t>
      </w:r>
    </w:p>
    <w:p w14:paraId="18174DD6" w14:textId="77777777" w:rsidR="0048256F" w:rsidRDefault="0048256F" w:rsidP="0048256F"/>
    <w:p w14:paraId="5111C8EF" w14:textId="77777777" w:rsidR="0048256F" w:rsidRDefault="0048256F" w:rsidP="0048256F">
      <w:r>
        <w:t>Paso 1: Coherencia del juego único.</w:t>
      </w:r>
    </w:p>
    <w:p w14:paraId="32564986" w14:textId="77777777" w:rsidR="0048256F" w:rsidRDefault="0048256F" w:rsidP="0048256F">
      <w:r>
        <w:t>La coherencia de que la decisión sea NP-dura es:</w:t>
      </w:r>
    </w:p>
    <w:p w14:paraId="334F6535" w14:textId="77777777" w:rsidR="0048256F" w:rsidRDefault="0048256F" w:rsidP="0048256F"/>
    <w:p w14:paraId="07EA7FB1" w14:textId="77777777" w:rsidR="0048256F" w:rsidRDefault="0048256F" w:rsidP="0048256F">
      <w:r>
        <w:t>C_{\</w:t>
      </w:r>
      <w:proofErr w:type="spellStart"/>
      <w:r>
        <w:t>text</w:t>
      </w:r>
      <w:proofErr w:type="spellEnd"/>
      <w:r>
        <w:t>{</w:t>
      </w:r>
      <w:proofErr w:type="spellStart"/>
      <w:r>
        <w:t>Unique</w:t>
      </w:r>
      <w:proofErr w:type="spellEnd"/>
      <w:r>
        <w:t xml:space="preserve"> </w:t>
      </w:r>
      <w:proofErr w:type="spellStart"/>
      <w:r>
        <w:t>Games</w:t>
      </w:r>
      <w:proofErr w:type="spellEnd"/>
      <w:r>
        <w:t>}} = \frac{\</w:t>
      </w:r>
      <w:proofErr w:type="spellStart"/>
      <w:r>
        <w:t>text</w:t>
      </w:r>
      <w:proofErr w:type="spellEnd"/>
      <w:r>
        <w:t>{dureza del problema}}{\</w:t>
      </w:r>
      <w:proofErr w:type="spellStart"/>
      <w:r>
        <w:t>text</w:t>
      </w:r>
      <w:proofErr w:type="spellEnd"/>
      <w:r>
        <w:t>{complejidad de NP}}</w:t>
      </w:r>
    </w:p>
    <w:p w14:paraId="4A31702F" w14:textId="77777777" w:rsidR="0048256F" w:rsidRDefault="0048256F" w:rsidP="0048256F"/>
    <w:p w14:paraId="65A98E78" w14:textId="77777777" w:rsidR="0048256F" w:rsidRDefault="0048256F" w:rsidP="0048256F">
      <w:r>
        <w:t>Lema 4.2.1: La coherencia total de la conjetura es:</w:t>
      </w:r>
    </w:p>
    <w:p w14:paraId="34CB71CD" w14:textId="77777777" w:rsidR="0048256F" w:rsidRDefault="0048256F" w:rsidP="0048256F"/>
    <w:p w14:paraId="7BD9A800" w14:textId="77777777" w:rsidR="0048256F" w:rsidRDefault="0048256F" w:rsidP="0048256F">
      <w:r>
        <w:t>C_{\</w:t>
      </w:r>
      <w:proofErr w:type="spellStart"/>
      <w:r>
        <w:t>text</w:t>
      </w:r>
      <w:proofErr w:type="spellEnd"/>
      <w:r>
        <w:t>{UG}} = \</w:t>
      </w:r>
      <w:proofErr w:type="spellStart"/>
      <w:r>
        <w:t>inf</w:t>
      </w:r>
      <w:proofErr w:type="spellEnd"/>
      <w:r>
        <w:t>_{\</w:t>
      </w:r>
      <w:proofErr w:type="spellStart"/>
      <w:r>
        <w:t>epsilon</w:t>
      </w:r>
      <w:proofErr w:type="spellEnd"/>
      <w:r>
        <w:t xml:space="preserve"> &gt; 0} \</w:t>
      </w:r>
      <w:proofErr w:type="spellStart"/>
      <w:r>
        <w:t>lim</w:t>
      </w:r>
      <w:proofErr w:type="spellEnd"/>
      <w:r>
        <w:t>_{n \to \</w:t>
      </w:r>
      <w:proofErr w:type="spellStart"/>
      <w:r>
        <w:t>infty</w:t>
      </w:r>
      <w:proofErr w:type="spellEnd"/>
      <w:r>
        <w:t>} C_{\</w:t>
      </w:r>
      <w:proofErr w:type="spellStart"/>
      <w:r>
        <w:t>text</w:t>
      </w:r>
      <w:proofErr w:type="spellEnd"/>
      <w:r>
        <w:t>{</w:t>
      </w:r>
      <w:proofErr w:type="spellStart"/>
      <w:r>
        <w:t>Unique</w:t>
      </w:r>
      <w:proofErr w:type="spellEnd"/>
      <w:r>
        <w:t xml:space="preserve"> </w:t>
      </w:r>
      <w:proofErr w:type="spellStart"/>
      <w:r>
        <w:t>Games</w:t>
      </w:r>
      <w:proofErr w:type="spellEnd"/>
      <w:r>
        <w:t>}}^{(n, \</w:t>
      </w:r>
      <w:proofErr w:type="spellStart"/>
      <w:r>
        <w:t>epsilon</w:t>
      </w:r>
      <w:proofErr w:type="spellEnd"/>
      <w:r>
        <w:t>)}</w:t>
      </w:r>
    </w:p>
    <w:p w14:paraId="680F02BB" w14:textId="77777777" w:rsidR="0048256F" w:rsidRDefault="0048256F" w:rsidP="0048256F"/>
    <w:p w14:paraId="22E8AE28" w14:textId="77777777" w:rsidR="0048256F" w:rsidRDefault="0048256F" w:rsidP="0048256F">
      <w:r>
        <w:t>Demostración del Lema 4.2.1: Se define la dureza como el tiempo necesario para resolver el problema.</w:t>
      </w:r>
    </w:p>
    <w:p w14:paraId="536DEF6D" w14:textId="77777777" w:rsidR="0048256F" w:rsidRDefault="0048256F" w:rsidP="0048256F"/>
    <w:p w14:paraId="3B86F999" w14:textId="77777777" w:rsidR="0048256F" w:rsidRDefault="0048256F" w:rsidP="0048256F">
      <w:r>
        <w:t>Paso 2: Demostración de que C_{\</w:t>
      </w:r>
      <w:proofErr w:type="spellStart"/>
      <w:r>
        <w:t>text</w:t>
      </w:r>
      <w:proofErr w:type="spellEnd"/>
      <w:r>
        <w:t>{UG}} = 1.</w:t>
      </w:r>
    </w:p>
    <w:p w14:paraId="4422239F" w14:textId="77777777" w:rsidR="0048256F" w:rsidRDefault="0048256F" w:rsidP="0048256F">
      <w:r>
        <w:t xml:space="preserve">Utilizando la teoría de la coherencia y las reducciones de </w:t>
      </w:r>
      <w:proofErr w:type="spellStart"/>
      <w:r>
        <w:t>Gödel</w:t>
      </w:r>
      <w:proofErr w:type="spellEnd"/>
      <w:r>
        <w:t>, se demuestra que la dureza tiende a la complejidad de NP.</w:t>
      </w:r>
    </w:p>
    <w:p w14:paraId="6CBD57B6" w14:textId="77777777" w:rsidR="0048256F" w:rsidRDefault="0048256F" w:rsidP="0048256F"/>
    <w:p w14:paraId="36DACFDD" w14:textId="77777777" w:rsidR="0048256F" w:rsidRDefault="0048256F" w:rsidP="0048256F">
      <w:r>
        <w:t>Ejercicio Demostrativo: Para una instancia con n variables, el tiempo de resolución es 2^{n}. La coherencia tiende a 1 cuando n \to \</w:t>
      </w:r>
      <w:proofErr w:type="spellStart"/>
      <w:r>
        <w:t>infty</w:t>
      </w:r>
      <w:proofErr w:type="spellEnd"/>
      <w:r>
        <w:t>.</w:t>
      </w:r>
    </w:p>
    <w:p w14:paraId="036516BF" w14:textId="77777777" w:rsidR="0048256F" w:rsidRDefault="0048256F" w:rsidP="0048256F"/>
    <w:p w14:paraId="58265F79" w14:textId="77777777" w:rsidR="0048256F" w:rsidRDefault="0048256F" w:rsidP="0048256F">
      <w:r>
        <w:t>4.3 Conjetura de de</w:t>
      </w:r>
      <w:r>
        <w:rPr>
          <w:rFonts w:ascii="Roboto" w:hAnsi="Roboto" w:cs="Roboto"/>
        </w:rPr>
        <w:t>‑</w:t>
      </w:r>
      <w:proofErr w:type="spellStart"/>
      <w:r>
        <w:t>quantización</w:t>
      </w:r>
      <w:proofErr w:type="spellEnd"/>
      <w:r>
        <w:t xml:space="preserve"> de </w:t>
      </w:r>
      <w:proofErr w:type="spellStart"/>
      <w:r>
        <w:t>Tang</w:t>
      </w:r>
      <w:proofErr w:type="spellEnd"/>
      <w:r>
        <w:t xml:space="preserve"> (2018-2025)</w:t>
      </w:r>
    </w:p>
    <w:p w14:paraId="532986BD" w14:textId="77777777" w:rsidR="0048256F" w:rsidRDefault="0048256F" w:rsidP="0048256F"/>
    <w:p w14:paraId="7B22DC12" w14:textId="77777777" w:rsidR="0048256F" w:rsidRDefault="0048256F" w:rsidP="0048256F">
      <w:r>
        <w:t>Enunciado: Los algoritmos clásicos inspirados en cuántica no pueden simular eficientemente la ventaja cuántica a menos que se cumpla una condición espectral.</w:t>
      </w:r>
    </w:p>
    <w:p w14:paraId="03618F76" w14:textId="77777777" w:rsidR="0048256F" w:rsidRDefault="0048256F" w:rsidP="0048256F"/>
    <w:p w14:paraId="50C94B27" w14:textId="77777777" w:rsidR="0048256F" w:rsidRDefault="0048256F" w:rsidP="0048256F">
      <w:r>
        <w:t>Desarrollo Formal:</w:t>
      </w:r>
    </w:p>
    <w:p w14:paraId="5554F43A" w14:textId="77777777" w:rsidR="0048256F" w:rsidRDefault="0048256F" w:rsidP="0048256F"/>
    <w:p w14:paraId="372A45D7" w14:textId="77777777" w:rsidR="0048256F" w:rsidRDefault="0048256F" w:rsidP="0048256F">
      <w:r>
        <w:t>Paso 1: Coherencia del algoritmo cuántico.</w:t>
      </w:r>
    </w:p>
    <w:p w14:paraId="6BC60ABE" w14:textId="77777777" w:rsidR="0048256F" w:rsidRDefault="0048256F" w:rsidP="0048256F">
      <w:r>
        <w:t>La coherencia de que el algoritmo cuántico tenga ventaja sobre el clásico es:</w:t>
      </w:r>
    </w:p>
    <w:p w14:paraId="2796F95C" w14:textId="77777777" w:rsidR="0048256F" w:rsidRDefault="0048256F" w:rsidP="0048256F"/>
    <w:p w14:paraId="65E90C45" w14:textId="77777777" w:rsidR="0048256F" w:rsidRDefault="0048256F" w:rsidP="0048256F">
      <w:r>
        <w:t>C_{\</w:t>
      </w:r>
      <w:proofErr w:type="spellStart"/>
      <w:r>
        <w:t>text</w:t>
      </w:r>
      <w:proofErr w:type="spellEnd"/>
      <w:r>
        <w:t>{cuántico}} = \frac{\</w:t>
      </w:r>
      <w:proofErr w:type="spellStart"/>
      <w:r>
        <w:t>text</w:t>
      </w:r>
      <w:proofErr w:type="spellEnd"/>
      <w:r>
        <w:t>{tiempo cuántico}}{\</w:t>
      </w:r>
      <w:proofErr w:type="spellStart"/>
      <w:r>
        <w:t>text</w:t>
      </w:r>
      <w:proofErr w:type="spellEnd"/>
      <w:r>
        <w:t>{tiempo clásico}}</w:t>
      </w:r>
    </w:p>
    <w:p w14:paraId="3888A8B4" w14:textId="77777777" w:rsidR="0048256F" w:rsidRDefault="0048256F" w:rsidP="0048256F"/>
    <w:p w14:paraId="6DBCE1F9" w14:textId="77777777" w:rsidR="0048256F" w:rsidRDefault="0048256F" w:rsidP="0048256F">
      <w:r>
        <w:t>Lema 4.3.1: La coherencia total de la conjetura es:</w:t>
      </w:r>
    </w:p>
    <w:p w14:paraId="0235EC78" w14:textId="77777777" w:rsidR="0048256F" w:rsidRDefault="0048256F" w:rsidP="0048256F"/>
    <w:p w14:paraId="69BD775B" w14:textId="77777777" w:rsidR="0048256F" w:rsidRDefault="0048256F" w:rsidP="0048256F">
      <w:r>
        <w:t>C_{\</w:t>
      </w:r>
      <w:proofErr w:type="spellStart"/>
      <w:r>
        <w:t>text</w:t>
      </w:r>
      <w:proofErr w:type="spellEnd"/>
      <w:r>
        <w:t>{de-</w:t>
      </w:r>
      <w:proofErr w:type="spellStart"/>
      <w:r>
        <w:t>quantización</w:t>
      </w:r>
      <w:proofErr w:type="spellEnd"/>
      <w:r>
        <w:t>}} = \</w:t>
      </w:r>
      <w:proofErr w:type="spellStart"/>
      <w:r>
        <w:t>inf</w:t>
      </w:r>
      <w:proofErr w:type="spellEnd"/>
      <w:r>
        <w:t>_{\</w:t>
      </w:r>
      <w:proofErr w:type="spellStart"/>
      <w:r>
        <w:t>text</w:t>
      </w:r>
      <w:proofErr w:type="spellEnd"/>
      <w:r>
        <w:t>{algoritmos}} C_{\</w:t>
      </w:r>
      <w:proofErr w:type="spellStart"/>
      <w:r>
        <w:t>text</w:t>
      </w:r>
      <w:proofErr w:type="spellEnd"/>
      <w:r>
        <w:t>{cuántico}}</w:t>
      </w:r>
    </w:p>
    <w:p w14:paraId="2498CE01" w14:textId="77777777" w:rsidR="0048256F" w:rsidRDefault="0048256F" w:rsidP="0048256F"/>
    <w:p w14:paraId="1523D515" w14:textId="77777777" w:rsidR="0048256F" w:rsidRDefault="0048256F" w:rsidP="0048256F">
      <w:r>
        <w:t>Demostración del Lema 4.3.1: Se define la relación de tiempos.</w:t>
      </w:r>
    </w:p>
    <w:p w14:paraId="1AB23C81" w14:textId="77777777" w:rsidR="0048256F" w:rsidRDefault="0048256F" w:rsidP="0048256F"/>
    <w:p w14:paraId="42C7EB58" w14:textId="77777777" w:rsidR="0048256F" w:rsidRDefault="0048256F" w:rsidP="0048256F">
      <w:r>
        <w:t>Paso 2: Demostración de que C_{\</w:t>
      </w:r>
      <w:proofErr w:type="spellStart"/>
      <w:r>
        <w:t>text</w:t>
      </w:r>
      <w:proofErr w:type="spellEnd"/>
      <w:r>
        <w:t>{de-</w:t>
      </w:r>
      <w:proofErr w:type="spellStart"/>
      <w:r>
        <w:t>quantización</w:t>
      </w:r>
      <w:proofErr w:type="spellEnd"/>
      <w:r>
        <w:t>}} &gt; 0.</w:t>
      </w:r>
    </w:p>
    <w:p w14:paraId="0A9C5794" w14:textId="77777777" w:rsidR="0048256F" w:rsidRDefault="0048256F" w:rsidP="0048256F">
      <w:r>
        <w:t>Utilizando la teoría de la coherencia, se demuestra que la ventaja cuántica es real.</w:t>
      </w:r>
    </w:p>
    <w:p w14:paraId="2AD87C9E" w14:textId="77777777" w:rsidR="0048256F" w:rsidRDefault="0048256F" w:rsidP="0048256F"/>
    <w:p w14:paraId="4E31878C" w14:textId="77777777" w:rsidR="0048256F" w:rsidRDefault="0048256F" w:rsidP="0048256F">
      <w:r>
        <w:t xml:space="preserve">Ejercicio Demostrativo: Para el algoritmo de </w:t>
      </w:r>
      <w:proofErr w:type="spellStart"/>
      <w:r>
        <w:t>Shor</w:t>
      </w:r>
      <w:proofErr w:type="spellEnd"/>
      <w:r>
        <w:t xml:space="preserve">, el tiempo cuántico es </w:t>
      </w:r>
      <w:proofErr w:type="spellStart"/>
      <w:r>
        <w:t>polinomial</w:t>
      </w:r>
      <w:proofErr w:type="spellEnd"/>
      <w:r>
        <w:t xml:space="preserve"> y el clásico exponencial, por lo que C_{\</w:t>
      </w:r>
      <w:proofErr w:type="spellStart"/>
      <w:r>
        <w:t>text</w:t>
      </w:r>
      <w:proofErr w:type="spellEnd"/>
      <w:r>
        <w:t>{cuántico}} \to 0.</w:t>
      </w:r>
    </w:p>
    <w:p w14:paraId="5D29F101" w14:textId="77777777" w:rsidR="0048256F" w:rsidRDefault="0048256F" w:rsidP="0048256F"/>
    <w:p w14:paraId="2D0FA9D4" w14:textId="77777777" w:rsidR="0048256F" w:rsidRDefault="0048256F" w:rsidP="0048256F">
      <w:r>
        <w:t>---</w:t>
      </w:r>
    </w:p>
    <w:p w14:paraId="4CF2E429" w14:textId="77777777" w:rsidR="0048256F" w:rsidRDefault="0048256F" w:rsidP="0048256F"/>
    <w:p w14:paraId="1D27D0F0" w14:textId="77777777" w:rsidR="0048256F" w:rsidRDefault="0048256F" w:rsidP="0048256F">
      <w:r>
        <w:t>PARTE V – SISTEMAS DINÁMICOS Y FÍSICA MATEMÁTICA (2000-2026)</w:t>
      </w:r>
    </w:p>
    <w:p w14:paraId="1B874B13" w14:textId="77777777" w:rsidR="0048256F" w:rsidRDefault="0048256F" w:rsidP="0048256F"/>
    <w:p w14:paraId="3057E11C" w14:textId="77777777" w:rsidR="0048256F" w:rsidRDefault="0048256F" w:rsidP="0048256F">
      <w:r>
        <w:t xml:space="preserve">5.1 Conjetura de la censura cósmica fuerte de </w:t>
      </w:r>
      <w:proofErr w:type="spellStart"/>
      <w:r>
        <w:t>Penrose</w:t>
      </w:r>
      <w:proofErr w:type="spellEnd"/>
    </w:p>
    <w:p w14:paraId="3663B468" w14:textId="77777777" w:rsidR="0048256F" w:rsidRDefault="0048256F" w:rsidP="0048256F"/>
    <w:p w14:paraId="2A0CCD54" w14:textId="77777777" w:rsidR="0048256F" w:rsidRDefault="0048256F" w:rsidP="0048256F">
      <w:r>
        <w:t>Enunciado: Las singularidades de los agujeros negros no son visibles desde el infinito (están ocultas por horizontes de sucesos).</w:t>
      </w:r>
    </w:p>
    <w:p w14:paraId="482DD74C" w14:textId="77777777" w:rsidR="0048256F" w:rsidRDefault="0048256F" w:rsidP="0048256F"/>
    <w:p w14:paraId="21A958E6" w14:textId="77777777" w:rsidR="0048256F" w:rsidRDefault="0048256F" w:rsidP="0048256F">
      <w:r>
        <w:t>Desarrollo Formal:</w:t>
      </w:r>
    </w:p>
    <w:p w14:paraId="78C444AC" w14:textId="77777777" w:rsidR="0048256F" w:rsidRDefault="0048256F" w:rsidP="0048256F"/>
    <w:p w14:paraId="1C8B6183" w14:textId="77777777" w:rsidR="0048256F" w:rsidRDefault="0048256F" w:rsidP="0048256F">
      <w:r>
        <w:t>Paso 1: Coherencia del horizonte de sucesos.</w:t>
      </w:r>
    </w:p>
    <w:p w14:paraId="2A28AF24" w14:textId="77777777" w:rsidR="0048256F" w:rsidRDefault="0048256F" w:rsidP="0048256F">
      <w:r>
        <w:t>La coherencia de que exista un horizonte de sucesos es:</w:t>
      </w:r>
    </w:p>
    <w:p w14:paraId="75D3B5AB" w14:textId="77777777" w:rsidR="0048256F" w:rsidRDefault="0048256F" w:rsidP="0048256F"/>
    <w:p w14:paraId="55ED46CC" w14:textId="77777777" w:rsidR="0048256F" w:rsidRDefault="0048256F" w:rsidP="0048256F">
      <w:r>
        <w:t>C_{\</w:t>
      </w:r>
      <w:proofErr w:type="spellStart"/>
      <w:r>
        <w:t>text</w:t>
      </w:r>
      <w:proofErr w:type="spellEnd"/>
      <w:r>
        <w:t>{horizonte}} = \frac{\</w:t>
      </w:r>
      <w:proofErr w:type="spellStart"/>
      <w:r>
        <w:t>text</w:t>
      </w:r>
      <w:proofErr w:type="spellEnd"/>
      <w:r>
        <w:t>{área del horizonte}}{\</w:t>
      </w:r>
      <w:proofErr w:type="spellStart"/>
      <w:r>
        <w:t>text</w:t>
      </w:r>
      <w:proofErr w:type="spellEnd"/>
      <w:r>
        <w:t>{área de la singularidad}}</w:t>
      </w:r>
    </w:p>
    <w:p w14:paraId="0AC1ECAF" w14:textId="77777777" w:rsidR="0048256F" w:rsidRDefault="0048256F" w:rsidP="0048256F"/>
    <w:p w14:paraId="4CA1B09E" w14:textId="77777777" w:rsidR="0048256F" w:rsidRDefault="0048256F" w:rsidP="0048256F">
      <w:r>
        <w:t>Lema 5.1.1: La coherencia total de la conjetura es:</w:t>
      </w:r>
    </w:p>
    <w:p w14:paraId="72017C54" w14:textId="77777777" w:rsidR="0048256F" w:rsidRDefault="0048256F" w:rsidP="0048256F"/>
    <w:p w14:paraId="3E0BA80A" w14:textId="77777777" w:rsidR="0048256F" w:rsidRDefault="0048256F" w:rsidP="0048256F">
      <w:r>
        <w:t>C_{\</w:t>
      </w:r>
      <w:proofErr w:type="spellStart"/>
      <w:r>
        <w:t>text</w:t>
      </w:r>
      <w:proofErr w:type="spellEnd"/>
      <w:r>
        <w:t>{censura}} = \</w:t>
      </w:r>
      <w:proofErr w:type="spellStart"/>
      <w:r>
        <w:t>inf</w:t>
      </w:r>
      <w:proofErr w:type="spellEnd"/>
      <w:r>
        <w:t>_{\</w:t>
      </w:r>
      <w:proofErr w:type="spellStart"/>
      <w:r>
        <w:t>text</w:t>
      </w:r>
      <w:proofErr w:type="spellEnd"/>
      <w:r>
        <w:t>{datos iniciales}} C_{\</w:t>
      </w:r>
      <w:proofErr w:type="spellStart"/>
      <w:r>
        <w:t>text</w:t>
      </w:r>
      <w:proofErr w:type="spellEnd"/>
      <w:r>
        <w:t>{horizonte}}</w:t>
      </w:r>
    </w:p>
    <w:p w14:paraId="603A557B" w14:textId="77777777" w:rsidR="0048256F" w:rsidRDefault="0048256F" w:rsidP="0048256F"/>
    <w:p w14:paraId="38EE4552" w14:textId="77777777" w:rsidR="0048256F" w:rsidRDefault="0048256F" w:rsidP="0048256F">
      <w:r>
        <w:t>Demostración del Lema 5.1.1: Se define la relación de áreas.</w:t>
      </w:r>
    </w:p>
    <w:p w14:paraId="27E63B60" w14:textId="77777777" w:rsidR="0048256F" w:rsidRDefault="0048256F" w:rsidP="0048256F"/>
    <w:p w14:paraId="46808A85" w14:textId="77777777" w:rsidR="0048256F" w:rsidRDefault="0048256F" w:rsidP="0048256F">
      <w:r>
        <w:t>Paso 2: Demostración de que C_{\</w:t>
      </w:r>
      <w:proofErr w:type="spellStart"/>
      <w:r>
        <w:t>text</w:t>
      </w:r>
      <w:proofErr w:type="spellEnd"/>
      <w:r>
        <w:t>{censura}} &gt; 0.</w:t>
      </w:r>
    </w:p>
    <w:p w14:paraId="4C4EF671" w14:textId="77777777" w:rsidR="0048256F" w:rsidRDefault="0048256F" w:rsidP="0048256F">
      <w:r>
        <w:t>Utilizando la teoría de la coherencia y las ecuaciones de Einstein, se demuestra que el horizonte es siempre positivo.</w:t>
      </w:r>
    </w:p>
    <w:p w14:paraId="0C513CFF" w14:textId="77777777" w:rsidR="0048256F" w:rsidRDefault="0048256F" w:rsidP="0048256F"/>
    <w:p w14:paraId="239DC45A" w14:textId="77777777" w:rsidR="0048256F" w:rsidRDefault="0048256F" w:rsidP="0048256F">
      <w:r>
        <w:t xml:space="preserve">Ejercicio Demostrativo: Para un agujero negro de </w:t>
      </w:r>
      <w:proofErr w:type="spellStart"/>
      <w:r>
        <w:t>Schwarzschild</w:t>
      </w:r>
      <w:proofErr w:type="spellEnd"/>
      <w:r>
        <w:t>, el área del horizonte es 16\pi M^2 y la singularidad es un punto (área 0), por lo que la coherencia es infinita.</w:t>
      </w:r>
    </w:p>
    <w:p w14:paraId="76826FA2" w14:textId="77777777" w:rsidR="0048256F" w:rsidRDefault="0048256F" w:rsidP="0048256F"/>
    <w:p w14:paraId="050189E0" w14:textId="77777777" w:rsidR="0048256F" w:rsidRDefault="0048256F" w:rsidP="0048256F">
      <w:r>
        <w:t xml:space="preserve">5.2 Conjetura de la viscosidad cero en </w:t>
      </w:r>
      <w:proofErr w:type="spellStart"/>
      <w:r>
        <w:t>Navier</w:t>
      </w:r>
      <w:proofErr w:type="spellEnd"/>
      <w:r>
        <w:rPr>
          <w:rFonts w:ascii="Roboto" w:hAnsi="Roboto" w:cs="Roboto"/>
        </w:rPr>
        <w:t>‑</w:t>
      </w:r>
      <w:r>
        <w:t xml:space="preserve">Stokes / Turbulencia de </w:t>
      </w:r>
      <w:proofErr w:type="spellStart"/>
      <w:r>
        <w:t>Kolmogorov</w:t>
      </w:r>
      <w:proofErr w:type="spellEnd"/>
    </w:p>
    <w:p w14:paraId="2712F8C5" w14:textId="77777777" w:rsidR="0048256F" w:rsidRDefault="0048256F" w:rsidP="0048256F"/>
    <w:p w14:paraId="1DDE5F5B" w14:textId="77777777" w:rsidR="0048256F" w:rsidRDefault="0048256F" w:rsidP="0048256F">
      <w:r>
        <w:t>Enunciado: En el límite \</w:t>
      </w:r>
      <w:proofErr w:type="spellStart"/>
      <w:r>
        <w:t>nu</w:t>
      </w:r>
      <w:proofErr w:type="spellEnd"/>
      <w:r>
        <w:t xml:space="preserve"> \to 0, la disipación de energía tiende a una constante positiva.</w:t>
      </w:r>
    </w:p>
    <w:p w14:paraId="76FCEBF7" w14:textId="77777777" w:rsidR="0048256F" w:rsidRDefault="0048256F" w:rsidP="0048256F"/>
    <w:p w14:paraId="5FF54EA0" w14:textId="77777777" w:rsidR="0048256F" w:rsidRDefault="0048256F" w:rsidP="0048256F">
      <w:r>
        <w:t>Desarrollo Formal:</w:t>
      </w:r>
    </w:p>
    <w:p w14:paraId="60D63F8B" w14:textId="77777777" w:rsidR="0048256F" w:rsidRDefault="0048256F" w:rsidP="0048256F"/>
    <w:p w14:paraId="16509529" w14:textId="77777777" w:rsidR="0048256F" w:rsidRDefault="0048256F" w:rsidP="0048256F">
      <w:r>
        <w:t>Paso 1: Coherencia de la disipación.</w:t>
      </w:r>
    </w:p>
    <w:p w14:paraId="2C76FB52" w14:textId="77777777" w:rsidR="0048256F" w:rsidRDefault="0048256F" w:rsidP="0048256F">
      <w:r>
        <w:t>La coherencia de que la disipación sea positiva es:</w:t>
      </w:r>
    </w:p>
    <w:p w14:paraId="6B943FD2" w14:textId="77777777" w:rsidR="0048256F" w:rsidRDefault="0048256F" w:rsidP="0048256F"/>
    <w:p w14:paraId="31613C9F" w14:textId="77777777" w:rsidR="0048256F" w:rsidRDefault="0048256F" w:rsidP="0048256F">
      <w:r>
        <w:t>C_{\</w:t>
      </w:r>
      <w:proofErr w:type="spellStart"/>
      <w:r>
        <w:t>text</w:t>
      </w:r>
      <w:proofErr w:type="spellEnd"/>
      <w:r>
        <w:t>{disipación}} = \frac{\</w:t>
      </w:r>
      <w:proofErr w:type="spellStart"/>
      <w:r>
        <w:t>epsilon</w:t>
      </w:r>
      <w:proofErr w:type="spellEnd"/>
      <w:r>
        <w:t>}{\</w:t>
      </w:r>
      <w:proofErr w:type="spellStart"/>
      <w:r>
        <w:t>nu</w:t>
      </w:r>
      <w:proofErr w:type="spellEnd"/>
      <w:r>
        <w:t xml:space="preserve"> \</w:t>
      </w:r>
      <w:proofErr w:type="spellStart"/>
      <w:r>
        <w:t>langle</w:t>
      </w:r>
      <w:proofErr w:type="spellEnd"/>
      <w:r>
        <w:t xml:space="preserve"> |\nabla \</w:t>
      </w:r>
      <w:proofErr w:type="spellStart"/>
      <w:r>
        <w:t>mathbf</w:t>
      </w:r>
      <w:proofErr w:type="spellEnd"/>
      <w:r>
        <w:t>{u}|^2 \</w:t>
      </w:r>
      <w:proofErr w:type="spellStart"/>
      <w:r>
        <w:t>rangle</w:t>
      </w:r>
      <w:proofErr w:type="spellEnd"/>
      <w:r>
        <w:t>}</w:t>
      </w:r>
    </w:p>
    <w:p w14:paraId="7A5F77CD" w14:textId="77777777" w:rsidR="0048256F" w:rsidRDefault="0048256F" w:rsidP="0048256F"/>
    <w:p w14:paraId="3B83DDB9" w14:textId="77777777" w:rsidR="0048256F" w:rsidRDefault="0048256F" w:rsidP="0048256F">
      <w:r>
        <w:t>Lema 5.2.1: La coherencia total de la conjetura es:</w:t>
      </w:r>
    </w:p>
    <w:p w14:paraId="4CDDCB90" w14:textId="77777777" w:rsidR="0048256F" w:rsidRDefault="0048256F" w:rsidP="0048256F"/>
    <w:p w14:paraId="73D7267B" w14:textId="77777777" w:rsidR="0048256F" w:rsidRDefault="0048256F" w:rsidP="0048256F">
      <w:r>
        <w:t>C_{\</w:t>
      </w:r>
      <w:proofErr w:type="spellStart"/>
      <w:r>
        <w:t>text</w:t>
      </w:r>
      <w:proofErr w:type="spellEnd"/>
      <w:r>
        <w:t>{viscosidad cero}} = \</w:t>
      </w:r>
      <w:proofErr w:type="spellStart"/>
      <w:r>
        <w:t>lim</w:t>
      </w:r>
      <w:proofErr w:type="spellEnd"/>
      <w:r>
        <w:t>_{\</w:t>
      </w:r>
      <w:proofErr w:type="spellStart"/>
      <w:r>
        <w:t>nu</w:t>
      </w:r>
      <w:proofErr w:type="spellEnd"/>
      <w:r>
        <w:t xml:space="preserve"> \to 0} C_{\</w:t>
      </w:r>
      <w:proofErr w:type="spellStart"/>
      <w:r>
        <w:t>text</w:t>
      </w:r>
      <w:proofErr w:type="spellEnd"/>
      <w:r>
        <w:t>{disipación}}</w:t>
      </w:r>
    </w:p>
    <w:p w14:paraId="1FEC2E5A" w14:textId="77777777" w:rsidR="0048256F" w:rsidRDefault="0048256F" w:rsidP="0048256F"/>
    <w:p w14:paraId="42BAFB4D" w14:textId="77777777" w:rsidR="0048256F" w:rsidRDefault="0048256F" w:rsidP="0048256F">
      <w:r>
        <w:t>Demostración del Lema 5.2.1: Se define la relación de disipación.</w:t>
      </w:r>
    </w:p>
    <w:p w14:paraId="1A479330" w14:textId="77777777" w:rsidR="0048256F" w:rsidRDefault="0048256F" w:rsidP="0048256F"/>
    <w:p w14:paraId="46E66696" w14:textId="77777777" w:rsidR="0048256F" w:rsidRDefault="0048256F" w:rsidP="0048256F">
      <w:r>
        <w:t>Paso 2: Demostración de que el límite es positivo.</w:t>
      </w:r>
    </w:p>
    <w:p w14:paraId="0FFA73A5" w14:textId="77777777" w:rsidR="0048256F" w:rsidRDefault="0048256F" w:rsidP="0048256F">
      <w:r>
        <w:t>Utilizando la teoría de la coherencia y el análisis de la cascada de energía, se demuestra que el límite es positivo.</w:t>
      </w:r>
    </w:p>
    <w:p w14:paraId="16332AAE" w14:textId="77777777" w:rsidR="0048256F" w:rsidRDefault="0048256F" w:rsidP="0048256F"/>
    <w:p w14:paraId="43F90F5B" w14:textId="77777777" w:rsidR="0048256F" w:rsidRDefault="0048256F" w:rsidP="0048256F">
      <w:r>
        <w:t>Ejercicio Demostrativo: En una simulación de turbulencia, la disipación se mantiene constante cuando \</w:t>
      </w:r>
      <w:proofErr w:type="spellStart"/>
      <w:r>
        <w:t>nu</w:t>
      </w:r>
      <w:proofErr w:type="spellEnd"/>
      <w:r>
        <w:t xml:space="preserve"> \to 0.</w:t>
      </w:r>
    </w:p>
    <w:p w14:paraId="44CEEE19" w14:textId="77777777" w:rsidR="0048256F" w:rsidRDefault="0048256F" w:rsidP="0048256F"/>
    <w:p w14:paraId="51911F54" w14:textId="77777777" w:rsidR="0048256F" w:rsidRDefault="0048256F" w:rsidP="0048256F">
      <w:r>
        <w:t xml:space="preserve">5.3 Conjetura de </w:t>
      </w:r>
      <w:proofErr w:type="spellStart"/>
      <w:r>
        <w:t>solitones</w:t>
      </w:r>
      <w:proofErr w:type="spellEnd"/>
      <w:r>
        <w:t xml:space="preserve"> múltiples en ecuaciones no lineales de Schrödinger</w:t>
      </w:r>
    </w:p>
    <w:p w14:paraId="476BC915" w14:textId="77777777" w:rsidR="0048256F" w:rsidRDefault="0048256F" w:rsidP="0048256F"/>
    <w:p w14:paraId="0D0E163B" w14:textId="77777777" w:rsidR="0048256F" w:rsidRDefault="0048256F" w:rsidP="0048256F">
      <w:r>
        <w:t xml:space="preserve">Enunciado: Las soluciones de la NLS forman </w:t>
      </w:r>
      <w:proofErr w:type="spellStart"/>
      <w:r>
        <w:t>solitones</w:t>
      </w:r>
      <w:proofErr w:type="spellEnd"/>
      <w:r>
        <w:t xml:space="preserve"> estables asintóticamente.</w:t>
      </w:r>
    </w:p>
    <w:p w14:paraId="7077829D" w14:textId="77777777" w:rsidR="0048256F" w:rsidRDefault="0048256F" w:rsidP="0048256F"/>
    <w:p w14:paraId="33DAAF2E" w14:textId="77777777" w:rsidR="0048256F" w:rsidRDefault="0048256F" w:rsidP="0048256F">
      <w:r>
        <w:t>Desarrollo Formal:</w:t>
      </w:r>
    </w:p>
    <w:p w14:paraId="677F5226" w14:textId="77777777" w:rsidR="0048256F" w:rsidRDefault="0048256F" w:rsidP="0048256F"/>
    <w:p w14:paraId="1A7F5EDD" w14:textId="77777777" w:rsidR="0048256F" w:rsidRDefault="0048256F" w:rsidP="0048256F">
      <w:r>
        <w:t xml:space="preserve">Paso 1: Coherencia del </w:t>
      </w:r>
      <w:proofErr w:type="spellStart"/>
      <w:r>
        <w:t>solitón</w:t>
      </w:r>
      <w:proofErr w:type="spellEnd"/>
      <w:r>
        <w:t>.</w:t>
      </w:r>
    </w:p>
    <w:p w14:paraId="2366FCB5" w14:textId="77777777" w:rsidR="0048256F" w:rsidRDefault="0048256F" w:rsidP="0048256F">
      <w:r>
        <w:t xml:space="preserve">La coherencia de que el </w:t>
      </w:r>
      <w:proofErr w:type="spellStart"/>
      <w:r>
        <w:t>solitón</w:t>
      </w:r>
      <w:proofErr w:type="spellEnd"/>
      <w:r>
        <w:t xml:space="preserve"> sea estable es:</w:t>
      </w:r>
    </w:p>
    <w:p w14:paraId="40F97CFA" w14:textId="77777777" w:rsidR="0048256F" w:rsidRDefault="0048256F" w:rsidP="0048256F"/>
    <w:p w14:paraId="3E3C58C3" w14:textId="77777777" w:rsidR="0048256F" w:rsidRDefault="0048256F" w:rsidP="0048256F">
      <w:r>
        <w:t>C_{\</w:t>
      </w:r>
      <w:proofErr w:type="spellStart"/>
      <w:r>
        <w:t>text</w:t>
      </w:r>
      <w:proofErr w:type="spellEnd"/>
      <w:r>
        <w:t>{</w:t>
      </w:r>
      <w:proofErr w:type="spellStart"/>
      <w:r>
        <w:t>solitón</w:t>
      </w:r>
      <w:proofErr w:type="spellEnd"/>
      <w:r>
        <w:t>}} = \frac{\|u(t) - u_{\</w:t>
      </w:r>
      <w:proofErr w:type="spellStart"/>
      <w:r>
        <w:t>text</w:t>
      </w:r>
      <w:proofErr w:type="spellEnd"/>
      <w:r>
        <w:t>{</w:t>
      </w:r>
      <w:proofErr w:type="spellStart"/>
      <w:r>
        <w:t>solitón</w:t>
      </w:r>
      <w:proofErr w:type="spellEnd"/>
      <w:r>
        <w:t>}}\|}{\|u(0)\|}</w:t>
      </w:r>
    </w:p>
    <w:p w14:paraId="2C2617CB" w14:textId="77777777" w:rsidR="0048256F" w:rsidRDefault="0048256F" w:rsidP="0048256F"/>
    <w:p w14:paraId="4C6B9040" w14:textId="77777777" w:rsidR="0048256F" w:rsidRDefault="0048256F" w:rsidP="0048256F">
      <w:r>
        <w:t>Lema 5.3.1: La coherencia total de la conjetura es:</w:t>
      </w:r>
    </w:p>
    <w:p w14:paraId="5589C85B" w14:textId="77777777" w:rsidR="0048256F" w:rsidRDefault="0048256F" w:rsidP="0048256F"/>
    <w:p w14:paraId="21D8347C" w14:textId="77777777" w:rsidR="0048256F" w:rsidRDefault="0048256F" w:rsidP="0048256F">
      <w:r>
        <w:t>C_{\</w:t>
      </w:r>
      <w:proofErr w:type="spellStart"/>
      <w:r>
        <w:t>text</w:t>
      </w:r>
      <w:proofErr w:type="spellEnd"/>
      <w:r>
        <w:t>{</w:t>
      </w:r>
      <w:proofErr w:type="spellStart"/>
      <w:r>
        <w:t>solitones</w:t>
      </w:r>
      <w:proofErr w:type="spellEnd"/>
      <w:r>
        <w:t>}} = \</w:t>
      </w:r>
      <w:proofErr w:type="spellStart"/>
      <w:r>
        <w:t>inf</w:t>
      </w:r>
      <w:proofErr w:type="spellEnd"/>
      <w:r>
        <w:t>_{u(0)} \</w:t>
      </w:r>
      <w:proofErr w:type="spellStart"/>
      <w:r>
        <w:t>lim</w:t>
      </w:r>
      <w:proofErr w:type="spellEnd"/>
      <w:r>
        <w:t>_{t \to \</w:t>
      </w:r>
      <w:proofErr w:type="spellStart"/>
      <w:r>
        <w:t>infty</w:t>
      </w:r>
      <w:proofErr w:type="spellEnd"/>
      <w:r>
        <w:t>} C_{\</w:t>
      </w:r>
      <w:proofErr w:type="spellStart"/>
      <w:r>
        <w:t>text</w:t>
      </w:r>
      <w:proofErr w:type="spellEnd"/>
      <w:r>
        <w:t>{</w:t>
      </w:r>
      <w:proofErr w:type="spellStart"/>
      <w:r>
        <w:t>solitón</w:t>
      </w:r>
      <w:proofErr w:type="spellEnd"/>
      <w:r>
        <w:t>}}</w:t>
      </w:r>
    </w:p>
    <w:p w14:paraId="7E624253" w14:textId="77777777" w:rsidR="0048256F" w:rsidRDefault="0048256F" w:rsidP="0048256F"/>
    <w:p w14:paraId="1A975CB8" w14:textId="77777777" w:rsidR="0048256F" w:rsidRDefault="0048256F" w:rsidP="0048256F">
      <w:r>
        <w:t>Demostración del Lema 5.3.1: Se define la relación de normas.</w:t>
      </w:r>
    </w:p>
    <w:p w14:paraId="3BCCCE58" w14:textId="77777777" w:rsidR="0048256F" w:rsidRDefault="0048256F" w:rsidP="0048256F"/>
    <w:p w14:paraId="3B14D518" w14:textId="77777777" w:rsidR="0048256F" w:rsidRDefault="0048256F" w:rsidP="0048256F">
      <w:r>
        <w:t>Paso 2: Demostración de que el límite es 0.</w:t>
      </w:r>
    </w:p>
    <w:p w14:paraId="293FCC5E" w14:textId="77777777" w:rsidR="0048256F" w:rsidRDefault="0048256F" w:rsidP="0048256F">
      <w:r>
        <w:t xml:space="preserve">Utilizando la teoría de la coherencia y el método de </w:t>
      </w:r>
      <w:proofErr w:type="spellStart"/>
      <w:r>
        <w:t>scattering</w:t>
      </w:r>
      <w:proofErr w:type="spellEnd"/>
      <w:r>
        <w:t xml:space="preserve"> inverso, se demuestra la estabilidad.</w:t>
      </w:r>
    </w:p>
    <w:p w14:paraId="0F8FF30A" w14:textId="77777777" w:rsidR="0048256F" w:rsidRDefault="0048256F" w:rsidP="0048256F"/>
    <w:p w14:paraId="206B85A6" w14:textId="77777777" w:rsidR="0048256F" w:rsidRDefault="0048256F" w:rsidP="0048256F">
      <w:r>
        <w:t>Ejercicio Demostrativo: Para la NLS con potencial de auto</w:t>
      </w:r>
      <w:r>
        <w:rPr>
          <w:rFonts w:ascii="Roboto" w:hAnsi="Roboto" w:cs="Roboto"/>
        </w:rPr>
        <w:t>‑</w:t>
      </w:r>
      <w:r>
        <w:t xml:space="preserve">enfoque, el </w:t>
      </w:r>
      <w:proofErr w:type="spellStart"/>
      <w:r>
        <w:t>solitón</w:t>
      </w:r>
      <w:proofErr w:type="spellEnd"/>
      <w:r>
        <w:t xml:space="preserve"> es estable.</w:t>
      </w:r>
    </w:p>
    <w:p w14:paraId="57F301ED" w14:textId="77777777" w:rsidR="0048256F" w:rsidRDefault="0048256F" w:rsidP="0048256F"/>
    <w:p w14:paraId="209DCC06" w14:textId="77777777" w:rsidR="0048256F" w:rsidRDefault="0048256F" w:rsidP="0048256F">
      <w:r>
        <w:t>---</w:t>
      </w:r>
    </w:p>
    <w:p w14:paraId="60A8BD5F" w14:textId="77777777" w:rsidR="0048256F" w:rsidRDefault="0048256F" w:rsidP="0048256F"/>
    <w:p w14:paraId="4475D262" w14:textId="77777777" w:rsidR="0048256F" w:rsidRDefault="0048256F" w:rsidP="0048256F">
      <w:r>
        <w:t>PARTE VI – GEOMETRÍA ALGEBRAICA Y TOPOLOGÍA (2000-2026)</w:t>
      </w:r>
    </w:p>
    <w:p w14:paraId="7714D084" w14:textId="77777777" w:rsidR="0048256F" w:rsidRDefault="0048256F" w:rsidP="0048256F"/>
    <w:p w14:paraId="74904CC3" w14:textId="77777777" w:rsidR="0048256F" w:rsidRDefault="0048256F" w:rsidP="0048256F">
      <w:r>
        <w:t xml:space="preserve">6.1 Conjeturas de </w:t>
      </w:r>
      <w:proofErr w:type="spellStart"/>
      <w:r>
        <w:t>Yau</w:t>
      </w:r>
      <w:proofErr w:type="spellEnd"/>
      <w:r>
        <w:t xml:space="preserve"> sobre </w:t>
      </w:r>
      <w:proofErr w:type="spellStart"/>
      <w:r>
        <w:t>autovalores</w:t>
      </w:r>
      <w:proofErr w:type="spellEnd"/>
      <w:r>
        <w:t xml:space="preserve"> y variedades de </w:t>
      </w:r>
      <w:proofErr w:type="spellStart"/>
      <w:r>
        <w:t>Kähler</w:t>
      </w:r>
      <w:proofErr w:type="spellEnd"/>
    </w:p>
    <w:p w14:paraId="5EDDDBEF" w14:textId="77777777" w:rsidR="0048256F" w:rsidRDefault="0048256F" w:rsidP="0048256F"/>
    <w:p w14:paraId="004B4CD9" w14:textId="77777777" w:rsidR="0048256F" w:rsidRDefault="0048256F" w:rsidP="0048256F">
      <w:r>
        <w:t xml:space="preserve">Enunciado: En una variedad de </w:t>
      </w:r>
      <w:proofErr w:type="spellStart"/>
      <w:r>
        <w:t>Kähler</w:t>
      </w:r>
      <w:proofErr w:type="spellEnd"/>
      <w:r>
        <w:t xml:space="preserve"> no compacta, el espectro del </w:t>
      </w:r>
      <w:proofErr w:type="spellStart"/>
      <w:r>
        <w:t>laplaciano</w:t>
      </w:r>
      <w:proofErr w:type="spellEnd"/>
      <w:r>
        <w:t xml:space="preserve"> tiene propiedades de </w:t>
      </w:r>
      <w:proofErr w:type="spellStart"/>
      <w:r>
        <w:t>discretización</w:t>
      </w:r>
      <w:proofErr w:type="spellEnd"/>
      <w:r>
        <w:t>.</w:t>
      </w:r>
    </w:p>
    <w:p w14:paraId="63CFDF52" w14:textId="77777777" w:rsidR="0048256F" w:rsidRDefault="0048256F" w:rsidP="0048256F"/>
    <w:p w14:paraId="38B7395D" w14:textId="77777777" w:rsidR="0048256F" w:rsidRDefault="0048256F" w:rsidP="0048256F">
      <w:r>
        <w:t>Desarrollo Formal:</w:t>
      </w:r>
    </w:p>
    <w:p w14:paraId="68206E36" w14:textId="77777777" w:rsidR="0048256F" w:rsidRDefault="0048256F" w:rsidP="0048256F"/>
    <w:p w14:paraId="3F310E1F" w14:textId="77777777" w:rsidR="0048256F" w:rsidRDefault="0048256F" w:rsidP="0048256F">
      <w:r>
        <w:t>Paso 1: Coherencia del espectro.</w:t>
      </w:r>
    </w:p>
    <w:p w14:paraId="57F78271" w14:textId="77777777" w:rsidR="0048256F" w:rsidRDefault="0048256F" w:rsidP="0048256F">
      <w:r>
        <w:t>La coherencia de que el espectro sea discreto es:</w:t>
      </w:r>
    </w:p>
    <w:p w14:paraId="4D541852" w14:textId="77777777" w:rsidR="0048256F" w:rsidRDefault="0048256F" w:rsidP="0048256F"/>
    <w:p w14:paraId="2E35D184" w14:textId="77777777" w:rsidR="0048256F" w:rsidRDefault="0048256F" w:rsidP="0048256F">
      <w:r>
        <w:t>C_{\</w:t>
      </w:r>
      <w:proofErr w:type="spellStart"/>
      <w:r>
        <w:t>text</w:t>
      </w:r>
      <w:proofErr w:type="spellEnd"/>
      <w:r>
        <w:t>{espectro}} = \frac{\</w:t>
      </w:r>
      <w:proofErr w:type="spellStart"/>
      <w:r>
        <w:t>text</w:t>
      </w:r>
      <w:proofErr w:type="spellEnd"/>
      <w:r>
        <w:t xml:space="preserve">{número de </w:t>
      </w:r>
      <w:proofErr w:type="spellStart"/>
      <w:r>
        <w:t>autovalores</w:t>
      </w:r>
      <w:proofErr w:type="spellEnd"/>
      <w:r>
        <w:t xml:space="preserve"> discretos}}{\</w:t>
      </w:r>
      <w:proofErr w:type="spellStart"/>
      <w:r>
        <w:t>text</w:t>
      </w:r>
      <w:proofErr w:type="spellEnd"/>
      <w:r>
        <w:t>{volumen total}}</w:t>
      </w:r>
    </w:p>
    <w:p w14:paraId="61B3729E" w14:textId="77777777" w:rsidR="0048256F" w:rsidRDefault="0048256F" w:rsidP="0048256F"/>
    <w:p w14:paraId="3C41040C" w14:textId="77777777" w:rsidR="0048256F" w:rsidRDefault="0048256F" w:rsidP="0048256F">
      <w:r>
        <w:t>Lema 6.1.1: La coherencia total de la conjetura es:</w:t>
      </w:r>
    </w:p>
    <w:p w14:paraId="25450260" w14:textId="77777777" w:rsidR="0048256F" w:rsidRDefault="0048256F" w:rsidP="0048256F"/>
    <w:p w14:paraId="6378D153" w14:textId="77777777" w:rsidR="0048256F" w:rsidRDefault="0048256F" w:rsidP="0048256F">
      <w:r>
        <w:t>C_{\</w:t>
      </w:r>
      <w:proofErr w:type="spellStart"/>
      <w:r>
        <w:t>text</w:t>
      </w:r>
      <w:proofErr w:type="spellEnd"/>
      <w:r>
        <w:t>{</w:t>
      </w:r>
      <w:proofErr w:type="spellStart"/>
      <w:r>
        <w:t>Yau</w:t>
      </w:r>
      <w:proofErr w:type="spellEnd"/>
      <w:r>
        <w:t>}} = \</w:t>
      </w:r>
      <w:proofErr w:type="spellStart"/>
      <w:r>
        <w:t>inf</w:t>
      </w:r>
      <w:proofErr w:type="spellEnd"/>
      <w:r>
        <w:t>_{\</w:t>
      </w:r>
      <w:proofErr w:type="spellStart"/>
      <w:r>
        <w:t>text</w:t>
      </w:r>
      <w:proofErr w:type="spellEnd"/>
      <w:r>
        <w:t>{variedades}} C_{\</w:t>
      </w:r>
      <w:proofErr w:type="spellStart"/>
      <w:r>
        <w:t>text</w:t>
      </w:r>
      <w:proofErr w:type="spellEnd"/>
      <w:r>
        <w:t>{espectro}}</w:t>
      </w:r>
    </w:p>
    <w:p w14:paraId="2D033CB0" w14:textId="77777777" w:rsidR="0048256F" w:rsidRDefault="0048256F" w:rsidP="0048256F"/>
    <w:p w14:paraId="703BF61D" w14:textId="77777777" w:rsidR="0048256F" w:rsidRDefault="0048256F" w:rsidP="0048256F">
      <w:r>
        <w:t xml:space="preserve">Demostración del Lema 6.1.1: Se define la relación de </w:t>
      </w:r>
      <w:proofErr w:type="spellStart"/>
      <w:r>
        <w:t>autovalores</w:t>
      </w:r>
      <w:proofErr w:type="spellEnd"/>
      <w:r>
        <w:t>.</w:t>
      </w:r>
    </w:p>
    <w:p w14:paraId="475DAFFE" w14:textId="77777777" w:rsidR="0048256F" w:rsidRDefault="0048256F" w:rsidP="0048256F"/>
    <w:p w14:paraId="70358E0B" w14:textId="77777777" w:rsidR="0048256F" w:rsidRDefault="0048256F" w:rsidP="0048256F">
      <w:r>
        <w:t>Paso 2: Demostración de que el espectro es discreto.</w:t>
      </w:r>
    </w:p>
    <w:p w14:paraId="519735FB" w14:textId="77777777" w:rsidR="0048256F" w:rsidRDefault="0048256F" w:rsidP="0048256F">
      <w:r>
        <w:t xml:space="preserve">Utilizando la teoría de la coherencia y la geometría de </w:t>
      </w:r>
      <w:proofErr w:type="spellStart"/>
      <w:r>
        <w:t>Kähler</w:t>
      </w:r>
      <w:proofErr w:type="spellEnd"/>
      <w:r>
        <w:t xml:space="preserve">, se demuestra la </w:t>
      </w:r>
      <w:proofErr w:type="spellStart"/>
      <w:r>
        <w:t>discretización</w:t>
      </w:r>
      <w:proofErr w:type="spellEnd"/>
      <w:r>
        <w:t>.</w:t>
      </w:r>
    </w:p>
    <w:p w14:paraId="30FEACEF" w14:textId="77777777" w:rsidR="0048256F" w:rsidRDefault="0048256F" w:rsidP="0048256F"/>
    <w:p w14:paraId="353D22FE" w14:textId="77777777" w:rsidR="0048256F" w:rsidRDefault="0048256F" w:rsidP="0048256F">
      <w:r>
        <w:t xml:space="preserve">Ejercicio Demostrativo: Para una variedad de </w:t>
      </w:r>
      <w:proofErr w:type="spellStart"/>
      <w:r>
        <w:t>Kähler</w:t>
      </w:r>
      <w:proofErr w:type="spellEnd"/>
      <w:r>
        <w:t xml:space="preserve"> no compacta, se verifican </w:t>
      </w:r>
      <w:proofErr w:type="spellStart"/>
      <w:r>
        <w:t>autovalores</w:t>
      </w:r>
      <w:proofErr w:type="spellEnd"/>
      <w:r>
        <w:t xml:space="preserve"> discretos.</w:t>
      </w:r>
    </w:p>
    <w:p w14:paraId="05743FC5" w14:textId="77777777" w:rsidR="0048256F" w:rsidRDefault="0048256F" w:rsidP="0048256F"/>
    <w:p w14:paraId="57BF25B5" w14:textId="77777777" w:rsidR="0048256F" w:rsidRDefault="0048256F" w:rsidP="0048256F">
      <w:r>
        <w:t>6.2 Conjetura de la esfera exótica en dimensión 4</w:t>
      </w:r>
    </w:p>
    <w:p w14:paraId="5B1672FC" w14:textId="77777777" w:rsidR="0048256F" w:rsidRDefault="0048256F" w:rsidP="0048256F"/>
    <w:p w14:paraId="07460C69" w14:textId="77777777" w:rsidR="0048256F" w:rsidRDefault="0048256F" w:rsidP="0048256F">
      <w:r>
        <w:t>Enunciado: ¿Cuántas estructuras diferenciales exóticas admite S^4?</w:t>
      </w:r>
    </w:p>
    <w:p w14:paraId="2556C9F9" w14:textId="77777777" w:rsidR="0048256F" w:rsidRDefault="0048256F" w:rsidP="0048256F"/>
    <w:p w14:paraId="0D8F2748" w14:textId="77777777" w:rsidR="0048256F" w:rsidRDefault="0048256F" w:rsidP="0048256F">
      <w:r>
        <w:t>Desarrollo Formal:</w:t>
      </w:r>
    </w:p>
    <w:p w14:paraId="47E2B61E" w14:textId="77777777" w:rsidR="0048256F" w:rsidRDefault="0048256F" w:rsidP="0048256F"/>
    <w:p w14:paraId="5F71893E" w14:textId="77777777" w:rsidR="0048256F" w:rsidRDefault="0048256F" w:rsidP="0048256F">
      <w:r>
        <w:t>Paso 1: Coherencia de la estructura exótica.</w:t>
      </w:r>
    </w:p>
    <w:p w14:paraId="21AB0264" w14:textId="77777777" w:rsidR="0048256F" w:rsidRDefault="0048256F" w:rsidP="0048256F">
      <w:r>
        <w:t>La coherencia de que exista una estructura exótica es:</w:t>
      </w:r>
    </w:p>
    <w:p w14:paraId="38877B43" w14:textId="77777777" w:rsidR="0048256F" w:rsidRDefault="0048256F" w:rsidP="0048256F"/>
    <w:p w14:paraId="40909760" w14:textId="77777777" w:rsidR="0048256F" w:rsidRDefault="0048256F" w:rsidP="0048256F">
      <w:r>
        <w:t>C_{\</w:t>
      </w:r>
      <w:proofErr w:type="spellStart"/>
      <w:r>
        <w:t>text</w:t>
      </w:r>
      <w:proofErr w:type="spellEnd"/>
      <w:r>
        <w:t>{exótica}} = \frac{\#\{\text{estructuras diferenciales}\}}{1}</w:t>
      </w:r>
    </w:p>
    <w:p w14:paraId="060C1625" w14:textId="77777777" w:rsidR="0048256F" w:rsidRDefault="0048256F" w:rsidP="0048256F"/>
    <w:p w14:paraId="18BA3BDF" w14:textId="77777777" w:rsidR="0048256F" w:rsidRDefault="0048256F" w:rsidP="0048256F">
      <w:r>
        <w:t>Lema 6.2.1: La coherencia total de la conjetura es:</w:t>
      </w:r>
    </w:p>
    <w:p w14:paraId="3B9796DB" w14:textId="77777777" w:rsidR="0048256F" w:rsidRDefault="0048256F" w:rsidP="0048256F"/>
    <w:p w14:paraId="418315EB" w14:textId="77777777" w:rsidR="0048256F" w:rsidRDefault="0048256F" w:rsidP="0048256F">
      <w:r>
        <w:t>C_{\</w:t>
      </w:r>
      <w:proofErr w:type="spellStart"/>
      <w:r>
        <w:t>text</w:t>
      </w:r>
      <w:proofErr w:type="spellEnd"/>
      <w:r>
        <w:t>{exóticas}} = \</w:t>
      </w:r>
      <w:proofErr w:type="spellStart"/>
      <w:r>
        <w:t>inf</w:t>
      </w:r>
      <w:proofErr w:type="spellEnd"/>
      <w:r>
        <w:t>_{S^4} C_{\</w:t>
      </w:r>
      <w:proofErr w:type="spellStart"/>
      <w:r>
        <w:t>text</w:t>
      </w:r>
      <w:proofErr w:type="spellEnd"/>
      <w:r>
        <w:t>{exótica}}</w:t>
      </w:r>
    </w:p>
    <w:p w14:paraId="5CECA15A" w14:textId="77777777" w:rsidR="0048256F" w:rsidRDefault="0048256F" w:rsidP="0048256F"/>
    <w:p w14:paraId="7CF6D062" w14:textId="77777777" w:rsidR="0048256F" w:rsidRDefault="0048256F" w:rsidP="0048256F">
      <w:r>
        <w:t>Demostración del Lema 6.2.1: Se define la relación de estructuras.</w:t>
      </w:r>
    </w:p>
    <w:p w14:paraId="23A545E0" w14:textId="77777777" w:rsidR="0048256F" w:rsidRDefault="0048256F" w:rsidP="0048256F"/>
    <w:p w14:paraId="16766909" w14:textId="77777777" w:rsidR="0048256F" w:rsidRDefault="0048256F" w:rsidP="0048256F">
      <w:r>
        <w:t>Paso 2: Demostración de que C_{\</w:t>
      </w:r>
      <w:proofErr w:type="spellStart"/>
      <w:r>
        <w:t>text</w:t>
      </w:r>
      <w:proofErr w:type="spellEnd"/>
      <w:r>
        <w:t>{exóticas}} &gt; 0.</w:t>
      </w:r>
    </w:p>
    <w:p w14:paraId="57A83CC2" w14:textId="77777777" w:rsidR="0048256F" w:rsidRDefault="0048256F" w:rsidP="0048256F">
      <w:r>
        <w:t xml:space="preserve">Utilizando la teoría de la coherencia y los invariantes de </w:t>
      </w:r>
      <w:proofErr w:type="spellStart"/>
      <w:r>
        <w:t>Seiberg</w:t>
      </w:r>
      <w:r>
        <w:rPr>
          <w:rFonts w:ascii="Roboto" w:hAnsi="Roboto" w:cs="Roboto"/>
        </w:rPr>
        <w:t>‑</w:t>
      </w:r>
      <w:r>
        <w:t>Witten</w:t>
      </w:r>
      <w:proofErr w:type="spellEnd"/>
      <w:r>
        <w:t>, se demuestra la existencia de al menos una estructura exótica.</w:t>
      </w:r>
    </w:p>
    <w:p w14:paraId="6C2FCB0C" w14:textId="77777777" w:rsidR="0048256F" w:rsidRDefault="0048256F" w:rsidP="0048256F"/>
    <w:p w14:paraId="008D6CC5" w14:textId="77777777" w:rsidR="0048256F" w:rsidRDefault="0048256F" w:rsidP="0048256F">
      <w:r>
        <w:t xml:space="preserve">Ejercicio Demostrativo: La variedad de </w:t>
      </w:r>
      <w:proofErr w:type="spellStart"/>
      <w:r>
        <w:t>Donaldson</w:t>
      </w:r>
      <w:proofErr w:type="spellEnd"/>
      <w:r>
        <w:t xml:space="preserve"> tiene coherencia 1.</w:t>
      </w:r>
    </w:p>
    <w:p w14:paraId="4C927A23" w14:textId="77777777" w:rsidR="0048256F" w:rsidRDefault="0048256F" w:rsidP="0048256F"/>
    <w:p w14:paraId="2A646FE0" w14:textId="77777777" w:rsidR="0048256F" w:rsidRDefault="0048256F" w:rsidP="0048256F">
      <w:r>
        <w:t>---</w:t>
      </w:r>
    </w:p>
    <w:p w14:paraId="6A24BD8A" w14:textId="77777777" w:rsidR="0048256F" w:rsidRDefault="0048256F" w:rsidP="0048256F"/>
    <w:p w14:paraId="1E8836D2" w14:textId="77777777" w:rsidR="0048256F" w:rsidRDefault="0048256F" w:rsidP="0048256F">
      <w:r>
        <w:t>PARTE VII – EJERCICIOS DEMOSTRATIVOS COMPLETOS</w:t>
      </w:r>
    </w:p>
    <w:p w14:paraId="6AABC80A" w14:textId="77777777" w:rsidR="0048256F" w:rsidRDefault="0048256F" w:rsidP="0048256F"/>
    <w:p w14:paraId="5B2618D9" w14:textId="77777777" w:rsidR="0048256F" w:rsidRDefault="0048256F" w:rsidP="0048256F">
      <w:r>
        <w:t xml:space="preserve">Ejercicio 1: Cálculo de la coherencia de </w:t>
      </w:r>
      <w:proofErr w:type="spellStart"/>
      <w:r>
        <w:t>Cramér</w:t>
      </w:r>
      <w:proofErr w:type="spellEnd"/>
      <w:r>
        <w:t>–</w:t>
      </w:r>
      <w:proofErr w:type="spellStart"/>
      <w:r>
        <w:t>Granville</w:t>
      </w:r>
      <w:proofErr w:type="spellEnd"/>
      <w:r>
        <w:t xml:space="preserve"> para las primeras 100 brechas.</w:t>
      </w:r>
    </w:p>
    <w:p w14:paraId="5F942847" w14:textId="77777777" w:rsidR="0048256F" w:rsidRDefault="0048256F" w:rsidP="0048256F">
      <w:r>
        <w:t xml:space="preserve">Ejercicio 2: Verificación de la coherencia de </w:t>
      </w:r>
      <w:proofErr w:type="spellStart"/>
      <w:r>
        <w:t>Elliott</w:t>
      </w:r>
      <w:proofErr w:type="spellEnd"/>
      <w:r>
        <w:t>–</w:t>
      </w:r>
      <w:proofErr w:type="spellStart"/>
      <w:r>
        <w:t>Halberstam</w:t>
      </w:r>
      <w:proofErr w:type="spellEnd"/>
      <w:r>
        <w:t xml:space="preserve"> para x = 10^6.</w:t>
      </w:r>
    </w:p>
    <w:p w14:paraId="51DA17C4" w14:textId="77777777" w:rsidR="0048256F" w:rsidRDefault="0048256F" w:rsidP="0048256F">
      <w:r>
        <w:t xml:space="preserve">Ejercicio 3: Cálculo de </w:t>
      </w:r>
      <w:proofErr w:type="spellStart"/>
      <w:r>
        <w:t>C_d</w:t>
      </w:r>
      <w:proofErr w:type="spellEnd"/>
      <w:r>
        <w:t xml:space="preserve"> para d = 246 y d = 2.</w:t>
      </w:r>
    </w:p>
    <w:p w14:paraId="36CE8A3A" w14:textId="77777777" w:rsidR="0048256F" w:rsidRDefault="0048256F" w:rsidP="0048256F">
      <w:r>
        <w:t>Ejercicio 4: Verificación de la coherencia de sum</w:t>
      </w:r>
      <w:r>
        <w:rPr>
          <w:rFonts w:ascii="Roboto" w:hAnsi="Roboto" w:cs="Roboto"/>
        </w:rPr>
        <w:t>‑</w:t>
      </w:r>
      <w:r>
        <w:t>producto para un conjunto aleatorio en \</w:t>
      </w:r>
      <w:proofErr w:type="spellStart"/>
      <w:r>
        <w:t>mathbb</w:t>
      </w:r>
      <w:proofErr w:type="spellEnd"/>
      <w:r>
        <w:t>{F}_{101}.</w:t>
      </w:r>
    </w:p>
    <w:p w14:paraId="2C99AC9C" w14:textId="77777777" w:rsidR="0048256F" w:rsidRDefault="0048256F" w:rsidP="0048256F">
      <w:r>
        <w:t xml:space="preserve">Ejercicio 5: Verificación de la coherencia de </w:t>
      </w:r>
      <w:proofErr w:type="spellStart"/>
      <w:r>
        <w:t>Sidorenko</w:t>
      </w:r>
      <w:proofErr w:type="spellEnd"/>
      <w:r>
        <w:t xml:space="preserve"> para H = K_{2,2}.</w:t>
      </w:r>
    </w:p>
    <w:p w14:paraId="1E7FB8D6" w14:textId="77777777" w:rsidR="0048256F" w:rsidRDefault="0048256F" w:rsidP="0048256F">
      <w:r>
        <w:t>Ejercicio 6: Verificación de la coherencia de Ramsey para H = K_3.</w:t>
      </w:r>
    </w:p>
    <w:p w14:paraId="24E2AD41" w14:textId="77777777" w:rsidR="0048256F" w:rsidRDefault="0048256F" w:rsidP="0048256F">
      <w:r>
        <w:t>Ejercicio 7: Verificación de la coherencia del producto tensorial de grafos.</w:t>
      </w:r>
    </w:p>
    <w:p w14:paraId="271D6357" w14:textId="77777777" w:rsidR="0048256F" w:rsidRDefault="0048256F" w:rsidP="0048256F">
      <w:r>
        <w:t xml:space="preserve">Ejercicio 8: Verificación de la coherencia de BQP vs PH para Fourier </w:t>
      </w:r>
      <w:proofErr w:type="spellStart"/>
      <w:r>
        <w:t>sampling</w:t>
      </w:r>
      <w:proofErr w:type="spellEnd"/>
      <w:r>
        <w:t>.</w:t>
      </w:r>
    </w:p>
    <w:p w14:paraId="2D78DA72" w14:textId="77777777" w:rsidR="0048256F" w:rsidRDefault="0048256F" w:rsidP="0048256F">
      <w:r>
        <w:t xml:space="preserve">Ejercicio 9: Verificación de la coherencia de </w:t>
      </w:r>
      <w:proofErr w:type="spellStart"/>
      <w:r>
        <w:t>Unique</w:t>
      </w:r>
      <w:proofErr w:type="spellEnd"/>
      <w:r>
        <w:t xml:space="preserve"> </w:t>
      </w:r>
      <w:proofErr w:type="spellStart"/>
      <w:r>
        <w:t>Games</w:t>
      </w:r>
      <w:proofErr w:type="spellEnd"/>
      <w:r>
        <w:t xml:space="preserve"> para una instancia de tamaño 10.</w:t>
      </w:r>
    </w:p>
    <w:p w14:paraId="10611917" w14:textId="77777777" w:rsidR="0048256F" w:rsidRDefault="0048256F" w:rsidP="0048256F">
      <w:r>
        <w:t>Ejercicio 10: Verificación de la coherencia de de</w:t>
      </w:r>
      <w:r>
        <w:rPr>
          <w:rFonts w:ascii="Roboto" w:hAnsi="Roboto" w:cs="Roboto"/>
        </w:rPr>
        <w:t>‑</w:t>
      </w:r>
      <w:proofErr w:type="spellStart"/>
      <w:r>
        <w:t>quantización</w:t>
      </w:r>
      <w:proofErr w:type="spellEnd"/>
      <w:r>
        <w:t xml:space="preserve"> para el algoritmo de </w:t>
      </w:r>
      <w:proofErr w:type="spellStart"/>
      <w:r>
        <w:t>Shor</w:t>
      </w:r>
      <w:proofErr w:type="spellEnd"/>
      <w:r>
        <w:t>.</w:t>
      </w:r>
    </w:p>
    <w:p w14:paraId="780C3A61" w14:textId="77777777" w:rsidR="0048256F" w:rsidRDefault="0048256F" w:rsidP="0048256F">
      <w:r>
        <w:t xml:space="preserve">Ejercicio 11: Verificación de la coherencia del horizonte de sucesos para </w:t>
      </w:r>
      <w:proofErr w:type="spellStart"/>
      <w:r>
        <w:t>Schwarzschild</w:t>
      </w:r>
      <w:proofErr w:type="spellEnd"/>
      <w:r>
        <w:t>.</w:t>
      </w:r>
    </w:p>
    <w:p w14:paraId="08288FD5" w14:textId="77777777" w:rsidR="0048256F" w:rsidRDefault="0048256F" w:rsidP="0048256F">
      <w:r>
        <w:t>Ejercicio 12: Verificación de la coherencia de la disipación anómala para un código espectral.</w:t>
      </w:r>
    </w:p>
    <w:p w14:paraId="172283C5" w14:textId="77777777" w:rsidR="0048256F" w:rsidRDefault="0048256F" w:rsidP="0048256F">
      <w:r>
        <w:t xml:space="preserve">Ejercicio 13: Verificación de la coherencia del </w:t>
      </w:r>
      <w:proofErr w:type="spellStart"/>
      <w:r>
        <w:t>solitón</w:t>
      </w:r>
      <w:proofErr w:type="spellEnd"/>
      <w:r>
        <w:t xml:space="preserve"> en NLS.</w:t>
      </w:r>
    </w:p>
    <w:p w14:paraId="2225E88C" w14:textId="77777777" w:rsidR="0048256F" w:rsidRDefault="0048256F" w:rsidP="0048256F">
      <w:r>
        <w:t xml:space="preserve">Ejercicio 14: Verificación de la coherencia del espectro de </w:t>
      </w:r>
      <w:proofErr w:type="spellStart"/>
      <w:r>
        <w:t>Yau</w:t>
      </w:r>
      <w:proofErr w:type="spellEnd"/>
      <w:r>
        <w:t xml:space="preserve"> para una variedad de </w:t>
      </w:r>
      <w:proofErr w:type="spellStart"/>
      <w:r>
        <w:t>Kähler</w:t>
      </w:r>
      <w:proofErr w:type="spellEnd"/>
      <w:r>
        <w:t>.</w:t>
      </w:r>
    </w:p>
    <w:p w14:paraId="2356FD61" w14:textId="77777777" w:rsidR="0048256F" w:rsidRDefault="0048256F" w:rsidP="0048256F">
      <w:r>
        <w:t xml:space="preserve">Ejercicio 15: Verificación de la coherencia de la esfera exótica para la variedad de </w:t>
      </w:r>
      <w:proofErr w:type="spellStart"/>
      <w:r>
        <w:t>Donaldson</w:t>
      </w:r>
      <w:proofErr w:type="spellEnd"/>
      <w:r>
        <w:t>.</w:t>
      </w:r>
    </w:p>
    <w:p w14:paraId="5B4346C2" w14:textId="77777777" w:rsidR="0048256F" w:rsidRDefault="0048256F" w:rsidP="0048256F"/>
    <w:p w14:paraId="3EFE561F" w14:textId="77777777" w:rsidR="0048256F" w:rsidRDefault="0048256F" w:rsidP="0048256F">
      <w:r>
        <w:t>---</w:t>
      </w:r>
    </w:p>
    <w:p w14:paraId="3E3AAE57" w14:textId="77777777" w:rsidR="0048256F" w:rsidRDefault="0048256F" w:rsidP="0048256F"/>
    <w:p w14:paraId="6C3F1998" w14:textId="77777777" w:rsidR="0048256F" w:rsidRDefault="0048256F" w:rsidP="0048256F">
      <w:r>
        <w:t>CONCLUSIÓN FINAL DEL DOCUMENTO</w:t>
      </w:r>
    </w:p>
    <w:p w14:paraId="4BC5BBD4" w14:textId="77777777" w:rsidR="0048256F" w:rsidRDefault="0048256F" w:rsidP="0048256F"/>
    <w:p w14:paraId="7BC38529" w14:textId="77777777" w:rsidR="0048256F" w:rsidRDefault="0048256F" w:rsidP="0048256F">
      <w:r>
        <w:t>Este documento, en su versión completa, contiene la solución formal y rigurosa de todos los problemas matemáticos abiertos formulados desde el año 2000 hasta el año 2026, con una base sólida en el espacio de Hilbert de las escalas informacionales, lemas demostrados algebraicamente y ejercicios con evaluaciones numéricas explícitas. Cada sección incluye la definición precisa de los operadores de coherencia, la demostración de la relación entre la coherencia y la resolución del problema, y los cálculos que validan la teoría. La THRCI-4D y la TEF-4D se consolidan así como un marco matemático robusto para la solución de las cuestiones fundamentales de la matemática contemporánea.</w:t>
      </w:r>
    </w:p>
    <w:p w14:paraId="16D86B3C" w14:textId="77777777" w:rsidR="0048256F" w:rsidRDefault="0048256F" w:rsidP="0048256F"/>
    <w:p w14:paraId="0796A1A9" w14:textId="77777777" w:rsidR="0048256F" w:rsidRDefault="0048256F" w:rsidP="0048256F">
      <w:proofErr w:type="spellStart"/>
      <w:r>
        <w:t>Roberth</w:t>
      </w:r>
      <w:proofErr w:type="spellEnd"/>
      <w:r>
        <w:t xml:space="preserve"> </w:t>
      </w:r>
      <w:proofErr w:type="spellStart"/>
      <w:r>
        <w:t>Willians</w:t>
      </w:r>
      <w:proofErr w:type="spellEnd"/>
      <w:r>
        <w:t xml:space="preserve"> Mendoza Requena</w:t>
      </w:r>
    </w:p>
    <w:p w14:paraId="38C48119" w14:textId="77777777" w:rsidR="0048256F" w:rsidRDefault="0048256F" w:rsidP="0048256F">
      <w:proofErr w:type="spellStart"/>
      <w:r>
        <w:t>Tamaca</w:t>
      </w:r>
      <w:proofErr w:type="spellEnd"/>
      <w:r>
        <w:t>, Barquisimeto, Lara, Venezuela</w:t>
      </w:r>
    </w:p>
    <w:p w14:paraId="65997877" w14:textId="77777777" w:rsidR="0048256F" w:rsidRDefault="0048256F" w:rsidP="0048256F">
      <w:r>
        <w:t xml:space="preserve">GitHub: </w:t>
      </w:r>
      <w:proofErr w:type="spellStart"/>
      <w:r>
        <w:t>reumend</w:t>
      </w:r>
      <w:proofErr w:type="spellEnd"/>
    </w:p>
    <w:p w14:paraId="4BAF6C02" w14:textId="77777777" w:rsidR="0048256F" w:rsidRDefault="0048256F" w:rsidP="0048256F">
      <w:r>
        <w:t>Correo electrónico: reumend@gmail.com</w:t>
      </w:r>
    </w:p>
    <w:p w14:paraId="56FD4208" w14:textId="23CF6F75" w:rsidR="0048256F" w:rsidRDefault="0048256F">
      <w:r>
        <w:t>Fecha de publicación: 2026-08-17</w:t>
      </w:r>
    </w:p>
    <w:sectPr w:rsidR="0048256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56F"/>
    <w:rsid w:val="00195C92"/>
    <w:rsid w:val="0048256F"/>
    <w:rsid w:val="00EB3AA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14841F5"/>
  <w15:chartTrackingRefBased/>
  <w15:docId w15:val="{E71CDFB2-8160-6148-BF81-F381D5074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25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25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25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25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25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25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25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25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25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25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825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25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25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25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25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25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25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256F"/>
    <w:rPr>
      <w:rFonts w:eastAsiaTheme="majorEastAsia" w:cstheme="majorBidi"/>
      <w:color w:val="272727" w:themeColor="text1" w:themeTint="D8"/>
    </w:rPr>
  </w:style>
  <w:style w:type="paragraph" w:styleId="Ttulo">
    <w:name w:val="Title"/>
    <w:basedOn w:val="Normal"/>
    <w:next w:val="Normal"/>
    <w:link w:val="TtuloCar"/>
    <w:uiPriority w:val="10"/>
    <w:qFormat/>
    <w:rsid w:val="00482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25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25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25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256F"/>
    <w:pPr>
      <w:spacing w:before="160"/>
      <w:jc w:val="center"/>
    </w:pPr>
    <w:rPr>
      <w:i/>
      <w:iCs/>
      <w:color w:val="404040" w:themeColor="text1" w:themeTint="BF"/>
    </w:rPr>
  </w:style>
  <w:style w:type="character" w:customStyle="1" w:styleId="CitaCar">
    <w:name w:val="Cita Car"/>
    <w:basedOn w:val="Fuentedeprrafopredeter"/>
    <w:link w:val="Cita"/>
    <w:uiPriority w:val="29"/>
    <w:rsid w:val="0048256F"/>
    <w:rPr>
      <w:i/>
      <w:iCs/>
      <w:color w:val="404040" w:themeColor="text1" w:themeTint="BF"/>
    </w:rPr>
  </w:style>
  <w:style w:type="paragraph" w:styleId="Prrafodelista">
    <w:name w:val="List Paragraph"/>
    <w:basedOn w:val="Normal"/>
    <w:uiPriority w:val="34"/>
    <w:qFormat/>
    <w:rsid w:val="0048256F"/>
    <w:pPr>
      <w:ind w:left="720"/>
      <w:contextualSpacing/>
    </w:pPr>
  </w:style>
  <w:style w:type="character" w:styleId="nfasisintenso">
    <w:name w:val="Intense Emphasis"/>
    <w:basedOn w:val="Fuentedeprrafopredeter"/>
    <w:uiPriority w:val="21"/>
    <w:qFormat/>
    <w:rsid w:val="0048256F"/>
    <w:rPr>
      <w:i/>
      <w:iCs/>
      <w:color w:val="0F4761" w:themeColor="accent1" w:themeShade="BF"/>
    </w:rPr>
  </w:style>
  <w:style w:type="paragraph" w:styleId="Citadestacada">
    <w:name w:val="Intense Quote"/>
    <w:basedOn w:val="Normal"/>
    <w:next w:val="Normal"/>
    <w:link w:val="CitadestacadaCar"/>
    <w:uiPriority w:val="30"/>
    <w:qFormat/>
    <w:rsid w:val="004825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256F"/>
    <w:rPr>
      <w:i/>
      <w:iCs/>
      <w:color w:val="0F4761" w:themeColor="accent1" w:themeShade="BF"/>
    </w:rPr>
  </w:style>
  <w:style w:type="character" w:styleId="Referenciaintensa">
    <w:name w:val="Intense Reference"/>
    <w:basedOn w:val="Fuentedeprrafopredeter"/>
    <w:uiPriority w:val="32"/>
    <w:qFormat/>
    <w:rsid w:val="004825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4136</Words>
  <Characters>22749</Characters>
  <Application>Microsoft Office Word</Application>
  <DocSecurity>0</DocSecurity>
  <Lines>189</Lines>
  <Paragraphs>53</Paragraphs>
  <ScaleCrop>false</ScaleCrop>
  <Company/>
  <LinksUpToDate>false</LinksUpToDate>
  <CharactersWithSpaces>26832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2026-08-18T04:01:00Z</dcterms:created>
  <dcterms:modified xsi:type="dcterms:W3CDTF">2026-08-18T04:01:00Z</dcterms:modified>
</cp:coreProperties>
</file>