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94C9C" w14:textId="77777777" w:rsidR="001D1DC5" w:rsidRDefault="001D1DC5" w:rsidP="001D1DC5">
      <w:pPr>
        <w:rPr>
          <w:b/>
          <w:bCs/>
        </w:rPr>
      </w:pPr>
      <w:r>
        <w:rPr>
          <w:b/>
          <w:bCs/>
        </w:rPr>
        <w:t>Perché ad oggi il cloud ha un’importanza fondamentale nel mondo IoT?</w:t>
      </w:r>
    </w:p>
    <w:p w14:paraId="37FCC461" w14:textId="77777777" w:rsidR="001D1DC5" w:rsidRDefault="001D1DC5" w:rsidP="001D1DC5">
      <w:r>
        <w:t>1. Ragione tecnologica: per processare dati provenienti da end devices a volte eterogenei e da diversi end points.</w:t>
      </w:r>
    </w:p>
    <w:p w14:paraId="7706908E" w14:textId="3EDFE324" w:rsidR="001D1DC5" w:rsidRDefault="001D1DC5" w:rsidP="001D1DC5">
      <w:r>
        <w:t>2. Ragione commerciale: legare il cliente all’utilizzo del cloud dell’azienda</w:t>
      </w:r>
      <w:r w:rsidR="00BF0CCB">
        <w:t>, poter analizzare i dati mandati sul cloud da parte dei clienti al fine di realizzare migliorie, fare analisi ecc</w:t>
      </w:r>
      <w:r>
        <w:t>.</w:t>
      </w:r>
    </w:p>
    <w:p w14:paraId="1EBF6872" w14:textId="30168CEB" w:rsidR="00D82DFF" w:rsidRDefault="00D82DFF" w:rsidP="001D1DC5"/>
    <w:p w14:paraId="6C28F35A" w14:textId="634001A8" w:rsidR="00D82DFF" w:rsidRDefault="00A657DD" w:rsidP="001D1DC5">
      <w:pPr>
        <w:rPr>
          <w:b/>
          <w:bCs/>
        </w:rPr>
      </w:pPr>
      <w:r>
        <w:rPr>
          <w:b/>
          <w:bCs/>
        </w:rPr>
        <w:t>Piattaforme cloud per l’IoT</w:t>
      </w:r>
      <w:r w:rsidR="00D82DFF">
        <w:rPr>
          <w:b/>
          <w:bCs/>
        </w:rPr>
        <w:t>: esempi</w:t>
      </w:r>
    </w:p>
    <w:p w14:paraId="2F68D590" w14:textId="0AA3FEFE" w:rsidR="00A657DD" w:rsidRPr="00A657DD" w:rsidRDefault="00A657DD" w:rsidP="001D1DC5">
      <w:r>
        <w:t>Microsoft Azure IoT, Amazon AWS IoT, Google Cloud IoT, ThingSpeak.</w:t>
      </w:r>
    </w:p>
    <w:p w14:paraId="289877BB" w14:textId="77777777" w:rsidR="00D82DFF" w:rsidRDefault="00D82DFF" w:rsidP="001D1DC5"/>
    <w:p w14:paraId="5F92A3AF" w14:textId="68FE6E45" w:rsidR="00C4396F" w:rsidRDefault="00D82DFF">
      <w:pPr>
        <w:rPr>
          <w:b/>
          <w:bCs/>
        </w:rPr>
      </w:pPr>
      <w:r>
        <w:rPr>
          <w:b/>
          <w:bCs/>
        </w:rPr>
        <w:t>Che tipo di DB si utilizzano principalmente nel campo dell’IOT e perché?</w:t>
      </w:r>
    </w:p>
    <w:p w14:paraId="03D9499A" w14:textId="672D4313" w:rsidR="00D82DFF" w:rsidRDefault="00A657DD">
      <w:r>
        <w:t xml:space="preserve">NoSQL. Motivi: maggiore facilità nello scaling orizzontale, design più semplice rispetto a SQL (struttura dinamica, array nei documenti…). </w:t>
      </w:r>
    </w:p>
    <w:p w14:paraId="4E732F48" w14:textId="77777777" w:rsidR="007F46E7" w:rsidRPr="00D82DFF" w:rsidRDefault="007F46E7"/>
    <w:p w14:paraId="14BE5F43" w14:textId="11899BDE" w:rsidR="00D82DFF" w:rsidRDefault="007F46E7">
      <w:pPr>
        <w:rPr>
          <w:b/>
          <w:bCs/>
        </w:rPr>
      </w:pPr>
      <w:r>
        <w:rPr>
          <w:b/>
          <w:bCs/>
        </w:rPr>
        <w:t>Panoramica MongoDB</w:t>
      </w:r>
    </w:p>
    <w:p w14:paraId="26E7B447" w14:textId="77777777" w:rsidR="007F46E7" w:rsidRDefault="007F46E7">
      <w:pPr>
        <w:rPr>
          <w:b/>
          <w:bCs/>
        </w:rPr>
      </w:pPr>
    </w:p>
    <w:p w14:paraId="653FC5C4" w14:textId="170029E4" w:rsidR="00A657DD" w:rsidRDefault="00A657DD" w:rsidP="00A657DD">
      <w:pPr>
        <w:rPr>
          <w:b/>
          <w:bCs/>
        </w:rPr>
      </w:pPr>
      <w:r>
        <w:rPr>
          <w:b/>
          <w:bCs/>
        </w:rPr>
        <w:t>IA: perché si utilizza il ML e non il curated knowledge?</w:t>
      </w:r>
    </w:p>
    <w:p w14:paraId="7C53D7E8" w14:textId="21FBD1E6" w:rsidR="00A657DD" w:rsidRDefault="00A657DD" w:rsidP="00A657DD">
      <w:r>
        <w:t xml:space="preserve">Dati di basso livello, rumorosi </w:t>
      </w:r>
      <w:r w:rsidR="007F46E7">
        <w:t>e con possibili perdite. Proprio per questo è necessario porre un occhio di riguardo alla robustezza degli algoritmi utilizzati.</w:t>
      </w:r>
    </w:p>
    <w:p w14:paraId="54B030AE" w14:textId="06487209" w:rsidR="007F46E7" w:rsidRDefault="007F46E7" w:rsidP="00A657DD"/>
    <w:p w14:paraId="244B692F" w14:textId="27BA2F71" w:rsidR="007F46E7" w:rsidRDefault="007F46E7" w:rsidP="00A657DD">
      <w:pPr>
        <w:rPr>
          <w:b/>
          <w:bCs/>
        </w:rPr>
      </w:pPr>
      <w:r>
        <w:rPr>
          <w:b/>
          <w:bCs/>
        </w:rPr>
        <w:t>Quali sono gli strati di una piattaforma IoT “full”?</w:t>
      </w:r>
    </w:p>
    <w:p w14:paraId="2F36344F" w14:textId="04526FF4" w:rsidR="007F46E7" w:rsidRDefault="007F46E7">
      <w:r>
        <w:t>Edge, Fog, Core, Cloud.</w:t>
      </w:r>
    </w:p>
    <w:p w14:paraId="699D8821" w14:textId="4A2E1BE0" w:rsidR="007F46E7" w:rsidRDefault="007F46E7"/>
    <w:p w14:paraId="7857B570" w14:textId="7EFBD2F0" w:rsidR="00CB0022" w:rsidRDefault="00CB0022" w:rsidP="00CB0022">
      <w:pPr>
        <w:rPr>
          <w:b/>
          <w:bCs/>
        </w:rPr>
      </w:pPr>
      <w:r>
        <w:rPr>
          <w:b/>
          <w:bCs/>
        </w:rPr>
        <w:t>Cos’è e a cosa serve lo strato Fog?</w:t>
      </w:r>
    </w:p>
    <w:p w14:paraId="65F033D8" w14:textId="3BE02870" w:rsidR="00CB0022" w:rsidRDefault="008A569C">
      <w:r>
        <w:t>È lo strato i cui nodi sono solitamente “accoppiati” con i gateway degli end-devices. Svolgono computazioni di vario genere sui dati (al fine di inviarne quantità dati al cloud) e forniscono risposte immediate agli end devices. Tutto ciò al fine di ridurre la latenza.</w:t>
      </w:r>
    </w:p>
    <w:p w14:paraId="1F14B45A" w14:textId="77777777" w:rsidR="00CB0022" w:rsidRDefault="00CB0022"/>
    <w:p w14:paraId="54E22FD9" w14:textId="0D8964F2" w:rsidR="007F46E7" w:rsidRDefault="007F46E7" w:rsidP="007F46E7">
      <w:pPr>
        <w:rPr>
          <w:b/>
          <w:bCs/>
        </w:rPr>
      </w:pPr>
      <w:r>
        <w:rPr>
          <w:b/>
          <w:bCs/>
        </w:rPr>
        <w:t>2 significati di “edge computing”</w:t>
      </w:r>
    </w:p>
    <w:p w14:paraId="1243FA33" w14:textId="5E6ECE33" w:rsidR="007F46E7" w:rsidRPr="007F46E7" w:rsidRDefault="007F46E7">
      <w:r>
        <w:t>Computazione relativa ai disp.i IoT (strato edge vero e proprio) oppure quella relativa allo strato Fog.</w:t>
      </w:r>
    </w:p>
    <w:p w14:paraId="1E18E3CE" w14:textId="77777777" w:rsidR="007F46E7" w:rsidRPr="007F46E7" w:rsidRDefault="007F46E7"/>
    <w:p w14:paraId="7B8FFAFC" w14:textId="76B19E6C" w:rsidR="00A657DD" w:rsidRPr="00D82DFF" w:rsidRDefault="00A657DD">
      <w:pPr>
        <w:rPr>
          <w:b/>
          <w:bCs/>
        </w:rPr>
      </w:pPr>
      <w:r>
        <w:rPr>
          <w:b/>
          <w:bCs/>
        </w:rPr>
        <w:t>Blockchain e IoT</w:t>
      </w:r>
    </w:p>
    <w:sectPr w:rsidR="00A657DD" w:rsidRPr="00D82D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44"/>
    <w:rsid w:val="001D1DC5"/>
    <w:rsid w:val="002E3785"/>
    <w:rsid w:val="007F46E7"/>
    <w:rsid w:val="008A569C"/>
    <w:rsid w:val="009E3344"/>
    <w:rsid w:val="00A657DD"/>
    <w:rsid w:val="00BF0CCB"/>
    <w:rsid w:val="00CB0022"/>
    <w:rsid w:val="00D82DFF"/>
    <w:rsid w:val="00E93634"/>
    <w:rsid w:val="00F7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5087"/>
  <w15:chartTrackingRefBased/>
  <w15:docId w15:val="{71779285-CFB0-4A1C-A1B9-F7F5E8A9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D1DC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Romano</dc:creator>
  <cp:keywords/>
  <dc:description/>
  <cp:lastModifiedBy>Domenico Romano</cp:lastModifiedBy>
  <cp:revision>7</cp:revision>
  <dcterms:created xsi:type="dcterms:W3CDTF">2021-06-08T17:51:00Z</dcterms:created>
  <dcterms:modified xsi:type="dcterms:W3CDTF">2021-06-09T00:32:00Z</dcterms:modified>
</cp:coreProperties>
</file>