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EF591" w14:textId="03F8870D" w:rsidR="002F5D6A" w:rsidRPr="00D86E89" w:rsidRDefault="002F5D6A" w:rsidP="002F5D6A">
      <w:pPr>
        <w:jc w:val="center"/>
        <w:rPr>
          <w:rFonts w:ascii="Times New Roman" w:hAnsi="Times New Roman" w:cs="Times New Roman"/>
          <w:b/>
          <w:bCs/>
        </w:rPr>
      </w:pPr>
      <w:r w:rsidRPr="00D86E89">
        <w:rPr>
          <w:rFonts w:ascii="Times New Roman" w:hAnsi="Times New Roman" w:cs="Times New Roman"/>
          <w:b/>
          <w:bCs/>
        </w:rPr>
        <w:t xml:space="preserve">List of </w:t>
      </w:r>
      <w:proofErr w:type="spellStart"/>
      <w:r w:rsidRPr="00D86E89">
        <w:rPr>
          <w:rFonts w:ascii="Times New Roman" w:hAnsi="Times New Roman" w:cs="Times New Roman"/>
          <w:b/>
          <w:bCs/>
        </w:rPr>
        <w:t>Reussite</w:t>
      </w:r>
      <w:proofErr w:type="spellEnd"/>
      <w:r w:rsidRPr="00D86E8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6E89">
        <w:rPr>
          <w:rFonts w:ascii="Times New Roman" w:hAnsi="Times New Roman" w:cs="Times New Roman"/>
          <w:b/>
          <w:bCs/>
        </w:rPr>
        <w:t>Malembaka’s</w:t>
      </w:r>
      <w:proofErr w:type="spellEnd"/>
      <w:r w:rsidRPr="00D86E89">
        <w:rPr>
          <w:rFonts w:ascii="Times New Roman" w:hAnsi="Times New Roman" w:cs="Times New Roman"/>
          <w:b/>
          <w:bCs/>
        </w:rPr>
        <w:t xml:space="preserve"> publication</w:t>
      </w:r>
    </w:p>
    <w:p w14:paraId="2CC744D1" w14:textId="756C84F4" w:rsidR="008B6D70" w:rsidRPr="00D86E89" w:rsidRDefault="003D443D">
      <w:pPr>
        <w:rPr>
          <w:rFonts w:ascii="Times New Roman" w:hAnsi="Times New Roman" w:cs="Times New Roman"/>
        </w:rPr>
      </w:pPr>
      <w:r w:rsidRPr="00D86E89">
        <w:rPr>
          <w:rFonts w:ascii="Times New Roman" w:hAnsi="Times New Roman" w:cs="Times New Roman"/>
        </w:rPr>
        <w:t xml:space="preserve">All my published papers are highlighted on my website: </w:t>
      </w:r>
      <w:hyperlink r:id="rId5" w:history="1">
        <w:r w:rsidRPr="00D86E89">
          <w:rPr>
            <w:rStyle w:val="Hyperlink"/>
            <w:rFonts w:ascii="Times New Roman" w:hAnsi="Times New Roman" w:cs="Times New Roman"/>
          </w:rPr>
          <w:t>https://reussitemalembaka.github.io/</w:t>
        </w:r>
      </w:hyperlink>
      <w:r w:rsidRPr="00D86E89">
        <w:rPr>
          <w:rFonts w:ascii="Times New Roman" w:hAnsi="Times New Roman" w:cs="Times New Roman"/>
        </w:rPr>
        <w:t xml:space="preserve"> </w:t>
      </w:r>
    </w:p>
    <w:p w14:paraId="6A7102EA" w14:textId="77777777" w:rsidR="003D443D" w:rsidRPr="003D443D" w:rsidRDefault="003D443D" w:rsidP="003D443D">
      <w:pPr>
        <w:rPr>
          <w:rFonts w:ascii="Times New Roman" w:hAnsi="Times New Roman" w:cs="Times New Roman"/>
        </w:rPr>
      </w:pPr>
      <w:r w:rsidRPr="003D443D">
        <w:rPr>
          <w:rFonts w:ascii="Times New Roman" w:hAnsi="Times New Roman" w:cs="Times New Roman"/>
          <w:b/>
          <w:bCs/>
        </w:rPr>
        <w:t>2025</w:t>
      </w:r>
    </w:p>
    <w:p w14:paraId="6D3F9590" w14:textId="690B8266" w:rsidR="00954FC0" w:rsidRPr="00954FC0" w:rsidRDefault="00954FC0" w:rsidP="003D443D">
      <w:pPr>
        <w:rPr>
          <w:rFonts w:ascii="Times New Roman" w:hAnsi="Times New Roman" w:cs="Times New Roman"/>
          <w:b/>
          <w:bCs/>
        </w:rPr>
      </w:pPr>
      <w:r w:rsidRPr="00954FC0">
        <w:rPr>
          <w:rFonts w:ascii="Times New Roman" w:hAnsi="Times New Roman" w:cs="Times New Roman"/>
          <w:b/>
          <w:bCs/>
          <w:lang/>
        </w:rPr>
        <w:t>Malembaka, R.B.</w:t>
      </w:r>
      <w:r w:rsidRPr="00954FC0">
        <w:rPr>
          <w:rFonts w:ascii="Times New Roman" w:hAnsi="Times New Roman" w:cs="Times New Roman"/>
          <w:bCs/>
          <w:lang/>
        </w:rPr>
        <w:t xml:space="preserve">, Pfister, S., Thom, B., Cintrão, R.P., Trivilin, M.I. and Jacobi, J., 2025. Are alternatively organized value chains more environmentally sustainable? Evidence from soybean production in Minas Gerais and Paraná states, Brazil. Frontiers in Sustainable Food Systems, 9, p.1681792. </w:t>
      </w:r>
      <w:hyperlink r:id="rId6" w:history="1">
        <w:r w:rsidRPr="00954FC0">
          <w:rPr>
            <w:rStyle w:val="Hyperlink"/>
            <w:rFonts w:ascii="Times New Roman" w:hAnsi="Times New Roman" w:cs="Times New Roman"/>
            <w:bCs/>
            <w:lang/>
          </w:rPr>
          <w:t>https://doi.org/10.3389/fsufs.2025.1681792</w:t>
        </w:r>
      </w:hyperlink>
      <w:r>
        <w:rPr>
          <w:rFonts w:ascii="Times New Roman" w:hAnsi="Times New Roman" w:cs="Times New Roman"/>
          <w:bCs/>
        </w:rPr>
        <w:t xml:space="preserve"> </w:t>
      </w:r>
      <w:r w:rsidRPr="00954FC0">
        <w:rPr>
          <w:rFonts w:ascii="Times New Roman" w:hAnsi="Times New Roman" w:cs="Times New Roman"/>
          <w:bCs/>
          <w:lang/>
        </w:rPr>
        <w:t xml:space="preserve"> </w:t>
      </w:r>
    </w:p>
    <w:p w14:paraId="0C89B63C" w14:textId="7061A68E" w:rsidR="003D443D" w:rsidRPr="00D86E89" w:rsidRDefault="003D443D" w:rsidP="003D443D">
      <w:pPr>
        <w:rPr>
          <w:rFonts w:ascii="Times New Roman" w:hAnsi="Times New Roman" w:cs="Times New Roman"/>
        </w:rPr>
      </w:pPr>
      <w:r w:rsidRPr="003D443D">
        <w:rPr>
          <w:rFonts w:ascii="Times New Roman" w:hAnsi="Times New Roman" w:cs="Times New Roman"/>
          <w:b/>
          <w:bCs/>
        </w:rPr>
        <w:t>Malembaka, R.B.</w:t>
      </w:r>
      <w:r w:rsidRPr="003D443D">
        <w:rPr>
          <w:rFonts w:ascii="Times New Roman" w:hAnsi="Times New Roman" w:cs="Times New Roman"/>
        </w:rPr>
        <w:t xml:space="preserve"> , Pfister, S., Thom, B., </w:t>
      </w:r>
      <w:proofErr w:type="spellStart"/>
      <w:r w:rsidRPr="003D443D">
        <w:rPr>
          <w:rFonts w:ascii="Times New Roman" w:hAnsi="Times New Roman" w:cs="Times New Roman"/>
        </w:rPr>
        <w:t>Kintche</w:t>
      </w:r>
      <w:proofErr w:type="spellEnd"/>
      <w:r w:rsidRPr="003D443D">
        <w:rPr>
          <w:rFonts w:ascii="Times New Roman" w:hAnsi="Times New Roman" w:cs="Times New Roman"/>
        </w:rPr>
        <w:t>, K., Jacobi, J., 2025:</w:t>
      </w:r>
      <w:r w:rsidRPr="003D443D">
        <w:rPr>
          <w:rFonts w:ascii="Times New Roman" w:hAnsi="Times New Roman" w:cs="Times New Roman"/>
        </w:rPr>
        <w:br/>
      </w:r>
      <w:hyperlink r:id="rId7" w:history="1">
        <w:r w:rsidRPr="003D443D">
          <w:rPr>
            <w:rStyle w:val="Hyperlink"/>
            <w:rFonts w:ascii="Times New Roman" w:hAnsi="Times New Roman" w:cs="Times New Roman"/>
          </w:rPr>
          <w:t>Ecological sustainability and role of Farmers’ Organisations in soybean production systems in DR Congo, </w:t>
        </w:r>
      </w:hyperlink>
      <w:r w:rsidRPr="003D443D">
        <w:rPr>
          <w:rFonts w:ascii="Times New Roman" w:hAnsi="Times New Roman" w:cs="Times New Roman"/>
          <w:b/>
          <w:bCs/>
        </w:rPr>
        <w:t>preprint</w:t>
      </w:r>
      <w:r w:rsidRPr="003D443D">
        <w:rPr>
          <w:rFonts w:ascii="Times New Roman" w:hAnsi="Times New Roman" w:cs="Times New Roman"/>
        </w:rPr>
        <w:t> </w:t>
      </w:r>
      <w:proofErr w:type="spellStart"/>
      <w:r w:rsidRPr="003D443D">
        <w:rPr>
          <w:rFonts w:ascii="Times New Roman" w:hAnsi="Times New Roman" w:cs="Times New Roman"/>
        </w:rPr>
        <w:t>doi</w:t>
      </w:r>
      <w:proofErr w:type="spellEnd"/>
      <w:r w:rsidRPr="003D443D">
        <w:rPr>
          <w:rFonts w:ascii="Times New Roman" w:hAnsi="Times New Roman" w:cs="Times New Roman"/>
        </w:rPr>
        <w:t>: 10.2139/ssrn.5165929</w:t>
      </w:r>
      <w:r w:rsidR="00BA332F" w:rsidRPr="00D86E89">
        <w:rPr>
          <w:rFonts w:ascii="Times New Roman" w:hAnsi="Times New Roman" w:cs="Times New Roman"/>
        </w:rPr>
        <w:t xml:space="preserve"> (Submitted to Elsevier Journal: Environmental Impact Assessment Review</w:t>
      </w:r>
      <w:r w:rsidR="003460DA" w:rsidRPr="00D86E89">
        <w:rPr>
          <w:rFonts w:ascii="Times New Roman" w:hAnsi="Times New Roman" w:cs="Times New Roman"/>
        </w:rPr>
        <w:t xml:space="preserve"> (</w:t>
      </w:r>
      <w:r w:rsidR="00BA332F" w:rsidRPr="00D86E89">
        <w:rPr>
          <w:rFonts w:ascii="Times New Roman" w:hAnsi="Times New Roman" w:cs="Times New Roman"/>
        </w:rPr>
        <w:t>in 2</w:t>
      </w:r>
      <w:r w:rsidR="00BA332F" w:rsidRPr="00D86E89">
        <w:rPr>
          <w:rFonts w:ascii="Times New Roman" w:hAnsi="Times New Roman" w:cs="Times New Roman"/>
          <w:vertAlign w:val="superscript"/>
        </w:rPr>
        <w:t>nd</w:t>
      </w:r>
      <w:r w:rsidR="00BA332F" w:rsidRPr="00D86E89">
        <w:rPr>
          <w:rFonts w:ascii="Times New Roman" w:hAnsi="Times New Roman" w:cs="Times New Roman"/>
        </w:rPr>
        <w:t xml:space="preserve"> revision process).</w:t>
      </w:r>
    </w:p>
    <w:p w14:paraId="1EDD8FEB" w14:textId="41AE0CD8" w:rsidR="00CF7AA7" w:rsidRPr="003D443D" w:rsidRDefault="00C94ABA" w:rsidP="00C94ABA">
      <w:pPr>
        <w:rPr>
          <w:rFonts w:ascii="Times New Roman" w:hAnsi="Times New Roman" w:cs="Times New Roman"/>
        </w:rPr>
      </w:pPr>
      <w:r w:rsidRPr="00D86E89">
        <w:rPr>
          <w:rFonts w:ascii="Times New Roman" w:hAnsi="Times New Roman" w:cs="Times New Roman"/>
          <w:b/>
          <w:bCs/>
        </w:rPr>
        <w:t xml:space="preserve">Réussite </w:t>
      </w:r>
      <w:proofErr w:type="spellStart"/>
      <w:r w:rsidRPr="00D86E89">
        <w:rPr>
          <w:rFonts w:ascii="Times New Roman" w:hAnsi="Times New Roman" w:cs="Times New Roman"/>
          <w:b/>
          <w:bCs/>
        </w:rPr>
        <w:t>Bugale</w:t>
      </w:r>
      <w:proofErr w:type="spellEnd"/>
      <w:r w:rsidRPr="00D86E89">
        <w:rPr>
          <w:rFonts w:ascii="Times New Roman" w:hAnsi="Times New Roman" w:cs="Times New Roman"/>
          <w:b/>
          <w:bCs/>
        </w:rPr>
        <w:t xml:space="preserve"> Malembaka*</w:t>
      </w:r>
      <w:r w:rsidRPr="00D86E89">
        <w:rPr>
          <w:rFonts w:ascii="Times New Roman" w:hAnsi="Times New Roman" w:cs="Times New Roman"/>
        </w:rPr>
        <w:t xml:space="preserve">, Stephan Pfister, Bianca Torres, Johanna Jacobi. 2025. </w:t>
      </w:r>
      <w:r w:rsidRPr="00D86E89">
        <w:rPr>
          <w:rFonts w:ascii="Times New Roman" w:hAnsi="Times New Roman" w:cs="Times New Roman"/>
          <w:b/>
          <w:bCs/>
        </w:rPr>
        <w:t>Environmental sustainability of soybean - chicken productions: local and global value chains analysis from Paraná and São Paulo states, Brazil</w:t>
      </w:r>
      <w:r w:rsidRPr="00D86E89">
        <w:rPr>
          <w:rFonts w:ascii="Times New Roman" w:hAnsi="Times New Roman" w:cs="Times New Roman"/>
        </w:rPr>
        <w:t xml:space="preserve">. </w:t>
      </w:r>
      <w:r w:rsidR="003460DA" w:rsidRPr="00D86E89">
        <w:rPr>
          <w:rFonts w:ascii="Times New Roman" w:hAnsi="Times New Roman" w:cs="Times New Roman"/>
        </w:rPr>
        <w:t>Submitted</w:t>
      </w:r>
      <w:r w:rsidRPr="00D86E89">
        <w:rPr>
          <w:rFonts w:ascii="Times New Roman" w:hAnsi="Times New Roman" w:cs="Times New Roman"/>
        </w:rPr>
        <w:t xml:space="preserve"> in Environ. Res.: Food Syst. Manuscript number: ERFS-100194.</w:t>
      </w:r>
    </w:p>
    <w:p w14:paraId="1A20CC81" w14:textId="77777777" w:rsidR="003D443D" w:rsidRPr="003D443D" w:rsidRDefault="003D443D" w:rsidP="003D443D">
      <w:pPr>
        <w:rPr>
          <w:rFonts w:ascii="Times New Roman" w:hAnsi="Times New Roman" w:cs="Times New Roman"/>
        </w:rPr>
      </w:pPr>
      <w:r w:rsidRPr="003D443D">
        <w:rPr>
          <w:rFonts w:ascii="Times New Roman" w:hAnsi="Times New Roman" w:cs="Times New Roman"/>
          <w:b/>
          <w:bCs/>
        </w:rPr>
        <w:t>2024</w:t>
      </w:r>
    </w:p>
    <w:p w14:paraId="775226E2" w14:textId="77777777" w:rsidR="003D443D" w:rsidRPr="00954FC0" w:rsidRDefault="003D443D" w:rsidP="003D443D">
      <w:pPr>
        <w:rPr>
          <w:rFonts w:ascii="Times New Roman" w:hAnsi="Times New Roman" w:cs="Times New Roman"/>
        </w:rPr>
      </w:pPr>
      <w:proofErr w:type="spellStart"/>
      <w:r w:rsidRPr="003D443D">
        <w:rPr>
          <w:rFonts w:ascii="Times New Roman" w:hAnsi="Times New Roman" w:cs="Times New Roman"/>
        </w:rPr>
        <w:t>Cintrão</w:t>
      </w:r>
      <w:proofErr w:type="spellEnd"/>
      <w:r w:rsidRPr="003D443D">
        <w:rPr>
          <w:rFonts w:ascii="Times New Roman" w:hAnsi="Times New Roman" w:cs="Times New Roman"/>
        </w:rPr>
        <w:t xml:space="preserve">, R.P., </w:t>
      </w:r>
      <w:proofErr w:type="spellStart"/>
      <w:r w:rsidRPr="003D443D">
        <w:rPr>
          <w:rFonts w:ascii="Times New Roman" w:hAnsi="Times New Roman" w:cs="Times New Roman"/>
        </w:rPr>
        <w:t>Trivilin</w:t>
      </w:r>
      <w:proofErr w:type="spellEnd"/>
      <w:r w:rsidRPr="003D443D">
        <w:rPr>
          <w:rFonts w:ascii="Times New Roman" w:hAnsi="Times New Roman" w:cs="Times New Roman"/>
        </w:rPr>
        <w:t>, M.I., Jacobi, J., </w:t>
      </w:r>
      <w:r w:rsidRPr="003D443D">
        <w:rPr>
          <w:rFonts w:ascii="Times New Roman" w:hAnsi="Times New Roman" w:cs="Times New Roman"/>
          <w:b/>
          <w:bCs/>
        </w:rPr>
        <w:t>Malembaka, R.B.</w:t>
      </w:r>
      <w:r w:rsidRPr="003D443D">
        <w:rPr>
          <w:rFonts w:ascii="Times New Roman" w:hAnsi="Times New Roman" w:cs="Times New Roman"/>
        </w:rPr>
        <w:t> and Sigrist, M., 2024:</w:t>
      </w:r>
      <w:r w:rsidRPr="003D443D">
        <w:rPr>
          <w:rFonts w:ascii="Times New Roman" w:hAnsi="Times New Roman" w:cs="Times New Roman"/>
        </w:rPr>
        <w:br/>
      </w:r>
      <w:hyperlink r:id="rId8" w:history="1">
        <w:r w:rsidRPr="003D443D">
          <w:rPr>
            <w:rStyle w:val="Hyperlink"/>
            <w:rFonts w:ascii="Times New Roman" w:hAnsi="Times New Roman" w:cs="Times New Roman"/>
          </w:rPr>
          <w:t xml:space="preserve">O </w:t>
        </w:r>
        <w:proofErr w:type="spellStart"/>
        <w:r w:rsidRPr="003D443D">
          <w:rPr>
            <w:rStyle w:val="Hyperlink"/>
            <w:rFonts w:ascii="Times New Roman" w:hAnsi="Times New Roman" w:cs="Times New Roman"/>
          </w:rPr>
          <w:t>poder</w:t>
        </w:r>
        <w:proofErr w:type="spellEnd"/>
        <w:r w:rsidRPr="003D443D">
          <w:rPr>
            <w:rStyle w:val="Hyperlink"/>
            <w:rFonts w:ascii="Times New Roman" w:hAnsi="Times New Roman" w:cs="Times New Roman"/>
          </w:rPr>
          <w:t xml:space="preserve"> do soja no Paraná e o </w:t>
        </w:r>
        <w:proofErr w:type="spellStart"/>
        <w:r w:rsidRPr="003D443D">
          <w:rPr>
            <w:rStyle w:val="Hyperlink"/>
            <w:rFonts w:ascii="Times New Roman" w:hAnsi="Times New Roman" w:cs="Times New Roman"/>
          </w:rPr>
          <w:t>uso</w:t>
        </w:r>
        <w:proofErr w:type="spellEnd"/>
        <w:r w:rsidRPr="003D443D">
          <w:rPr>
            <w:rStyle w:val="Hyperlink"/>
            <w:rFonts w:ascii="Times New Roman" w:hAnsi="Times New Roman" w:cs="Times New Roman"/>
          </w:rPr>
          <w:t xml:space="preserve"> de </w:t>
        </w:r>
        <w:proofErr w:type="spellStart"/>
        <w:r w:rsidRPr="003D443D">
          <w:rPr>
            <w:rStyle w:val="Hyperlink"/>
            <w:rFonts w:ascii="Times New Roman" w:hAnsi="Times New Roman" w:cs="Times New Roman"/>
          </w:rPr>
          <w:t>agrotóxicos</w:t>
        </w:r>
        <w:proofErr w:type="spellEnd"/>
        <w:r w:rsidRPr="003D443D">
          <w:rPr>
            <w:rStyle w:val="Hyperlink"/>
            <w:rFonts w:ascii="Times New Roman" w:hAnsi="Times New Roman" w:cs="Times New Roman"/>
          </w:rPr>
          <w:t xml:space="preserve">: um </w:t>
        </w:r>
        <w:proofErr w:type="spellStart"/>
        <w:r w:rsidRPr="003D443D">
          <w:rPr>
            <w:rStyle w:val="Hyperlink"/>
            <w:rFonts w:ascii="Times New Roman" w:hAnsi="Times New Roman" w:cs="Times New Roman"/>
          </w:rPr>
          <w:t>desafio</w:t>
        </w:r>
        <w:proofErr w:type="spellEnd"/>
        <w:r w:rsidRPr="003D443D">
          <w:rPr>
            <w:rStyle w:val="Hyperlink"/>
            <w:rFonts w:ascii="Times New Roman" w:hAnsi="Times New Roman" w:cs="Times New Roman"/>
          </w:rPr>
          <w:t xml:space="preserve"> à </w:t>
        </w:r>
        <w:proofErr w:type="spellStart"/>
        <w:r w:rsidRPr="003D443D">
          <w:rPr>
            <w:rStyle w:val="Hyperlink"/>
            <w:rFonts w:ascii="Times New Roman" w:hAnsi="Times New Roman" w:cs="Times New Roman"/>
          </w:rPr>
          <w:t>agroecologia</w:t>
        </w:r>
        <w:proofErr w:type="spellEnd"/>
        <w:r w:rsidRPr="003D443D">
          <w:rPr>
            <w:rStyle w:val="Hyperlink"/>
            <w:rFonts w:ascii="Times New Roman" w:hAnsi="Times New Roman" w:cs="Times New Roman"/>
          </w:rPr>
          <w:t xml:space="preserve">. </w:t>
        </w:r>
        <w:proofErr w:type="spellStart"/>
        <w:r w:rsidRPr="00954FC0">
          <w:rPr>
            <w:rStyle w:val="Hyperlink"/>
            <w:rFonts w:ascii="Times New Roman" w:hAnsi="Times New Roman" w:cs="Times New Roman"/>
          </w:rPr>
          <w:t>Cadernos</w:t>
        </w:r>
        <w:proofErr w:type="spellEnd"/>
        <w:r w:rsidRPr="00954FC0">
          <w:rPr>
            <w:rStyle w:val="Hyperlink"/>
            <w:rFonts w:ascii="Times New Roman" w:hAnsi="Times New Roman" w:cs="Times New Roman"/>
          </w:rPr>
          <w:t xml:space="preserve"> de </w:t>
        </w:r>
        <w:proofErr w:type="spellStart"/>
        <w:r w:rsidRPr="00954FC0">
          <w:rPr>
            <w:rStyle w:val="Hyperlink"/>
            <w:rFonts w:ascii="Times New Roman" w:hAnsi="Times New Roman" w:cs="Times New Roman"/>
          </w:rPr>
          <w:t>Agroecologia</w:t>
        </w:r>
        <w:proofErr w:type="spellEnd"/>
        <w:r w:rsidRPr="00954FC0">
          <w:rPr>
            <w:rStyle w:val="Hyperlink"/>
            <w:rFonts w:ascii="Times New Roman" w:hAnsi="Times New Roman" w:cs="Times New Roman"/>
          </w:rPr>
          <w:t>, </w:t>
        </w:r>
      </w:hyperlink>
      <w:r w:rsidRPr="00954FC0">
        <w:rPr>
          <w:rFonts w:ascii="Times New Roman" w:hAnsi="Times New Roman" w:cs="Times New Roman"/>
          <w:b/>
          <w:bCs/>
        </w:rPr>
        <w:t>19</w:t>
      </w:r>
      <w:r w:rsidRPr="00954FC0">
        <w:rPr>
          <w:rFonts w:ascii="Times New Roman" w:hAnsi="Times New Roman" w:cs="Times New Roman"/>
        </w:rPr>
        <w:t> (1).</w:t>
      </w:r>
    </w:p>
    <w:p w14:paraId="25AAAAE2" w14:textId="77777777" w:rsidR="003D443D" w:rsidRPr="00954FC0" w:rsidRDefault="003D443D" w:rsidP="003D443D">
      <w:pPr>
        <w:rPr>
          <w:rFonts w:ascii="Times New Roman" w:hAnsi="Times New Roman" w:cs="Times New Roman"/>
        </w:rPr>
      </w:pPr>
      <w:r w:rsidRPr="00954FC0">
        <w:rPr>
          <w:rFonts w:ascii="Times New Roman" w:hAnsi="Times New Roman" w:cs="Times New Roman"/>
          <w:b/>
          <w:bCs/>
        </w:rPr>
        <w:t>2023</w:t>
      </w:r>
    </w:p>
    <w:p w14:paraId="1F6A6078" w14:textId="77777777" w:rsidR="003D443D" w:rsidRPr="003D443D" w:rsidRDefault="003D443D" w:rsidP="003D443D">
      <w:pPr>
        <w:rPr>
          <w:rFonts w:ascii="Times New Roman" w:hAnsi="Times New Roman" w:cs="Times New Roman"/>
        </w:rPr>
      </w:pPr>
      <w:proofErr w:type="spellStart"/>
      <w:r w:rsidRPr="00954FC0">
        <w:rPr>
          <w:rFonts w:ascii="Times New Roman" w:hAnsi="Times New Roman" w:cs="Times New Roman"/>
        </w:rPr>
        <w:t>Tropentag</w:t>
      </w:r>
      <w:proofErr w:type="spellEnd"/>
      <w:r w:rsidRPr="00954FC0">
        <w:rPr>
          <w:rFonts w:ascii="Times New Roman" w:hAnsi="Times New Roman" w:cs="Times New Roman"/>
        </w:rPr>
        <w:t xml:space="preserve"> conference 2023: </w:t>
      </w:r>
      <w:proofErr w:type="spellStart"/>
      <w:r w:rsidRPr="00954FC0">
        <w:rPr>
          <w:rFonts w:ascii="Times New Roman" w:hAnsi="Times New Roman" w:cs="Times New Roman"/>
          <w:b/>
          <w:bCs/>
        </w:rPr>
        <w:t>Reussite</w:t>
      </w:r>
      <w:proofErr w:type="spellEnd"/>
      <w:r w:rsidRPr="00954FC0">
        <w:rPr>
          <w:rFonts w:ascii="Times New Roman" w:hAnsi="Times New Roman" w:cs="Times New Roman"/>
          <w:b/>
          <w:bCs/>
        </w:rPr>
        <w:t xml:space="preserve"> Malembaka </w:t>
      </w:r>
      <w:r w:rsidRPr="00954FC0">
        <w:rPr>
          <w:rFonts w:ascii="Times New Roman" w:hAnsi="Times New Roman" w:cs="Times New Roman"/>
        </w:rPr>
        <w:t xml:space="preserve">, Braida Thom, Rosangela </w:t>
      </w:r>
      <w:proofErr w:type="spellStart"/>
      <w:r w:rsidRPr="00954FC0">
        <w:rPr>
          <w:rFonts w:ascii="Times New Roman" w:hAnsi="Times New Roman" w:cs="Times New Roman"/>
        </w:rPr>
        <w:t>Cintrão</w:t>
      </w:r>
      <w:proofErr w:type="spellEnd"/>
      <w:r w:rsidRPr="00954FC0">
        <w:rPr>
          <w:rFonts w:ascii="Times New Roman" w:hAnsi="Times New Roman" w:cs="Times New Roman"/>
        </w:rPr>
        <w:t xml:space="preserve">, Marie Sigrist, Stefan Pfister, Johanna Jacobi. </w:t>
      </w:r>
      <w:r w:rsidRPr="003D443D">
        <w:rPr>
          <w:rFonts w:ascii="Times New Roman" w:hAnsi="Times New Roman" w:cs="Times New Roman"/>
        </w:rPr>
        <w:t>2023:</w:t>
      </w:r>
      <w:r w:rsidRPr="003D443D">
        <w:rPr>
          <w:rFonts w:ascii="Times New Roman" w:hAnsi="Times New Roman" w:cs="Times New Roman"/>
        </w:rPr>
        <w:br/>
      </w:r>
      <w:hyperlink r:id="rId9" w:history="1">
        <w:r w:rsidRPr="003D443D">
          <w:rPr>
            <w:rStyle w:val="Hyperlink"/>
            <w:rFonts w:ascii="Times New Roman" w:hAnsi="Times New Roman" w:cs="Times New Roman"/>
          </w:rPr>
          <w:t>Life cycle inventory of soybean production systems in Minas Gerais and Paraná states, in Brazil</w:t>
        </w:r>
      </w:hyperlink>
    </w:p>
    <w:p w14:paraId="4F039031" w14:textId="77777777" w:rsidR="003D443D" w:rsidRPr="003D443D" w:rsidRDefault="003D443D" w:rsidP="003D443D">
      <w:pPr>
        <w:rPr>
          <w:rFonts w:ascii="Times New Roman" w:hAnsi="Times New Roman" w:cs="Times New Roman"/>
        </w:rPr>
      </w:pPr>
      <w:r w:rsidRPr="003D443D">
        <w:rPr>
          <w:rFonts w:ascii="Times New Roman" w:hAnsi="Times New Roman" w:cs="Times New Roman"/>
          <w:b/>
          <w:bCs/>
        </w:rPr>
        <w:t>2021</w:t>
      </w:r>
    </w:p>
    <w:p w14:paraId="56BF9545" w14:textId="77777777" w:rsidR="003D443D" w:rsidRPr="003D443D" w:rsidRDefault="003D443D" w:rsidP="003D443D">
      <w:pPr>
        <w:rPr>
          <w:rFonts w:ascii="Times New Roman" w:hAnsi="Times New Roman" w:cs="Times New Roman"/>
        </w:rPr>
      </w:pPr>
      <w:r w:rsidRPr="003D443D">
        <w:rPr>
          <w:rFonts w:ascii="Times New Roman" w:hAnsi="Times New Roman" w:cs="Times New Roman"/>
          <w:b/>
          <w:bCs/>
        </w:rPr>
        <w:t>Malembaka, R.B.</w:t>
      </w:r>
      <w:r w:rsidRPr="003D443D">
        <w:rPr>
          <w:rFonts w:ascii="Times New Roman" w:hAnsi="Times New Roman" w:cs="Times New Roman"/>
        </w:rPr>
        <w:t xml:space="preserve">, </w:t>
      </w:r>
      <w:proofErr w:type="spellStart"/>
      <w:r w:rsidRPr="003D443D">
        <w:rPr>
          <w:rFonts w:ascii="Times New Roman" w:hAnsi="Times New Roman" w:cs="Times New Roman"/>
        </w:rPr>
        <w:t>Onwonga</w:t>
      </w:r>
      <w:proofErr w:type="spellEnd"/>
      <w:r w:rsidRPr="003D443D">
        <w:rPr>
          <w:rFonts w:ascii="Times New Roman" w:hAnsi="Times New Roman" w:cs="Times New Roman"/>
        </w:rPr>
        <w:t xml:space="preserve">, R., Jefwa, J., Ayuke, F. and </w:t>
      </w:r>
      <w:proofErr w:type="spellStart"/>
      <w:r w:rsidRPr="003D443D">
        <w:rPr>
          <w:rFonts w:ascii="Times New Roman" w:hAnsi="Times New Roman" w:cs="Times New Roman"/>
        </w:rPr>
        <w:t>Nabahungu</w:t>
      </w:r>
      <w:proofErr w:type="spellEnd"/>
      <w:r w:rsidRPr="003D443D">
        <w:rPr>
          <w:rFonts w:ascii="Times New Roman" w:hAnsi="Times New Roman" w:cs="Times New Roman"/>
        </w:rPr>
        <w:t>, L., 2021:</w:t>
      </w:r>
      <w:r w:rsidRPr="003D443D">
        <w:rPr>
          <w:rFonts w:ascii="Times New Roman" w:hAnsi="Times New Roman" w:cs="Times New Roman"/>
        </w:rPr>
        <w:br/>
      </w:r>
      <w:hyperlink r:id="rId10" w:history="1">
        <w:r w:rsidRPr="003D443D">
          <w:rPr>
            <w:rStyle w:val="Hyperlink"/>
            <w:rFonts w:ascii="Times New Roman" w:hAnsi="Times New Roman" w:cs="Times New Roman"/>
          </w:rPr>
          <w:t>Diversity and distribution of arbuscular mycorrhizal fungi in maize (Zea mays) cropping fields in South Kivu, Democratic Republic of Congo. </w:t>
        </w:r>
      </w:hyperlink>
      <w:r w:rsidRPr="003D443D">
        <w:rPr>
          <w:rFonts w:ascii="Times New Roman" w:hAnsi="Times New Roman" w:cs="Times New Roman"/>
        </w:rPr>
        <w:t>Afr. J. Agric. Res, </w:t>
      </w:r>
      <w:r w:rsidRPr="003D443D">
        <w:rPr>
          <w:rFonts w:ascii="Times New Roman" w:hAnsi="Times New Roman" w:cs="Times New Roman"/>
          <w:b/>
          <w:bCs/>
        </w:rPr>
        <w:t>17</w:t>
      </w:r>
      <w:r w:rsidRPr="003D443D">
        <w:rPr>
          <w:rFonts w:ascii="Times New Roman" w:hAnsi="Times New Roman" w:cs="Times New Roman"/>
        </w:rPr>
        <w:t>, pp.604-617.</w:t>
      </w:r>
    </w:p>
    <w:p w14:paraId="0ECE605F" w14:textId="77777777" w:rsidR="003D443D" w:rsidRPr="003D443D" w:rsidRDefault="003D443D" w:rsidP="003D443D">
      <w:pPr>
        <w:rPr>
          <w:rFonts w:ascii="Times New Roman" w:hAnsi="Times New Roman" w:cs="Times New Roman"/>
        </w:rPr>
      </w:pPr>
      <w:r w:rsidRPr="003D443D">
        <w:rPr>
          <w:rFonts w:ascii="Times New Roman" w:hAnsi="Times New Roman" w:cs="Times New Roman"/>
          <w:b/>
          <w:bCs/>
        </w:rPr>
        <w:t>Malembaka, R.B.</w:t>
      </w:r>
      <w:r w:rsidRPr="003D443D">
        <w:rPr>
          <w:rFonts w:ascii="Times New Roman" w:hAnsi="Times New Roman" w:cs="Times New Roman"/>
        </w:rPr>
        <w:t xml:space="preserve">, </w:t>
      </w:r>
      <w:proofErr w:type="spellStart"/>
      <w:r w:rsidRPr="003D443D">
        <w:rPr>
          <w:rFonts w:ascii="Times New Roman" w:hAnsi="Times New Roman" w:cs="Times New Roman"/>
        </w:rPr>
        <w:t>Onwonga</w:t>
      </w:r>
      <w:proofErr w:type="spellEnd"/>
      <w:r w:rsidRPr="003D443D">
        <w:rPr>
          <w:rFonts w:ascii="Times New Roman" w:hAnsi="Times New Roman" w:cs="Times New Roman"/>
        </w:rPr>
        <w:t xml:space="preserve">, R., Jefwa, J., Ayuke, F. and </w:t>
      </w:r>
      <w:proofErr w:type="spellStart"/>
      <w:r w:rsidRPr="003D443D">
        <w:rPr>
          <w:rFonts w:ascii="Times New Roman" w:hAnsi="Times New Roman" w:cs="Times New Roman"/>
        </w:rPr>
        <w:t>Nabahungu</w:t>
      </w:r>
      <w:proofErr w:type="spellEnd"/>
      <w:r w:rsidRPr="003D443D">
        <w:rPr>
          <w:rFonts w:ascii="Times New Roman" w:hAnsi="Times New Roman" w:cs="Times New Roman"/>
        </w:rPr>
        <w:t>, L., 2021:</w:t>
      </w:r>
      <w:r w:rsidRPr="003D443D">
        <w:rPr>
          <w:rFonts w:ascii="Times New Roman" w:hAnsi="Times New Roman" w:cs="Times New Roman"/>
        </w:rPr>
        <w:br/>
      </w:r>
      <w:hyperlink r:id="rId11" w:history="1">
        <w:r w:rsidRPr="003D443D">
          <w:rPr>
            <w:rStyle w:val="Hyperlink"/>
            <w:rFonts w:ascii="Times New Roman" w:hAnsi="Times New Roman" w:cs="Times New Roman"/>
          </w:rPr>
          <w:t>Role of native arbuscular mycorrhizal fungi on maize (Zea mays) growth and nutrient uptake in acidic soils under controlled conditions. </w:t>
        </w:r>
      </w:hyperlink>
      <w:r w:rsidRPr="003D443D">
        <w:rPr>
          <w:rFonts w:ascii="Times New Roman" w:hAnsi="Times New Roman" w:cs="Times New Roman"/>
        </w:rPr>
        <w:t>Int. J. Agron. Agric. Res, </w:t>
      </w:r>
      <w:r w:rsidRPr="003D443D">
        <w:rPr>
          <w:rFonts w:ascii="Times New Roman" w:hAnsi="Times New Roman" w:cs="Times New Roman"/>
          <w:b/>
          <w:bCs/>
        </w:rPr>
        <w:t>18</w:t>
      </w:r>
      <w:r w:rsidRPr="003D443D">
        <w:rPr>
          <w:rFonts w:ascii="Times New Roman" w:hAnsi="Times New Roman" w:cs="Times New Roman"/>
        </w:rPr>
        <w:t>, (3),\ pp.20-32.</w:t>
      </w:r>
    </w:p>
    <w:p w14:paraId="1E53C9FF" w14:textId="77777777" w:rsidR="003D443D" w:rsidRPr="003D443D" w:rsidRDefault="003D443D" w:rsidP="003D443D">
      <w:pPr>
        <w:rPr>
          <w:rFonts w:ascii="Times New Roman" w:hAnsi="Times New Roman" w:cs="Times New Roman"/>
        </w:rPr>
      </w:pPr>
      <w:r w:rsidRPr="003D443D">
        <w:rPr>
          <w:rFonts w:ascii="Times New Roman" w:hAnsi="Times New Roman" w:cs="Times New Roman"/>
          <w:b/>
          <w:bCs/>
        </w:rPr>
        <w:t>2016</w:t>
      </w:r>
    </w:p>
    <w:p w14:paraId="0F78F8EE" w14:textId="77777777" w:rsidR="003D443D" w:rsidRPr="003D443D" w:rsidRDefault="003D443D" w:rsidP="003D443D">
      <w:pPr>
        <w:rPr>
          <w:rFonts w:ascii="Times New Roman" w:hAnsi="Times New Roman" w:cs="Times New Roman"/>
        </w:rPr>
      </w:pPr>
      <w:r w:rsidRPr="003D443D">
        <w:rPr>
          <w:rFonts w:ascii="Times New Roman" w:hAnsi="Times New Roman" w:cs="Times New Roman"/>
        </w:rPr>
        <w:t>Bachelor thesis abstract 2016: </w:t>
      </w:r>
      <w:proofErr w:type="spellStart"/>
      <w:r w:rsidRPr="003D443D">
        <w:rPr>
          <w:rFonts w:ascii="Times New Roman" w:hAnsi="Times New Roman" w:cs="Times New Roman"/>
          <w:b/>
          <w:bCs/>
        </w:rPr>
        <w:t>Reussite</w:t>
      </w:r>
      <w:proofErr w:type="spellEnd"/>
      <w:r w:rsidRPr="003D443D">
        <w:rPr>
          <w:rFonts w:ascii="Times New Roman" w:hAnsi="Times New Roman" w:cs="Times New Roman"/>
          <w:b/>
          <w:bCs/>
        </w:rPr>
        <w:t xml:space="preserve"> Malembaka </w:t>
      </w:r>
      <w:r w:rsidRPr="003D443D">
        <w:rPr>
          <w:rFonts w:ascii="Times New Roman" w:hAnsi="Times New Roman" w:cs="Times New Roman"/>
        </w:rPr>
        <w:t>:</w:t>
      </w:r>
      <w:r w:rsidRPr="003D443D">
        <w:rPr>
          <w:rFonts w:ascii="Times New Roman" w:hAnsi="Times New Roman" w:cs="Times New Roman"/>
        </w:rPr>
        <w:br/>
      </w:r>
      <w:hyperlink r:id="rId12" w:history="1">
        <w:r w:rsidRPr="003D443D">
          <w:rPr>
            <w:rStyle w:val="Hyperlink"/>
            <w:rFonts w:ascii="Times New Roman" w:hAnsi="Times New Roman" w:cs="Times New Roman"/>
          </w:rPr>
          <w:t>Identification of local rhizobia strains effectives on soybean (Glycine max) under greenhouse conditions.</w:t>
        </w:r>
        <w:r w:rsidRPr="003D443D">
          <w:rPr>
            <w:rStyle w:val="Hyperlink"/>
            <w:rFonts w:ascii="Times New Roman" w:hAnsi="Times New Roman" w:cs="Times New Roman"/>
          </w:rPr>
          <w:br/>
          <w:t>BSc dissertation. Catholic University of Bukavu. 52p (Link to the abstract )</w:t>
        </w:r>
      </w:hyperlink>
    </w:p>
    <w:p w14:paraId="5A0224F2" w14:textId="6F4BE874" w:rsidR="003D443D" w:rsidRPr="00D86E89" w:rsidRDefault="003D443D">
      <w:pPr>
        <w:rPr>
          <w:rFonts w:ascii="Times New Roman" w:hAnsi="Times New Roman" w:cs="Times New Roman"/>
        </w:rPr>
      </w:pPr>
      <w:r w:rsidRPr="00954FC0">
        <w:rPr>
          <w:rFonts w:ascii="Times New Roman" w:hAnsi="Times New Roman" w:cs="Times New Roman"/>
          <w:b/>
          <w:bCs/>
        </w:rPr>
        <w:t>2014</w:t>
      </w:r>
      <w:r w:rsidRPr="00954FC0">
        <w:rPr>
          <w:rFonts w:ascii="Times New Roman" w:hAnsi="Times New Roman" w:cs="Times New Roman"/>
        </w:rPr>
        <w:br/>
      </w:r>
      <w:r w:rsidRPr="00954FC0">
        <w:rPr>
          <w:rFonts w:ascii="Times New Roman" w:hAnsi="Times New Roman" w:cs="Times New Roman"/>
          <w:b/>
          <w:bCs/>
        </w:rPr>
        <w:t>Malembaka R. B.</w:t>
      </w:r>
      <w:r w:rsidRPr="00954FC0">
        <w:rPr>
          <w:rFonts w:ascii="Times New Roman" w:hAnsi="Times New Roman" w:cs="Times New Roman"/>
        </w:rPr>
        <w:t xml:space="preserve"> 2014. </w:t>
      </w:r>
      <w:r w:rsidRPr="003D443D">
        <w:rPr>
          <w:rFonts w:ascii="Times New Roman" w:hAnsi="Times New Roman" w:cs="Times New Roman"/>
          <w:lang w:val="fr-FR"/>
        </w:rPr>
        <w:t>Effet de la fertilisation organique, minérale et phosphorée sur le rendement du niébé (</w:t>
      </w:r>
      <w:proofErr w:type="spellStart"/>
      <w:r w:rsidRPr="003D443D">
        <w:rPr>
          <w:rFonts w:ascii="Times New Roman" w:hAnsi="Times New Roman" w:cs="Times New Roman"/>
          <w:i/>
          <w:iCs/>
          <w:lang w:val="fr-FR"/>
        </w:rPr>
        <w:t>Vigna</w:t>
      </w:r>
      <w:proofErr w:type="spellEnd"/>
      <w:r w:rsidRPr="003D443D">
        <w:rPr>
          <w:rFonts w:ascii="Times New Roman" w:hAnsi="Times New Roman" w:cs="Times New Roman"/>
          <w:i/>
          <w:iCs/>
          <w:lang w:val="fr-FR"/>
        </w:rPr>
        <w:t xml:space="preserve"> </w:t>
      </w:r>
      <w:proofErr w:type="spellStart"/>
      <w:r w:rsidRPr="003D443D">
        <w:rPr>
          <w:rFonts w:ascii="Times New Roman" w:hAnsi="Times New Roman" w:cs="Times New Roman"/>
          <w:i/>
          <w:iCs/>
          <w:lang w:val="fr-FR"/>
        </w:rPr>
        <w:t>unguiculata</w:t>
      </w:r>
      <w:proofErr w:type="spellEnd"/>
      <w:r w:rsidRPr="003D443D">
        <w:rPr>
          <w:rFonts w:ascii="Times New Roman" w:hAnsi="Times New Roman" w:cs="Times New Roman"/>
          <w:lang w:val="fr-FR"/>
        </w:rPr>
        <w:t xml:space="preserve"> L.) dans les conditions </w:t>
      </w:r>
      <w:proofErr w:type="spellStart"/>
      <w:r w:rsidRPr="003D443D">
        <w:rPr>
          <w:rFonts w:ascii="Times New Roman" w:hAnsi="Times New Roman" w:cs="Times New Roman"/>
          <w:lang w:val="fr-FR"/>
        </w:rPr>
        <w:t>édapho</w:t>
      </w:r>
      <w:proofErr w:type="spellEnd"/>
      <w:r w:rsidRPr="003D443D">
        <w:rPr>
          <w:rFonts w:ascii="Times New Roman" w:hAnsi="Times New Roman" w:cs="Times New Roman"/>
          <w:lang w:val="fr-FR"/>
        </w:rPr>
        <w:t xml:space="preserve">-climatiques de </w:t>
      </w:r>
      <w:proofErr w:type="spellStart"/>
      <w:r w:rsidRPr="003D443D">
        <w:rPr>
          <w:rFonts w:ascii="Times New Roman" w:hAnsi="Times New Roman" w:cs="Times New Roman"/>
          <w:lang w:val="fr-FR"/>
        </w:rPr>
        <w:t>Karhale</w:t>
      </w:r>
      <w:proofErr w:type="spellEnd"/>
      <w:r w:rsidRPr="003D443D">
        <w:rPr>
          <w:rFonts w:ascii="Times New Roman" w:hAnsi="Times New Roman" w:cs="Times New Roman"/>
          <w:lang w:val="fr-FR"/>
        </w:rPr>
        <w:t xml:space="preserve">. </w:t>
      </w:r>
      <w:proofErr w:type="spellStart"/>
      <w:r w:rsidRPr="003D443D">
        <w:rPr>
          <w:rFonts w:ascii="Times New Roman" w:hAnsi="Times New Roman" w:cs="Times New Roman"/>
          <w:lang w:val="de-CH"/>
        </w:rPr>
        <w:t>Travail</w:t>
      </w:r>
      <w:proofErr w:type="spellEnd"/>
      <w:r w:rsidRPr="003D443D">
        <w:rPr>
          <w:rFonts w:ascii="Times New Roman" w:hAnsi="Times New Roman" w:cs="Times New Roman"/>
          <w:lang w:val="de-CH"/>
        </w:rPr>
        <w:t xml:space="preserve"> de Fin de Cycle. </w:t>
      </w:r>
      <w:proofErr w:type="spellStart"/>
      <w:r w:rsidRPr="003D443D">
        <w:rPr>
          <w:rFonts w:ascii="Times New Roman" w:hAnsi="Times New Roman" w:cs="Times New Roman"/>
          <w:lang w:val="de-CH"/>
        </w:rPr>
        <w:t>Inédit</w:t>
      </w:r>
      <w:proofErr w:type="spellEnd"/>
      <w:r w:rsidRPr="003D443D">
        <w:rPr>
          <w:rFonts w:ascii="Times New Roman" w:hAnsi="Times New Roman" w:cs="Times New Roman"/>
          <w:lang w:val="de-CH"/>
        </w:rPr>
        <w:t>. UCB. </w:t>
      </w:r>
      <w:r w:rsidRPr="003D443D">
        <w:rPr>
          <w:rFonts w:ascii="Times New Roman" w:hAnsi="Times New Roman" w:cs="Times New Roman"/>
          <w:b/>
          <w:bCs/>
          <w:lang w:val="de-CH"/>
        </w:rPr>
        <w:t>41</w:t>
      </w:r>
      <w:r w:rsidRPr="003D443D">
        <w:rPr>
          <w:rFonts w:ascii="Times New Roman" w:hAnsi="Times New Roman" w:cs="Times New Roman"/>
          <w:lang w:val="de-CH"/>
        </w:rPr>
        <w:t>p</w:t>
      </w:r>
    </w:p>
    <w:sectPr w:rsidR="003D443D" w:rsidRPr="00D86E89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56BFF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2131047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86B"/>
    <w:rsid w:val="000B1A20"/>
    <w:rsid w:val="002F5D6A"/>
    <w:rsid w:val="003460DA"/>
    <w:rsid w:val="003D443D"/>
    <w:rsid w:val="005855BA"/>
    <w:rsid w:val="008756E6"/>
    <w:rsid w:val="008B6D70"/>
    <w:rsid w:val="008E01BC"/>
    <w:rsid w:val="00954FC0"/>
    <w:rsid w:val="00A6086B"/>
    <w:rsid w:val="00A83334"/>
    <w:rsid w:val="00BA332F"/>
    <w:rsid w:val="00BB6D80"/>
    <w:rsid w:val="00BB6FBD"/>
    <w:rsid w:val="00BD12CF"/>
    <w:rsid w:val="00C644E0"/>
    <w:rsid w:val="00C94ABA"/>
    <w:rsid w:val="00CF7AA7"/>
    <w:rsid w:val="00D86E89"/>
    <w:rsid w:val="00DC4B25"/>
    <w:rsid w:val="00DC76E5"/>
    <w:rsid w:val="00F3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12DBE"/>
  <w15:chartTrackingRefBased/>
  <w15:docId w15:val="{DF9E9DF4-9A3A-4ACC-890E-0C8E06486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0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86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86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86B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86B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86B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86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86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86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86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A60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86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86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60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86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A60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86B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A6086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44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4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332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386282147_O_poder_do_soja_no_Parana_e_o_uso_de_agrotoxicos_um_desafio_a_agroecologi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apers.ssrn.com/sol3/papers.cfm?abstract_id=5265096" TargetMode="External"/><Relationship Id="rId12" Type="http://schemas.openxmlformats.org/officeDocument/2006/relationships/hyperlink" Target="https://www.africmemoire.com/read-identification-des-souches-locales-de-rhizobium-effectives-sur-le-soja-glycine-max-en-conditions-de-serre-1891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3389/fsufs.2025.1681792" TargetMode="External"/><Relationship Id="rId11" Type="http://schemas.openxmlformats.org/officeDocument/2006/relationships/hyperlink" Target="https://academicjournals.org/journal/AJAR/article-authors/835C2CB66605" TargetMode="External"/><Relationship Id="rId5" Type="http://schemas.openxmlformats.org/officeDocument/2006/relationships/hyperlink" Target="https://reussitemalembaka.github.io/" TargetMode="External"/><Relationship Id="rId10" Type="http://schemas.openxmlformats.org/officeDocument/2006/relationships/hyperlink" Target="https://academicjournals.org/journal/AJAR/article-authors/835C2CB6660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ropentag.de/2023/abstracts/links/Malembaka_UrxFd9U2.ph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Bugale Malembaka  Réussite</dc:creator>
  <cp:keywords/>
  <dc:description/>
  <cp:lastModifiedBy>Réussite Malembaka</cp:lastModifiedBy>
  <cp:revision>14</cp:revision>
  <dcterms:created xsi:type="dcterms:W3CDTF">2025-09-22T05:44:00Z</dcterms:created>
  <dcterms:modified xsi:type="dcterms:W3CDTF">2025-11-08T18:42:00Z</dcterms:modified>
</cp:coreProperties>
</file>