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are planned Zoom Conference calls.  Each Zoom session will be recorded and made available to all participants.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Tuesday, 2/28 at 4PM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Topic: Introduction of the 2023 Student Data Challenge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Recording: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3/7 at 4PM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Rubric/Evaluation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3/13 at 4PM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actual event at Target Field on March 25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3/21 at 4PM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Expectations regarding presentations; Q &amp; A Session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Recording: </w:t>
      </w:r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nnstate.zoom.us/rec/share/JrsF83Jxo1vDTqYIa_mZ8M0Mkl11PY14RaG8Tgj4BNXMidzRalr3X6ayZXs4FTt0.spMuP8V-dMrvZTyk?startTime=1679432506000" TargetMode="External"/><Relationship Id="rId9" Type="http://schemas.openxmlformats.org/officeDocument/2006/relationships/hyperlink" Target="https://minnstate.zoom.us/rec/share/AznGPIXodSEbCGA5yh10qefj1-m6-lvLcnpNAOs6scnfWT5bu2heSoSNK0qzGEi-.tJlMMpDAmQD5BCzp?startTime=167874148000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nnstate.zoom.us/rec/share/kIzYIB-I8dyy-qxMSWYheR2RB3MCUW7baGiXTvc9OvpYz2iGxg7zDHXBsPED_E2M.jJM6atSfdmOITOVr" TargetMode="External"/><Relationship Id="rId8" Type="http://schemas.openxmlformats.org/officeDocument/2006/relationships/hyperlink" Target="https://minnstate.zoom.us/rec/share/WUokaHczJDaOZReHT-HTUnw2D1fJSzRHR5d_pY1SVvejEGT4cr5BNvonuZv54lVf._NYV1bkJ4mjS39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