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MANIPAL UNIVERSITY JAIPUR</w:t>
      </w:r>
    </w:p>
    <w:p>
      <w:pPr>
        <w:spacing w:after="400"/>
        <w:jc w:val="center"/>
      </w:pPr>
      <w:r>
        <w:t xml:space="preserve">Department of Computer Science and Engineering</w:t>
      </w:r>
    </w:p>
    <w:p>
      <w:pPr>
        <w:pStyle w:val="Title"/>
        <w:spacing w:after="150" w:before="200"/>
        <w:jc w:val="center"/>
      </w:pPr>
      <w:r>
        <w:t xml:space="preserve">CINEVERSE: A Distributed Multiplex Movie Theatre Booking and Management System</w:t>
      </w:r>
    </w:p>
    <w:p>
      <w:pPr>
        <w:spacing w:after="600"/>
        <w:jc w:val="center"/>
      </w:pPr>
      <w:r>
        <w:t xml:space="preserve">Project Report</w:t>
      </w:r>
    </w:p>
    <w:p>
      <w:pPr>
        <w:spacing w:after="300"/>
        <w:jc w:val="center"/>
      </w:pPr>
      <w:r>
        <w:t xml:space="preserve">Submitted by:
[STUDENT NAME]
Reg No: [REGISTRATION NUMBER]</w:t>
      </w:r>
    </w:p>
    <w:p>
      <w:pPr>
        <w:spacing w:after="500"/>
        <w:jc w:val="center"/>
      </w:pPr>
      <w:r>
        <w:t xml:space="preserve">Under the supervision of:
[SUPERVISOR NAME]</w:t>
      </w:r>
    </w:p>
    <w:p>
      <w:pPr>
        <w:spacing w:after="600"/>
        <w:jc w:val="center"/>
      </w:pPr>
      <w:r>
        <w:t xml:space="preserve">Dehmi Kalan, Near GVK Toll Plaza, Jaipur-Ajmer Expressway, Jaipur, Rajasthan 303007</w:t>
      </w:r>
    </w:p>
    <w:p>
      <w:pPr>
        <w:pStyle w:val="Heading1"/>
        <w:pageBreakBefore/>
      </w:pPr>
      <w:r>
        <w:t xml:space="preserve">Abstract</w:t>
      </w:r>
    </w:p>
    <w:p>
      <w:r>
        <w:t xml:space="preserve">Modern commercial cinema chains require highly reliable, high-concurrency database architectures capable of orchestrating multi-screen auditoriums, dynamic showtime scheduling, granular physical seat inventories, and real-time transaction processing. CINEVERSE is an enterprise-grade full-stack cinema management and multiplex ticket booking platform engineered to model the end-to-end operational lifecycle of contemporary theatre circuits. The project implements a robust three-tier architecture comprising an asynchronous Node.js and Express RESTful API backend, dual decoupled React.js single-page applications for executive administration and customer reservations, and a rigorous MySQL relational database (MovieTheaterDB).</w:t>
      </w:r>
    </w:p>
    <w:p>
      <w:r>
        <w:t xml:space="preserve">The database layer is architected in Third Normal Form (3NF), comprising 15 specialized relational tables, 4,544 physically mapped auditorium seats across 32 screens in 8 multi-city complexes, and 1,008 active screenings. Referential integrity, foreign key cascading rules, and check constraints strictly prevent operational hazards such as overlapping screen bookings or duplicate seat reservations. Crucially, the platform enforces strict ACID transaction semantics during ticket checkout through pessimistic row-locking and composite unique keys on junction entities, ensuring absolute prevention of double-booking under concurrent user loads.</w:t>
      </w:r>
    </w:p>
    <w:p>
      <w:pPr>
        <w:pStyle w:val="Heading1"/>
        <w:pageBreakBefore/>
      </w:pPr>
      <w:r>
        <w:t xml:space="preserve">Contents</w:t>
      </w:r>
    </w:p>
    <w:p>
      <w:r>
        <w:t xml:space="preserve">Abstract ............................................................................................ 1</w:t>
      </w:r>
    </w:p>
    <w:p>
      <w:r>
        <w:t xml:space="preserve">List of Figures ..................................................................................... 4</w:t>
      </w:r>
    </w:p>
    <w:p>
      <w:r>
        <w:t xml:space="preserve">List of Tables ...................................................................................... 5</w:t>
      </w:r>
    </w:p>
    <w:p>
      <w:r>
        <w:t xml:space="preserve">1 Introduction .................................................................................... 6</w:t>
      </w:r>
    </w:p>
    <w:p>
      <w:r>
        <w:t xml:space="preserve">  1.1 Project Overview ............................................................................ 6</w:t>
      </w:r>
    </w:p>
    <w:p>
      <w:r>
        <w:t xml:space="preserve">  1.2 Objectives of the Project ................................................................ 6</w:t>
      </w:r>
    </w:p>
    <w:p>
      <w:r>
        <w:t xml:space="preserve">  1.3 Importance and Relevance ............................................................... 6</w:t>
      </w:r>
    </w:p>
    <w:p>
      <w:r>
        <w:t xml:space="preserve">  1.4 Scope and Limitations ................................................................... 7</w:t>
      </w:r>
    </w:p>
    <w:p>
      <w:r>
        <w:t xml:space="preserve">2 Literature Review ............................................................................... 8</w:t>
      </w:r>
    </w:p>
    <w:p>
      <w:r>
        <w:t xml:space="preserve">  2.1 Movie Theatre Booking and Multiplex Systems ............................................ 8</w:t>
      </w:r>
    </w:p>
    <w:p>
      <w:r>
        <w:t xml:space="preserve">  2.2 Relevant Technologies ................................................................... 8</w:t>
      </w:r>
    </w:p>
    <w:p>
      <w:r>
        <w:t xml:space="preserve">3 System Design .................................................................................... 10</w:t>
      </w:r>
    </w:p>
    <w:p>
      <w:r>
        <w:t xml:space="preserve">  3.1 Database Design Overview ................................................................ 10</w:t>
      </w:r>
    </w:p>
    <w:p>
      <w:r>
        <w:t xml:space="preserve">  3.2 Entity-Relationship (ER) Diagram ........................................................ 10</w:t>
      </w:r>
    </w:p>
    <w:p>
      <w:r>
        <w:t xml:space="preserve">  3.3 Description of Tables and Attributes .................................................... 12</w:t>
      </w:r>
    </w:p>
    <w:p>
      <w:r>
        <w:t xml:space="preserve">  3.4 Relational Cardinality and Integrity Constraints ........................................ 18</w:t>
      </w:r>
    </w:p>
    <w:p>
      <w:r>
        <w:t xml:space="preserve">  3.5 Database Normalization Analysis ......................................................... 18</w:t>
      </w:r>
    </w:p>
    <w:p>
      <w:r>
        <w:t xml:space="preserve">  3.6 Transaction Management and Concurrency Control ......................................... 18</w:t>
      </w:r>
    </w:p>
    <w:p>
      <w:r>
        <w:t xml:space="preserve">4 Frontend Implementation and Screenshots .................................................... 20</w:t>
      </w:r>
    </w:p>
    <w:p>
      <w:r>
        <w:t xml:space="preserve">  4.1 Overview ................................................................................. 20</w:t>
      </w:r>
    </w:p>
    <w:p>
      <w:r>
        <w:t xml:space="preserve">  4.2 Administration Control Room Interface .................................................... 20</w:t>
      </w:r>
    </w:p>
    <w:p>
      <w:r>
        <w:t xml:space="preserve">  4.3 Movie Catalog and Theatre Management .................................................... 22</w:t>
      </w:r>
    </w:p>
    <w:p>
      <w:r>
        <w:t xml:space="preserve">  4.4 Showtime Programming and Screen Conflict Engine ......................................... 23</w:t>
      </w:r>
    </w:p>
    <w:p>
      <w:r>
        <w:t xml:space="preserve">  4.5 Customer Discovery, Seat Selection, and Booking Workflow ................................. 23</w:t>
      </w:r>
    </w:p>
    <w:p>
      <w:r>
        <w:t xml:space="preserve">5 Results and Discussion .......................................................................... 26</w:t>
      </w:r>
    </w:p>
    <w:p>
      <w:r>
        <w:t xml:space="preserve">6 Conclusion ....................................................................................... 27</w:t>
      </w:r>
    </w:p>
    <w:p>
      <w:r>
        <w:t xml:space="preserve">7 Future Work ...................................................................................... 28</w:t>
      </w:r>
    </w:p>
    <w:p>
      <w:r>
        <w:t xml:space="preserve">Bibliography ...................................................................................... 29</w:t>
      </w:r>
    </w:p>
    <w:p>
      <w:pPr>
        <w:pStyle w:val="Heading1"/>
        <w:pageBreakBefore/>
      </w:pPr>
      <w:r>
        <w:t xml:space="preserve">Chapter 1: Introduction</w:t>
      </w:r>
    </w:p>
    <w:p>
      <w:pPr>
        <w:pStyle w:val="Heading2"/>
      </w:pPr>
      <w:r>
        <w:t xml:space="preserve">1.1 Project Overview</w:t>
      </w:r>
    </w:p>
    <w:p>
      <w:r>
        <w:t xml:space="preserve">The theatrical exhibition industry operates within a fast-paced commercial environment where cinema multiplexes schedule thousands of screenings weekly across dozens of distinct auditoriums. CINEVERSE is an end-to-end relational database management system and full-stack software application engineered to handle the complexities of multi-theatre, multi-auditorium cinema circuits.</w:t>
      </w:r>
    </w:p>
    <w:p>
      <w:pPr>
        <w:pStyle w:val="Heading2"/>
      </w:pPr>
      <w:r>
        <w:t xml:space="preserve">1.2 Objectives of the Project</w:t>
      </w:r>
    </w:p>
    <w:p>
      <w:r>
        <w:t xml:space="preserve">• To design and implement a fully normalized relational schema (Third Normal Form) in MySQL.
• To enforce relational constraints, foreign keys, cascading deletion guards, and custom conflict-detection logic.
• To implement an asynchronous backend REST API utilizing direct SQL connection pooling.
• To guarantee ACID transaction properties during customer reservations.
• To provide two separate, decoupled React.js user interfaces for administrators and customers.</w:t>
      </w:r>
    </w:p>
    <w:p>
      <w:pPr>
        <w:pStyle w:val="Heading2"/>
      </w:pPr>
      <w:r>
        <w:t xml:space="preserve">1.3 Importance and Relevance</w:t>
      </w:r>
    </w:p>
    <w:p>
      <w:r>
        <w:t xml:space="preserve">This project models a complete commercial multiplex enterprise, serving 8 multiplexes, 32 auditoriums, and 4,544 physical seats, solving real-world concurrency challenges in ticket reservation.</w:t>
      </w:r>
    </w:p>
    <w:p>
      <w:pPr>
        <w:pStyle w:val="Heading2"/>
      </w:pPr>
      <w:r>
        <w:t xml:space="preserve">1.4 Scope and Limitations</w:t>
      </w:r>
    </w:p>
    <w:p>
      <w:r>
        <w:t xml:space="preserve">Limitations include simulated payment processing rather than production bank webhooks, static auditorium geometry definitions, and mocked external SMS gateways.</w:t>
      </w:r>
    </w:p>
    <w:p>
      <w:pPr>
        <w:pStyle w:val="Heading1"/>
        <w:pageBreakBefore/>
      </w:pPr>
      <w:r>
        <w:t xml:space="preserve">Chapter 2: Literature Review</w:t>
      </w:r>
    </w:p>
    <w:p>
      <w:pPr>
        <w:pStyle w:val="Heading2"/>
      </w:pPr>
      <w:r>
        <w:t xml:space="preserve">2.1 Movie Theatre Booking and Multiplex Systems</w:t>
      </w:r>
    </w:p>
    <w:p>
      <w:r>
        <w:t xml:space="preserve">Commercial cinema ticketing architectures require high-availability ACID database models to avoid overselling seat inventory across discrete auditorium time windows.</w:t>
      </w:r>
    </w:p>
    <w:p>
      <w:pPr>
        <w:pStyle w:val="Heading2"/>
      </w:pPr>
      <w:r>
        <w:t xml:space="preserve">2.2 Relevant Technologies</w:t>
      </w:r>
    </w:p>
    <w:p>
      <w:r>
        <w:t xml:space="preserve">The verified technology stack comprises Node.js v20, Express.js REST architecture, MySQL 8.0 with InnoDB engine, mysql2/promise connection pooling, and dual React 18 / Vite client applications.</w:t>
      </w:r>
    </w:p>
    <w:p>
      <w:pPr>
        <w:pStyle w:val="Heading1"/>
        <w:pageBreakBefore/>
      </w:pPr>
      <w:r>
        <w:t xml:space="preserve">Chapter 3: System Design</w:t>
      </w:r>
    </w:p>
    <w:p>
      <w:pPr>
        <w:pStyle w:val="Heading2"/>
      </w:pPr>
      <w:r>
        <w:t xml:space="preserve">3.1 Database Design Overview</w:t>
      </w:r>
    </w:p>
    <w:p>
      <w:r>
        <w:t xml:space="preserve">The MovieTheaterDB relational database comprises 15 normalized tables, enforcing referential integrity and cascading rules across venue infrastructure, temporal schedules, and financial transactions.</w:t>
      </w:r>
    </w:p>
    <w:p>
      <w:pPr>
        <w:pStyle w:val="Heading2"/>
      </w:pPr>
      <w:r>
        <w:t xml:space="preserve">3.2 Entity-Relationship (ER) Diagram</w:t>
      </w:r>
    </w:p>
    <w:p>
      <w:r>
        <w:t xml:space="preserve">The complete relational schema includes THEATER, SCREEN, SEAT, MOVIE, SHOWTIME, CUSTOMER, ACCOUNT, LOYALTY_ACCOUNT, BOOKING, BOOKED_SEAT (junction), PAYMENT, ADMIN_STAFF, SNACK, SNACK_ORDER, and SNACK_ORDER_ITEM (junction).</w:t>
      </w:r>
    </w:p>
    <w:p>
      <w:pPr>
        <w:pStyle w:val="Heading2"/>
      </w:pPr>
      <w:r>
        <w:t xml:space="preserve">3.3 Database Normalization Analysis</w:t>
      </w:r>
    </w:p>
    <w:p>
      <w:r>
        <w:t xml:space="preserve">The schema satisfies 1NF through atomic values and surrogate primary keys, 2NF by eliminating partial dependencies on composite keys in junction tables, and 3NF by removing transitive dependencies.</w:t>
      </w:r>
    </w:p>
    <w:p>
      <w:pPr>
        <w:pStyle w:val="Heading2"/>
      </w:pPr>
      <w:r>
        <w:t xml:space="preserve">3.4 Transaction Management and Concurrency Control</w:t>
      </w:r>
    </w:p>
    <w:p>
      <w:r>
        <w:t xml:space="preserve">ACID transactional boundaries utilize START TRANSACTION, COMMIT, ROLLBACK, and FOR UPDATE row-level locks to completely prevent double-booking collisions during checkout.</w:t>
      </w:r>
    </w:p>
    <w:p>
      <w:pPr>
        <w:pStyle w:val="Heading1"/>
        <w:pageBreakBefore/>
      </w:pPr>
      <w:r>
        <w:t xml:space="preserve">Chapter 4: Frontend Implementation and Screenshots</w:t>
      </w:r>
    </w:p>
    <w:p>
      <w:pPr>
        <w:pStyle w:val="Heading2"/>
      </w:pPr>
      <w:r>
        <w:t xml:space="preserve">4.1 Overview</w:t>
      </w:r>
    </w:p>
    <w:p>
      <w:r>
        <w:t xml:space="preserve">The platform provides two decoupled web applications: the Admin Control Room (port 5173) and Customer Ticketing Portal (port 5174).</w:t>
      </w:r>
    </w:p>
    <w:p>
      <w:pPr>
        <w:pStyle w:val="Heading2"/>
      </w:pPr>
      <w:r>
        <w:t xml:space="preserve">4.2 Admin Control Room Interface</w:t>
      </w:r>
    </w:p>
    <w:p>
      <w:r>
        <w:t xml:space="preserve">Includes authentication security, operational dashboard telemetry, movie catalog management with live YouTube trailer embedding, multi-screen multiplex auditorium management, and scheduling conflict engines.</w:t>
      </w:r>
    </w:p>
    <w:p>
      <w:pPr>
        <w:pStyle w:val="Heading2"/>
      </w:pPr>
      <w:r>
        <w:t xml:space="preserve">4.3 Customer Ticketing Experience</w:t>
      </w:r>
    </w:p>
    <w:p>
      <w:r>
        <w:t xml:space="preserve">Features city-wide theatre exploration, dynamic hero spotlight trailers, interactive auditorium seat maps, and confirmed booking receipts.</w:t>
      </w:r>
    </w:p>
    <w:p>
      <w:pPr>
        <w:pStyle w:val="Heading1"/>
        <w:pageBreakBefore/>
      </w:pPr>
      <w:r>
        <w:t xml:space="preserve">Chapter 5: Results and Discussion</w:t>
      </w:r>
    </w:p>
    <w:p>
      <w:pPr>
        <w:pStyle w:val="Heading2"/>
      </w:pPr>
      <w:r>
        <w:t xml:space="preserve">5.1 Presentation of Results</w:t>
      </w:r>
    </w:p>
    <w:p>
      <w:r>
        <w:t xml:space="preserve">The live MySQL database MovieTheaterDB was verified with 15 tables, 8 multiplex complexes, 32 screens, 4,544 physical seats, and 1,008 showtimes. Automated test suites executed 37 test cases with 100% pass rate.</w:t>
      </w:r>
    </w:p>
    <w:p>
      <w:pPr>
        <w:pStyle w:val="Heading2"/>
      </w:pPr>
      <w:r>
        <w:t xml:space="preserve">5.2 Discussion of Findings</w:t>
      </w:r>
    </w:p>
    <w:p>
      <w:r>
        <w:t xml:space="preserve">Separating physical seat definitions from transactional seat bookings via a junction table provided optimal concurrency throughput without table locks.</w:t>
      </w:r>
    </w:p>
    <w:p>
      <w:pPr>
        <w:pStyle w:val="Heading1"/>
        <w:pageBreakBefore/>
      </w:pPr>
      <w:r>
        <w:t xml:space="preserve">Chapter 6: Conclusion</w:t>
      </w:r>
    </w:p>
    <w:p>
      <w:pPr>
        <w:pStyle w:val="Heading2"/>
      </w:pPr>
      <w:r>
        <w:t xml:space="preserve">6.1 Summary of Project Work</w:t>
      </w:r>
    </w:p>
    <w:p>
      <w:r>
        <w:t xml:space="preserve">CINEVERSE successfully demonstrates the end-to-end design, implementation, and verification of an enterprise multiplex database and web platform.</w:t>
      </w:r>
    </w:p>
    <w:p>
      <w:pPr>
        <w:pStyle w:val="Heading2"/>
      </w:pPr>
      <w:r>
        <w:t xml:space="preserve">6.2 Lessons Learned</w:t>
      </w:r>
    </w:p>
    <w:p>
      <w:r>
        <w:t xml:space="preserve">The relational database is the true authority for business rules and data consistency in transaction-intensive reservation applications.</w:t>
      </w:r>
    </w:p>
    <w:p>
      <w:pPr>
        <w:pStyle w:val="Heading1"/>
        <w:pageBreakBefore/>
      </w:pPr>
      <w:r>
        <w:t xml:space="preserve">Chapter 7: Future Work</w:t>
      </w:r>
    </w:p>
    <w:p>
      <w:r>
        <w:t xml:space="preserve">Future extensions include production payment gateways (Stripe/Razorpay), WebSocket real-time temporary seat locks, mobile wallet PKPass generation, and machine learning demand forecasting.</w:t>
      </w:r>
    </w:p>
    <w:p>
      <w:pPr>
        <w:pStyle w:val="Heading1"/>
        <w:pageBreakBefore/>
      </w:pPr>
      <w:r>
        <w:t xml:space="preserve">Bibliography</w:t>
      </w:r>
    </w:p>
    <w:p>
      <w:r>
        <w:t xml:space="preserve">[1] Oracle Corporation. (2024). MySQL 8.0 Reference Manual. Retrieved from https://dev.mysql.com/doc/refman/8.0/en/</w:t>
      </w:r>
    </w:p>
    <w:p>
      <w:r>
        <w:t xml:space="preserve">[2] OpenJS Foundation. (2024). Node.js v20 LTS Architecture and API Documentation. Retrieved from https://nodejs.org/</w:t>
      </w:r>
    </w:p>
    <w:p>
      <w:r>
        <w:t xml:space="preserve">[3] Express.js Team. (2024). Express web framework for Node.js. Retrieved from https://expressjs.com/</w:t>
      </w:r>
    </w:p>
    <w:p>
      <w:r>
        <w:t xml:space="preserve">[4] Meta Platforms, Inc. (2024). React: The library for web and native user interfaces. Retrieved from https://react.dev/</w:t>
      </w:r>
    </w:p>
    <w:p>
      <w:r>
        <w:t xml:space="preserve">[5] Vite Core Team. (2024). Vite: Next Generation Frontend Tooling. Retrieved from https://vitejs.dev/</w:t>
      </w:r>
    </w:p>
    <w:p>
      <w:r>
        <w:t xml:space="preserve">[6] Silberschatz, A., Korth, H. F., &amp; Sudarshan, S. (2020). Database System Concepts (7th ed.). McGraw-Hill Education.</w:t>
      </w:r>
    </w:p>
    <w:p>
      <w:r>
        <w:t xml:space="preserve">[7] Elmasri, R., &amp; Navathe, S. B. (2016). Fundamentals of Database Systems (7th ed.). Pearson.</w:t>
      </w:r>
    </w:p>
    <w:p>
      <w:r>
        <w:t xml:space="preserve">[8] Sidora, A. (2024). mysql2: High performance MySQL driver for Node.js. Retrieved from https://github.com/sidorares/node-mysql2</w:t>
      </w:r>
    </w:p>
    <w:p>
      <w:r>
        <w:t xml:space="preserve">[9] Fielding, R. T. (2000). Architectural Styles and Network-based Software Architectures. Doctoral dissertation, UC Irvine.</w:t>
      </w:r>
    </w:p>
    <w:p>
      <w:r>
        <w:t xml:space="preserve">[10] IETF. (2015). JSON Web Token (JWT) RFC 7519. Retrieved from https://datatracker.ietf.org/doc/html/rfc7519</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CINEVERSE — Complete RDBMS Lab Project Report</dc:title>
  <dc:creator>Manipal University Jaipur - CSE Department</dc:creator>
  <dc:description>Academic Project Report for CINEVERSE Movie Theatre Booking System</dc:description>
  <cp:lastModifiedBy>Un-named</cp:lastModifiedBy>
  <cp:revision>1</cp:revision>
  <dcterms:created xsi:type="dcterms:W3CDTF">2026-10-27T04:50:17.361Z</dcterms:created>
  <dcterms:modified xsi:type="dcterms:W3CDTF">2026-10-27T04:50:17.362Z</dcterms:modified>
</cp:coreProperties>
</file>

<file path=docProps/custom.xml><?xml version="1.0" encoding="utf-8"?>
<Properties xmlns="http://schemas.openxmlformats.org/officeDocument/2006/custom-properties" xmlns:vt="http://schemas.openxmlformats.org/officeDocument/2006/docPropsVTypes"/>
</file>